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A0368A" w:rsidRDefault="00832397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ab/>
      </w: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PROYECTO CURRICULAR</w:t>
      </w:r>
    </w:p>
    <w:p w:rsidR="00FA1456" w:rsidRPr="003B5C52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Y</w:t>
      </w: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PROGRAMACIÓN DE AULA</w:t>
      </w:r>
    </w:p>
    <w:p w:rsidR="00FA1456" w:rsidRPr="003B5C52" w:rsidRDefault="00641E15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>
        <w:rPr>
          <w:b/>
          <w:color w:val="FFFFFF"/>
          <w:sz w:val="32"/>
          <w:szCs w:val="32"/>
          <w:lang w:val="es-ES_tradnl"/>
        </w:rPr>
        <w:t>GESTIÓN FINANCIERA</w:t>
      </w:r>
    </w:p>
    <w:p w:rsidR="002B37F9" w:rsidRPr="003B5C52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 xml:space="preserve">Técnico </w:t>
      </w:r>
      <w:r w:rsidR="0007224B">
        <w:rPr>
          <w:b/>
          <w:color w:val="FFFFFF"/>
          <w:sz w:val="32"/>
          <w:szCs w:val="32"/>
          <w:lang w:val="es-ES_tradnl"/>
        </w:rPr>
        <w:t xml:space="preserve">Superior </w:t>
      </w:r>
      <w:r w:rsidRPr="003B5C52">
        <w:rPr>
          <w:b/>
          <w:color w:val="FFFFFF"/>
          <w:sz w:val="32"/>
          <w:szCs w:val="32"/>
          <w:lang w:val="es-ES_tradnl"/>
        </w:rPr>
        <w:t xml:space="preserve">en </w:t>
      </w:r>
      <w:r w:rsidR="0007224B">
        <w:rPr>
          <w:b/>
          <w:color w:val="FFFFFF"/>
          <w:sz w:val="32"/>
          <w:szCs w:val="32"/>
          <w:lang w:val="es-ES_tradnl"/>
        </w:rPr>
        <w:t>Administración y Finanzas</w:t>
      </w:r>
    </w:p>
    <w:p w:rsidR="00FA1456" w:rsidRPr="003B5C52" w:rsidRDefault="00FB3F1A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Administración y Gestión</w:t>
      </w: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BC41C9" w:rsidRPr="00BC41C9" w:rsidTr="00794317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BC41C9" w:rsidRPr="00BC41C9" w:rsidRDefault="00BC41C9" w:rsidP="00BC41C9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BC41C9"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832397" w:rsidRPr="00BC41C9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C74119" w:rsidRDefault="00C74119">
      <w:pPr>
        <w:spacing w:after="0" w:line="240" w:lineRule="auto"/>
        <w:rPr>
          <w:rFonts w:cs="Calibri"/>
          <w:sz w:val="24"/>
          <w:szCs w:val="24"/>
          <w:lang w:val="es-ES_tradnl"/>
        </w:rPr>
      </w:pPr>
      <w:r>
        <w:rPr>
          <w:rFonts w:cs="Calibri"/>
          <w:sz w:val="24"/>
          <w:szCs w:val="24"/>
          <w:lang w:val="es-ES_tradnl"/>
        </w:rPr>
        <w:br w:type="page"/>
      </w:r>
    </w:p>
    <w:p w:rsidR="00C74119" w:rsidRPr="00A0368A" w:rsidRDefault="00C74119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C74119" w:rsidRDefault="00C74119" w:rsidP="00C74119">
      <w:pPr>
        <w:spacing w:line="360" w:lineRule="auto"/>
        <w:jc w:val="center"/>
        <w:rPr>
          <w:rFonts w:cs="Calibri"/>
          <w:b/>
          <w:sz w:val="24"/>
          <w:szCs w:val="24"/>
          <w:u w:val="single"/>
          <w:lang w:val="es-ES_tradnl"/>
        </w:rPr>
      </w:pPr>
      <w:r w:rsidRPr="00C74119">
        <w:rPr>
          <w:rFonts w:cs="Calibri"/>
          <w:b/>
          <w:sz w:val="24"/>
          <w:szCs w:val="24"/>
          <w:u w:val="single"/>
          <w:lang w:val="es-ES_tradnl"/>
        </w:rPr>
        <w:t>Índice</w:t>
      </w:r>
    </w:p>
    <w:p w:rsidR="00C74119" w:rsidRDefault="00522A6A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A0368A">
        <w:rPr>
          <w:rFonts w:cs="Calibri"/>
          <w:b/>
          <w:bCs/>
          <w:sz w:val="24"/>
          <w:szCs w:val="24"/>
          <w:lang w:val="es-ES_tradnl"/>
        </w:rPr>
        <w:fldChar w:fldCharType="begin"/>
      </w:r>
      <w:r w:rsidR="004E0E38" w:rsidRPr="00A0368A">
        <w:rPr>
          <w:rFonts w:cs="Calibri"/>
          <w:b/>
          <w:bCs/>
          <w:sz w:val="24"/>
          <w:szCs w:val="24"/>
          <w:lang w:val="es-ES_tradnl"/>
        </w:rPr>
        <w:instrText xml:space="preserve"> TOC \o "1-3" \h \z \u </w:instrText>
      </w:r>
      <w:r w:rsidRPr="00A0368A">
        <w:rPr>
          <w:rFonts w:cs="Calibri"/>
          <w:b/>
          <w:bCs/>
          <w:sz w:val="24"/>
          <w:szCs w:val="24"/>
          <w:lang w:val="es-ES_tradnl"/>
        </w:rPr>
        <w:fldChar w:fldCharType="separate"/>
      </w:r>
      <w:hyperlink w:anchor="_Toc70501972" w:history="1">
        <w:r w:rsidR="00C74119" w:rsidRPr="00846303">
          <w:rPr>
            <w:rStyle w:val="Hipervnculo"/>
            <w:noProof/>
            <w:lang w:val="es-ES_tradnl"/>
          </w:rPr>
          <w:t>1. INTRODUCCIÓN. Técnico Superior en Administración y Finanzas</w:t>
        </w:r>
        <w:r w:rsidR="00C74119">
          <w:rPr>
            <w:noProof/>
            <w:webHidden/>
          </w:rPr>
          <w:tab/>
        </w:r>
        <w:r w:rsidR="00C74119">
          <w:rPr>
            <w:noProof/>
            <w:webHidden/>
          </w:rPr>
          <w:fldChar w:fldCharType="begin"/>
        </w:r>
        <w:r w:rsidR="00C74119">
          <w:rPr>
            <w:noProof/>
            <w:webHidden/>
          </w:rPr>
          <w:instrText xml:space="preserve"> PAGEREF _Toc70501972 \h </w:instrText>
        </w:r>
        <w:r w:rsidR="00C74119">
          <w:rPr>
            <w:noProof/>
            <w:webHidden/>
          </w:rPr>
        </w:r>
        <w:r w:rsidR="00C74119"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4</w:t>
        </w:r>
        <w:r w:rsidR="00C74119"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3" w:history="1">
        <w:r w:rsidRPr="00846303">
          <w:rPr>
            <w:rStyle w:val="Hipervnculo"/>
            <w:noProof/>
            <w:lang w:val="es-ES_tradnl"/>
          </w:rPr>
          <w:t>1.1. 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4" w:history="1">
        <w:r w:rsidRPr="00846303">
          <w:rPr>
            <w:rStyle w:val="Hipervnculo"/>
            <w:noProof/>
            <w:lang w:val="es-ES_tradnl"/>
          </w:rPr>
          <w:t>1.3. 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5" w:history="1">
        <w:r w:rsidRPr="00846303">
          <w:rPr>
            <w:rStyle w:val="Hipervnculo"/>
            <w:noProof/>
            <w:lang w:val="es-ES_tradnl"/>
          </w:rPr>
          <w:t>1.4. 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6" w:history="1">
        <w:r w:rsidRPr="00846303">
          <w:rPr>
            <w:rStyle w:val="Hipervnculo"/>
            <w:noProof/>
            <w:lang w:val="es-ES_tradnl"/>
          </w:rPr>
          <w:t>2. 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7" w:history="1">
        <w:r w:rsidRPr="00846303">
          <w:rPr>
            <w:rStyle w:val="Hipervnculo"/>
            <w:noProof/>
            <w:lang w:val="es-ES_tradnl"/>
          </w:rPr>
          <w:t>2.1. Unidades de competencia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8" w:history="1">
        <w:r w:rsidRPr="00846303">
          <w:rPr>
            <w:rStyle w:val="Hipervnculo"/>
            <w:noProof/>
            <w:lang w:val="es-ES_tradnl" w:eastAsia="es-ES"/>
          </w:rPr>
          <w:t>2.2. Competencias profesionales, personales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79" w:history="1">
        <w:r w:rsidRPr="00846303">
          <w:rPr>
            <w:rStyle w:val="Hipervnculo"/>
            <w:noProof/>
            <w:lang w:val="es-ES_tradnl"/>
          </w:rPr>
          <w:t>2.3. Objetivos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0" w:history="1">
        <w:r w:rsidRPr="00846303">
          <w:rPr>
            <w:rStyle w:val="Hipervnculo"/>
            <w:noProof/>
            <w:lang w:val="es-ES_tradnl"/>
          </w:rPr>
          <w:t>2.4. Duración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1" w:history="1">
        <w:r w:rsidRPr="00846303">
          <w:rPr>
            <w:rStyle w:val="Hipervnculo"/>
            <w:noProof/>
            <w:lang w:val="es-ES_tradnl"/>
          </w:rPr>
          <w:t>3. 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2" w:history="1">
        <w:r w:rsidRPr="00846303">
          <w:rPr>
            <w:rStyle w:val="Hipervnculo"/>
            <w:noProof/>
            <w:lang w:val="es-ES_tradnl"/>
          </w:rPr>
          <w:t>4. 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3" w:history="1">
        <w:r w:rsidRPr="00846303">
          <w:rPr>
            <w:rStyle w:val="Hipervnculo"/>
            <w:noProof/>
            <w:lang w:val="es-ES_tradnl"/>
          </w:rPr>
          <w:t>5. 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4" w:history="1">
        <w:r w:rsidRPr="00846303">
          <w:rPr>
            <w:rStyle w:val="Hipervnculo"/>
            <w:noProof/>
          </w:rPr>
          <w:t>6. PROGRAMACIÓN Y TEMPORALIZACIÓN DE LAS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5" w:history="1">
        <w:r w:rsidRPr="00846303">
          <w:rPr>
            <w:rStyle w:val="Hipervnculo"/>
            <w:noProof/>
            <w:lang w:val="es-ES_tradnl"/>
          </w:rPr>
          <w:t>7. 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6" w:history="1">
        <w:r w:rsidRPr="00846303">
          <w:rPr>
            <w:rStyle w:val="Hipervnculo"/>
            <w:noProof/>
            <w:lang w:val="es-ES_tradnl"/>
          </w:rPr>
          <w:t>8. EVALUACIÓN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7" w:history="1">
        <w:r w:rsidRPr="00846303">
          <w:rPr>
            <w:rStyle w:val="Hipervnculo"/>
            <w:noProof/>
            <w:lang w:val="es-ES_tradnl"/>
          </w:rPr>
          <w:t>9. METODOLOGÍA Y COORDINACIÓN PEDAGÓGICA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501988" w:history="1">
        <w:r w:rsidRPr="00846303">
          <w:rPr>
            <w:rStyle w:val="Hipervnculo"/>
            <w:noProof/>
            <w:lang w:val="es-ES_tradnl"/>
          </w:rPr>
          <w:t>10.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74119" w:rsidRPr="0032339E" w:rsidRDefault="00C74119">
      <w:pPr>
        <w:pStyle w:val="TDC3"/>
        <w:rPr>
          <w:rFonts w:asciiTheme="minorHAnsi" w:eastAsiaTheme="minorEastAsia" w:hAnsiTheme="minorHAnsi" w:cstheme="minorBidi"/>
          <w:b/>
          <w:noProof/>
          <w:sz w:val="22"/>
          <w:szCs w:val="22"/>
          <w:lang w:val="es-ES" w:eastAsia="es-ES"/>
        </w:rPr>
      </w:pPr>
      <w:hyperlink w:anchor="_Toc70501989" w:history="1">
        <w:r w:rsidRPr="0032339E">
          <w:rPr>
            <w:rStyle w:val="Hipervnculo"/>
            <w:b/>
            <w:noProof/>
          </w:rPr>
          <w:t>UNIDAD DE TRABAJO 1. Estructura económica y financiera de una empresa. Detección de necesidades</w:t>
        </w:r>
        <w:r w:rsidRPr="0032339E">
          <w:rPr>
            <w:b/>
            <w:noProof/>
            <w:webHidden/>
          </w:rPr>
          <w:tab/>
        </w:r>
        <w:r w:rsidRPr="0032339E">
          <w:rPr>
            <w:b/>
            <w:noProof/>
            <w:webHidden/>
          </w:rPr>
          <w:fldChar w:fldCharType="begin"/>
        </w:r>
        <w:r w:rsidRPr="0032339E">
          <w:rPr>
            <w:b/>
            <w:noProof/>
            <w:webHidden/>
          </w:rPr>
          <w:instrText xml:space="preserve"> PAGEREF _Toc70501989 \h </w:instrText>
        </w:r>
        <w:r w:rsidRPr="0032339E">
          <w:rPr>
            <w:b/>
            <w:noProof/>
            <w:webHidden/>
          </w:rPr>
        </w:r>
        <w:r w:rsidRPr="0032339E">
          <w:rPr>
            <w:b/>
            <w:noProof/>
            <w:webHidden/>
          </w:rPr>
          <w:fldChar w:fldCharType="separate"/>
        </w:r>
        <w:r w:rsidR="001834D9" w:rsidRPr="0032339E">
          <w:rPr>
            <w:b/>
            <w:noProof/>
            <w:webHidden/>
          </w:rPr>
          <w:t>21</w:t>
        </w:r>
        <w:r w:rsidRPr="0032339E">
          <w:rPr>
            <w:b/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0" w:history="1">
        <w:r w:rsidRPr="00846303">
          <w:rPr>
            <w:rStyle w:val="Hipervnculo"/>
            <w:noProof/>
          </w:rPr>
          <w:t>UNIDAD DE TRABAJO 2. Ayudas y subvenciones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1" w:history="1">
        <w:r w:rsidRPr="00846303">
          <w:rPr>
            <w:rStyle w:val="Hipervnculo"/>
            <w:noProof/>
          </w:rPr>
          <w:t>UNIDAD DE TRABAJO 3. El sistema financiero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2" w:history="1">
        <w:r w:rsidRPr="00846303">
          <w:rPr>
            <w:rStyle w:val="Hipervnculo"/>
            <w:noProof/>
          </w:rPr>
          <w:t>UNIDAD DE TRABAJO 4. Productos y servicios financieros a corto plazo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3" w:history="1">
        <w:r w:rsidRPr="00846303">
          <w:rPr>
            <w:rStyle w:val="Hipervnculo"/>
            <w:noProof/>
          </w:rPr>
          <w:t>UNIDAD DE TRABAJO 5. Productos y servicios financieros a largo plazo (I)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4" w:history="1">
        <w:r w:rsidRPr="00846303">
          <w:rPr>
            <w:rStyle w:val="Hipervnculo"/>
            <w:noProof/>
          </w:rPr>
          <w:t>UNIDAD DE TRABAJO 6. Productos y servicios financieros a largo plazo (II)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5" w:history="1">
        <w:r w:rsidRPr="00846303">
          <w:rPr>
            <w:rStyle w:val="Hipervnculo"/>
            <w:noProof/>
          </w:rPr>
          <w:t>UNIDAD DE TRABAJO 7. Operaciones de seguros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6" w:history="1">
        <w:r w:rsidRPr="00846303">
          <w:rPr>
            <w:rStyle w:val="Hipervnculo"/>
            <w:noProof/>
          </w:rPr>
          <w:t>UNIDAD DE TRABAJO 8. Activos y mercados financieros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7" w:history="1">
        <w:r w:rsidRPr="00846303">
          <w:rPr>
            <w:rStyle w:val="Hipervnculo"/>
            <w:noProof/>
          </w:rPr>
          <w:t>UNIDAD DE TRABAJO 9. Métodos de selección y evaluación de inversiones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74119" w:rsidRDefault="00C74119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70501998" w:history="1">
        <w:r w:rsidRPr="00846303">
          <w:rPr>
            <w:rStyle w:val="Hipervnculo"/>
            <w:noProof/>
          </w:rPr>
          <w:t>UNIDAD DE TRABAJO 10. Elaboración y control de presupuestos de tesorería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_Toc70501998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34D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AB4C29" w:rsidRPr="00AB4C29" w:rsidRDefault="00522A6A" w:rsidP="00C74119">
      <w:pPr>
        <w:pStyle w:val="TDC3"/>
      </w:pPr>
      <w:r w:rsidRPr="00A0368A">
        <w:rPr>
          <w:rFonts w:cs="Calibri"/>
          <w:b/>
          <w:bCs/>
          <w:sz w:val="24"/>
          <w:szCs w:val="24"/>
        </w:rPr>
        <w:fldChar w:fldCharType="end"/>
      </w:r>
    </w:p>
    <w:p w:rsidR="00C4576E" w:rsidRDefault="00C4576E" w:rsidP="00A55B11">
      <w:pPr>
        <w:jc w:val="both"/>
        <w:rPr>
          <w:sz w:val="24"/>
          <w:szCs w:val="24"/>
          <w:lang w:val="es-ES_tradnl"/>
        </w:rPr>
      </w:pPr>
    </w:p>
    <w:p w:rsidR="00A55B11" w:rsidRDefault="00A55B11" w:rsidP="00A55B11">
      <w:pPr>
        <w:jc w:val="both"/>
        <w:rPr>
          <w:sz w:val="24"/>
          <w:szCs w:val="24"/>
          <w:lang w:val="es-ES_tradnl"/>
        </w:rPr>
        <w:sectPr w:rsidR="00A55B11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720790" w:rsidRPr="00A0368A" w:rsidRDefault="00720790" w:rsidP="00311D4B">
      <w:pPr>
        <w:pStyle w:val="Ttulo3"/>
        <w:ind w:right="-29"/>
        <w:rPr>
          <w:sz w:val="24"/>
          <w:szCs w:val="24"/>
          <w:lang w:val="es-ES_tradnl"/>
        </w:rPr>
      </w:pPr>
      <w:bookmarkStart w:id="0" w:name="_Toc70501989"/>
      <w:r w:rsidRPr="00A0368A">
        <w:rPr>
          <w:sz w:val="24"/>
          <w:szCs w:val="24"/>
          <w:lang w:val="es-ES_tradnl"/>
        </w:rPr>
        <w:lastRenderedPageBreak/>
        <w:t xml:space="preserve">UNIDAD DE TRABAJO 1. </w:t>
      </w:r>
      <w:r w:rsidR="000A5235">
        <w:rPr>
          <w:sz w:val="24"/>
          <w:szCs w:val="24"/>
          <w:lang w:val="es-ES_tradnl"/>
        </w:rPr>
        <w:t>Estructura económica y financiera de una empresa. Detección de necesidades</w:t>
      </w:r>
      <w:bookmarkEnd w:id="0"/>
    </w:p>
    <w:p w:rsidR="00720790" w:rsidRPr="00A0368A" w:rsidRDefault="00720790" w:rsidP="00311D4B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A0368A">
        <w:rPr>
          <w:b/>
          <w:color w:val="FFFFFF"/>
          <w:sz w:val="24"/>
          <w:szCs w:val="24"/>
          <w:lang w:val="es-ES_tradnl"/>
        </w:rPr>
        <w:t xml:space="preserve">OBJETIVOS </w:t>
      </w:r>
    </w:p>
    <w:p w:rsidR="009139B8" w:rsidRDefault="00FA1456" w:rsidP="009139B8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A0368A">
        <w:rPr>
          <w:rFonts w:cs="Calibri"/>
          <w:bCs/>
          <w:sz w:val="24"/>
          <w:szCs w:val="24"/>
          <w:lang w:val="es-ES_tradnl"/>
        </w:rPr>
        <w:t>Al finalizar esta unidad</w:t>
      </w:r>
      <w:r w:rsidR="009139B8">
        <w:rPr>
          <w:rFonts w:cs="Calibri"/>
          <w:bCs/>
          <w:sz w:val="24"/>
          <w:szCs w:val="24"/>
          <w:lang w:val="es-ES_tradnl"/>
        </w:rPr>
        <w:t>,</w:t>
      </w:r>
      <w:r w:rsidRPr="00A0368A">
        <w:rPr>
          <w:rFonts w:cs="Calibri"/>
          <w:bCs/>
          <w:sz w:val="24"/>
          <w:szCs w:val="24"/>
          <w:lang w:val="es-ES_tradnl"/>
        </w:rPr>
        <w:t xml:space="preserve"> el </w:t>
      </w:r>
      <w:r w:rsidR="00F62820">
        <w:rPr>
          <w:rFonts w:cs="Calibri"/>
          <w:bCs/>
          <w:sz w:val="24"/>
          <w:szCs w:val="24"/>
          <w:lang w:val="es-ES_tradnl"/>
        </w:rPr>
        <w:t>alumno</w:t>
      </w:r>
      <w:r w:rsidR="009139B8">
        <w:rPr>
          <w:rFonts w:cs="Calibri"/>
          <w:bCs/>
          <w:sz w:val="24"/>
          <w:szCs w:val="24"/>
          <w:lang w:val="es-ES_tradnl"/>
        </w:rPr>
        <w:t>/a</w:t>
      </w:r>
      <w:r w:rsidR="003D459F" w:rsidRPr="00A0368A">
        <w:rPr>
          <w:rFonts w:cs="Calibri"/>
          <w:bCs/>
          <w:sz w:val="24"/>
          <w:szCs w:val="24"/>
          <w:lang w:val="es-ES_tradnl"/>
        </w:rPr>
        <w:t xml:space="preserve"> debe ser capaz de</w:t>
      </w:r>
      <w:r w:rsidR="00BD4E89" w:rsidRPr="00A0368A">
        <w:rPr>
          <w:rFonts w:cs="Calibri"/>
          <w:bCs/>
          <w:sz w:val="24"/>
          <w:szCs w:val="24"/>
          <w:lang w:val="es-ES_tradnl"/>
        </w:rPr>
        <w:t>:</w:t>
      </w:r>
    </w:p>
    <w:p w:rsidR="009139B8" w:rsidRDefault="001F0D94" w:rsidP="009139B8">
      <w:pPr>
        <w:pStyle w:val="Textoindependiente2"/>
        <w:numPr>
          <w:ilvl w:val="0"/>
          <w:numId w:val="39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1F0D94">
        <w:rPr>
          <w:rFonts w:cs="Calibri"/>
          <w:sz w:val="24"/>
          <w:szCs w:val="24"/>
          <w:lang w:val="es-ES_tradnl"/>
        </w:rPr>
        <w:t>Reconocer la estructura de una empresa a partir de s</w:t>
      </w:r>
      <w:r w:rsidR="009139B8">
        <w:rPr>
          <w:rFonts w:cs="Calibri"/>
          <w:sz w:val="24"/>
          <w:szCs w:val="24"/>
          <w:lang w:val="es-ES_tradnl"/>
        </w:rPr>
        <w:t>us principales estados contables.</w:t>
      </w:r>
    </w:p>
    <w:p w:rsidR="009139B8" w:rsidRDefault="001F0D94" w:rsidP="009139B8">
      <w:pPr>
        <w:pStyle w:val="Textoindependiente2"/>
        <w:numPr>
          <w:ilvl w:val="0"/>
          <w:numId w:val="39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1F0D94">
        <w:rPr>
          <w:rFonts w:cs="Calibri"/>
          <w:sz w:val="24"/>
          <w:szCs w:val="24"/>
          <w:lang w:val="es-ES_tradnl"/>
        </w:rPr>
        <w:t>Clasificar las distintas fuentes de financiación que existen.</w:t>
      </w:r>
    </w:p>
    <w:p w:rsidR="009139B8" w:rsidRDefault="001F0D94" w:rsidP="009139B8">
      <w:pPr>
        <w:pStyle w:val="Textoindependiente2"/>
        <w:numPr>
          <w:ilvl w:val="0"/>
          <w:numId w:val="39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1F0D94">
        <w:rPr>
          <w:rFonts w:cs="Calibri"/>
          <w:sz w:val="24"/>
          <w:szCs w:val="24"/>
          <w:lang w:val="es-ES_tradnl"/>
        </w:rPr>
        <w:t>Aprender el concepto de apalancamiento financiero y su aplicación en la práctica.</w:t>
      </w:r>
    </w:p>
    <w:p w:rsidR="009139B8" w:rsidRDefault="001F0D94" w:rsidP="009139B8">
      <w:pPr>
        <w:pStyle w:val="Textoindependiente2"/>
        <w:numPr>
          <w:ilvl w:val="0"/>
          <w:numId w:val="39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1F0D94">
        <w:rPr>
          <w:rFonts w:cs="Calibri"/>
          <w:sz w:val="24"/>
          <w:szCs w:val="24"/>
          <w:lang w:val="es-ES_tradnl"/>
        </w:rPr>
        <w:t>Reconocer el equilibrio financiero y lo identificarás como objetivo prioritario de la gestión financiera.</w:t>
      </w:r>
    </w:p>
    <w:p w:rsidR="004859BA" w:rsidRDefault="001F0D94" w:rsidP="009139B8">
      <w:pPr>
        <w:pStyle w:val="Textoindependiente2"/>
        <w:numPr>
          <w:ilvl w:val="0"/>
          <w:numId w:val="39"/>
        </w:numPr>
        <w:spacing w:after="200" w:line="360" w:lineRule="auto"/>
        <w:jc w:val="both"/>
        <w:rPr>
          <w:rFonts w:cs="Calibri"/>
          <w:sz w:val="24"/>
          <w:szCs w:val="24"/>
          <w:lang w:val="es-ES_tradnl"/>
        </w:rPr>
      </w:pPr>
      <w:r w:rsidRPr="001F0D94">
        <w:rPr>
          <w:rFonts w:cs="Calibri"/>
          <w:sz w:val="24"/>
          <w:szCs w:val="24"/>
          <w:lang w:val="es-ES_tradnl"/>
        </w:rPr>
        <w:t>Reconocer las necesidades de inversión y financiación de una empresa, y las claves para</w:t>
      </w:r>
      <w:r w:rsidR="002C61D0">
        <w:rPr>
          <w:rFonts w:cs="Calibri"/>
          <w:sz w:val="24"/>
          <w:szCs w:val="24"/>
          <w:lang w:val="es-ES_tradnl"/>
        </w:rPr>
        <w:t xml:space="preserve"> </w:t>
      </w:r>
      <w:r w:rsidRPr="001F0D94">
        <w:rPr>
          <w:rFonts w:cs="Calibri"/>
          <w:sz w:val="24"/>
          <w:szCs w:val="24"/>
          <w:lang w:val="es-ES_tradnl"/>
        </w:rPr>
        <w:t>exponerlas en un informe.</w:t>
      </w:r>
    </w:p>
    <w:p w:rsidR="004859BA" w:rsidRDefault="004859BA" w:rsidP="004859BA">
      <w:pPr>
        <w:spacing w:after="0" w:line="240" w:lineRule="auto"/>
        <w:rPr>
          <w:rFonts w:cs="Calibri"/>
          <w:sz w:val="24"/>
          <w:szCs w:val="24"/>
          <w:lang w:val="es-ES_tradnl"/>
        </w:rPr>
      </w:pPr>
    </w:p>
    <w:p w:rsidR="00C74119" w:rsidRDefault="00C74119">
      <w:r>
        <w:rPr>
          <w:b/>
          <w:bCs/>
        </w:rPr>
        <w:br w:type="page"/>
      </w:r>
    </w:p>
    <w:tbl>
      <w:tblPr>
        <w:tblStyle w:val="Tablaconcuadrcula4-nfasis51"/>
        <w:tblW w:w="1414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5E0" w:firstRow="1" w:lastRow="1" w:firstColumn="1" w:lastColumn="1" w:noHBand="0" w:noVBand="1"/>
      </w:tblPr>
      <w:tblGrid>
        <w:gridCol w:w="2376"/>
        <w:gridCol w:w="4820"/>
        <w:gridCol w:w="709"/>
        <w:gridCol w:w="2976"/>
        <w:gridCol w:w="3262"/>
      </w:tblGrid>
      <w:tr w:rsidR="00E5387D" w:rsidRPr="00C74119" w:rsidTr="00F12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E5387D" w:rsidRPr="00C74119" w:rsidRDefault="00E5387D" w:rsidP="006B144F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Calibri"/>
                <w:b w:val="0"/>
                <w:sz w:val="21"/>
                <w:szCs w:val="21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i</w:t>
            </w: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</w:t>
            </w:r>
            <w:r w:rsidRPr="00C74119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d </w:t>
            </w:r>
            <w:r w:rsidR="006B144F"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de trabajo</w:t>
            </w: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1</w:t>
            </w:r>
            <w:r w:rsidR="00FD6B9B"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:</w:t>
            </w:r>
            <w:r w:rsidR="009139B8"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0A5235"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 xml:space="preserve">Estructura económica y financiera </w:t>
            </w:r>
            <w:r w:rsidR="00262508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br/>
            </w:r>
            <w:r w:rsidR="000A5235"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de una empresa. Detección de necesidades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387D" w:rsidRPr="00C74119" w:rsidRDefault="00E5387D" w:rsidP="00311D4B">
            <w:pPr>
              <w:spacing w:before="60" w:after="60" w:line="240" w:lineRule="auto"/>
              <w:jc w:val="center"/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T</w:t>
            </w:r>
            <w:r w:rsidRPr="00C74119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e</w:t>
            </w: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mpor</w:t>
            </w:r>
            <w:r w:rsidRPr="00C74119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liz</w:t>
            </w:r>
            <w:r w:rsidRPr="00C74119">
              <w:rPr>
                <w:rFonts w:ascii="Lucida Sans" w:eastAsia="Lucida Sans" w:hAnsi="Lucida Sans" w:cs="Calibri"/>
                <w:spacing w:val="2"/>
                <w:sz w:val="21"/>
                <w:szCs w:val="21"/>
                <w:lang w:val="es-ES_tradnl"/>
              </w:rPr>
              <w:t>a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ci</w:t>
            </w:r>
            <w:r w:rsidRPr="00C74119">
              <w:rPr>
                <w:rFonts w:ascii="Lucida Sans" w:eastAsia="Lucida Sans" w:hAnsi="Lucida Sans" w:cs="Calibri"/>
                <w:spacing w:val="1"/>
                <w:sz w:val="21"/>
                <w:szCs w:val="21"/>
                <w:lang w:val="es-ES_tradnl"/>
              </w:rPr>
              <w:t>ó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n: </w:t>
            </w:r>
            <w:r w:rsidR="002C7FBF"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1</w:t>
            </w:r>
            <w:r w:rsidR="001F0D94"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>3</w:t>
            </w:r>
            <w:r w:rsidRPr="00C74119">
              <w:rPr>
                <w:rFonts w:ascii="Lucida Sans" w:eastAsia="Lucida Sans" w:hAnsi="Lucida Sans" w:cs="Calibri"/>
                <w:sz w:val="21"/>
                <w:szCs w:val="21"/>
                <w:lang w:val="es-ES_tradnl"/>
              </w:rPr>
              <w:t xml:space="preserve"> horas</w:t>
            </w:r>
          </w:p>
        </w:tc>
      </w:tr>
      <w:tr w:rsidR="00E5387D" w:rsidRPr="00C74119" w:rsidTr="00262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E5387D" w:rsidRPr="00C74119" w:rsidRDefault="00E5387D" w:rsidP="00C74119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b w:val="0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Contenido</w:t>
            </w:r>
            <w:r w:rsidR="00372117" w:rsidRPr="00C74119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4820" w:type="dxa"/>
            <w:vAlign w:val="center"/>
          </w:tcPr>
          <w:p w:rsidR="00E5387D" w:rsidRPr="00C74119" w:rsidRDefault="00E5387D" w:rsidP="00C74119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evaluación</w:t>
            </w:r>
          </w:p>
        </w:tc>
        <w:tc>
          <w:tcPr>
            <w:tcW w:w="3685" w:type="dxa"/>
            <w:gridSpan w:val="2"/>
            <w:vAlign w:val="center"/>
          </w:tcPr>
          <w:p w:rsidR="00E5387D" w:rsidRPr="00C74119" w:rsidRDefault="00C2363C" w:rsidP="00C74119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Resultados de aprendizaje</w:t>
            </w:r>
            <w:r w:rsidR="0091388A"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="00E5387D"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/</w:t>
            </w:r>
            <w:r w:rsidR="0091388A"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C74119">
              <w:rPr>
                <w:rFonts w:ascii="Lucida Sans" w:eastAsia="Lucida Sans" w:hAnsi="Lucida Sans" w:cs="Calibri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:rsidR="00E5387D" w:rsidRPr="00C74119" w:rsidRDefault="006B144F" w:rsidP="00C74119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Instrumentos de evaluación /</w:t>
            </w:r>
            <w:r w:rsidRPr="00C74119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br/>
            </w:r>
            <w:r w:rsidR="00E5387D" w:rsidRPr="00C74119">
              <w:rPr>
                <w:rFonts w:ascii="Lucida Sans" w:eastAsia="Lucida Sans" w:hAnsi="Lucida Sans" w:cs="Calibri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calificación</w:t>
            </w:r>
          </w:p>
        </w:tc>
      </w:tr>
      <w:tr w:rsidR="00E5387D" w:rsidRPr="00C74119" w:rsidTr="00262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F0D94" w:rsidRPr="00C74119" w:rsidRDefault="001F0D94" w:rsidP="002625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right="74" w:hanging="284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Estructura económica y financiera de la empresa</w:t>
            </w:r>
            <w:r w:rsidR="00372117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1F0D94" w:rsidRPr="00C74119" w:rsidRDefault="001F0D94" w:rsidP="002625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right="74" w:hanging="284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Fuentes de financiación</w:t>
            </w:r>
            <w:r w:rsidR="00372117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1F0D94" w:rsidRPr="00C74119" w:rsidRDefault="001F0D94" w:rsidP="002625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right="74" w:hanging="284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Apalancamiento financiero</w:t>
            </w:r>
            <w:r w:rsidR="00372117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1F0D94" w:rsidRPr="00C74119" w:rsidRDefault="001F0D94" w:rsidP="002625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right="74" w:hanging="284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Equilibrio financiero y gestión financiera</w:t>
            </w:r>
            <w:r w:rsidR="00372117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E5387D" w:rsidRPr="00C74119" w:rsidRDefault="001F0D94" w:rsidP="002625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84" w:right="74" w:hanging="284"/>
              <w:contextualSpacing w:val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Detección de necesidades de inversión y financiación</w:t>
            </w:r>
            <w:r w:rsidR="00372117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4820" w:type="dxa"/>
          </w:tcPr>
          <w:p w:rsidR="001F0D94" w:rsidRPr="00C74119" w:rsidRDefault="009563BA" w:rsidP="001F0D94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 xml:space="preserve">a) </w:t>
            </w:r>
            <w:r w:rsidR="001F0D94"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Se han comprobado los estados contables desde la óptica de las necesidades de financiación.</w:t>
            </w:r>
          </w:p>
          <w:p w:rsidR="001F0D94" w:rsidRPr="00C74119" w:rsidRDefault="001F0D94" w:rsidP="001F0D94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b) Se han verificado informes económico-financieros y patrimoniales de los estados contables.</w:t>
            </w:r>
          </w:p>
          <w:p w:rsidR="001F0D94" w:rsidRPr="00C74119" w:rsidRDefault="001F0D94" w:rsidP="001F0D94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c) Se han comparado los resultados de los análisis con los valores establecidos y se han calculado las desviaciones.</w:t>
            </w:r>
          </w:p>
          <w:p w:rsidR="001F0D94" w:rsidRPr="00C74119" w:rsidRDefault="001F0D94" w:rsidP="001F0D94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d) Se han confeccionado informes de acuerdo con la estructura y los procedimientos, teniendo en cuenta los costes de oportunidad.</w:t>
            </w:r>
          </w:p>
          <w:p w:rsidR="001F0D94" w:rsidRPr="00C74119" w:rsidRDefault="001F0D94" w:rsidP="001F0D94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f) Se han identificado las características de las distintas formas de apoyo financiero a la empresa.</w:t>
            </w:r>
          </w:p>
          <w:p w:rsidR="009563BA" w:rsidRPr="00C74119" w:rsidRDefault="001F0D94" w:rsidP="00262508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g) Se ha contrastado la idoneidad y las incompatibilidades de las ayudas públicas y/o privadas estudiadas.</w:t>
            </w:r>
          </w:p>
        </w:tc>
        <w:tc>
          <w:tcPr>
            <w:tcW w:w="3685" w:type="dxa"/>
            <w:gridSpan w:val="2"/>
          </w:tcPr>
          <w:p w:rsidR="00E5387D" w:rsidRPr="00C74119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  <w:t xml:space="preserve">Resultado de aprendizaje: </w:t>
            </w:r>
          </w:p>
          <w:p w:rsidR="00E5387D" w:rsidRPr="00C74119" w:rsidRDefault="009563BA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bCs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Cs/>
                <w:sz w:val="16"/>
                <w:szCs w:val="16"/>
                <w:lang w:val="es-ES_tradnl"/>
              </w:rPr>
              <w:t xml:space="preserve">1. </w:t>
            </w:r>
            <w:r w:rsidR="001F0D94" w:rsidRPr="00C74119">
              <w:rPr>
                <w:rFonts w:ascii="Lucida Sans" w:eastAsia="Lucida Sans" w:hAnsi="Lucida Sans" w:cs="Calibri"/>
                <w:bCs/>
                <w:sz w:val="16"/>
                <w:szCs w:val="16"/>
                <w:lang w:val="es-ES_tradnl"/>
              </w:rPr>
              <w:t>Determina las necesidades financieras y las ayudas económicas óptimas para la empresa, identificando las alternativas posibles.</w:t>
            </w:r>
          </w:p>
          <w:p w:rsidR="00D03516" w:rsidRPr="00C74119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</w:pPr>
          </w:p>
          <w:p w:rsidR="00E5387D" w:rsidRPr="00C74119" w:rsidRDefault="00C2363C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  <w:t>Competencias</w:t>
            </w:r>
            <w:r w:rsidR="00E5387D" w:rsidRPr="00C74119">
              <w:rPr>
                <w:rFonts w:ascii="Lucida Sans" w:eastAsia="Lucida Sans" w:hAnsi="Lucida Sans" w:cs="Calibri"/>
                <w:b/>
                <w:sz w:val="16"/>
                <w:szCs w:val="16"/>
                <w:lang w:val="es-ES_tradnl"/>
              </w:rPr>
              <w:t>:</w:t>
            </w:r>
          </w:p>
          <w:p w:rsidR="00E5387D" w:rsidRPr="00C74119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1. Autonomía en la realización de los supuestos prácticos.</w:t>
            </w:r>
          </w:p>
          <w:p w:rsidR="00E5387D" w:rsidRPr="00C74119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2. Innovación en la organización del trabajo.</w:t>
            </w:r>
          </w:p>
          <w:p w:rsidR="00E5387D" w:rsidRPr="00C74119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3. Responsabilidad en el cumplimiento de las tareas encomendadas.</w:t>
            </w:r>
          </w:p>
          <w:p w:rsidR="00E5387D" w:rsidRPr="00C74119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4. Trabajo en equipo.</w:t>
            </w:r>
          </w:p>
          <w:p w:rsidR="00E5387D" w:rsidRPr="00C74119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 xml:space="preserve">5. </w:t>
            </w:r>
            <w:r w:rsidR="00372117"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Resolución de actividades propuestas</w:t>
            </w: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2" w:type="dxa"/>
          </w:tcPr>
          <w:p w:rsidR="00E5387D" w:rsidRPr="00C74119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1.</w:t>
            </w:r>
            <w:r w:rsidR="009139B8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 xml:space="preserve"> </w:t>
            </w:r>
            <w:r w:rsidR="009563BA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Actividades de la unidad</w:t>
            </w:r>
            <w:r w:rsidR="00372117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C74119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2.</w:t>
            </w:r>
            <w:r w:rsidR="009139B8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 xml:space="preserve"> </w:t>
            </w:r>
            <w:r w:rsidR="009563BA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Práctica Profesional</w:t>
            </w:r>
            <w:r w:rsidR="00372117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C74119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3.</w:t>
            </w:r>
            <w:r w:rsidR="009139B8"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 xml:space="preserve"> </w:t>
            </w:r>
            <w:r w:rsidR="009563BA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Prueba escrita</w:t>
            </w:r>
            <w:r w:rsidR="00372117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C74119" w:rsidRDefault="00D03516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</w:pPr>
          </w:p>
          <w:p w:rsidR="009563BA" w:rsidRPr="00C74119" w:rsidRDefault="009563BA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 xml:space="preserve">La calificación de la unidad se hará teniendo en cuenta los criterios generales recogidos en el punto 8. </w:t>
            </w:r>
          </w:p>
          <w:p w:rsidR="009563BA" w:rsidRPr="00C74119" w:rsidRDefault="009563BA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bCs w:val="0"/>
                <w:sz w:val="16"/>
                <w:szCs w:val="16"/>
                <w:lang w:val="es-ES_tradnl"/>
              </w:rPr>
            </w:pPr>
          </w:p>
          <w:p w:rsidR="00E5387D" w:rsidRPr="00C74119" w:rsidRDefault="0065738F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 xml:space="preserve">Ponderación de esta unidad: </w:t>
            </w:r>
            <w:r w:rsidR="009563BA"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10</w:t>
            </w:r>
            <w:r w:rsidR="009139B8" w:rsidRPr="00C741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 </w:t>
            </w: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% sobre el contenido total del módulo</w:t>
            </w:r>
            <w:r w:rsidRPr="00C74119"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  <w:t>.</w:t>
            </w:r>
          </w:p>
        </w:tc>
      </w:tr>
      <w:tr w:rsidR="00E5387D" w:rsidRPr="00C74119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C74119" w:rsidRDefault="00E5387D" w:rsidP="00C74119">
            <w:pPr>
              <w:spacing w:before="60" w:after="60" w:line="240" w:lineRule="auto"/>
              <w:ind w:left="57" w:right="57"/>
              <w:rPr>
                <w:rFonts w:ascii="Lucida Sans" w:eastAsia="Lucida Sans" w:hAnsi="Lucida Sans" w:cs="Calibri"/>
                <w:b w:val="0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color w:val="5B9BD5" w:themeColor="accent5"/>
                <w:sz w:val="18"/>
                <w:szCs w:val="18"/>
                <w:lang w:val="es-ES_tradnl"/>
              </w:rPr>
              <w:t>Metodología</w:t>
            </w:r>
          </w:p>
        </w:tc>
      </w:tr>
      <w:tr w:rsidR="00E5387D" w:rsidRPr="00C74119" w:rsidTr="00311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C74119" w:rsidRDefault="009563BA" w:rsidP="006B144F">
            <w:pPr>
              <w:spacing w:after="0" w:line="240" w:lineRule="auto"/>
              <w:jc w:val="both"/>
              <w:rPr>
                <w:rFonts w:ascii="Lucida Sans" w:eastAsia="Lucida Sans" w:hAnsi="Lucida Sans" w:cs="Calibri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sz w:val="16"/>
                <w:szCs w:val="16"/>
                <w:lang w:val="es-ES_tradnl"/>
              </w:rPr>
              <w:t>Se hará siguiendo las indicaciones generales recogidas en el punto 9, con especial atención a:</w:t>
            </w:r>
          </w:p>
          <w:p w:rsidR="009563BA" w:rsidRPr="00C74119" w:rsidRDefault="009563BA" w:rsidP="00A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La coordinación pedagógica entre módulos para realizar la evaluación diagnóstica inicial de la unidad</w:t>
            </w:r>
            <w:r w:rsidR="00EB779C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EB779C" w:rsidRPr="00C74119" w:rsidRDefault="00EB779C" w:rsidP="00A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 xml:space="preserve">Los contenidos en el apartado de </w:t>
            </w:r>
            <w:r w:rsidR="001F0D94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Retos y Conocimientos</w:t>
            </w: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.</w:t>
            </w:r>
          </w:p>
          <w:p w:rsidR="00EB779C" w:rsidRPr="00C74119" w:rsidRDefault="00EB779C" w:rsidP="00A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L</w:t>
            </w:r>
            <w:r w:rsidR="000A5235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 xml:space="preserve">s </w:t>
            </w:r>
            <w:r w:rsidR="000A5235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ampliaciones de contenidos</w:t>
            </w: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 xml:space="preserve"> expuest</w:t>
            </w:r>
            <w:r w:rsidR="000A5235"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a</w:t>
            </w: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s en los márgenes del propio libro de texto.</w:t>
            </w:r>
          </w:p>
          <w:p w:rsidR="00EB779C" w:rsidRPr="00C74119" w:rsidRDefault="00EB779C" w:rsidP="00A21FE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ucida Sans" w:eastAsia="Lucida Sans" w:hAnsi="Lucida Sans" w:cs="Calibri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z w:val="16"/>
                <w:szCs w:val="16"/>
                <w:lang w:val="es-ES_tradnl"/>
              </w:rPr>
              <w:t>Las recomendaciones para el uso de la aplicación informática.</w:t>
            </w:r>
          </w:p>
        </w:tc>
      </w:tr>
      <w:tr w:rsidR="00E5387D" w:rsidRPr="00C74119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</w:tcPr>
          <w:p w:rsidR="00E5387D" w:rsidRPr="00C74119" w:rsidRDefault="00E5387D" w:rsidP="00C74119">
            <w:pPr>
              <w:spacing w:before="60" w:after="60" w:line="240" w:lineRule="auto"/>
              <w:ind w:left="57" w:right="57"/>
              <w:rPr>
                <w:rFonts w:ascii="Lucida Sans" w:eastAsia="Lucida Sans" w:hAnsi="Lucida Sans" w:cs="Calibri"/>
                <w:spacing w:val="1"/>
                <w:sz w:val="18"/>
                <w:szCs w:val="18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color w:val="5B9BD5" w:themeColor="accent5"/>
                <w:spacing w:val="2"/>
                <w:sz w:val="18"/>
                <w:szCs w:val="18"/>
                <w:lang w:val="es-ES_tradnl"/>
              </w:rPr>
              <w:t>Recursos TIC</w:t>
            </w:r>
          </w:p>
        </w:tc>
      </w:tr>
      <w:tr w:rsidR="00E5387D" w:rsidRPr="00C74119" w:rsidTr="00311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5"/>
            <w:tcBorders>
              <w:top w:val="none" w:sz="0" w:space="0" w:color="auto"/>
            </w:tcBorders>
          </w:tcPr>
          <w:p w:rsidR="00E5387D" w:rsidRPr="00C74119" w:rsidRDefault="00EB779C" w:rsidP="00EB779C">
            <w:pPr>
              <w:spacing w:after="0" w:line="240" w:lineRule="auto"/>
              <w:ind w:right="113"/>
              <w:rPr>
                <w:rFonts w:ascii="Lucida Sans" w:eastAsia="Lucida Sans" w:hAnsi="Lucida Sans" w:cs="Calibri"/>
                <w:b w:val="0"/>
                <w:bCs w:val="0"/>
                <w:spacing w:val="1"/>
                <w:sz w:val="16"/>
                <w:szCs w:val="16"/>
                <w:lang w:val="es-ES_tradnl"/>
              </w:rPr>
            </w:pPr>
            <w:r w:rsidRPr="00C74119">
              <w:rPr>
                <w:rFonts w:ascii="Lucida Sans" w:eastAsia="Lucida Sans" w:hAnsi="Lucida Sans" w:cs="Calibri"/>
                <w:b w:val="0"/>
                <w:bCs w:val="0"/>
                <w:spacing w:val="1"/>
                <w:sz w:val="16"/>
                <w:szCs w:val="16"/>
                <w:lang w:val="es-ES_tradnl"/>
              </w:rPr>
              <w:t>Se recogen en los contenidos extras expuestos en el área privada de la página web de Editex (los enlaces están en el propio libro de texto).</w:t>
            </w:r>
          </w:p>
        </w:tc>
      </w:tr>
    </w:tbl>
    <w:p w:rsidR="00967648" w:rsidRDefault="00967648" w:rsidP="00311D4B">
      <w:pPr>
        <w:rPr>
          <w:lang w:val="es-ES_tradnl"/>
        </w:rPr>
      </w:pPr>
      <w:bookmarkStart w:id="1" w:name="_GoBack"/>
      <w:bookmarkEnd w:id="1"/>
    </w:p>
    <w:sectPr w:rsidR="00967648" w:rsidSect="00977961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19" w:rsidRDefault="00C74119" w:rsidP="008748BC">
      <w:pPr>
        <w:spacing w:after="0" w:line="240" w:lineRule="auto"/>
      </w:pPr>
      <w:r>
        <w:separator/>
      </w:r>
    </w:p>
  </w:endnote>
  <w:endnote w:type="continuationSeparator" w:id="0">
    <w:p w:rsidR="00C74119" w:rsidRDefault="00C74119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74119" w:rsidRPr="007D3759" w:rsidTr="007E25CA">
      <w:tc>
        <w:tcPr>
          <w:tcW w:w="918" w:type="dxa"/>
        </w:tcPr>
        <w:p w:rsidR="00C74119" w:rsidRPr="007E25CA" w:rsidRDefault="00C7411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39E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74119" w:rsidRPr="007E25CA" w:rsidRDefault="00C7411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C74119" w:rsidRPr="007E25CA" w:rsidRDefault="00C74119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Ind w:w="-284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3011"/>
    </w:tblGrid>
    <w:tr w:rsidR="00C74119" w:rsidRPr="007D3759" w:rsidTr="00C42A49">
      <w:tc>
        <w:tcPr>
          <w:tcW w:w="1447" w:type="dxa"/>
        </w:tcPr>
        <w:p w:rsidR="00C74119" w:rsidRPr="007E25CA" w:rsidRDefault="00C7411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39E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12" w:type="dxa"/>
        </w:tcPr>
        <w:p w:rsidR="00C74119" w:rsidRPr="007E25CA" w:rsidRDefault="00C7411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C74119" w:rsidRPr="007E25CA" w:rsidRDefault="00C74119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19" w:rsidRDefault="00C74119" w:rsidP="008748BC">
      <w:pPr>
        <w:spacing w:after="0" w:line="240" w:lineRule="auto"/>
      </w:pPr>
      <w:r>
        <w:separator/>
      </w:r>
    </w:p>
  </w:footnote>
  <w:footnote w:type="continuationSeparator" w:id="0">
    <w:p w:rsidR="00C74119" w:rsidRDefault="00C74119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91"/>
      <w:gridCol w:w="1981"/>
    </w:tblGrid>
    <w:tr w:rsidR="00C74119" w:rsidRPr="00B5537F" w:rsidTr="00C7411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C74119" w:rsidRPr="007E25CA" w:rsidRDefault="00C74119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shd w:val="clear" w:color="auto" w:fill="auto"/>
          <w:vAlign w:val="center"/>
        </w:tcPr>
        <w:p w:rsidR="00C74119" w:rsidRPr="00C74119" w:rsidRDefault="00C74119" w:rsidP="00C04053">
          <w:pPr>
            <w:spacing w:after="0"/>
            <w:jc w:val="right"/>
            <w:rPr>
              <w:b/>
              <w:i/>
              <w:sz w:val="24"/>
              <w:szCs w:val="24"/>
            </w:rPr>
          </w:pPr>
          <w:r w:rsidRPr="00C74119">
            <w:rPr>
              <w:b/>
              <w:i/>
              <w:sz w:val="24"/>
              <w:szCs w:val="24"/>
            </w:rPr>
            <w:t>Gestión Financiera</w:t>
          </w:r>
        </w:p>
      </w:tc>
      <w:tc>
        <w:tcPr>
          <w:tcW w:w="1921" w:type="dxa"/>
          <w:shd w:val="clear" w:color="auto" w:fill="548DD4"/>
          <w:vAlign w:val="center"/>
        </w:tcPr>
        <w:p w:rsidR="00C74119" w:rsidRDefault="00C74119" w:rsidP="00BC41C9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BC41C9" w:rsidRPr="007E25CA" w:rsidRDefault="00BC41C9" w:rsidP="00BC41C9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C74119" w:rsidRPr="001C03F1" w:rsidRDefault="00C74119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C74119" w:rsidRPr="00B5537F" w:rsidTr="00C42A4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C74119" w:rsidRPr="007E25CA" w:rsidRDefault="00C74119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C74119" w:rsidRPr="00843A44" w:rsidRDefault="00C74119" w:rsidP="00C04053">
          <w:pPr>
            <w:spacing w:after="0"/>
            <w:jc w:val="right"/>
            <w:rPr>
              <w:b/>
              <w:i/>
              <w:sz w:val="24"/>
              <w:szCs w:val="24"/>
            </w:rPr>
          </w:pPr>
          <w:r w:rsidRPr="00843A44">
            <w:rPr>
              <w:b/>
              <w:i/>
              <w:sz w:val="24"/>
              <w:szCs w:val="24"/>
            </w:rPr>
            <w:t>Gestión Financiera</w:t>
          </w:r>
        </w:p>
      </w:tc>
      <w:tc>
        <w:tcPr>
          <w:tcW w:w="1921" w:type="dxa"/>
          <w:shd w:val="clear" w:color="auto" w:fill="548DD4"/>
          <w:vAlign w:val="center"/>
        </w:tcPr>
        <w:p w:rsidR="00C74119" w:rsidRDefault="0032339E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PROGRAMACIÓN</w:t>
          </w:r>
        </w:p>
        <w:p w:rsidR="0032339E" w:rsidRPr="007E25CA" w:rsidRDefault="0032339E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C74119" w:rsidRPr="001C03F1" w:rsidRDefault="00C74119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DC4"/>
    <w:multiLevelType w:val="hybridMultilevel"/>
    <w:tmpl w:val="04EABE6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6C8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7274F4"/>
    <w:multiLevelType w:val="hybridMultilevel"/>
    <w:tmpl w:val="FF668AB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194"/>
    <w:multiLevelType w:val="hybridMultilevel"/>
    <w:tmpl w:val="2A963EAC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E7CAC"/>
    <w:multiLevelType w:val="hybridMultilevel"/>
    <w:tmpl w:val="33662E48"/>
    <w:lvl w:ilvl="0" w:tplc="E022318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1E9F67AF"/>
    <w:multiLevelType w:val="hybridMultilevel"/>
    <w:tmpl w:val="7C2E64C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8D4"/>
    <w:multiLevelType w:val="hybridMultilevel"/>
    <w:tmpl w:val="D1787B2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83045"/>
    <w:multiLevelType w:val="hybridMultilevel"/>
    <w:tmpl w:val="2B20E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05013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698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5D57"/>
    <w:multiLevelType w:val="hybridMultilevel"/>
    <w:tmpl w:val="BF36F92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6A0E"/>
    <w:multiLevelType w:val="hybridMultilevel"/>
    <w:tmpl w:val="8C58A4D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4F1C"/>
    <w:multiLevelType w:val="hybridMultilevel"/>
    <w:tmpl w:val="F518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8CC71DE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7A12"/>
    <w:multiLevelType w:val="hybridMultilevel"/>
    <w:tmpl w:val="3B00DE7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5B6"/>
    <w:multiLevelType w:val="hybridMultilevel"/>
    <w:tmpl w:val="254C3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1CA6"/>
    <w:multiLevelType w:val="hybridMultilevel"/>
    <w:tmpl w:val="CCCE9A1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64F50"/>
    <w:multiLevelType w:val="multilevel"/>
    <w:tmpl w:val="BA70C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5B27805"/>
    <w:multiLevelType w:val="hybridMultilevel"/>
    <w:tmpl w:val="2E4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A0610"/>
    <w:multiLevelType w:val="multilevel"/>
    <w:tmpl w:val="AE02F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5B46CC"/>
    <w:multiLevelType w:val="hybridMultilevel"/>
    <w:tmpl w:val="900828D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902"/>
    <w:multiLevelType w:val="hybridMultilevel"/>
    <w:tmpl w:val="33F6CFEE"/>
    <w:lvl w:ilvl="0" w:tplc="79A2BB44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4E875DAB"/>
    <w:multiLevelType w:val="hybridMultilevel"/>
    <w:tmpl w:val="F68CF7C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C2963"/>
    <w:multiLevelType w:val="hybridMultilevel"/>
    <w:tmpl w:val="7C3A443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1AD7"/>
    <w:multiLevelType w:val="hybridMultilevel"/>
    <w:tmpl w:val="BBE6E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C0C00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5" w:themeShade="BF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9" w15:restartNumberingAfterBreak="0">
    <w:nsid w:val="522219B5"/>
    <w:multiLevelType w:val="hybridMultilevel"/>
    <w:tmpl w:val="AF70E38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D42F4"/>
    <w:multiLevelType w:val="hybridMultilevel"/>
    <w:tmpl w:val="0A72084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74A79"/>
    <w:multiLevelType w:val="hybridMultilevel"/>
    <w:tmpl w:val="67C4524C"/>
    <w:lvl w:ilvl="0" w:tplc="C0C0066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2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941A7"/>
    <w:multiLevelType w:val="hybridMultilevel"/>
    <w:tmpl w:val="EA5C48A0"/>
    <w:lvl w:ilvl="0" w:tplc="C0C0066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08AC"/>
    <w:multiLevelType w:val="hybridMultilevel"/>
    <w:tmpl w:val="4E1A8C9C"/>
    <w:lvl w:ilvl="0" w:tplc="D4BE2A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aps w:val="0"/>
        <w:smallCaps w:val="0"/>
        <w:color w:val="4472C4" w:themeColor="accent1"/>
        <w:spacing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46877"/>
    <w:multiLevelType w:val="hybridMultilevel"/>
    <w:tmpl w:val="421A35F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66A2B"/>
    <w:multiLevelType w:val="hybridMultilevel"/>
    <w:tmpl w:val="D3667F8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52C8C"/>
    <w:multiLevelType w:val="hybridMultilevel"/>
    <w:tmpl w:val="0F00F9D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D1FBF"/>
    <w:multiLevelType w:val="multilevel"/>
    <w:tmpl w:val="4FECA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A571CED"/>
    <w:multiLevelType w:val="hybridMultilevel"/>
    <w:tmpl w:val="6018118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35"/>
  </w:num>
  <w:num w:numId="5">
    <w:abstractNumId w:val="12"/>
  </w:num>
  <w:num w:numId="6">
    <w:abstractNumId w:val="17"/>
  </w:num>
  <w:num w:numId="7">
    <w:abstractNumId w:val="7"/>
  </w:num>
  <w:num w:numId="8">
    <w:abstractNumId w:val="34"/>
  </w:num>
  <w:num w:numId="9">
    <w:abstractNumId w:val="24"/>
  </w:num>
  <w:num w:numId="10">
    <w:abstractNumId w:val="1"/>
  </w:num>
  <w:num w:numId="11">
    <w:abstractNumId w:val="22"/>
  </w:num>
  <w:num w:numId="12">
    <w:abstractNumId w:val="39"/>
  </w:num>
  <w:num w:numId="13">
    <w:abstractNumId w:val="6"/>
  </w:num>
  <w:num w:numId="14">
    <w:abstractNumId w:val="32"/>
  </w:num>
  <w:num w:numId="15">
    <w:abstractNumId w:val="20"/>
  </w:num>
  <w:num w:numId="16">
    <w:abstractNumId w:val="4"/>
  </w:num>
  <w:num w:numId="17">
    <w:abstractNumId w:val="11"/>
  </w:num>
  <w:num w:numId="18">
    <w:abstractNumId w:val="10"/>
  </w:num>
  <w:num w:numId="19">
    <w:abstractNumId w:val="14"/>
  </w:num>
  <w:num w:numId="20">
    <w:abstractNumId w:val="23"/>
  </w:num>
  <w:num w:numId="21">
    <w:abstractNumId w:val="9"/>
  </w:num>
  <w:num w:numId="22">
    <w:abstractNumId w:val="36"/>
  </w:num>
  <w:num w:numId="23">
    <w:abstractNumId w:val="18"/>
  </w:num>
  <w:num w:numId="24">
    <w:abstractNumId w:val="19"/>
  </w:num>
  <w:num w:numId="25">
    <w:abstractNumId w:val="38"/>
  </w:num>
  <w:num w:numId="26">
    <w:abstractNumId w:val="0"/>
  </w:num>
  <w:num w:numId="27">
    <w:abstractNumId w:val="21"/>
  </w:num>
  <w:num w:numId="28">
    <w:abstractNumId w:val="37"/>
  </w:num>
  <w:num w:numId="29">
    <w:abstractNumId w:val="25"/>
  </w:num>
  <w:num w:numId="30">
    <w:abstractNumId w:val="8"/>
  </w:num>
  <w:num w:numId="31">
    <w:abstractNumId w:val="31"/>
  </w:num>
  <w:num w:numId="32">
    <w:abstractNumId w:val="27"/>
  </w:num>
  <w:num w:numId="33">
    <w:abstractNumId w:val="30"/>
  </w:num>
  <w:num w:numId="34">
    <w:abstractNumId w:val="5"/>
  </w:num>
  <w:num w:numId="35">
    <w:abstractNumId w:val="13"/>
  </w:num>
  <w:num w:numId="36">
    <w:abstractNumId w:val="16"/>
  </w:num>
  <w:num w:numId="37">
    <w:abstractNumId w:val="2"/>
  </w:num>
  <w:num w:numId="38">
    <w:abstractNumId w:val="40"/>
  </w:num>
  <w:num w:numId="39">
    <w:abstractNumId w:val="29"/>
  </w:num>
  <w:num w:numId="40">
    <w:abstractNumId w:val="33"/>
  </w:num>
  <w:num w:numId="41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2EA1"/>
    <w:rsid w:val="000031A0"/>
    <w:rsid w:val="0000493F"/>
    <w:rsid w:val="00006654"/>
    <w:rsid w:val="00011084"/>
    <w:rsid w:val="00011926"/>
    <w:rsid w:val="0001246B"/>
    <w:rsid w:val="00013A2F"/>
    <w:rsid w:val="00013A76"/>
    <w:rsid w:val="00013E9E"/>
    <w:rsid w:val="000163F8"/>
    <w:rsid w:val="000226EB"/>
    <w:rsid w:val="00024BF4"/>
    <w:rsid w:val="00025A09"/>
    <w:rsid w:val="00040128"/>
    <w:rsid w:val="00040A04"/>
    <w:rsid w:val="00040B17"/>
    <w:rsid w:val="00040BA7"/>
    <w:rsid w:val="00040F1B"/>
    <w:rsid w:val="000475E2"/>
    <w:rsid w:val="00050667"/>
    <w:rsid w:val="00053E04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7224B"/>
    <w:rsid w:val="00081149"/>
    <w:rsid w:val="00081BD4"/>
    <w:rsid w:val="00083AC3"/>
    <w:rsid w:val="00085689"/>
    <w:rsid w:val="00085BB9"/>
    <w:rsid w:val="000867C0"/>
    <w:rsid w:val="00090A00"/>
    <w:rsid w:val="00090A7B"/>
    <w:rsid w:val="00094DC1"/>
    <w:rsid w:val="0009568F"/>
    <w:rsid w:val="00095D63"/>
    <w:rsid w:val="00097C48"/>
    <w:rsid w:val="000A08B6"/>
    <w:rsid w:val="000A5156"/>
    <w:rsid w:val="000A5235"/>
    <w:rsid w:val="000A5AF7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3F48"/>
    <w:rsid w:val="000F4736"/>
    <w:rsid w:val="000F4F2B"/>
    <w:rsid w:val="000F5E64"/>
    <w:rsid w:val="000F650D"/>
    <w:rsid w:val="000F6D0D"/>
    <w:rsid w:val="00102D1E"/>
    <w:rsid w:val="00104700"/>
    <w:rsid w:val="00105DAC"/>
    <w:rsid w:val="00112399"/>
    <w:rsid w:val="00114EEA"/>
    <w:rsid w:val="0011620B"/>
    <w:rsid w:val="00116B29"/>
    <w:rsid w:val="001170C0"/>
    <w:rsid w:val="001171B1"/>
    <w:rsid w:val="0011768A"/>
    <w:rsid w:val="00120FCE"/>
    <w:rsid w:val="00122AA9"/>
    <w:rsid w:val="00123B47"/>
    <w:rsid w:val="00131DCC"/>
    <w:rsid w:val="00134F94"/>
    <w:rsid w:val="0013518A"/>
    <w:rsid w:val="001374D1"/>
    <w:rsid w:val="00141CB9"/>
    <w:rsid w:val="00145405"/>
    <w:rsid w:val="001479B6"/>
    <w:rsid w:val="00151132"/>
    <w:rsid w:val="00152B06"/>
    <w:rsid w:val="0016162A"/>
    <w:rsid w:val="00161CF4"/>
    <w:rsid w:val="00161EF0"/>
    <w:rsid w:val="00163B54"/>
    <w:rsid w:val="00163EA5"/>
    <w:rsid w:val="001641D0"/>
    <w:rsid w:val="00164B81"/>
    <w:rsid w:val="00165081"/>
    <w:rsid w:val="001655D4"/>
    <w:rsid w:val="00167970"/>
    <w:rsid w:val="001717DD"/>
    <w:rsid w:val="00173B7B"/>
    <w:rsid w:val="00175C38"/>
    <w:rsid w:val="00176791"/>
    <w:rsid w:val="0017775E"/>
    <w:rsid w:val="00182A5B"/>
    <w:rsid w:val="00182AB5"/>
    <w:rsid w:val="001834D9"/>
    <w:rsid w:val="0018744A"/>
    <w:rsid w:val="00191061"/>
    <w:rsid w:val="00194FE4"/>
    <w:rsid w:val="00195A55"/>
    <w:rsid w:val="001A166C"/>
    <w:rsid w:val="001A2842"/>
    <w:rsid w:val="001A3B01"/>
    <w:rsid w:val="001A4A29"/>
    <w:rsid w:val="001A4BF3"/>
    <w:rsid w:val="001B1FDE"/>
    <w:rsid w:val="001B2734"/>
    <w:rsid w:val="001B52F1"/>
    <w:rsid w:val="001B65A2"/>
    <w:rsid w:val="001C0268"/>
    <w:rsid w:val="001C03F1"/>
    <w:rsid w:val="001C3DE7"/>
    <w:rsid w:val="001C3EF2"/>
    <w:rsid w:val="001C7CEC"/>
    <w:rsid w:val="001D02D5"/>
    <w:rsid w:val="001D0649"/>
    <w:rsid w:val="001D091B"/>
    <w:rsid w:val="001D3231"/>
    <w:rsid w:val="001D3C52"/>
    <w:rsid w:val="001D5B09"/>
    <w:rsid w:val="001D5F9B"/>
    <w:rsid w:val="001D640C"/>
    <w:rsid w:val="001D77DD"/>
    <w:rsid w:val="001E17D7"/>
    <w:rsid w:val="001E26A4"/>
    <w:rsid w:val="001E289B"/>
    <w:rsid w:val="001E54C6"/>
    <w:rsid w:val="001F0D94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4184"/>
    <w:rsid w:val="00214B1A"/>
    <w:rsid w:val="00214E91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19D4"/>
    <w:rsid w:val="002332E2"/>
    <w:rsid w:val="002358AF"/>
    <w:rsid w:val="00236D98"/>
    <w:rsid w:val="00237028"/>
    <w:rsid w:val="00237190"/>
    <w:rsid w:val="00241D1C"/>
    <w:rsid w:val="00244209"/>
    <w:rsid w:val="002469B2"/>
    <w:rsid w:val="00250CB9"/>
    <w:rsid w:val="002521A1"/>
    <w:rsid w:val="0025424B"/>
    <w:rsid w:val="002543C3"/>
    <w:rsid w:val="00255096"/>
    <w:rsid w:val="00260C3C"/>
    <w:rsid w:val="00262508"/>
    <w:rsid w:val="00264213"/>
    <w:rsid w:val="0026437E"/>
    <w:rsid w:val="00264CDD"/>
    <w:rsid w:val="0026559D"/>
    <w:rsid w:val="00267C58"/>
    <w:rsid w:val="0027130B"/>
    <w:rsid w:val="00274563"/>
    <w:rsid w:val="002757FF"/>
    <w:rsid w:val="00283DCB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1CD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C61D0"/>
    <w:rsid w:val="002C61DB"/>
    <w:rsid w:val="002C7FBF"/>
    <w:rsid w:val="002D0035"/>
    <w:rsid w:val="002D1CBE"/>
    <w:rsid w:val="002D372B"/>
    <w:rsid w:val="002D76CA"/>
    <w:rsid w:val="002D7989"/>
    <w:rsid w:val="002E42FF"/>
    <w:rsid w:val="002E659C"/>
    <w:rsid w:val="002E748E"/>
    <w:rsid w:val="002E76BB"/>
    <w:rsid w:val="002F11D5"/>
    <w:rsid w:val="002F22CB"/>
    <w:rsid w:val="002F2D42"/>
    <w:rsid w:val="002F455D"/>
    <w:rsid w:val="002F6263"/>
    <w:rsid w:val="002F71C9"/>
    <w:rsid w:val="00301306"/>
    <w:rsid w:val="00301BB7"/>
    <w:rsid w:val="003064A9"/>
    <w:rsid w:val="00311D4B"/>
    <w:rsid w:val="00317786"/>
    <w:rsid w:val="00317F9C"/>
    <w:rsid w:val="00320A2D"/>
    <w:rsid w:val="00320DA5"/>
    <w:rsid w:val="003220CD"/>
    <w:rsid w:val="0032339E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117"/>
    <w:rsid w:val="00372F7C"/>
    <w:rsid w:val="0037323F"/>
    <w:rsid w:val="0037468C"/>
    <w:rsid w:val="003801E6"/>
    <w:rsid w:val="00382976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02FD"/>
    <w:rsid w:val="003B26F1"/>
    <w:rsid w:val="003B56EE"/>
    <w:rsid w:val="003B5C52"/>
    <w:rsid w:val="003B690A"/>
    <w:rsid w:val="003C14C9"/>
    <w:rsid w:val="003C1E05"/>
    <w:rsid w:val="003C2926"/>
    <w:rsid w:val="003C2FF8"/>
    <w:rsid w:val="003C44DE"/>
    <w:rsid w:val="003C49B0"/>
    <w:rsid w:val="003C5476"/>
    <w:rsid w:val="003C601D"/>
    <w:rsid w:val="003C6FEC"/>
    <w:rsid w:val="003D1D18"/>
    <w:rsid w:val="003D3552"/>
    <w:rsid w:val="003D459F"/>
    <w:rsid w:val="003D4EAC"/>
    <w:rsid w:val="003D5732"/>
    <w:rsid w:val="003E046A"/>
    <w:rsid w:val="003E0D92"/>
    <w:rsid w:val="003E0F9B"/>
    <w:rsid w:val="003E3539"/>
    <w:rsid w:val="003E462B"/>
    <w:rsid w:val="003E69E3"/>
    <w:rsid w:val="003F082F"/>
    <w:rsid w:val="003F095B"/>
    <w:rsid w:val="003F2FFC"/>
    <w:rsid w:val="003F53FF"/>
    <w:rsid w:val="003F56A0"/>
    <w:rsid w:val="003F6567"/>
    <w:rsid w:val="003F694D"/>
    <w:rsid w:val="00406B3B"/>
    <w:rsid w:val="00406DED"/>
    <w:rsid w:val="0040779E"/>
    <w:rsid w:val="004105F2"/>
    <w:rsid w:val="00413296"/>
    <w:rsid w:val="00414D19"/>
    <w:rsid w:val="00416C0F"/>
    <w:rsid w:val="00420074"/>
    <w:rsid w:val="00421FD8"/>
    <w:rsid w:val="00426466"/>
    <w:rsid w:val="00426662"/>
    <w:rsid w:val="004276C2"/>
    <w:rsid w:val="00433D46"/>
    <w:rsid w:val="00434980"/>
    <w:rsid w:val="00434989"/>
    <w:rsid w:val="004412EE"/>
    <w:rsid w:val="0044159E"/>
    <w:rsid w:val="00441970"/>
    <w:rsid w:val="00441D24"/>
    <w:rsid w:val="004425BE"/>
    <w:rsid w:val="00442604"/>
    <w:rsid w:val="0044368D"/>
    <w:rsid w:val="004500ED"/>
    <w:rsid w:val="00450988"/>
    <w:rsid w:val="00453577"/>
    <w:rsid w:val="00454ACA"/>
    <w:rsid w:val="004552C4"/>
    <w:rsid w:val="00455C15"/>
    <w:rsid w:val="00457EC1"/>
    <w:rsid w:val="0046087F"/>
    <w:rsid w:val="00460A54"/>
    <w:rsid w:val="004663FF"/>
    <w:rsid w:val="00471733"/>
    <w:rsid w:val="00471AAE"/>
    <w:rsid w:val="00473478"/>
    <w:rsid w:val="0047491C"/>
    <w:rsid w:val="00480C04"/>
    <w:rsid w:val="00483524"/>
    <w:rsid w:val="00483752"/>
    <w:rsid w:val="004859BA"/>
    <w:rsid w:val="00485CE7"/>
    <w:rsid w:val="004870A8"/>
    <w:rsid w:val="004909B9"/>
    <w:rsid w:val="00491DF8"/>
    <w:rsid w:val="0049260B"/>
    <w:rsid w:val="00492A3F"/>
    <w:rsid w:val="00493FF3"/>
    <w:rsid w:val="004943BB"/>
    <w:rsid w:val="00495EB0"/>
    <w:rsid w:val="004A050B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5091"/>
    <w:rsid w:val="004B7241"/>
    <w:rsid w:val="004C0A8E"/>
    <w:rsid w:val="004C1C18"/>
    <w:rsid w:val="004C3258"/>
    <w:rsid w:val="004D0952"/>
    <w:rsid w:val="004D282C"/>
    <w:rsid w:val="004D2C42"/>
    <w:rsid w:val="004D418F"/>
    <w:rsid w:val="004E0E38"/>
    <w:rsid w:val="004E5741"/>
    <w:rsid w:val="004E6049"/>
    <w:rsid w:val="004F4EF7"/>
    <w:rsid w:val="004F6EA1"/>
    <w:rsid w:val="00502C20"/>
    <w:rsid w:val="00505E35"/>
    <w:rsid w:val="00507F0A"/>
    <w:rsid w:val="00511152"/>
    <w:rsid w:val="00513DAD"/>
    <w:rsid w:val="00516F1C"/>
    <w:rsid w:val="00521505"/>
    <w:rsid w:val="0052170E"/>
    <w:rsid w:val="00521CF0"/>
    <w:rsid w:val="00522A6A"/>
    <w:rsid w:val="00524A01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3972"/>
    <w:rsid w:val="005550FD"/>
    <w:rsid w:val="0055594F"/>
    <w:rsid w:val="00556952"/>
    <w:rsid w:val="00556ACE"/>
    <w:rsid w:val="00562C9B"/>
    <w:rsid w:val="0056331A"/>
    <w:rsid w:val="00564D18"/>
    <w:rsid w:val="00566ECF"/>
    <w:rsid w:val="00567127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520A"/>
    <w:rsid w:val="00596FF8"/>
    <w:rsid w:val="005A1E15"/>
    <w:rsid w:val="005A2488"/>
    <w:rsid w:val="005A2FCD"/>
    <w:rsid w:val="005A5EA5"/>
    <w:rsid w:val="005A700F"/>
    <w:rsid w:val="005B1987"/>
    <w:rsid w:val="005B658E"/>
    <w:rsid w:val="005B6894"/>
    <w:rsid w:val="005B6B1B"/>
    <w:rsid w:val="005B7C73"/>
    <w:rsid w:val="005C0424"/>
    <w:rsid w:val="005C0D3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BB3"/>
    <w:rsid w:val="005E5982"/>
    <w:rsid w:val="005E67C5"/>
    <w:rsid w:val="005E7701"/>
    <w:rsid w:val="005F22A3"/>
    <w:rsid w:val="005F31AC"/>
    <w:rsid w:val="005F4935"/>
    <w:rsid w:val="00604954"/>
    <w:rsid w:val="006059C3"/>
    <w:rsid w:val="00612DE9"/>
    <w:rsid w:val="006134FF"/>
    <w:rsid w:val="006157DF"/>
    <w:rsid w:val="006164A0"/>
    <w:rsid w:val="006174B8"/>
    <w:rsid w:val="006175D3"/>
    <w:rsid w:val="006234C1"/>
    <w:rsid w:val="006257B7"/>
    <w:rsid w:val="00625C00"/>
    <w:rsid w:val="006262FF"/>
    <w:rsid w:val="00626BFA"/>
    <w:rsid w:val="00627ACB"/>
    <w:rsid w:val="00634743"/>
    <w:rsid w:val="0063725D"/>
    <w:rsid w:val="006402B4"/>
    <w:rsid w:val="00641E15"/>
    <w:rsid w:val="006428E1"/>
    <w:rsid w:val="0064369F"/>
    <w:rsid w:val="006443F0"/>
    <w:rsid w:val="006521BA"/>
    <w:rsid w:val="00655FF0"/>
    <w:rsid w:val="006568A1"/>
    <w:rsid w:val="006569F8"/>
    <w:rsid w:val="0065738F"/>
    <w:rsid w:val="00657F02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902F6"/>
    <w:rsid w:val="00695480"/>
    <w:rsid w:val="006954F4"/>
    <w:rsid w:val="00697B7A"/>
    <w:rsid w:val="006A0F02"/>
    <w:rsid w:val="006A67D8"/>
    <w:rsid w:val="006B144F"/>
    <w:rsid w:val="006B1978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3F9"/>
    <w:rsid w:val="006F19F8"/>
    <w:rsid w:val="006F27A0"/>
    <w:rsid w:val="006F287F"/>
    <w:rsid w:val="006F395B"/>
    <w:rsid w:val="006F45F1"/>
    <w:rsid w:val="006F56EB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601"/>
    <w:rsid w:val="00720790"/>
    <w:rsid w:val="00721645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4230"/>
    <w:rsid w:val="00745BF1"/>
    <w:rsid w:val="00745DBF"/>
    <w:rsid w:val="00746535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25BB"/>
    <w:rsid w:val="007625C5"/>
    <w:rsid w:val="00765A7C"/>
    <w:rsid w:val="007660FA"/>
    <w:rsid w:val="00773535"/>
    <w:rsid w:val="00782261"/>
    <w:rsid w:val="00786D91"/>
    <w:rsid w:val="00791DE8"/>
    <w:rsid w:val="00792679"/>
    <w:rsid w:val="007958D1"/>
    <w:rsid w:val="007962F4"/>
    <w:rsid w:val="007A12A5"/>
    <w:rsid w:val="007A27DD"/>
    <w:rsid w:val="007B0F66"/>
    <w:rsid w:val="007B2300"/>
    <w:rsid w:val="007B41C7"/>
    <w:rsid w:val="007B6348"/>
    <w:rsid w:val="007B694B"/>
    <w:rsid w:val="007C027C"/>
    <w:rsid w:val="007C2BDF"/>
    <w:rsid w:val="007C653C"/>
    <w:rsid w:val="007C66AA"/>
    <w:rsid w:val="007C6DB1"/>
    <w:rsid w:val="007D0260"/>
    <w:rsid w:val="007D0D05"/>
    <w:rsid w:val="007D1400"/>
    <w:rsid w:val="007D1A66"/>
    <w:rsid w:val="007D1DE8"/>
    <w:rsid w:val="007D3759"/>
    <w:rsid w:val="007D37E8"/>
    <w:rsid w:val="007D480B"/>
    <w:rsid w:val="007D5DAB"/>
    <w:rsid w:val="007E25CA"/>
    <w:rsid w:val="007E3B30"/>
    <w:rsid w:val="007F12F1"/>
    <w:rsid w:val="007F1A36"/>
    <w:rsid w:val="007F2267"/>
    <w:rsid w:val="007F6004"/>
    <w:rsid w:val="007F744A"/>
    <w:rsid w:val="007F7EB6"/>
    <w:rsid w:val="008041EA"/>
    <w:rsid w:val="008066DF"/>
    <w:rsid w:val="008068B0"/>
    <w:rsid w:val="00806F0D"/>
    <w:rsid w:val="00810F93"/>
    <w:rsid w:val="008145D7"/>
    <w:rsid w:val="00820FD0"/>
    <w:rsid w:val="00822E0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3A44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4CB9"/>
    <w:rsid w:val="00864F6B"/>
    <w:rsid w:val="00866BD5"/>
    <w:rsid w:val="00870DF3"/>
    <w:rsid w:val="008748BC"/>
    <w:rsid w:val="0087641F"/>
    <w:rsid w:val="008773E6"/>
    <w:rsid w:val="00885851"/>
    <w:rsid w:val="0089049F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3B40"/>
    <w:rsid w:val="008B5851"/>
    <w:rsid w:val="008B5E39"/>
    <w:rsid w:val="008B6E61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522C"/>
    <w:rsid w:val="008E6BB1"/>
    <w:rsid w:val="008F0F0E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88A"/>
    <w:rsid w:val="009139B8"/>
    <w:rsid w:val="00915191"/>
    <w:rsid w:val="0091795C"/>
    <w:rsid w:val="00922830"/>
    <w:rsid w:val="00922CF5"/>
    <w:rsid w:val="00922F6A"/>
    <w:rsid w:val="00924A57"/>
    <w:rsid w:val="00926ED6"/>
    <w:rsid w:val="00930FA9"/>
    <w:rsid w:val="00931C81"/>
    <w:rsid w:val="00933088"/>
    <w:rsid w:val="00933856"/>
    <w:rsid w:val="00935745"/>
    <w:rsid w:val="00936811"/>
    <w:rsid w:val="00936CAA"/>
    <w:rsid w:val="0094396D"/>
    <w:rsid w:val="00943C81"/>
    <w:rsid w:val="00944202"/>
    <w:rsid w:val="00946620"/>
    <w:rsid w:val="00950CEC"/>
    <w:rsid w:val="00953620"/>
    <w:rsid w:val="00953EBA"/>
    <w:rsid w:val="00954A78"/>
    <w:rsid w:val="0095637B"/>
    <w:rsid w:val="009563BA"/>
    <w:rsid w:val="00956DBE"/>
    <w:rsid w:val="00960BC7"/>
    <w:rsid w:val="009644CA"/>
    <w:rsid w:val="00967648"/>
    <w:rsid w:val="009724D4"/>
    <w:rsid w:val="009730F7"/>
    <w:rsid w:val="009737FF"/>
    <w:rsid w:val="00977961"/>
    <w:rsid w:val="00977B8F"/>
    <w:rsid w:val="00981854"/>
    <w:rsid w:val="00981FB5"/>
    <w:rsid w:val="0098473D"/>
    <w:rsid w:val="00984CA9"/>
    <w:rsid w:val="00985429"/>
    <w:rsid w:val="0099058F"/>
    <w:rsid w:val="00992C50"/>
    <w:rsid w:val="00995159"/>
    <w:rsid w:val="009960C8"/>
    <w:rsid w:val="00996B5E"/>
    <w:rsid w:val="009A3ECD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5B"/>
    <w:rsid w:val="009E1E8E"/>
    <w:rsid w:val="009E721E"/>
    <w:rsid w:val="009F11CE"/>
    <w:rsid w:val="009F1DD5"/>
    <w:rsid w:val="009F27EA"/>
    <w:rsid w:val="009F3508"/>
    <w:rsid w:val="009F36BF"/>
    <w:rsid w:val="00A01648"/>
    <w:rsid w:val="00A0368A"/>
    <w:rsid w:val="00A0439F"/>
    <w:rsid w:val="00A05979"/>
    <w:rsid w:val="00A05E4D"/>
    <w:rsid w:val="00A06304"/>
    <w:rsid w:val="00A0774E"/>
    <w:rsid w:val="00A1033B"/>
    <w:rsid w:val="00A1052B"/>
    <w:rsid w:val="00A106F4"/>
    <w:rsid w:val="00A1145A"/>
    <w:rsid w:val="00A1180D"/>
    <w:rsid w:val="00A11AEC"/>
    <w:rsid w:val="00A14AD8"/>
    <w:rsid w:val="00A15AAB"/>
    <w:rsid w:val="00A15CD4"/>
    <w:rsid w:val="00A15D75"/>
    <w:rsid w:val="00A163D4"/>
    <w:rsid w:val="00A21E7D"/>
    <w:rsid w:val="00A21FE1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40C9"/>
    <w:rsid w:val="00A54D4A"/>
    <w:rsid w:val="00A55702"/>
    <w:rsid w:val="00A55B11"/>
    <w:rsid w:val="00A607C9"/>
    <w:rsid w:val="00A61EF5"/>
    <w:rsid w:val="00A62708"/>
    <w:rsid w:val="00A641AB"/>
    <w:rsid w:val="00A64E02"/>
    <w:rsid w:val="00A66B9D"/>
    <w:rsid w:val="00A67086"/>
    <w:rsid w:val="00A6767C"/>
    <w:rsid w:val="00A70E20"/>
    <w:rsid w:val="00A756A3"/>
    <w:rsid w:val="00A77D34"/>
    <w:rsid w:val="00A817A4"/>
    <w:rsid w:val="00A828EB"/>
    <w:rsid w:val="00A83257"/>
    <w:rsid w:val="00A85E85"/>
    <w:rsid w:val="00A86123"/>
    <w:rsid w:val="00A86834"/>
    <w:rsid w:val="00A92269"/>
    <w:rsid w:val="00A92A95"/>
    <w:rsid w:val="00A978FB"/>
    <w:rsid w:val="00A97B57"/>
    <w:rsid w:val="00AA0BD6"/>
    <w:rsid w:val="00AA75C5"/>
    <w:rsid w:val="00AB1A97"/>
    <w:rsid w:val="00AB2B5F"/>
    <w:rsid w:val="00AB4C29"/>
    <w:rsid w:val="00AB5F8C"/>
    <w:rsid w:val="00AC046A"/>
    <w:rsid w:val="00AC3A31"/>
    <w:rsid w:val="00AC3FB1"/>
    <w:rsid w:val="00AC414E"/>
    <w:rsid w:val="00AC47D7"/>
    <w:rsid w:val="00AC5832"/>
    <w:rsid w:val="00AC7919"/>
    <w:rsid w:val="00AD08E1"/>
    <w:rsid w:val="00AD0C6A"/>
    <w:rsid w:val="00AD1F33"/>
    <w:rsid w:val="00AD2707"/>
    <w:rsid w:val="00AD401A"/>
    <w:rsid w:val="00AD4CEF"/>
    <w:rsid w:val="00AD4EDB"/>
    <w:rsid w:val="00AD535E"/>
    <w:rsid w:val="00AD5631"/>
    <w:rsid w:val="00AD5E51"/>
    <w:rsid w:val="00AD64C9"/>
    <w:rsid w:val="00AD69F5"/>
    <w:rsid w:val="00AE0A37"/>
    <w:rsid w:val="00AE432B"/>
    <w:rsid w:val="00AE5016"/>
    <w:rsid w:val="00AF09E3"/>
    <w:rsid w:val="00AF261C"/>
    <w:rsid w:val="00AF3E44"/>
    <w:rsid w:val="00AF4CCA"/>
    <w:rsid w:val="00B009B6"/>
    <w:rsid w:val="00B01DFF"/>
    <w:rsid w:val="00B02006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B56"/>
    <w:rsid w:val="00B2220F"/>
    <w:rsid w:val="00B232EA"/>
    <w:rsid w:val="00B25FC5"/>
    <w:rsid w:val="00B2621D"/>
    <w:rsid w:val="00B26608"/>
    <w:rsid w:val="00B27CA1"/>
    <w:rsid w:val="00B33B6D"/>
    <w:rsid w:val="00B35F39"/>
    <w:rsid w:val="00B3645E"/>
    <w:rsid w:val="00B36B4F"/>
    <w:rsid w:val="00B41C7E"/>
    <w:rsid w:val="00B42B0D"/>
    <w:rsid w:val="00B42B6E"/>
    <w:rsid w:val="00B460A7"/>
    <w:rsid w:val="00B527B2"/>
    <w:rsid w:val="00B529F3"/>
    <w:rsid w:val="00B57575"/>
    <w:rsid w:val="00B62108"/>
    <w:rsid w:val="00B622A2"/>
    <w:rsid w:val="00B62895"/>
    <w:rsid w:val="00B652D8"/>
    <w:rsid w:val="00B662D8"/>
    <w:rsid w:val="00B670A5"/>
    <w:rsid w:val="00B67EF0"/>
    <w:rsid w:val="00B71707"/>
    <w:rsid w:val="00B725A7"/>
    <w:rsid w:val="00B7522A"/>
    <w:rsid w:val="00B754EC"/>
    <w:rsid w:val="00B765BE"/>
    <w:rsid w:val="00B801EE"/>
    <w:rsid w:val="00B8028D"/>
    <w:rsid w:val="00B810FD"/>
    <w:rsid w:val="00B8331D"/>
    <w:rsid w:val="00B836EC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A6A14"/>
    <w:rsid w:val="00BB013D"/>
    <w:rsid w:val="00BB143C"/>
    <w:rsid w:val="00BB3898"/>
    <w:rsid w:val="00BB4790"/>
    <w:rsid w:val="00BB49DF"/>
    <w:rsid w:val="00BB4D91"/>
    <w:rsid w:val="00BB5B79"/>
    <w:rsid w:val="00BB6380"/>
    <w:rsid w:val="00BB759D"/>
    <w:rsid w:val="00BC027A"/>
    <w:rsid w:val="00BC240B"/>
    <w:rsid w:val="00BC41C9"/>
    <w:rsid w:val="00BC5A2A"/>
    <w:rsid w:val="00BC5FF8"/>
    <w:rsid w:val="00BC6AC5"/>
    <w:rsid w:val="00BD0042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7036"/>
    <w:rsid w:val="00C1014E"/>
    <w:rsid w:val="00C10435"/>
    <w:rsid w:val="00C13762"/>
    <w:rsid w:val="00C13A3A"/>
    <w:rsid w:val="00C21262"/>
    <w:rsid w:val="00C21BD8"/>
    <w:rsid w:val="00C2363C"/>
    <w:rsid w:val="00C2425D"/>
    <w:rsid w:val="00C24DAB"/>
    <w:rsid w:val="00C25EC7"/>
    <w:rsid w:val="00C26C3D"/>
    <w:rsid w:val="00C27721"/>
    <w:rsid w:val="00C31FEE"/>
    <w:rsid w:val="00C325A2"/>
    <w:rsid w:val="00C325DB"/>
    <w:rsid w:val="00C35F58"/>
    <w:rsid w:val="00C37095"/>
    <w:rsid w:val="00C37A29"/>
    <w:rsid w:val="00C40B9D"/>
    <w:rsid w:val="00C40D78"/>
    <w:rsid w:val="00C42A49"/>
    <w:rsid w:val="00C42A96"/>
    <w:rsid w:val="00C4397D"/>
    <w:rsid w:val="00C44D5F"/>
    <w:rsid w:val="00C4576E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119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266"/>
    <w:rsid w:val="00CA75AD"/>
    <w:rsid w:val="00CA7710"/>
    <w:rsid w:val="00CB0DC3"/>
    <w:rsid w:val="00CB1F27"/>
    <w:rsid w:val="00CB2581"/>
    <w:rsid w:val="00CB3D8E"/>
    <w:rsid w:val="00CB4182"/>
    <w:rsid w:val="00CB4A51"/>
    <w:rsid w:val="00CB4E48"/>
    <w:rsid w:val="00CB5D0B"/>
    <w:rsid w:val="00CC0AA8"/>
    <w:rsid w:val="00CC0DFA"/>
    <w:rsid w:val="00CC1CDC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0B9C"/>
    <w:rsid w:val="00CE2C30"/>
    <w:rsid w:val="00CE679A"/>
    <w:rsid w:val="00CE70AC"/>
    <w:rsid w:val="00CE7110"/>
    <w:rsid w:val="00CE727F"/>
    <w:rsid w:val="00CE74A2"/>
    <w:rsid w:val="00CE7EDF"/>
    <w:rsid w:val="00CF1297"/>
    <w:rsid w:val="00CF1A19"/>
    <w:rsid w:val="00CF2E8C"/>
    <w:rsid w:val="00CF2F9F"/>
    <w:rsid w:val="00CF67F3"/>
    <w:rsid w:val="00D018BB"/>
    <w:rsid w:val="00D02011"/>
    <w:rsid w:val="00D0231A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39D5"/>
    <w:rsid w:val="00D54547"/>
    <w:rsid w:val="00D55700"/>
    <w:rsid w:val="00D559FF"/>
    <w:rsid w:val="00D56E1A"/>
    <w:rsid w:val="00D56F7E"/>
    <w:rsid w:val="00D60253"/>
    <w:rsid w:val="00D642CB"/>
    <w:rsid w:val="00D64BD7"/>
    <w:rsid w:val="00D6750F"/>
    <w:rsid w:val="00D71498"/>
    <w:rsid w:val="00D72EC1"/>
    <w:rsid w:val="00D73974"/>
    <w:rsid w:val="00D73D62"/>
    <w:rsid w:val="00D743B7"/>
    <w:rsid w:val="00D769E3"/>
    <w:rsid w:val="00D774E4"/>
    <w:rsid w:val="00D8352E"/>
    <w:rsid w:val="00D84992"/>
    <w:rsid w:val="00D849F5"/>
    <w:rsid w:val="00D857EE"/>
    <w:rsid w:val="00D867F5"/>
    <w:rsid w:val="00D876DF"/>
    <w:rsid w:val="00D918BF"/>
    <w:rsid w:val="00D92575"/>
    <w:rsid w:val="00D92794"/>
    <w:rsid w:val="00D9342A"/>
    <w:rsid w:val="00D93866"/>
    <w:rsid w:val="00D951FA"/>
    <w:rsid w:val="00DA1D77"/>
    <w:rsid w:val="00DA7019"/>
    <w:rsid w:val="00DA7C78"/>
    <w:rsid w:val="00DB0DC1"/>
    <w:rsid w:val="00DB1B47"/>
    <w:rsid w:val="00DB46EA"/>
    <w:rsid w:val="00DB54D8"/>
    <w:rsid w:val="00DB5B24"/>
    <w:rsid w:val="00DB646C"/>
    <w:rsid w:val="00DB6CBD"/>
    <w:rsid w:val="00DC157D"/>
    <w:rsid w:val="00DC6A24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209C"/>
    <w:rsid w:val="00DF28F2"/>
    <w:rsid w:val="00E00D24"/>
    <w:rsid w:val="00E1036F"/>
    <w:rsid w:val="00E155A9"/>
    <w:rsid w:val="00E17EA0"/>
    <w:rsid w:val="00E20702"/>
    <w:rsid w:val="00E217C3"/>
    <w:rsid w:val="00E2283E"/>
    <w:rsid w:val="00E259AF"/>
    <w:rsid w:val="00E30DFA"/>
    <w:rsid w:val="00E3176D"/>
    <w:rsid w:val="00E3276A"/>
    <w:rsid w:val="00E3337D"/>
    <w:rsid w:val="00E33E3A"/>
    <w:rsid w:val="00E375BA"/>
    <w:rsid w:val="00E37799"/>
    <w:rsid w:val="00E37EAF"/>
    <w:rsid w:val="00E40E10"/>
    <w:rsid w:val="00E40E59"/>
    <w:rsid w:val="00E44DB4"/>
    <w:rsid w:val="00E45E43"/>
    <w:rsid w:val="00E50655"/>
    <w:rsid w:val="00E50DEF"/>
    <w:rsid w:val="00E5112F"/>
    <w:rsid w:val="00E523AC"/>
    <w:rsid w:val="00E535EB"/>
    <w:rsid w:val="00E5387D"/>
    <w:rsid w:val="00E6249A"/>
    <w:rsid w:val="00E656CE"/>
    <w:rsid w:val="00E65EE9"/>
    <w:rsid w:val="00E65FF2"/>
    <w:rsid w:val="00E66C95"/>
    <w:rsid w:val="00E6709D"/>
    <w:rsid w:val="00E745BB"/>
    <w:rsid w:val="00E80B5C"/>
    <w:rsid w:val="00E814DA"/>
    <w:rsid w:val="00E8232C"/>
    <w:rsid w:val="00E84860"/>
    <w:rsid w:val="00E84879"/>
    <w:rsid w:val="00E859D2"/>
    <w:rsid w:val="00E90629"/>
    <w:rsid w:val="00E91498"/>
    <w:rsid w:val="00E91FB4"/>
    <w:rsid w:val="00E92652"/>
    <w:rsid w:val="00E9303D"/>
    <w:rsid w:val="00E9520F"/>
    <w:rsid w:val="00EA416D"/>
    <w:rsid w:val="00EA6C29"/>
    <w:rsid w:val="00EA7CB1"/>
    <w:rsid w:val="00EB0CA2"/>
    <w:rsid w:val="00EB1C71"/>
    <w:rsid w:val="00EB2D00"/>
    <w:rsid w:val="00EB4AAD"/>
    <w:rsid w:val="00EB50B1"/>
    <w:rsid w:val="00EB5CC4"/>
    <w:rsid w:val="00EB779C"/>
    <w:rsid w:val="00EC0251"/>
    <w:rsid w:val="00EC1603"/>
    <w:rsid w:val="00EC3259"/>
    <w:rsid w:val="00EC33FC"/>
    <w:rsid w:val="00EC4302"/>
    <w:rsid w:val="00EC64E7"/>
    <w:rsid w:val="00EC79CF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3424"/>
    <w:rsid w:val="00EE4A9B"/>
    <w:rsid w:val="00EE5593"/>
    <w:rsid w:val="00EE5654"/>
    <w:rsid w:val="00EE56B1"/>
    <w:rsid w:val="00EE7361"/>
    <w:rsid w:val="00EE78CA"/>
    <w:rsid w:val="00EE7A24"/>
    <w:rsid w:val="00EF003E"/>
    <w:rsid w:val="00EF30E3"/>
    <w:rsid w:val="00EF3995"/>
    <w:rsid w:val="00EF4DF3"/>
    <w:rsid w:val="00EF508A"/>
    <w:rsid w:val="00EF5897"/>
    <w:rsid w:val="00EF65ED"/>
    <w:rsid w:val="00EF73FE"/>
    <w:rsid w:val="00EF7B7C"/>
    <w:rsid w:val="00EF7B8C"/>
    <w:rsid w:val="00F0117B"/>
    <w:rsid w:val="00F110B2"/>
    <w:rsid w:val="00F11528"/>
    <w:rsid w:val="00F12644"/>
    <w:rsid w:val="00F12F01"/>
    <w:rsid w:val="00F1476C"/>
    <w:rsid w:val="00F153E5"/>
    <w:rsid w:val="00F16DE3"/>
    <w:rsid w:val="00F1763E"/>
    <w:rsid w:val="00F24CA2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B66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820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7D8E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0E"/>
    <w:rsid w:val="00FC3687"/>
    <w:rsid w:val="00FC4B1B"/>
    <w:rsid w:val="00FC6758"/>
    <w:rsid w:val="00FC697B"/>
    <w:rsid w:val="00FC6C05"/>
    <w:rsid w:val="00FC6EE0"/>
    <w:rsid w:val="00FD031B"/>
    <w:rsid w:val="00FD0B6E"/>
    <w:rsid w:val="00FD1BFE"/>
    <w:rsid w:val="00FD1C33"/>
    <w:rsid w:val="00FD40DC"/>
    <w:rsid w:val="00FD55DC"/>
    <w:rsid w:val="00FD6010"/>
    <w:rsid w:val="00FD6092"/>
    <w:rsid w:val="00FD688E"/>
    <w:rsid w:val="00FD6B9B"/>
    <w:rsid w:val="00FD76C9"/>
    <w:rsid w:val="00FE0172"/>
    <w:rsid w:val="00FE240E"/>
    <w:rsid w:val="00FE37E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6380"/>
    <w:pPr>
      <w:tabs>
        <w:tab w:val="right" w:leader="dot" w:pos="9742"/>
      </w:tabs>
      <w:ind w:left="440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styleId="Sinespaciado">
    <w:name w:val="No Spacing"/>
    <w:uiPriority w:val="1"/>
    <w:qFormat/>
    <w:rsid w:val="003B02F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8A29-791D-4F47-B599-B22AA1CE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2021-04-28T10:02:00Z</dcterms:created>
  <dcterms:modified xsi:type="dcterms:W3CDTF">2021-04-28T10:03:00Z</dcterms:modified>
</cp:coreProperties>
</file>