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A42" w14:textId="41068484" w:rsidR="002D0035" w:rsidRPr="007660FA" w:rsidRDefault="002D0035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1BFB48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27E05AC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E0888E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877D50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AE72E85" w14:textId="77777777" w:rsidR="00BD341C" w:rsidRDefault="00BD341C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</w:p>
    <w:p w14:paraId="4833B38C" w14:textId="6A5C8856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PROYECTO CURRICULAR</w:t>
      </w:r>
    </w:p>
    <w:p w14:paraId="027BEB70" w14:textId="77777777" w:rsidR="00FA1456" w:rsidRPr="008928C7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Y</w:t>
      </w:r>
    </w:p>
    <w:p w14:paraId="6703D88A" w14:textId="77777777" w:rsidR="00FA1456" w:rsidRPr="008928C7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>PROGRAMACIÓN DE AULA</w:t>
      </w:r>
    </w:p>
    <w:p w14:paraId="19971076" w14:textId="26923BD9" w:rsidR="00FA1456" w:rsidRPr="008928C7" w:rsidRDefault="00BF74A0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Aplicaciones Informáticas para el Comercio</w:t>
      </w:r>
    </w:p>
    <w:p w14:paraId="0304CDEC" w14:textId="77777777" w:rsidR="00BD341C" w:rsidRDefault="002B37F9" w:rsidP="00BD341C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8928C7">
        <w:rPr>
          <w:b/>
          <w:color w:val="FFFFFF"/>
          <w:sz w:val="32"/>
          <w:szCs w:val="32"/>
        </w:rPr>
        <w:t xml:space="preserve">Técnico en </w:t>
      </w:r>
      <w:r w:rsidR="006B1E65">
        <w:rPr>
          <w:b/>
          <w:color w:val="FFFFFF"/>
          <w:sz w:val="32"/>
          <w:szCs w:val="32"/>
        </w:rPr>
        <w:t>Actividades Comerciales</w:t>
      </w:r>
    </w:p>
    <w:p w14:paraId="081AD4A0" w14:textId="11F0AF03" w:rsidR="00FA1456" w:rsidRDefault="006B1E65" w:rsidP="00BD341C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Comercio y Marketing</w:t>
      </w:r>
    </w:p>
    <w:p w14:paraId="5976C1F5" w14:textId="77777777" w:rsidR="00BD341C" w:rsidRPr="008928C7" w:rsidRDefault="00BD341C" w:rsidP="00BD341C">
      <w:pPr>
        <w:shd w:val="clear" w:color="auto" w:fill="8DB3E2"/>
        <w:jc w:val="center"/>
        <w:rPr>
          <w:b/>
          <w:color w:val="FFFFFF"/>
          <w:sz w:val="32"/>
          <w:szCs w:val="32"/>
        </w:rPr>
      </w:pPr>
    </w:p>
    <w:p w14:paraId="489375C8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C1A5644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96C5C05" w14:textId="77777777"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D132C8B" w14:textId="1A8A1E27" w:rsidR="00934AF8" w:rsidRDefault="00934AF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3A0ACBB" w14:textId="77777777" w:rsidR="00551543" w:rsidRDefault="00551543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14:paraId="760F72C6" w14:textId="253A103F" w:rsidR="00551543" w:rsidRPr="00551543" w:rsidRDefault="0049231C" w:rsidP="00551543">
      <w:pPr>
        <w:spacing w:line="360" w:lineRule="auto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Í</w:t>
      </w:r>
      <w:r w:rsidR="00551543" w:rsidRPr="00551543">
        <w:rPr>
          <w:rFonts w:cs="Calibri"/>
          <w:b/>
          <w:bCs/>
          <w:sz w:val="24"/>
          <w:szCs w:val="24"/>
          <w:u w:val="single"/>
        </w:rPr>
        <w:t>ndice</w:t>
      </w:r>
    </w:p>
    <w:p w14:paraId="420655EA" w14:textId="5E8FC908" w:rsidR="004D0398" w:rsidRDefault="00152C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05499900" w:history="1">
        <w:r w:rsidR="004D0398" w:rsidRPr="006F24EA">
          <w:rPr>
            <w:rStyle w:val="Hipervnculo"/>
            <w:noProof/>
          </w:rPr>
          <w:t>1.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INTRODUCCIÓN. Técnico en Actividades Comerciales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_Toc105499900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4</w:t>
        </w:r>
        <w:r w:rsidR="004D0398">
          <w:rPr>
            <w:noProof/>
            <w:webHidden/>
          </w:rPr>
          <w:fldChar w:fldCharType="end"/>
        </w:r>
      </w:hyperlink>
    </w:p>
    <w:p w14:paraId="081AD1D8" w14:textId="1B2EC685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1" w:history="1">
        <w:r w:rsidR="004D0398" w:rsidRPr="006F24EA">
          <w:rPr>
            <w:rStyle w:val="Hipervnculo"/>
          </w:rPr>
          <w:t>1.1.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Perfil profesional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_Toc105499901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4</w:t>
        </w:r>
        <w:r w:rsidR="004D0398">
          <w:rPr>
            <w:webHidden/>
          </w:rPr>
          <w:fldChar w:fldCharType="end"/>
        </w:r>
      </w:hyperlink>
    </w:p>
    <w:p w14:paraId="07F10B29" w14:textId="3D859C67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2" w:history="1">
        <w:r w:rsidR="004D0398" w:rsidRPr="006F24EA">
          <w:rPr>
            <w:rStyle w:val="Hipervnculo"/>
          </w:rPr>
          <w:t>1.2.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Competencia general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_Toc105499902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4</w:t>
        </w:r>
        <w:r w:rsidR="004D0398">
          <w:rPr>
            <w:webHidden/>
          </w:rPr>
          <w:fldChar w:fldCharType="end"/>
        </w:r>
      </w:hyperlink>
    </w:p>
    <w:p w14:paraId="4545E681" w14:textId="6CFFE700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3" w:history="1">
        <w:r w:rsidR="004D0398" w:rsidRPr="006F24EA">
          <w:rPr>
            <w:rStyle w:val="Hipervnculo"/>
          </w:rPr>
          <w:t>1.3.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Entorno profesional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_Toc105499903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4</w:t>
        </w:r>
        <w:r w:rsidR="004D0398">
          <w:rPr>
            <w:webHidden/>
          </w:rPr>
          <w:fldChar w:fldCharType="end"/>
        </w:r>
      </w:hyperlink>
    </w:p>
    <w:p w14:paraId="25A8CF10" w14:textId="2C17667E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4" w:history="1">
        <w:r w:rsidR="004D0398" w:rsidRPr="006F24EA">
          <w:rPr>
            <w:rStyle w:val="Hipervnculo"/>
          </w:rPr>
          <w:t>1.4.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Marco normativo del ciclo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_Toc105499904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5</w:t>
        </w:r>
        <w:r w:rsidR="004D0398">
          <w:rPr>
            <w:webHidden/>
          </w:rPr>
          <w:fldChar w:fldCharType="end"/>
        </w:r>
      </w:hyperlink>
    </w:p>
    <w:p w14:paraId="581C5760" w14:textId="3AD12596" w:rsidR="004D0398" w:rsidRDefault="00B255F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05" w:history="1">
        <w:r w:rsidR="004D0398" w:rsidRPr="006F24EA">
          <w:rPr>
            <w:rStyle w:val="Hipervnculo"/>
            <w:noProof/>
          </w:rPr>
          <w:t>2.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COMPETENCIAS Y OBJETIVOS GENERALES DEL MÓDULO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_Toc105499905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7</w:t>
        </w:r>
        <w:r w:rsidR="004D0398">
          <w:rPr>
            <w:noProof/>
            <w:webHidden/>
          </w:rPr>
          <w:fldChar w:fldCharType="end"/>
        </w:r>
      </w:hyperlink>
    </w:p>
    <w:p w14:paraId="5250F16A" w14:textId="6BE6836A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6" w:history="1">
        <w:r w:rsidR="004D0398" w:rsidRPr="006F24EA">
          <w:rPr>
            <w:rStyle w:val="Hipervnculo"/>
          </w:rPr>
          <w:t>2.1.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Unidades de competencia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_Toc105499906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7</w:t>
        </w:r>
        <w:r w:rsidR="004D0398">
          <w:rPr>
            <w:webHidden/>
          </w:rPr>
          <w:fldChar w:fldCharType="end"/>
        </w:r>
      </w:hyperlink>
    </w:p>
    <w:p w14:paraId="064A4CCC" w14:textId="54A68FBA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7" w:history="1">
        <w:r w:rsidR="004D0398" w:rsidRPr="006F24EA">
          <w:rPr>
            <w:rStyle w:val="Hipervnculo"/>
          </w:rPr>
          <w:t>2.2.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Competencias profesionales, personales y sociales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_Toc105499907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8</w:t>
        </w:r>
        <w:r w:rsidR="004D0398">
          <w:rPr>
            <w:webHidden/>
          </w:rPr>
          <w:fldChar w:fldCharType="end"/>
        </w:r>
      </w:hyperlink>
    </w:p>
    <w:p w14:paraId="6B70E70D" w14:textId="3410C553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8" w:history="1">
        <w:r w:rsidR="004D0398" w:rsidRPr="006F24EA">
          <w:rPr>
            <w:rStyle w:val="Hipervnculo"/>
          </w:rPr>
          <w:t>2.3.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Objetivos generales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_Toc105499908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9</w:t>
        </w:r>
        <w:r w:rsidR="004D0398">
          <w:rPr>
            <w:webHidden/>
          </w:rPr>
          <w:fldChar w:fldCharType="end"/>
        </w:r>
      </w:hyperlink>
    </w:p>
    <w:p w14:paraId="655CDFB9" w14:textId="0199FBB9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09" w:history="1">
        <w:r w:rsidR="004D0398" w:rsidRPr="006F24EA">
          <w:rPr>
            <w:rStyle w:val="Hipervnculo"/>
          </w:rPr>
          <w:t>2.4.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Duración del módulo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_Toc105499909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11</w:t>
        </w:r>
        <w:r w:rsidR="004D0398">
          <w:rPr>
            <w:webHidden/>
          </w:rPr>
          <w:fldChar w:fldCharType="end"/>
        </w:r>
      </w:hyperlink>
    </w:p>
    <w:p w14:paraId="36FF9BBE" w14:textId="529F1F6C" w:rsidR="004D0398" w:rsidRDefault="00B255F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0" w:history="1">
        <w:r w:rsidR="004D0398" w:rsidRPr="006F24EA">
          <w:rPr>
            <w:rStyle w:val="Hipervnculo"/>
            <w:noProof/>
          </w:rPr>
          <w:t>3.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CONTENIDOS BÁSICOS Y ORIENTACIONES PEDAGÓGICAS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_Toc105499910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12</w:t>
        </w:r>
        <w:r w:rsidR="004D0398">
          <w:rPr>
            <w:noProof/>
            <w:webHidden/>
          </w:rPr>
          <w:fldChar w:fldCharType="end"/>
        </w:r>
      </w:hyperlink>
    </w:p>
    <w:p w14:paraId="07069235" w14:textId="3A64C15D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11" w:history="1">
        <w:r w:rsidR="004D0398" w:rsidRPr="006F24EA">
          <w:rPr>
            <w:rStyle w:val="Hipervnculo"/>
          </w:rPr>
          <w:t>3.1.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Contenidos básicos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_Toc105499911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12</w:t>
        </w:r>
        <w:r w:rsidR="004D0398">
          <w:rPr>
            <w:webHidden/>
          </w:rPr>
          <w:fldChar w:fldCharType="end"/>
        </w:r>
      </w:hyperlink>
    </w:p>
    <w:p w14:paraId="2223A7FD" w14:textId="788880AD" w:rsidR="004D0398" w:rsidRDefault="00B255FC">
      <w:pPr>
        <w:pStyle w:val="TDC2"/>
        <w:tabs>
          <w:tab w:val="left" w:pos="660"/>
        </w:tabs>
        <w:rPr>
          <w:rFonts w:asciiTheme="minorHAnsi" w:eastAsiaTheme="minorEastAsia" w:hAnsiTheme="minorHAnsi" w:cstheme="minorBidi"/>
          <w:lang w:eastAsia="es-ES"/>
        </w:rPr>
      </w:pPr>
      <w:hyperlink w:anchor="_Toc105499912" w:history="1">
        <w:r w:rsidR="004D0398" w:rsidRPr="006F24EA">
          <w:rPr>
            <w:rStyle w:val="Hipervnculo"/>
          </w:rPr>
          <w:t>3.2.</w:t>
        </w:r>
        <w:r w:rsidR="004D0398">
          <w:rPr>
            <w:rFonts w:asciiTheme="minorHAnsi" w:eastAsiaTheme="minorEastAsia" w:hAnsiTheme="minorHAnsi" w:cstheme="minorBidi"/>
            <w:lang w:eastAsia="es-ES"/>
          </w:rPr>
          <w:tab/>
        </w:r>
        <w:r w:rsidR="004D0398" w:rsidRPr="006F24EA">
          <w:rPr>
            <w:rStyle w:val="Hipervnculo"/>
          </w:rPr>
          <w:t>Orientaciones pedagógicas</w:t>
        </w:r>
        <w:r w:rsidR="004D0398">
          <w:rPr>
            <w:webHidden/>
          </w:rPr>
          <w:tab/>
        </w:r>
        <w:r w:rsidR="004D0398">
          <w:rPr>
            <w:webHidden/>
          </w:rPr>
          <w:fldChar w:fldCharType="begin"/>
        </w:r>
        <w:r w:rsidR="004D0398">
          <w:rPr>
            <w:webHidden/>
          </w:rPr>
          <w:instrText xml:space="preserve"> PAGEREF _Toc105499912 \h </w:instrText>
        </w:r>
        <w:r w:rsidR="004D0398">
          <w:rPr>
            <w:webHidden/>
          </w:rPr>
        </w:r>
        <w:r w:rsidR="004D0398">
          <w:rPr>
            <w:webHidden/>
          </w:rPr>
          <w:fldChar w:fldCharType="separate"/>
        </w:r>
        <w:r w:rsidR="004D0398">
          <w:rPr>
            <w:webHidden/>
          </w:rPr>
          <w:t>15</w:t>
        </w:r>
        <w:r w:rsidR="004D0398">
          <w:rPr>
            <w:webHidden/>
          </w:rPr>
          <w:fldChar w:fldCharType="end"/>
        </w:r>
      </w:hyperlink>
    </w:p>
    <w:p w14:paraId="4CF0593F" w14:textId="4E99838C" w:rsidR="004D0398" w:rsidRDefault="00B255F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3" w:history="1">
        <w:r w:rsidR="004D0398" w:rsidRPr="006F24EA">
          <w:rPr>
            <w:rStyle w:val="Hipervnculo"/>
            <w:noProof/>
          </w:rPr>
          <w:t>4.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RESULTADOS DE APRENDIZAJE Y CRITERIOS DE EVALUACIÓN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_Toc105499913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16</w:t>
        </w:r>
        <w:r w:rsidR="004D0398">
          <w:rPr>
            <w:noProof/>
            <w:webHidden/>
          </w:rPr>
          <w:fldChar w:fldCharType="end"/>
        </w:r>
      </w:hyperlink>
    </w:p>
    <w:p w14:paraId="3B9C928A" w14:textId="33D17D5E" w:rsidR="004D0398" w:rsidRDefault="00B255F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4" w:history="1">
        <w:r w:rsidR="004D0398" w:rsidRPr="006F24EA">
          <w:rPr>
            <w:rStyle w:val="Hipervnculo"/>
            <w:noProof/>
          </w:rPr>
          <w:t>5.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MATERIALES Y RECURSOS DIDÁCTICOS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_Toc105499914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19</w:t>
        </w:r>
        <w:r w:rsidR="004D0398">
          <w:rPr>
            <w:noProof/>
            <w:webHidden/>
          </w:rPr>
          <w:fldChar w:fldCharType="end"/>
        </w:r>
      </w:hyperlink>
    </w:p>
    <w:p w14:paraId="00AE8B02" w14:textId="6423E3A8" w:rsidR="004D0398" w:rsidRDefault="00B255F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5" w:history="1">
        <w:r w:rsidR="004D0398" w:rsidRPr="006F24EA">
          <w:rPr>
            <w:rStyle w:val="Hipervnculo"/>
            <w:noProof/>
          </w:rPr>
          <w:t>6.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PROGRAMACIÓN Y TEMPORALIZACIÓN DE LAS UNIDADES DE TRABAJO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_Toc105499915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20</w:t>
        </w:r>
        <w:r w:rsidR="004D0398">
          <w:rPr>
            <w:noProof/>
            <w:webHidden/>
          </w:rPr>
          <w:fldChar w:fldCharType="end"/>
        </w:r>
      </w:hyperlink>
    </w:p>
    <w:p w14:paraId="43177B28" w14:textId="513775C0" w:rsidR="004D0398" w:rsidRDefault="00B255F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6" w:history="1">
        <w:r w:rsidR="004D0398" w:rsidRPr="006F24EA">
          <w:rPr>
            <w:rStyle w:val="Hipervnculo"/>
            <w:noProof/>
          </w:rPr>
          <w:t>7.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TRANSVERSALES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_Toc105499916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21</w:t>
        </w:r>
        <w:r w:rsidR="004D0398">
          <w:rPr>
            <w:noProof/>
            <w:webHidden/>
          </w:rPr>
          <w:fldChar w:fldCharType="end"/>
        </w:r>
      </w:hyperlink>
    </w:p>
    <w:p w14:paraId="76DC868B" w14:textId="4CE94A7F" w:rsidR="004D0398" w:rsidRDefault="00B255F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7" w:history="1">
        <w:r w:rsidR="004D0398" w:rsidRPr="006F24EA">
          <w:rPr>
            <w:rStyle w:val="Hipervnculo"/>
            <w:noProof/>
          </w:rPr>
          <w:t>8.</w:t>
        </w:r>
        <w:r w:rsidR="004D0398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4D0398" w:rsidRPr="006F24EA">
          <w:rPr>
            <w:rStyle w:val="Hipervnculo"/>
            <w:noProof/>
          </w:rPr>
          <w:t>UNIDADES DE TRABAJO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_Toc105499917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22</w:t>
        </w:r>
        <w:r w:rsidR="004D0398">
          <w:rPr>
            <w:noProof/>
            <w:webHidden/>
          </w:rPr>
          <w:fldChar w:fldCharType="end"/>
        </w:r>
      </w:hyperlink>
    </w:p>
    <w:p w14:paraId="05228613" w14:textId="25FC2958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8" w:history="1">
        <w:r w:rsidR="004D0398" w:rsidRPr="006F24EA">
          <w:rPr>
            <w:rStyle w:val="Hipervnculo"/>
            <w:noProof/>
          </w:rPr>
          <w:t>UNIDAD DE TRABAJO 1. El ordenador, componentes y periféricos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_Toc105499918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22</w:t>
        </w:r>
        <w:r w:rsidR="004D0398">
          <w:rPr>
            <w:noProof/>
            <w:webHidden/>
          </w:rPr>
          <w:fldChar w:fldCharType="end"/>
        </w:r>
      </w:hyperlink>
    </w:p>
    <w:p w14:paraId="187E38E2" w14:textId="2A57B5EC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19" w:history="1">
        <w:r w:rsidR="004D0398" w:rsidRPr="006F24EA">
          <w:rPr>
            <w:rStyle w:val="Hipervnculo"/>
            <w:noProof/>
          </w:rPr>
          <w:t>UNIDAD DE TRABAJO 2. Mantenimiento de equipos en entorno Windows 10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_Toc105499919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24</w:t>
        </w:r>
        <w:r w:rsidR="004D0398">
          <w:rPr>
            <w:noProof/>
            <w:webHidden/>
          </w:rPr>
          <w:fldChar w:fldCharType="end"/>
        </w:r>
      </w:hyperlink>
    </w:p>
    <w:p w14:paraId="3D58EF7F" w14:textId="3A95DAC6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0" w:history="1">
        <w:r w:rsidR="004D0398" w:rsidRPr="006F24EA">
          <w:rPr>
            <w:rStyle w:val="Hipervnculo"/>
            <w:noProof/>
          </w:rPr>
          <w:t>UNIDAD DE TRABAJO 3. Redes locales e internet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_Toc105499920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26</w:t>
        </w:r>
        <w:r w:rsidR="004D0398">
          <w:rPr>
            <w:noProof/>
            <w:webHidden/>
          </w:rPr>
          <w:fldChar w:fldCharType="end"/>
        </w:r>
      </w:hyperlink>
    </w:p>
    <w:p w14:paraId="17E8BA39" w14:textId="736FD230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1" w:history="1">
        <w:r w:rsidR="004D0398" w:rsidRPr="006F24EA">
          <w:rPr>
            <w:rStyle w:val="Hipervnculo"/>
            <w:noProof/>
          </w:rPr>
          <w:t>UNIDAD DE TRABAJO 4. Diseño de material gráfico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_Toc105499921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28</w:t>
        </w:r>
        <w:r w:rsidR="004D0398">
          <w:rPr>
            <w:noProof/>
            <w:webHidden/>
          </w:rPr>
          <w:fldChar w:fldCharType="end"/>
        </w:r>
      </w:hyperlink>
    </w:p>
    <w:p w14:paraId="563CE370" w14:textId="6020F1BD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2" w:history="1">
        <w:r w:rsidR="004D0398" w:rsidRPr="006F24EA">
          <w:rPr>
            <w:rStyle w:val="Hipervnculo"/>
            <w:noProof/>
          </w:rPr>
          <w:t>UNIDAD DE TRABAJO 5. Audio y vídeo digitales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_Toc105499922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30</w:t>
        </w:r>
        <w:r w:rsidR="004D0398">
          <w:rPr>
            <w:noProof/>
            <w:webHidden/>
          </w:rPr>
          <w:fldChar w:fldCharType="end"/>
        </w:r>
      </w:hyperlink>
    </w:p>
    <w:p w14:paraId="78EE2B82" w14:textId="4A9A4912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3" w:history="1">
        <w:r w:rsidR="004D0398" w:rsidRPr="006F24EA">
          <w:rPr>
            <w:rStyle w:val="Hipervnculo"/>
            <w:noProof/>
          </w:rPr>
          <w:t>UNIDAD DE TRABAJO 6. Office 2016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_Toc105499923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32</w:t>
        </w:r>
        <w:r w:rsidR="004D0398">
          <w:rPr>
            <w:noProof/>
            <w:webHidden/>
          </w:rPr>
          <w:fldChar w:fldCharType="end"/>
        </w:r>
      </w:hyperlink>
    </w:p>
    <w:p w14:paraId="640802AD" w14:textId="1A8D69B9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4" w:history="1">
        <w:r w:rsidR="004D0398" w:rsidRPr="006F24EA">
          <w:rPr>
            <w:rStyle w:val="Hipervnculo"/>
            <w:noProof/>
          </w:rPr>
          <w:t>UNIDAD DE TRABAJO 7. Correo y agenda electrónica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_Toc105499924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34</w:t>
        </w:r>
        <w:r w:rsidR="004D0398">
          <w:rPr>
            <w:noProof/>
            <w:webHidden/>
          </w:rPr>
          <w:fldChar w:fldCharType="end"/>
        </w:r>
      </w:hyperlink>
    </w:p>
    <w:p w14:paraId="225B88C8" w14:textId="32C809C7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5" w:history="1">
        <w:r w:rsidR="004D0398" w:rsidRPr="006F24EA">
          <w:rPr>
            <w:rStyle w:val="Hipervnculo"/>
            <w:noProof/>
          </w:rPr>
          <w:t>UNIDAD DE TRABAJO 8. Procesadores de texto I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_Toc105499925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36</w:t>
        </w:r>
        <w:r w:rsidR="004D0398">
          <w:rPr>
            <w:noProof/>
            <w:webHidden/>
          </w:rPr>
          <w:fldChar w:fldCharType="end"/>
        </w:r>
      </w:hyperlink>
    </w:p>
    <w:p w14:paraId="2C9B23A5" w14:textId="23917701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6" w:history="1">
        <w:r w:rsidR="004D0398" w:rsidRPr="006F24EA">
          <w:rPr>
            <w:rStyle w:val="Hipervnculo"/>
            <w:noProof/>
          </w:rPr>
          <w:t>UNIDAD DE TRABAJO 9. Procesadores de texto II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_Toc105499926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38</w:t>
        </w:r>
        <w:r w:rsidR="004D0398">
          <w:rPr>
            <w:noProof/>
            <w:webHidden/>
          </w:rPr>
          <w:fldChar w:fldCharType="end"/>
        </w:r>
      </w:hyperlink>
    </w:p>
    <w:p w14:paraId="56B33340" w14:textId="333BD57A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7" w:history="1">
        <w:r w:rsidR="004D0398" w:rsidRPr="006F24EA">
          <w:rPr>
            <w:rStyle w:val="Hipervnculo"/>
            <w:noProof/>
          </w:rPr>
          <w:t>UNIDAD DE TRABAJO 10. Procesadores de texto III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_Toc105499927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40</w:t>
        </w:r>
        <w:r w:rsidR="004D0398">
          <w:rPr>
            <w:noProof/>
            <w:webHidden/>
          </w:rPr>
          <w:fldChar w:fldCharType="end"/>
        </w:r>
      </w:hyperlink>
    </w:p>
    <w:p w14:paraId="33C214F0" w14:textId="6354B50E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8" w:history="1">
        <w:r w:rsidR="004D0398" w:rsidRPr="006F24EA">
          <w:rPr>
            <w:rStyle w:val="Hipervnculo"/>
            <w:noProof/>
          </w:rPr>
          <w:t>UNIDAD DE TRABAJO 11. Procesadores de texto IV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_Toc105499928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42</w:t>
        </w:r>
        <w:r w:rsidR="004D0398">
          <w:rPr>
            <w:noProof/>
            <w:webHidden/>
          </w:rPr>
          <w:fldChar w:fldCharType="end"/>
        </w:r>
      </w:hyperlink>
    </w:p>
    <w:p w14:paraId="37AA0A3D" w14:textId="1474E4D3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29" w:history="1">
        <w:r w:rsidR="004D0398" w:rsidRPr="006F24EA">
          <w:rPr>
            <w:rStyle w:val="Hipervnculo"/>
            <w:noProof/>
          </w:rPr>
          <w:t>UNIDAD DE TRABAJO 12. Hojas de cálculo I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_Toc105499929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44</w:t>
        </w:r>
        <w:r w:rsidR="004D0398">
          <w:rPr>
            <w:noProof/>
            <w:webHidden/>
          </w:rPr>
          <w:fldChar w:fldCharType="end"/>
        </w:r>
      </w:hyperlink>
    </w:p>
    <w:p w14:paraId="115791D7" w14:textId="0EFE185B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30" w:history="1">
        <w:r w:rsidR="004D0398" w:rsidRPr="006F24EA">
          <w:rPr>
            <w:rStyle w:val="Hipervnculo"/>
            <w:noProof/>
          </w:rPr>
          <w:t>UNIDAD DE TRABAJO 13. Hojas de cálculo II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_Toc105499930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46</w:t>
        </w:r>
        <w:r w:rsidR="004D0398">
          <w:rPr>
            <w:noProof/>
            <w:webHidden/>
          </w:rPr>
          <w:fldChar w:fldCharType="end"/>
        </w:r>
      </w:hyperlink>
    </w:p>
    <w:p w14:paraId="6782AA1D" w14:textId="2E44E1AF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31" w:history="1">
        <w:r w:rsidR="004D0398" w:rsidRPr="006F24EA">
          <w:rPr>
            <w:rStyle w:val="Hipervnculo"/>
            <w:noProof/>
          </w:rPr>
          <w:t>UNIDAD DE TRABAJO 14. Hojas de cálculo III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_Toc105499931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48</w:t>
        </w:r>
        <w:r w:rsidR="004D0398">
          <w:rPr>
            <w:noProof/>
            <w:webHidden/>
          </w:rPr>
          <w:fldChar w:fldCharType="end"/>
        </w:r>
      </w:hyperlink>
    </w:p>
    <w:p w14:paraId="1AC4FF8B" w14:textId="52B7B9C5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32" w:history="1">
        <w:r w:rsidR="004D0398" w:rsidRPr="006F24EA">
          <w:rPr>
            <w:rStyle w:val="Hipervnculo"/>
            <w:noProof/>
          </w:rPr>
          <w:t>UNIDAD DE TRABAJO 15. Bases de datos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_Toc105499932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50</w:t>
        </w:r>
        <w:r w:rsidR="004D0398">
          <w:rPr>
            <w:noProof/>
            <w:webHidden/>
          </w:rPr>
          <w:fldChar w:fldCharType="end"/>
        </w:r>
      </w:hyperlink>
    </w:p>
    <w:p w14:paraId="128C2548" w14:textId="307C0391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33" w:history="1">
        <w:r w:rsidR="004D0398" w:rsidRPr="006F24EA">
          <w:rPr>
            <w:rStyle w:val="Hipervnculo"/>
            <w:noProof/>
          </w:rPr>
          <w:t>UNIDAD DE TRABAJO 16. Presentaciones multimedia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_Toc105499933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52</w:t>
        </w:r>
        <w:r w:rsidR="004D0398">
          <w:rPr>
            <w:noProof/>
            <w:webHidden/>
          </w:rPr>
          <w:fldChar w:fldCharType="end"/>
        </w:r>
      </w:hyperlink>
    </w:p>
    <w:p w14:paraId="257EEDF6" w14:textId="51C450DF" w:rsidR="004D0398" w:rsidRDefault="00B255F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05499934" w:history="1">
        <w:r w:rsidR="004D0398" w:rsidRPr="006F24EA">
          <w:rPr>
            <w:rStyle w:val="Hipervnculo"/>
            <w:noProof/>
          </w:rPr>
          <w:t>UNIDAD DE TRABAJO 17. Transmisión telemática y facturación electrónica</w:t>
        </w:r>
        <w:r w:rsidR="004D0398">
          <w:rPr>
            <w:noProof/>
            <w:webHidden/>
          </w:rPr>
          <w:tab/>
        </w:r>
        <w:r w:rsidR="004D0398">
          <w:rPr>
            <w:noProof/>
            <w:webHidden/>
          </w:rPr>
          <w:fldChar w:fldCharType="begin"/>
        </w:r>
        <w:r w:rsidR="004D0398">
          <w:rPr>
            <w:noProof/>
            <w:webHidden/>
          </w:rPr>
          <w:instrText xml:space="preserve"> PAGEREF _Toc105499934 \h </w:instrText>
        </w:r>
        <w:r w:rsidR="004D0398">
          <w:rPr>
            <w:noProof/>
            <w:webHidden/>
          </w:rPr>
        </w:r>
        <w:r w:rsidR="004D0398">
          <w:rPr>
            <w:noProof/>
            <w:webHidden/>
          </w:rPr>
          <w:fldChar w:fldCharType="separate"/>
        </w:r>
        <w:r w:rsidR="004D0398">
          <w:rPr>
            <w:noProof/>
            <w:webHidden/>
          </w:rPr>
          <w:t>54</w:t>
        </w:r>
        <w:r w:rsidR="004D0398">
          <w:rPr>
            <w:noProof/>
            <w:webHidden/>
          </w:rPr>
          <w:fldChar w:fldCharType="end"/>
        </w:r>
      </w:hyperlink>
    </w:p>
    <w:p w14:paraId="461B2D3D" w14:textId="47021226" w:rsidR="00F10C95" w:rsidRDefault="00152C3C" w:rsidP="00F10C95">
      <w:pPr>
        <w:pStyle w:val="TDC3"/>
        <w:tabs>
          <w:tab w:val="right" w:leader="dot" w:pos="9742"/>
        </w:tabs>
        <w:rPr>
          <w:rFonts w:cs="Calibri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61D53A59" w14:textId="5E0A17B1" w:rsidR="00F47B66" w:rsidRDefault="00F47B66" w:rsidP="00F47B66">
      <w:pPr>
        <w:pStyle w:val="Prrafodelista"/>
        <w:widowControl w:val="0"/>
        <w:tabs>
          <w:tab w:val="left" w:pos="820"/>
        </w:tabs>
        <w:suppressAutoHyphens/>
        <w:autoSpaceDE w:val="0"/>
        <w:autoSpaceDN w:val="0"/>
        <w:adjustRightInd w:val="0"/>
        <w:spacing w:line="280" w:lineRule="exact"/>
        <w:ind w:left="851" w:right="-23"/>
        <w:contextualSpacing w:val="0"/>
        <w:outlineLvl w:val="0"/>
        <w:rPr>
          <w:rFonts w:cs="Calibri"/>
          <w:sz w:val="24"/>
          <w:szCs w:val="24"/>
        </w:rPr>
      </w:pPr>
    </w:p>
    <w:p w14:paraId="2AA6BE01" w14:textId="77777777" w:rsidR="00872B72" w:rsidRPr="00872B72" w:rsidRDefault="00872B72" w:rsidP="004977A8">
      <w:pPr>
        <w:pStyle w:val="Textoindependiente2"/>
        <w:numPr>
          <w:ilvl w:val="0"/>
          <w:numId w:val="12"/>
        </w:numPr>
        <w:spacing w:after="200" w:line="360" w:lineRule="auto"/>
        <w:ind w:right="-29"/>
        <w:jc w:val="both"/>
        <w:rPr>
          <w:rFonts w:cs="Calibri"/>
          <w:bCs/>
          <w:sz w:val="24"/>
          <w:szCs w:val="24"/>
        </w:rPr>
        <w:sectPr w:rsidR="00872B72" w:rsidRPr="00872B72" w:rsidSect="00AB3D02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titlePg/>
          <w:docGrid w:linePitch="360"/>
        </w:sectPr>
      </w:pPr>
    </w:p>
    <w:p w14:paraId="7FDA5075" w14:textId="77777777" w:rsidR="004A2407" w:rsidRPr="008C4F4C" w:rsidRDefault="004A2407" w:rsidP="008C4F4C">
      <w:pPr>
        <w:pStyle w:val="Ttulo1"/>
      </w:pPr>
      <w:bookmarkStart w:id="0" w:name="_Toc97536288"/>
      <w:bookmarkStart w:id="1" w:name="_Toc105499917"/>
      <w:r w:rsidRPr="008C4F4C">
        <w:lastRenderedPageBreak/>
        <w:t>UNIDADES DE TRABAJO</w:t>
      </w:r>
      <w:bookmarkEnd w:id="0"/>
      <w:bookmarkEnd w:id="1"/>
      <w:r w:rsidRPr="008C4F4C">
        <w:t xml:space="preserve"> </w:t>
      </w:r>
    </w:p>
    <w:p w14:paraId="754D9A0D" w14:textId="46169797" w:rsidR="004A2407" w:rsidRPr="00EE2FAD" w:rsidRDefault="004A2407" w:rsidP="004A2407">
      <w:pPr>
        <w:spacing w:after="0" w:line="240" w:lineRule="auto"/>
      </w:pPr>
      <w:r w:rsidRPr="00EE2FAD">
        <w:t xml:space="preserve">El libro </w:t>
      </w:r>
      <w:r w:rsidRPr="00EE2FAD">
        <w:rPr>
          <w:i/>
          <w:iCs/>
        </w:rPr>
        <w:t>Tratamiento informático de la información</w:t>
      </w:r>
      <w:r w:rsidRPr="00EE2FAD">
        <w:t xml:space="preserve"> se estructura en las siguientes unidades didácticas:</w:t>
      </w:r>
    </w:p>
    <w:p w14:paraId="3D1BE72C" w14:textId="77777777" w:rsidR="004A2407" w:rsidRPr="00EE2FAD" w:rsidRDefault="004A2407" w:rsidP="004A2407">
      <w:pPr>
        <w:spacing w:after="0" w:line="240" w:lineRule="auto"/>
      </w:pPr>
    </w:p>
    <w:p w14:paraId="728065F6" w14:textId="77777777" w:rsidR="004A2407" w:rsidRPr="00EE2FAD" w:rsidRDefault="004A2407" w:rsidP="004A2407">
      <w:pPr>
        <w:spacing w:after="0" w:line="240" w:lineRule="auto"/>
      </w:pPr>
    </w:p>
    <w:p w14:paraId="42D48C8C" w14:textId="75F12433" w:rsidR="004A2407" w:rsidRPr="00EE2FAD" w:rsidRDefault="004A2407" w:rsidP="00EE2FAD">
      <w:pPr>
        <w:pStyle w:val="Ttulo3"/>
      </w:pPr>
      <w:bookmarkStart w:id="2" w:name="_Toc97536289"/>
      <w:bookmarkStart w:id="3" w:name="_Toc105499918"/>
      <w:r w:rsidRPr="00EE2FAD">
        <w:t xml:space="preserve">UNIDAD DE TRABAJO 1. </w:t>
      </w:r>
      <w:bookmarkEnd w:id="2"/>
      <w:r w:rsidR="00A40C2C" w:rsidRPr="00EE2FAD">
        <w:t>El ordenador, componentes y periféricos</w:t>
      </w:r>
      <w:bookmarkEnd w:id="3"/>
    </w:p>
    <w:p w14:paraId="537B1C75" w14:textId="77777777" w:rsidR="004A2407" w:rsidRPr="00DF5549" w:rsidRDefault="004A2407" w:rsidP="004A2407">
      <w:pPr>
        <w:shd w:val="clear" w:color="auto" w:fill="8DB3E2"/>
        <w:rPr>
          <w:b/>
          <w:color w:val="FFFFFF"/>
          <w:sz w:val="24"/>
          <w:szCs w:val="24"/>
        </w:rPr>
      </w:pPr>
      <w:r w:rsidRPr="00DF5549">
        <w:rPr>
          <w:b/>
          <w:color w:val="FFFFFF"/>
          <w:sz w:val="24"/>
          <w:szCs w:val="24"/>
        </w:rPr>
        <w:t>OBJETIVOS DIDÁCTICOS</w:t>
      </w:r>
    </w:p>
    <w:p w14:paraId="34FF9F21" w14:textId="77777777" w:rsidR="004A2407" w:rsidRPr="00EE2FAD" w:rsidRDefault="004A2407" w:rsidP="00EE2FAD">
      <w:pPr>
        <w:pStyle w:val="Textoindependiente2"/>
        <w:spacing w:line="276" w:lineRule="auto"/>
        <w:jc w:val="both"/>
        <w:rPr>
          <w:rFonts w:cs="Calibri"/>
          <w:bCs/>
        </w:rPr>
      </w:pPr>
      <w:r w:rsidRPr="00EE2FAD">
        <w:rPr>
          <w:rFonts w:cs="Calibri"/>
          <w:bCs/>
        </w:rPr>
        <w:t>Al finalizar esta unidad el alumnado debe ser capaz de:</w:t>
      </w:r>
    </w:p>
    <w:p w14:paraId="56E78B54" w14:textId="77777777" w:rsidR="00A40C2C" w:rsidRPr="00EE2FAD" w:rsidRDefault="00A40C2C" w:rsidP="00EE2FAD">
      <w:pPr>
        <w:pStyle w:val="Prrafodelista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EE2FAD">
        <w:rPr>
          <w:rFonts w:cs="Calibri"/>
        </w:rPr>
        <w:t>Diferenciar el software del hardware</w:t>
      </w:r>
      <w:bookmarkStart w:id="4" w:name="_Hlk69299348"/>
      <w:r w:rsidRPr="00EE2FAD">
        <w:rPr>
          <w:rFonts w:cs="Calibri"/>
        </w:rPr>
        <w:t>.</w:t>
      </w:r>
    </w:p>
    <w:p w14:paraId="27C3FFE1" w14:textId="77777777" w:rsidR="00A40C2C" w:rsidRPr="00EE2FAD" w:rsidRDefault="00A40C2C" w:rsidP="00EE2FAD">
      <w:pPr>
        <w:pStyle w:val="Prrafodelista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EE2FAD">
        <w:rPr>
          <w:rFonts w:cs="Calibri"/>
        </w:rPr>
        <w:t>Conocer los principales componentes de un ordenador y sus funciones.</w:t>
      </w:r>
    </w:p>
    <w:p w14:paraId="5D5E9358" w14:textId="3B3EE5AC" w:rsidR="00A40C2C" w:rsidRPr="00EE2FAD" w:rsidRDefault="00A40C2C" w:rsidP="00EE2FAD">
      <w:pPr>
        <w:pStyle w:val="Prrafodelista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EE2FAD">
        <w:rPr>
          <w:rFonts w:cs="Calibri"/>
        </w:rPr>
        <w:t>Identificar las distintas tarjetas conectadas a la placa base.</w:t>
      </w:r>
    </w:p>
    <w:p w14:paraId="50BADD1D" w14:textId="77777777" w:rsidR="00A40C2C" w:rsidRPr="00EE2FAD" w:rsidRDefault="00A40C2C" w:rsidP="00EE2FAD">
      <w:pPr>
        <w:pStyle w:val="Prrafodelista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EE2FAD">
        <w:rPr>
          <w:rFonts w:cs="Calibri"/>
        </w:rPr>
        <w:t>Elegir los periféricos adecuados para la actividad que se vaya a desarrollar con el ordenador.</w:t>
      </w:r>
    </w:p>
    <w:p w14:paraId="424F9170" w14:textId="20BD266A" w:rsidR="004A2407" w:rsidRPr="00A40C2C" w:rsidRDefault="00A40C2C" w:rsidP="00EE2FAD">
      <w:pPr>
        <w:pStyle w:val="Prrafodelista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EE2FAD">
        <w:rPr>
          <w:rFonts w:cs="Calibri"/>
        </w:rPr>
        <w:t>Conocer los TPV, sus tipos, componentes, software y funciones.</w:t>
      </w:r>
      <w:r w:rsidR="004A2407" w:rsidRPr="00A40C2C">
        <w:rPr>
          <w:rFonts w:cs="Calibri"/>
          <w:sz w:val="24"/>
          <w:szCs w:val="24"/>
        </w:rPr>
        <w:br w:type="page"/>
      </w:r>
    </w:p>
    <w:tbl>
      <w:tblPr>
        <w:tblStyle w:val="Tablaconcuadrcula4-nfasis51"/>
        <w:tblW w:w="14143" w:type="dxa"/>
        <w:tblLayout w:type="fixed"/>
        <w:tblLook w:val="05E0" w:firstRow="1" w:lastRow="1" w:firstColumn="1" w:lastColumn="1" w:noHBand="0" w:noVBand="1"/>
      </w:tblPr>
      <w:tblGrid>
        <w:gridCol w:w="1980"/>
        <w:gridCol w:w="2551"/>
        <w:gridCol w:w="5529"/>
        <w:gridCol w:w="4083"/>
      </w:tblGrid>
      <w:tr w:rsidR="004A2407" w:rsidRPr="00036BEC" w14:paraId="23860024" w14:textId="77777777" w:rsidTr="00EE2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18B5167" w14:textId="3ABFB04A" w:rsidR="004A2407" w:rsidRPr="00036BEC" w:rsidRDefault="004A2407" w:rsidP="00D63E78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</w:rPr>
            </w:pPr>
            <w:bookmarkStart w:id="5" w:name="_Hlk96855628"/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lastRenderedPageBreak/>
              <w:t xml:space="preserve">Unidad 1. </w:t>
            </w:r>
            <w:r w:rsidR="00DA692A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 xml:space="preserve">El ordenador, componentes </w:t>
            </w:r>
            <w:r w:rsidR="00EE2FAD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br/>
            </w:r>
            <w:r w:rsidR="00DA692A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y periféricos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61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8BE9C7B" w14:textId="194F3899" w:rsidR="004A2407" w:rsidRPr="00036BEC" w:rsidRDefault="004A2407" w:rsidP="00D63E78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</w:rPr>
            </w:pP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T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e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mpor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liz</w:t>
            </w:r>
            <w:r w:rsidRPr="00036BEC">
              <w:rPr>
                <w:rFonts w:ascii="Lucida Sans" w:eastAsia="Lucida Sans" w:hAnsi="Lucida Sans" w:cstheme="minorHAnsi"/>
                <w:spacing w:val="2"/>
                <w:sz w:val="21"/>
                <w:szCs w:val="21"/>
              </w:rPr>
              <w:t>a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>ci</w:t>
            </w:r>
            <w:r w:rsidRPr="00036BEC">
              <w:rPr>
                <w:rFonts w:ascii="Lucida Sans" w:eastAsia="Lucida Sans" w:hAnsi="Lucida Sans" w:cstheme="minorHAnsi"/>
                <w:spacing w:val="1"/>
                <w:sz w:val="21"/>
                <w:szCs w:val="21"/>
              </w:rPr>
              <w:t>ó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n: </w:t>
            </w:r>
            <w:r w:rsidR="00144959">
              <w:rPr>
                <w:rFonts w:ascii="Lucida Sans" w:eastAsia="Lucida Sans" w:hAnsi="Lucida Sans" w:cstheme="minorHAnsi"/>
                <w:sz w:val="21"/>
                <w:szCs w:val="21"/>
              </w:rPr>
              <w:t>2</w:t>
            </w:r>
            <w:r w:rsidRPr="00036BEC">
              <w:rPr>
                <w:rFonts w:ascii="Lucida Sans" w:eastAsia="Lucida Sans" w:hAnsi="Lucida Sans" w:cstheme="minorHAnsi"/>
                <w:sz w:val="21"/>
                <w:szCs w:val="21"/>
              </w:rPr>
              <w:t xml:space="preserve"> horas</w:t>
            </w:r>
          </w:p>
        </w:tc>
      </w:tr>
      <w:tr w:rsidR="004A2407" w:rsidRPr="00036BEC" w14:paraId="2510F704" w14:textId="77777777" w:rsidTr="00EE2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6C021C5" w14:textId="77777777" w:rsidR="004A2407" w:rsidRPr="00036BEC" w:rsidRDefault="004A2407" w:rsidP="00D63E78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2551" w:type="dxa"/>
            <w:vAlign w:val="center"/>
          </w:tcPr>
          <w:p w14:paraId="73DC6159" w14:textId="77777777" w:rsidR="004A2407" w:rsidRPr="00036BEC" w:rsidRDefault="004A2407" w:rsidP="00D63E78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5529" w:type="dxa"/>
            <w:vAlign w:val="center"/>
          </w:tcPr>
          <w:p w14:paraId="688F8AEA" w14:textId="77777777" w:rsidR="004A2407" w:rsidRPr="00036BEC" w:rsidRDefault="004A2407" w:rsidP="00D63E78">
            <w:pPr>
              <w:spacing w:before="60" w:after="60" w:line="240" w:lineRule="auto"/>
              <w:ind w:left="57" w:righ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 / 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83" w:type="dxa"/>
            <w:vAlign w:val="center"/>
          </w:tcPr>
          <w:p w14:paraId="65D12F50" w14:textId="77777777" w:rsidR="004A2407" w:rsidRPr="00036BEC" w:rsidRDefault="004A2407" w:rsidP="00D63E78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 xml:space="preserve">Instrumentos de evaluación / </w:t>
            </w:r>
            <w:r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br/>
            </w: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1"/>
                <w:w w:val="102"/>
                <w:sz w:val="18"/>
                <w:szCs w:val="18"/>
              </w:rPr>
              <w:t>Criterios de calificación</w:t>
            </w:r>
          </w:p>
        </w:tc>
      </w:tr>
      <w:tr w:rsidR="004A2407" w:rsidRPr="00036BEC" w14:paraId="0A1ED0E8" w14:textId="77777777" w:rsidTr="00EE2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E11DF6" w14:textId="41A20C89" w:rsidR="004A2407" w:rsidRPr="00EA7CF3" w:rsidRDefault="006C0AD4" w:rsidP="004977A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20" w:after="20" w:line="240" w:lineRule="auto"/>
              <w:ind w:left="256" w:hanging="256"/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</w:pPr>
            <w:r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El ordenador</w:t>
            </w:r>
            <w:r w:rsidR="004A2407" w:rsidRPr="00EA7CF3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.</w:t>
            </w:r>
          </w:p>
          <w:p w14:paraId="5547211C" w14:textId="4C9F9612" w:rsidR="004A2407" w:rsidRPr="00F76A1D" w:rsidRDefault="006C0AD4" w:rsidP="004977A8">
            <w:pPr>
              <w:pStyle w:val="Prrafodelista"/>
              <w:numPr>
                <w:ilvl w:val="0"/>
                <w:numId w:val="11"/>
              </w:numPr>
              <w:spacing w:before="20" w:after="20" w:line="240" w:lineRule="auto"/>
              <w:ind w:left="256" w:hanging="256"/>
              <w:contextualSpacing w:val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Componentes y periféricos</w:t>
            </w:r>
            <w:r w:rsidR="004A2407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.</w:t>
            </w:r>
          </w:p>
          <w:p w14:paraId="24CE1899" w14:textId="704F170C" w:rsidR="004A2407" w:rsidRPr="00F76A1D" w:rsidRDefault="006C0AD4" w:rsidP="004977A8">
            <w:pPr>
              <w:pStyle w:val="Prrafodelista"/>
              <w:numPr>
                <w:ilvl w:val="0"/>
                <w:numId w:val="11"/>
              </w:numPr>
              <w:spacing w:before="20" w:after="20" w:line="240" w:lineRule="auto"/>
              <w:ind w:left="256" w:hanging="256"/>
              <w:contextualSpacing w:val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El terminal punto de venta (TPV)</w:t>
            </w:r>
            <w:r w:rsidR="004A2407">
              <w:rPr>
                <w:rFonts w:ascii="Lucida Sans" w:hAnsi="Lucida Sans" w:cs="Arial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273059C9" w14:textId="77777777" w:rsidR="000B2D98" w:rsidRPr="000B2D98" w:rsidRDefault="000B2D98" w:rsidP="004977A8">
            <w:pPr>
              <w:pStyle w:val="parrafo"/>
              <w:numPr>
                <w:ilvl w:val="0"/>
                <w:numId w:val="2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B2D98">
              <w:rPr>
                <w:rFonts w:ascii="Lucida Sans" w:eastAsia="Calibri" w:hAnsi="Lucida Sans"/>
                <w:sz w:val="16"/>
                <w:szCs w:val="16"/>
                <w:lang w:eastAsia="en-US"/>
              </w:rPr>
              <w:t>Se han examinado los componentes físicos de un ordenador.</w:t>
            </w:r>
          </w:p>
          <w:p w14:paraId="5D500FEA" w14:textId="6CCBA36F" w:rsidR="000B2D98" w:rsidRPr="006D4C3F" w:rsidRDefault="000B2D98" w:rsidP="004977A8">
            <w:pPr>
              <w:pStyle w:val="parrafo"/>
              <w:numPr>
                <w:ilvl w:val="0"/>
                <w:numId w:val="27"/>
              </w:numPr>
              <w:shd w:val="clear" w:color="auto" w:fill="FFFFFF"/>
              <w:spacing w:before="20" w:beforeAutospacing="0" w:after="20" w:afterAutospacing="0"/>
              <w:ind w:left="178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B2D98">
              <w:rPr>
                <w:rFonts w:ascii="Lucida Sans" w:eastAsia="Calibri" w:hAnsi="Lucida Sans"/>
                <w:sz w:val="16"/>
                <w:szCs w:val="16"/>
                <w:lang w:eastAsia="en-US"/>
              </w:rPr>
              <w:t xml:space="preserve">Se han considerado las características y funcionamiento de los </w:t>
            </w: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equipos I</w:t>
            </w:r>
            <w:r w:rsidRPr="000B2D98">
              <w:rPr>
                <w:rFonts w:ascii="Lucida Sans" w:eastAsia="Calibri" w:hAnsi="Lucida Sans"/>
                <w:sz w:val="16"/>
                <w:szCs w:val="16"/>
                <w:lang w:eastAsia="en-US"/>
              </w:rPr>
              <w:t>nformático-electrónicos específicos para el comercio</w:t>
            </w:r>
            <w:r>
              <w:rPr>
                <w:rFonts w:ascii="Lucida Sans" w:eastAsia="Calibri" w:hAnsi="Lucida Sans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29" w:type="dxa"/>
          </w:tcPr>
          <w:p w14:paraId="637F778C" w14:textId="77777777" w:rsidR="004A2407" w:rsidRPr="00036BEC" w:rsidRDefault="004A2407" w:rsidP="00D63E7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 xml:space="preserve">Resultado de aprendizaje: </w:t>
            </w:r>
          </w:p>
          <w:p w14:paraId="1EE89C63" w14:textId="77777777" w:rsidR="006D4C3F" w:rsidRDefault="006D4C3F" w:rsidP="004977A8">
            <w:pPr>
              <w:pStyle w:val="Prrafodelista"/>
              <w:numPr>
                <w:ilvl w:val="0"/>
                <w:numId w:val="29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6D4C3F">
              <w:rPr>
                <w:rFonts w:ascii="Lucida Sans" w:eastAsia="Lucida Sans" w:hAnsi="Lucida Sans" w:cs="Lucida Sans"/>
                <w:sz w:val="16"/>
                <w:szCs w:val="16"/>
              </w:rPr>
              <w:t>Maneja a nivel de usuario sistemas informáticos empleados habitualmente en el comercio, utilizando el hardware y el software más común.</w:t>
            </w:r>
          </w:p>
          <w:p w14:paraId="3A160E63" w14:textId="77777777" w:rsidR="004A2407" w:rsidRPr="00036BEC" w:rsidRDefault="004A2407" w:rsidP="00D63E7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/>
                <w:sz w:val="16"/>
                <w:szCs w:val="16"/>
              </w:rPr>
              <w:t>Competencias:</w:t>
            </w:r>
          </w:p>
          <w:p w14:paraId="7B32CB7F" w14:textId="77777777" w:rsidR="004A2407" w:rsidRPr="00D333C8" w:rsidRDefault="004A2407" w:rsidP="004977A8">
            <w:pPr>
              <w:pStyle w:val="Prrafodelista"/>
              <w:numPr>
                <w:ilvl w:val="0"/>
                <w:numId w:val="29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Innovación en la organización del trabajo.</w:t>
            </w:r>
          </w:p>
          <w:p w14:paraId="66B5B7AD" w14:textId="77777777" w:rsidR="004A2407" w:rsidRPr="00D333C8" w:rsidRDefault="004A2407" w:rsidP="004977A8">
            <w:pPr>
              <w:pStyle w:val="Prrafodelista"/>
              <w:numPr>
                <w:ilvl w:val="0"/>
                <w:numId w:val="29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Responsabilidad en el cumplimiento de las tareas encomendadas.</w:t>
            </w:r>
          </w:p>
          <w:p w14:paraId="64546174" w14:textId="77777777" w:rsidR="004A2407" w:rsidRPr="00D333C8" w:rsidRDefault="004A2407" w:rsidP="004977A8">
            <w:pPr>
              <w:pStyle w:val="Prrafodelista"/>
              <w:numPr>
                <w:ilvl w:val="0"/>
                <w:numId w:val="29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Trabajo en equipo.</w:t>
            </w:r>
          </w:p>
          <w:p w14:paraId="142B97C7" w14:textId="77777777" w:rsidR="004A2407" w:rsidRPr="00D333C8" w:rsidRDefault="004A2407" w:rsidP="004977A8">
            <w:pPr>
              <w:pStyle w:val="Prrafodelista"/>
              <w:numPr>
                <w:ilvl w:val="0"/>
                <w:numId w:val="29"/>
              </w:numPr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Autoaprendizaje mediante la realización de actividades guiadas.</w:t>
            </w:r>
          </w:p>
          <w:p w14:paraId="676A71B3" w14:textId="77777777" w:rsidR="004A2407" w:rsidRPr="00DE5688" w:rsidRDefault="004A2407" w:rsidP="004977A8">
            <w:pPr>
              <w:pStyle w:val="Prrafodelista"/>
              <w:numPr>
                <w:ilvl w:val="0"/>
                <w:numId w:val="29"/>
              </w:numPr>
              <w:spacing w:before="20" w:after="20" w:line="240" w:lineRule="auto"/>
              <w:ind w:left="172" w:hanging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D333C8">
              <w:rPr>
                <w:rFonts w:ascii="Lucida Sans" w:eastAsia="Lucida Sans" w:hAnsi="Lucida Sans" w:cs="Lucida Sans"/>
                <w:sz w:val="16"/>
                <w:szCs w:val="16"/>
              </w:rPr>
              <w:t>Autonomía e iniciativa en la realización de actividades propuestas y retos profesionales.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83" w:type="dxa"/>
          </w:tcPr>
          <w:p w14:paraId="7998DA02" w14:textId="77777777" w:rsidR="004A2407" w:rsidRPr="00EA7CF3" w:rsidRDefault="004A2407" w:rsidP="004977A8">
            <w:pPr>
              <w:pStyle w:val="Prrafodelista"/>
              <w:numPr>
                <w:ilvl w:val="0"/>
                <w:numId w:val="28"/>
              </w:numPr>
              <w:spacing w:before="20" w:after="20" w:line="240" w:lineRule="auto"/>
              <w:ind w:left="172" w:hanging="218"/>
              <w:rPr>
                <w:rFonts w:ascii="Lucida Sans" w:hAnsi="Lucida Sans"/>
                <w:b w:val="0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 xml:space="preserve">Observación directa del </w:t>
            </w:r>
            <w:r>
              <w:rPr>
                <w:rFonts w:ascii="Lucida Sans" w:hAnsi="Lucida Sans"/>
                <w:b w:val="0"/>
                <w:sz w:val="16"/>
                <w:szCs w:val="16"/>
              </w:rPr>
              <w:t>alumno o alumna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: motivación, interés, actitudes, comportamiento, asistencia, etc.</w:t>
            </w:r>
          </w:p>
          <w:p w14:paraId="77F073D6" w14:textId="77777777" w:rsidR="004A2407" w:rsidRPr="00BC5B6F" w:rsidRDefault="004A2407" w:rsidP="004977A8">
            <w:pPr>
              <w:pStyle w:val="Prrafodelista"/>
              <w:numPr>
                <w:ilvl w:val="0"/>
                <w:numId w:val="28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Participación en clase: intervenciones sobre</w:t>
            </w:r>
            <w:r>
              <w:rPr>
                <w:rFonts w:ascii="Lucida Sans" w:hAnsi="Lucida Sans"/>
                <w:b w:val="0"/>
                <w:sz w:val="16"/>
                <w:szCs w:val="16"/>
              </w:rPr>
              <w:t xml:space="preserve"> 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actividades</w:t>
            </w:r>
            <w:r>
              <w:rPr>
                <w:rFonts w:ascii="Lucida Sans" w:hAnsi="Lucida Sans"/>
                <w:b w:val="0"/>
                <w:sz w:val="16"/>
                <w:szCs w:val="16"/>
              </w:rPr>
              <w:t xml:space="preserve"> guiadas y propuestas, 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valorando su dedicación</w:t>
            </w:r>
            <w:r>
              <w:rPr>
                <w:rFonts w:ascii="Lucida Sans" w:hAnsi="Lucida Sans"/>
                <w:b w:val="0"/>
                <w:sz w:val="16"/>
                <w:szCs w:val="16"/>
              </w:rPr>
              <w:t>, interés e investigación.</w:t>
            </w:r>
          </w:p>
          <w:p w14:paraId="5E98D559" w14:textId="77777777" w:rsidR="004A2407" w:rsidRPr="00BC5B6F" w:rsidRDefault="004A2407" w:rsidP="004977A8">
            <w:pPr>
              <w:pStyle w:val="Prrafodelista"/>
              <w:numPr>
                <w:ilvl w:val="0"/>
                <w:numId w:val="28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 w:val="0"/>
                <w:sz w:val="16"/>
                <w:szCs w:val="16"/>
              </w:rPr>
              <w:t>Trabajo en equipo, valorando sus aportaciones al grupo.</w:t>
            </w:r>
          </w:p>
          <w:p w14:paraId="283D93DF" w14:textId="77777777" w:rsidR="004A2407" w:rsidRPr="00DE5688" w:rsidRDefault="004A2407" w:rsidP="004977A8">
            <w:pPr>
              <w:pStyle w:val="Prrafodelista"/>
              <w:numPr>
                <w:ilvl w:val="0"/>
                <w:numId w:val="28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Realización de actividades individuales y en grupo</w:t>
            </w:r>
            <w:r>
              <w:rPr>
                <w:rFonts w:ascii="Lucida Sans" w:hAnsi="Lucida Sans"/>
                <w:b w:val="0"/>
                <w:sz w:val="16"/>
                <w:szCs w:val="16"/>
              </w:rPr>
              <w:t>.</w:t>
            </w: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 xml:space="preserve"> </w:t>
            </w:r>
          </w:p>
          <w:p w14:paraId="5D5E9200" w14:textId="77777777" w:rsidR="004A2407" w:rsidRPr="00DE5688" w:rsidRDefault="004A2407" w:rsidP="004977A8">
            <w:pPr>
              <w:pStyle w:val="Prrafodelista"/>
              <w:numPr>
                <w:ilvl w:val="0"/>
                <w:numId w:val="28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 w:val="0"/>
                <w:sz w:val="16"/>
                <w:szCs w:val="16"/>
              </w:rPr>
              <w:t>Realización de retos profesionales.</w:t>
            </w:r>
          </w:p>
          <w:p w14:paraId="1013E87D" w14:textId="77777777" w:rsidR="004A2407" w:rsidRPr="00C16DF8" w:rsidRDefault="004A2407" w:rsidP="004977A8">
            <w:pPr>
              <w:pStyle w:val="Prrafodelista"/>
              <w:numPr>
                <w:ilvl w:val="0"/>
                <w:numId w:val="28"/>
              </w:numPr>
              <w:spacing w:before="20" w:after="20" w:line="240" w:lineRule="auto"/>
              <w:ind w:left="172" w:hanging="218"/>
              <w:rPr>
                <w:rFonts w:ascii="Lucida Sans" w:hAnsi="Lucida Sans"/>
                <w:sz w:val="16"/>
                <w:szCs w:val="16"/>
              </w:rPr>
            </w:pPr>
            <w:r w:rsidRPr="00DE5688">
              <w:rPr>
                <w:rFonts w:ascii="Lucida Sans" w:hAnsi="Lucida Sans"/>
                <w:b w:val="0"/>
                <w:sz w:val="16"/>
                <w:szCs w:val="16"/>
              </w:rPr>
              <w:t>Realización de pruebas y controles periódicos</w:t>
            </w:r>
            <w:r>
              <w:rPr>
                <w:rFonts w:ascii="Lucida Sans" w:hAnsi="Lucida Sans"/>
                <w:b w:val="0"/>
                <w:sz w:val="16"/>
                <w:szCs w:val="16"/>
              </w:rPr>
              <w:t>.</w:t>
            </w:r>
          </w:p>
          <w:p w14:paraId="66CAB8C2" w14:textId="546DD593" w:rsidR="004A2407" w:rsidRPr="00036BEC" w:rsidRDefault="004A2407" w:rsidP="00D63E78">
            <w:pPr>
              <w:tabs>
                <w:tab w:val="left" w:pos="452"/>
              </w:tabs>
              <w:spacing w:before="20" w:after="20" w:line="240" w:lineRule="auto"/>
              <w:ind w:right="11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Ponderación de esta unidad: </w:t>
            </w:r>
            <w:r w:rsidR="0014495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2,86</w:t>
            </w:r>
            <w:r w:rsidRPr="00036BEC">
              <w:rPr>
                <w:rFonts w:ascii="Arial" w:eastAsia="Lucida Sans" w:hAnsi="Arial" w:cs="Arial"/>
                <w:b w:val="0"/>
                <w:sz w:val="16"/>
                <w:szCs w:val="16"/>
              </w:rPr>
              <w:t> </w:t>
            </w: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 sobre el contenido total del módulo</w:t>
            </w:r>
            <w:r w:rsidRPr="00036BEC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</w:tc>
      </w:tr>
      <w:tr w:rsidR="004A2407" w:rsidRPr="00036BEC" w14:paraId="6A90FB1A" w14:textId="77777777" w:rsidTr="00D63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5B41135F" w14:textId="77777777" w:rsidR="004A2407" w:rsidRPr="00036BEC" w:rsidRDefault="004A2407" w:rsidP="00D63E78">
            <w:pPr>
              <w:spacing w:before="60" w:after="60" w:line="240" w:lineRule="auto"/>
              <w:ind w:left="108"/>
              <w:rPr>
                <w:rFonts w:ascii="Lucida Sans" w:eastAsia="Lucida Sans" w:hAnsi="Lucida Sans" w:cstheme="minorHAnsi"/>
                <w:b w:val="0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4A2407" w:rsidRPr="00036BEC" w14:paraId="78091E1A" w14:textId="77777777" w:rsidTr="00D63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56FDFB3F" w14:textId="77777777" w:rsidR="004A2407" w:rsidRDefault="004A2407" w:rsidP="00D63E78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Cs w:val="0"/>
                <w:sz w:val="16"/>
                <w:szCs w:val="16"/>
              </w:rPr>
            </w:pPr>
            <w:r w:rsidRPr="00036BE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El planteamiento se iniciará </w:t>
            </w: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con una explicación esquemática de los conceptos que se abordan en la Unidad 1, especificando la distribución prevista en el calendario de las horas asignadas a la operatoria de teclados.</w:t>
            </w:r>
          </w:p>
          <w:p w14:paraId="689C81D1" w14:textId="77777777" w:rsidR="004A2407" w:rsidRPr="00036BEC" w:rsidRDefault="004A2407" w:rsidP="00D63E78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El desarrollo de la unidad comenzará con un reto profesional inicial sobre Windows 10 y una prueba de nivel de mecanografía, ambos a modo de evaluación inicial y autoevaluación. </w:t>
            </w:r>
          </w:p>
          <w:p w14:paraId="572D1846" w14:textId="77777777" w:rsidR="004A2407" w:rsidRPr="00713946" w:rsidRDefault="004A2407" w:rsidP="00D63E78">
            <w:pPr>
              <w:spacing w:after="0" w:line="240" w:lineRule="auto"/>
              <w:ind w:right="113"/>
              <w:jc w:val="both"/>
              <w:rPr>
                <w:rFonts w:ascii="Lucida Sans" w:eastAsia="Lucida Sans" w:hAnsi="Lucida Sans" w:cs="Lucida Sans"/>
                <w:bCs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proceso de aprendizaje de la unidad es eminentemente práctico y colaborativo para que cada alumno y alumna construya conocimiento desde su propia experiencia e interactuando con otros.</w:t>
            </w:r>
          </w:p>
        </w:tc>
      </w:tr>
      <w:tr w:rsidR="004A2407" w:rsidRPr="00036BEC" w14:paraId="4D286167" w14:textId="77777777" w:rsidTr="00D63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vAlign w:val="center"/>
          </w:tcPr>
          <w:p w14:paraId="10D4C223" w14:textId="77777777" w:rsidR="004A2407" w:rsidRPr="00036BEC" w:rsidRDefault="004A2407" w:rsidP="00D63E78">
            <w:pPr>
              <w:spacing w:before="60" w:after="60" w:line="240" w:lineRule="auto"/>
              <w:ind w:left="108" w:right="113"/>
              <w:rPr>
                <w:rFonts w:ascii="Lucida Sans" w:eastAsia="Lucida Sans" w:hAnsi="Lucida Sans" w:cstheme="minorHAnsi"/>
                <w:spacing w:val="1"/>
                <w:sz w:val="18"/>
                <w:szCs w:val="18"/>
              </w:rPr>
            </w:pPr>
            <w:r w:rsidRPr="00036BEC">
              <w:rPr>
                <w:rFonts w:ascii="Lucida Sans" w:eastAsia="Lucida Sans" w:hAnsi="Lucida Sans" w:cstheme="minorHAnsi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4A2407" w:rsidRPr="00036BEC" w14:paraId="6052E77F" w14:textId="77777777" w:rsidTr="00D63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14:paraId="6F355CB7" w14:textId="77777777" w:rsidR="00552D27" w:rsidRPr="00552D27" w:rsidRDefault="00552D27" w:rsidP="00552D27">
            <w:pPr>
              <w:spacing w:before="20" w:after="20" w:line="240" w:lineRule="auto"/>
              <w:ind w:left="105" w:right="113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552D27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>Enlaces para ampliar contenidos:</w:t>
            </w:r>
          </w:p>
          <w:p w14:paraId="6D32C918" w14:textId="77777777" w:rsidR="00552D27" w:rsidRPr="00552D27" w:rsidRDefault="00552D27" w:rsidP="00552D27">
            <w:pPr>
              <w:spacing w:before="20" w:after="2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552D27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>Vídeos:</w:t>
            </w:r>
          </w:p>
          <w:p w14:paraId="145AC6FB" w14:textId="309DD668" w:rsidR="004A2407" w:rsidRPr="00227665" w:rsidRDefault="00552D27" w:rsidP="004977A8">
            <w:pPr>
              <w:numPr>
                <w:ilvl w:val="0"/>
                <w:numId w:val="9"/>
              </w:numPr>
              <w:spacing w:before="20" w:after="20" w:line="240" w:lineRule="auto"/>
              <w:ind w:left="593" w:right="113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552D27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Ejemplos de funcionamiento de TPV móviles reales. </w:t>
            </w:r>
            <w:hyperlink r:id="rId10" w:history="1">
              <w:r w:rsidRPr="00552D27">
                <w:rPr>
                  <w:rFonts w:ascii="Lucida Sans" w:hAnsi="Lucida Sans"/>
                  <w:b w:val="0"/>
                  <w:bCs w:val="0"/>
                  <w:color w:val="0000FF"/>
                  <w:sz w:val="16"/>
                  <w:szCs w:val="16"/>
                  <w:u w:val="single"/>
                </w:rPr>
                <w:t>https://www.youtube.com/watch?v=gYIZwuVds5w</w:t>
              </w:r>
            </w:hyperlink>
          </w:p>
          <w:p w14:paraId="3BFD3BBA" w14:textId="0908C5D8" w:rsidR="007D0F24" w:rsidRPr="00227665" w:rsidRDefault="007D0F24" w:rsidP="004977A8">
            <w:pPr>
              <w:numPr>
                <w:ilvl w:val="0"/>
                <w:numId w:val="9"/>
              </w:numPr>
              <w:spacing w:before="20" w:after="20" w:line="240" w:lineRule="auto"/>
              <w:ind w:left="593" w:right="113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  <w:r w:rsidRPr="00227665"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  <w:t xml:space="preserve">Ejemplo de TPV para tienda de ropa. </w:t>
            </w:r>
            <w:hyperlink r:id="rId11" w:history="1">
              <w:r w:rsidRPr="00227665">
                <w:rPr>
                  <w:rStyle w:val="Hipervnculo"/>
                  <w:rFonts w:ascii="Lucida Sans" w:eastAsia="Lucida Sans" w:hAnsi="Lucida Sans" w:cs="Lucida Sans"/>
                  <w:b w:val="0"/>
                  <w:bCs w:val="0"/>
                  <w:spacing w:val="1"/>
                  <w:sz w:val="16"/>
                  <w:szCs w:val="16"/>
                </w:rPr>
                <w:t>https://www.youtube.com/watch?v=RD0WhPjrc8s</w:t>
              </w:r>
            </w:hyperlink>
          </w:p>
          <w:p w14:paraId="127652CB" w14:textId="3E6B7892" w:rsidR="007D0F24" w:rsidRPr="00552D27" w:rsidRDefault="007D0F24" w:rsidP="007D0F24">
            <w:pPr>
              <w:spacing w:before="20" w:after="20" w:line="240" w:lineRule="auto"/>
              <w:ind w:left="593" w:right="113"/>
              <w:rPr>
                <w:rFonts w:ascii="Lucida Sans" w:eastAsia="Lucida Sans" w:hAnsi="Lucida Sans" w:cs="Lucida Sans"/>
                <w:b w:val="0"/>
                <w:bCs w:val="0"/>
                <w:spacing w:val="1"/>
                <w:sz w:val="16"/>
                <w:szCs w:val="16"/>
              </w:rPr>
            </w:pPr>
          </w:p>
        </w:tc>
      </w:tr>
      <w:bookmarkEnd w:id="4"/>
      <w:bookmarkEnd w:id="5"/>
    </w:tbl>
    <w:p w14:paraId="6787E45A" w14:textId="56379A32" w:rsidR="004A2407" w:rsidRDefault="004A2407" w:rsidP="004A2407">
      <w:pPr>
        <w:jc w:val="both"/>
        <w:rPr>
          <w:sz w:val="24"/>
          <w:szCs w:val="24"/>
        </w:rPr>
      </w:pPr>
    </w:p>
    <w:p w14:paraId="2E235372" w14:textId="1C4509BE" w:rsidR="00B26073" w:rsidRDefault="00B26073" w:rsidP="004A2407">
      <w:pPr>
        <w:jc w:val="both"/>
        <w:rPr>
          <w:sz w:val="24"/>
          <w:szCs w:val="24"/>
        </w:rPr>
      </w:pPr>
    </w:p>
    <w:sectPr w:rsidR="00B26073" w:rsidSect="00F30CE9"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CDC1" w14:textId="77777777" w:rsidR="00B255FC" w:rsidRDefault="00B255FC" w:rsidP="008748BC">
      <w:pPr>
        <w:spacing w:after="0" w:line="240" w:lineRule="auto"/>
      </w:pPr>
      <w:r>
        <w:separator/>
      </w:r>
    </w:p>
  </w:endnote>
  <w:endnote w:type="continuationSeparator" w:id="0">
    <w:p w14:paraId="22DA2BDD" w14:textId="77777777" w:rsidR="00B255FC" w:rsidRDefault="00B255FC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8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592"/>
      <w:gridCol w:w="8883"/>
    </w:tblGrid>
    <w:tr w:rsidR="00BB70F4" w:rsidRPr="007D3759" w14:paraId="7968E8FB" w14:textId="77777777" w:rsidTr="00604161">
      <w:tc>
        <w:tcPr>
          <w:tcW w:w="597" w:type="dxa"/>
        </w:tcPr>
        <w:p w14:paraId="751B8427" w14:textId="77777777" w:rsidR="00BB70F4" w:rsidRPr="007E25CA" w:rsidRDefault="00BB70F4" w:rsidP="00604161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5A3650">
            <w:rPr>
              <w:b/>
              <w:noProof/>
              <w:color w:val="4F81BD"/>
              <w:sz w:val="32"/>
              <w:szCs w:val="32"/>
            </w:rPr>
            <w:t>41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9088" w:type="dxa"/>
        </w:tcPr>
        <w:p w14:paraId="3BA9BA9D" w14:textId="77777777" w:rsidR="00BB70F4" w:rsidRPr="007E25CA" w:rsidRDefault="00BB70F4" w:rsidP="00704008">
          <w:pPr>
            <w:pStyle w:val="Piedepgina"/>
            <w:tabs>
              <w:tab w:val="clear" w:pos="8504"/>
            </w:tabs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8BEDE1E" w14:textId="77777777" w:rsidR="00BB70F4" w:rsidRPr="007E25CA" w:rsidRDefault="00BB70F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0815" w14:textId="77777777" w:rsidR="00B255FC" w:rsidRDefault="00B255FC" w:rsidP="008748BC">
      <w:pPr>
        <w:spacing w:after="0" w:line="240" w:lineRule="auto"/>
      </w:pPr>
      <w:r>
        <w:separator/>
      </w:r>
    </w:p>
  </w:footnote>
  <w:footnote w:type="continuationSeparator" w:id="0">
    <w:p w14:paraId="5BA53E29" w14:textId="77777777" w:rsidR="00B255FC" w:rsidRDefault="00B255FC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1"/>
      <w:gridCol w:w="6920"/>
      <w:gridCol w:w="1903"/>
    </w:tblGrid>
    <w:tr w:rsidR="00BB70F4" w:rsidRPr="00B5537F" w14:paraId="2EE21A65" w14:textId="77777777" w:rsidTr="00BB70F4">
      <w:trPr>
        <w:trHeight w:val="698"/>
        <w:tblCellSpacing w:w="20" w:type="dxa"/>
        <w:jc w:val="center"/>
      </w:trPr>
      <w:tc>
        <w:tcPr>
          <w:tcW w:w="1021" w:type="dxa"/>
          <w:shd w:val="clear" w:color="auto" w:fill="auto"/>
          <w:vAlign w:val="center"/>
        </w:tcPr>
        <w:p w14:paraId="1F6561AA" w14:textId="77777777" w:rsidR="00BB70F4" w:rsidRPr="007E25CA" w:rsidRDefault="00BB70F4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CE271CD" wp14:editId="56348AEE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0" w:type="dxa"/>
          <w:shd w:val="clear" w:color="auto" w:fill="auto"/>
          <w:vAlign w:val="center"/>
        </w:tcPr>
        <w:p w14:paraId="0F60722E" w14:textId="5896F7BC" w:rsidR="00BB70F4" w:rsidRPr="007E25CA" w:rsidRDefault="00586469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Aplicaciones Informáticas para el Comercio</w:t>
          </w:r>
        </w:p>
      </w:tc>
      <w:tc>
        <w:tcPr>
          <w:tcW w:w="1843" w:type="dxa"/>
          <w:shd w:val="clear" w:color="auto" w:fill="548DD4"/>
          <w:vAlign w:val="center"/>
        </w:tcPr>
        <w:p w14:paraId="020903C4" w14:textId="77777777" w:rsidR="00BB70F4" w:rsidRPr="007E25CA" w:rsidRDefault="00BB70F4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331B6445" w14:textId="77777777" w:rsidR="00BB70F4" w:rsidRPr="001C03F1" w:rsidRDefault="00BB70F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C6BB1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45A3B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0D2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153C1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16B1D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0118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F20F0"/>
    <w:multiLevelType w:val="hybridMultilevel"/>
    <w:tmpl w:val="5FF26464"/>
    <w:lvl w:ilvl="0" w:tplc="C180E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33A38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C465F"/>
    <w:multiLevelType w:val="hybridMultilevel"/>
    <w:tmpl w:val="D5A01D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5250C"/>
    <w:multiLevelType w:val="hybridMultilevel"/>
    <w:tmpl w:val="D5A01D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90AA0"/>
    <w:multiLevelType w:val="multilevel"/>
    <w:tmpl w:val="EC02A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A10194"/>
    <w:multiLevelType w:val="hybridMultilevel"/>
    <w:tmpl w:val="31865878"/>
    <w:lvl w:ilvl="0" w:tplc="63F06288">
      <w:start w:val="1"/>
      <w:numFmt w:val="bullet"/>
      <w:pStyle w:val="EstiloBOLITAS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A768D8"/>
    <w:multiLevelType w:val="hybridMultilevel"/>
    <w:tmpl w:val="DE9A6B18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B164B7"/>
    <w:multiLevelType w:val="hybridMultilevel"/>
    <w:tmpl w:val="FB520FB0"/>
    <w:lvl w:ilvl="0" w:tplc="8CF4078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E4D5D0D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23376E"/>
    <w:multiLevelType w:val="hybridMultilevel"/>
    <w:tmpl w:val="53E88196"/>
    <w:lvl w:ilvl="0" w:tplc="8CF40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508BB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629E6"/>
    <w:multiLevelType w:val="hybridMultilevel"/>
    <w:tmpl w:val="539E2E72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EF39F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C54A74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C2047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99055E2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C66A0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B336E"/>
    <w:multiLevelType w:val="hybridMultilevel"/>
    <w:tmpl w:val="96B28E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DE2ED6"/>
    <w:multiLevelType w:val="hybridMultilevel"/>
    <w:tmpl w:val="D5A01D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9F0685"/>
    <w:multiLevelType w:val="hybridMultilevel"/>
    <w:tmpl w:val="91063064"/>
    <w:lvl w:ilvl="0" w:tplc="C0C00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F1933C1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307FE"/>
    <w:multiLevelType w:val="hybridMultilevel"/>
    <w:tmpl w:val="AF1A0A7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A31735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B66C5C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2299E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735A3E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0B67144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933CF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143B5C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8B0225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AE2438"/>
    <w:multiLevelType w:val="hybridMultilevel"/>
    <w:tmpl w:val="97D2C11E"/>
    <w:lvl w:ilvl="0" w:tplc="61543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D75997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C32431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87590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FB35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029253A"/>
    <w:multiLevelType w:val="multilevel"/>
    <w:tmpl w:val="A122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03C6F6E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6447FD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23475C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C0EF4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3761D1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4454E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573E11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62FA0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A765FF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3425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D075EA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797792"/>
    <w:multiLevelType w:val="hybridMultilevel"/>
    <w:tmpl w:val="5FF2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752D3D"/>
    <w:multiLevelType w:val="hybridMultilevel"/>
    <w:tmpl w:val="D5A01D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EF73A7"/>
    <w:multiLevelType w:val="multilevel"/>
    <w:tmpl w:val="C67C15C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23328F6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F2495C"/>
    <w:multiLevelType w:val="multilevel"/>
    <w:tmpl w:val="BB683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53250B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5D22B16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751D25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C6A48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630489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D641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EB32F8"/>
    <w:multiLevelType w:val="hybridMultilevel"/>
    <w:tmpl w:val="498A85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7030EE"/>
    <w:multiLevelType w:val="hybridMultilevel"/>
    <w:tmpl w:val="A4E69A96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8" w15:restartNumberingAfterBreak="0">
    <w:nsid w:val="5CA31433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01CC3"/>
    <w:multiLevelType w:val="hybridMultilevel"/>
    <w:tmpl w:val="B0B24C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B407E9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4A6F49"/>
    <w:multiLevelType w:val="hybridMultilevel"/>
    <w:tmpl w:val="54E087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6806F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3381800"/>
    <w:multiLevelType w:val="hybridMultilevel"/>
    <w:tmpl w:val="1E644CF2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54A8F"/>
    <w:multiLevelType w:val="hybridMultilevel"/>
    <w:tmpl w:val="DB0A9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72393D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832C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200F46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8922CE"/>
    <w:multiLevelType w:val="hybridMultilevel"/>
    <w:tmpl w:val="F47012B2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4859EF"/>
    <w:multiLevelType w:val="multilevel"/>
    <w:tmpl w:val="A122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D4C49BD"/>
    <w:multiLevelType w:val="hybridMultilevel"/>
    <w:tmpl w:val="498A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B17A1A"/>
    <w:multiLevelType w:val="hybridMultilevel"/>
    <w:tmpl w:val="77FA2E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643D09"/>
    <w:multiLevelType w:val="hybridMultilevel"/>
    <w:tmpl w:val="9CD2CE5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845458"/>
    <w:multiLevelType w:val="hybridMultilevel"/>
    <w:tmpl w:val="1C2044FA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5" w15:restartNumberingAfterBreak="0">
    <w:nsid w:val="719D6AED"/>
    <w:multiLevelType w:val="hybridMultilevel"/>
    <w:tmpl w:val="1E644CF2"/>
    <w:lvl w:ilvl="0" w:tplc="51B4D66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DB350E"/>
    <w:multiLevelType w:val="hybridMultilevel"/>
    <w:tmpl w:val="89C841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8778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2D34B4D"/>
    <w:multiLevelType w:val="hybridMultilevel"/>
    <w:tmpl w:val="3FC6E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EE521F"/>
    <w:multiLevelType w:val="multilevel"/>
    <w:tmpl w:val="A122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5091FF2"/>
    <w:multiLevelType w:val="hybridMultilevel"/>
    <w:tmpl w:val="D5A01D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EF5A19"/>
    <w:multiLevelType w:val="multilevel"/>
    <w:tmpl w:val="760C15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Bolitas2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4096585">
    <w:abstractNumId w:val="12"/>
  </w:num>
  <w:num w:numId="2" w16cid:durableId="1799256144">
    <w:abstractNumId w:val="57"/>
  </w:num>
  <w:num w:numId="3" w16cid:durableId="112409990">
    <w:abstractNumId w:val="83"/>
  </w:num>
  <w:num w:numId="4" w16cid:durableId="1019088182">
    <w:abstractNumId w:val="78"/>
  </w:num>
  <w:num w:numId="5" w16cid:durableId="2040542689">
    <w:abstractNumId w:val="9"/>
  </w:num>
  <w:num w:numId="6" w16cid:durableId="436099069">
    <w:abstractNumId w:val="29"/>
  </w:num>
  <w:num w:numId="7" w16cid:durableId="844442311">
    <w:abstractNumId w:val="82"/>
  </w:num>
  <w:num w:numId="8" w16cid:durableId="265306450">
    <w:abstractNumId w:val="13"/>
  </w:num>
  <w:num w:numId="9" w16cid:durableId="1068839837">
    <w:abstractNumId w:val="67"/>
  </w:num>
  <w:num w:numId="10" w16cid:durableId="544218809">
    <w:abstractNumId w:val="84"/>
  </w:num>
  <w:num w:numId="11" w16cid:durableId="1315572876">
    <w:abstractNumId w:val="20"/>
  </w:num>
  <w:num w:numId="12" w16cid:durableId="1408923354">
    <w:abstractNumId w:val="18"/>
  </w:num>
  <w:num w:numId="13" w16cid:durableId="780806416">
    <w:abstractNumId w:val="91"/>
  </w:num>
  <w:num w:numId="14" w16cid:durableId="731390172">
    <w:abstractNumId w:val="11"/>
  </w:num>
  <w:num w:numId="15" w16cid:durableId="591860105">
    <w:abstractNumId w:val="27"/>
  </w:num>
  <w:num w:numId="16" w16cid:durableId="502664081">
    <w:abstractNumId w:val="38"/>
  </w:num>
  <w:num w:numId="17" w16cid:durableId="389883387">
    <w:abstractNumId w:val="56"/>
  </w:num>
  <w:num w:numId="18" w16cid:durableId="2117947537">
    <w:abstractNumId w:val="26"/>
  </w:num>
  <w:num w:numId="19" w16cid:durableId="1631595048">
    <w:abstractNumId w:val="10"/>
  </w:num>
  <w:num w:numId="20" w16cid:durableId="330329579">
    <w:abstractNumId w:val="90"/>
  </w:num>
  <w:num w:numId="21" w16cid:durableId="1539321432">
    <w:abstractNumId w:val="52"/>
  </w:num>
  <w:num w:numId="22" w16cid:durableId="1586645295">
    <w:abstractNumId w:val="21"/>
  </w:num>
  <w:num w:numId="23" w16cid:durableId="957486059">
    <w:abstractNumId w:val="14"/>
  </w:num>
  <w:num w:numId="24" w16cid:durableId="2028943987">
    <w:abstractNumId w:val="16"/>
  </w:num>
  <w:num w:numId="25" w16cid:durableId="129442471">
    <w:abstractNumId w:val="60"/>
  </w:num>
  <w:num w:numId="26" w16cid:durableId="1261791181">
    <w:abstractNumId w:val="0"/>
  </w:num>
  <w:num w:numId="27" w16cid:durableId="1956054473">
    <w:abstractNumId w:val="66"/>
  </w:num>
  <w:num w:numId="28" w16cid:durableId="865286649">
    <w:abstractNumId w:val="7"/>
  </w:num>
  <w:num w:numId="29" w16cid:durableId="1417245048">
    <w:abstractNumId w:val="62"/>
  </w:num>
  <w:num w:numId="30" w16cid:durableId="815417922">
    <w:abstractNumId w:val="33"/>
  </w:num>
  <w:num w:numId="31" w16cid:durableId="731731846">
    <w:abstractNumId w:val="80"/>
  </w:num>
  <w:num w:numId="32" w16cid:durableId="1553884535">
    <w:abstractNumId w:val="4"/>
  </w:num>
  <w:num w:numId="33" w16cid:durableId="1771393428">
    <w:abstractNumId w:val="31"/>
  </w:num>
  <w:num w:numId="34" w16cid:durableId="173615689">
    <w:abstractNumId w:val="59"/>
  </w:num>
  <w:num w:numId="35" w16cid:durableId="1923369186">
    <w:abstractNumId w:val="1"/>
  </w:num>
  <w:num w:numId="36" w16cid:durableId="1886216106">
    <w:abstractNumId w:val="15"/>
  </w:num>
  <w:num w:numId="37" w16cid:durableId="1216158142">
    <w:abstractNumId w:val="39"/>
  </w:num>
  <w:num w:numId="38" w16cid:durableId="1654673188">
    <w:abstractNumId w:val="43"/>
  </w:num>
  <w:num w:numId="39" w16cid:durableId="1970936599">
    <w:abstractNumId w:val="17"/>
  </w:num>
  <w:num w:numId="40" w16cid:durableId="347410313">
    <w:abstractNumId w:val="89"/>
  </w:num>
  <w:num w:numId="41" w16cid:durableId="407385937">
    <w:abstractNumId w:val="55"/>
  </w:num>
  <w:num w:numId="42" w16cid:durableId="2145190847">
    <w:abstractNumId w:val="46"/>
  </w:num>
  <w:num w:numId="43" w16cid:durableId="858736360">
    <w:abstractNumId w:val="51"/>
  </w:num>
  <w:num w:numId="44" w16cid:durableId="1711686533">
    <w:abstractNumId w:val="23"/>
  </w:num>
  <w:num w:numId="45" w16cid:durableId="302080513">
    <w:abstractNumId w:val="28"/>
  </w:num>
  <w:num w:numId="46" w16cid:durableId="1130705056">
    <w:abstractNumId w:val="79"/>
  </w:num>
  <w:num w:numId="47" w16cid:durableId="1120102585">
    <w:abstractNumId w:val="5"/>
  </w:num>
  <w:num w:numId="48" w16cid:durableId="687829960">
    <w:abstractNumId w:val="85"/>
  </w:num>
  <w:num w:numId="49" w16cid:durableId="1599676939">
    <w:abstractNumId w:val="6"/>
  </w:num>
  <w:num w:numId="50" w16cid:durableId="1256982236">
    <w:abstractNumId w:val="22"/>
  </w:num>
  <w:num w:numId="51" w16cid:durableId="286743031">
    <w:abstractNumId w:val="64"/>
  </w:num>
  <w:num w:numId="52" w16cid:durableId="64034944">
    <w:abstractNumId w:val="45"/>
  </w:num>
  <w:num w:numId="53" w16cid:durableId="1871260707">
    <w:abstractNumId w:val="36"/>
  </w:num>
  <w:num w:numId="54" w16cid:durableId="1253780533">
    <w:abstractNumId w:val="35"/>
  </w:num>
  <w:num w:numId="55" w16cid:durableId="140117453">
    <w:abstractNumId w:val="42"/>
  </w:num>
  <w:num w:numId="56" w16cid:durableId="2026126311">
    <w:abstractNumId w:val="71"/>
  </w:num>
  <w:num w:numId="57" w16cid:durableId="133572581">
    <w:abstractNumId w:val="61"/>
  </w:num>
  <w:num w:numId="58" w16cid:durableId="605115562">
    <w:abstractNumId w:val="34"/>
  </w:num>
  <w:num w:numId="59" w16cid:durableId="1384673089">
    <w:abstractNumId w:val="72"/>
  </w:num>
  <w:num w:numId="60" w16cid:durableId="2028678415">
    <w:abstractNumId w:val="53"/>
  </w:num>
  <w:num w:numId="61" w16cid:durableId="1991866129">
    <w:abstractNumId w:val="48"/>
  </w:num>
  <w:num w:numId="62" w16cid:durableId="1137140887">
    <w:abstractNumId w:val="68"/>
  </w:num>
  <w:num w:numId="63" w16cid:durableId="118686880">
    <w:abstractNumId w:val="49"/>
  </w:num>
  <w:num w:numId="64" w16cid:durableId="866144367">
    <w:abstractNumId w:val="3"/>
  </w:num>
  <w:num w:numId="65" w16cid:durableId="952324417">
    <w:abstractNumId w:val="77"/>
  </w:num>
  <w:num w:numId="66" w16cid:durableId="1488593696">
    <w:abstractNumId w:val="32"/>
  </w:num>
  <w:num w:numId="67" w16cid:durableId="1111514808">
    <w:abstractNumId w:val="2"/>
  </w:num>
  <w:num w:numId="68" w16cid:durableId="416559231">
    <w:abstractNumId w:val="63"/>
  </w:num>
  <w:num w:numId="69" w16cid:durableId="13922494">
    <w:abstractNumId w:val="30"/>
  </w:num>
  <w:num w:numId="70" w16cid:durableId="584731801">
    <w:abstractNumId w:val="47"/>
  </w:num>
  <w:num w:numId="71" w16cid:durableId="514536689">
    <w:abstractNumId w:val="76"/>
  </w:num>
  <w:num w:numId="72" w16cid:durableId="1585413168">
    <w:abstractNumId w:val="86"/>
  </w:num>
  <w:num w:numId="73" w16cid:durableId="538738648">
    <w:abstractNumId w:val="73"/>
  </w:num>
  <w:num w:numId="74" w16cid:durableId="941228594">
    <w:abstractNumId w:val="24"/>
  </w:num>
  <w:num w:numId="75" w16cid:durableId="1639533529">
    <w:abstractNumId w:val="65"/>
  </w:num>
  <w:num w:numId="76" w16cid:durableId="1963726650">
    <w:abstractNumId w:val="81"/>
  </w:num>
  <w:num w:numId="77" w16cid:durableId="890651638">
    <w:abstractNumId w:val="8"/>
  </w:num>
  <w:num w:numId="78" w16cid:durableId="1989700014">
    <w:abstractNumId w:val="74"/>
  </w:num>
  <w:num w:numId="79" w16cid:durableId="384332127">
    <w:abstractNumId w:val="70"/>
  </w:num>
  <w:num w:numId="80" w16cid:durableId="1315716794">
    <w:abstractNumId w:val="54"/>
  </w:num>
  <w:num w:numId="81" w16cid:durableId="2123913521">
    <w:abstractNumId w:val="19"/>
  </w:num>
  <w:num w:numId="82" w16cid:durableId="672145851">
    <w:abstractNumId w:val="75"/>
  </w:num>
  <w:num w:numId="83" w16cid:durableId="1624648556">
    <w:abstractNumId w:val="50"/>
  </w:num>
  <w:num w:numId="84" w16cid:durableId="721247835">
    <w:abstractNumId w:val="40"/>
  </w:num>
  <w:num w:numId="85" w16cid:durableId="2137983267">
    <w:abstractNumId w:val="37"/>
  </w:num>
  <w:num w:numId="86" w16cid:durableId="41254276">
    <w:abstractNumId w:val="69"/>
  </w:num>
  <w:num w:numId="87" w16cid:durableId="1479373134">
    <w:abstractNumId w:val="25"/>
  </w:num>
  <w:num w:numId="88" w16cid:durableId="302391616">
    <w:abstractNumId w:val="44"/>
  </w:num>
  <w:num w:numId="89" w16cid:durableId="1859350342">
    <w:abstractNumId w:val="87"/>
  </w:num>
  <w:num w:numId="90" w16cid:durableId="1263763418">
    <w:abstractNumId w:val="58"/>
  </w:num>
  <w:num w:numId="91" w16cid:durableId="1769233973">
    <w:abstractNumId w:val="41"/>
  </w:num>
  <w:num w:numId="92" w16cid:durableId="21710030">
    <w:abstractNumId w:val="8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493F"/>
    <w:rsid w:val="00006654"/>
    <w:rsid w:val="00006C1B"/>
    <w:rsid w:val="00011084"/>
    <w:rsid w:val="0001246B"/>
    <w:rsid w:val="00013A2F"/>
    <w:rsid w:val="00013A76"/>
    <w:rsid w:val="00015303"/>
    <w:rsid w:val="00016108"/>
    <w:rsid w:val="000163F8"/>
    <w:rsid w:val="00022494"/>
    <w:rsid w:val="000226EB"/>
    <w:rsid w:val="00024516"/>
    <w:rsid w:val="0002463B"/>
    <w:rsid w:val="00024BF4"/>
    <w:rsid w:val="00025A09"/>
    <w:rsid w:val="00025DC3"/>
    <w:rsid w:val="00031179"/>
    <w:rsid w:val="000318FD"/>
    <w:rsid w:val="00036BEC"/>
    <w:rsid w:val="00040128"/>
    <w:rsid w:val="00040A04"/>
    <w:rsid w:val="00040B17"/>
    <w:rsid w:val="00040BA7"/>
    <w:rsid w:val="00040F1B"/>
    <w:rsid w:val="00043676"/>
    <w:rsid w:val="00044F7A"/>
    <w:rsid w:val="0004727A"/>
    <w:rsid w:val="000475E2"/>
    <w:rsid w:val="00050667"/>
    <w:rsid w:val="00052D9C"/>
    <w:rsid w:val="000548EC"/>
    <w:rsid w:val="00054B0A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71917"/>
    <w:rsid w:val="00072131"/>
    <w:rsid w:val="00074A65"/>
    <w:rsid w:val="00081149"/>
    <w:rsid w:val="00081BD4"/>
    <w:rsid w:val="00083AC3"/>
    <w:rsid w:val="00085689"/>
    <w:rsid w:val="00085BB9"/>
    <w:rsid w:val="00085D49"/>
    <w:rsid w:val="000867C0"/>
    <w:rsid w:val="00090A00"/>
    <w:rsid w:val="00090A7B"/>
    <w:rsid w:val="00091990"/>
    <w:rsid w:val="00091B37"/>
    <w:rsid w:val="00095358"/>
    <w:rsid w:val="0009568F"/>
    <w:rsid w:val="00095D18"/>
    <w:rsid w:val="00095D63"/>
    <w:rsid w:val="00097C48"/>
    <w:rsid w:val="000A08B6"/>
    <w:rsid w:val="000A194D"/>
    <w:rsid w:val="000A1E08"/>
    <w:rsid w:val="000A3CB8"/>
    <w:rsid w:val="000A5156"/>
    <w:rsid w:val="000A581E"/>
    <w:rsid w:val="000A5AF7"/>
    <w:rsid w:val="000A6094"/>
    <w:rsid w:val="000A6DDA"/>
    <w:rsid w:val="000B2AA6"/>
    <w:rsid w:val="000B2D98"/>
    <w:rsid w:val="000B2EC3"/>
    <w:rsid w:val="000B3A74"/>
    <w:rsid w:val="000B41DD"/>
    <w:rsid w:val="000B5E8A"/>
    <w:rsid w:val="000B6752"/>
    <w:rsid w:val="000B6D2A"/>
    <w:rsid w:val="000B6F79"/>
    <w:rsid w:val="000B7B95"/>
    <w:rsid w:val="000C3468"/>
    <w:rsid w:val="000C4B3C"/>
    <w:rsid w:val="000C5EF2"/>
    <w:rsid w:val="000C65CD"/>
    <w:rsid w:val="000C67C5"/>
    <w:rsid w:val="000C68B4"/>
    <w:rsid w:val="000C6A99"/>
    <w:rsid w:val="000C7064"/>
    <w:rsid w:val="000D0490"/>
    <w:rsid w:val="000D2918"/>
    <w:rsid w:val="000D3616"/>
    <w:rsid w:val="000D40D3"/>
    <w:rsid w:val="000D4A1B"/>
    <w:rsid w:val="000D5A33"/>
    <w:rsid w:val="000D6730"/>
    <w:rsid w:val="000D6933"/>
    <w:rsid w:val="000D75AF"/>
    <w:rsid w:val="000E0646"/>
    <w:rsid w:val="000E3872"/>
    <w:rsid w:val="000E3BD5"/>
    <w:rsid w:val="000E423E"/>
    <w:rsid w:val="000E49D7"/>
    <w:rsid w:val="000E5EDF"/>
    <w:rsid w:val="000E5FD0"/>
    <w:rsid w:val="000F0D3A"/>
    <w:rsid w:val="000F1AE0"/>
    <w:rsid w:val="000F2386"/>
    <w:rsid w:val="000F2EAD"/>
    <w:rsid w:val="000F3F48"/>
    <w:rsid w:val="000F4736"/>
    <w:rsid w:val="000F4F2B"/>
    <w:rsid w:val="000F5704"/>
    <w:rsid w:val="000F5E64"/>
    <w:rsid w:val="000F6D0D"/>
    <w:rsid w:val="00102632"/>
    <w:rsid w:val="00102D1E"/>
    <w:rsid w:val="00104700"/>
    <w:rsid w:val="00105636"/>
    <w:rsid w:val="00105DAC"/>
    <w:rsid w:val="001065A5"/>
    <w:rsid w:val="00111A14"/>
    <w:rsid w:val="001122A4"/>
    <w:rsid w:val="00112399"/>
    <w:rsid w:val="00113558"/>
    <w:rsid w:val="0011462B"/>
    <w:rsid w:val="00114EEA"/>
    <w:rsid w:val="0011620B"/>
    <w:rsid w:val="00116B29"/>
    <w:rsid w:val="001170C0"/>
    <w:rsid w:val="001171B1"/>
    <w:rsid w:val="0011768A"/>
    <w:rsid w:val="00120FCE"/>
    <w:rsid w:val="00123B47"/>
    <w:rsid w:val="001240A2"/>
    <w:rsid w:val="001301F7"/>
    <w:rsid w:val="00131DCC"/>
    <w:rsid w:val="00134F94"/>
    <w:rsid w:val="0013518A"/>
    <w:rsid w:val="001352E6"/>
    <w:rsid w:val="0013641B"/>
    <w:rsid w:val="00136EF5"/>
    <w:rsid w:val="0014016C"/>
    <w:rsid w:val="00140195"/>
    <w:rsid w:val="001406B0"/>
    <w:rsid w:val="00141CB9"/>
    <w:rsid w:val="00144959"/>
    <w:rsid w:val="0014638D"/>
    <w:rsid w:val="0014720D"/>
    <w:rsid w:val="001474AB"/>
    <w:rsid w:val="001479B6"/>
    <w:rsid w:val="00151132"/>
    <w:rsid w:val="00152C3C"/>
    <w:rsid w:val="0016162A"/>
    <w:rsid w:val="00161CF4"/>
    <w:rsid w:val="00161EF0"/>
    <w:rsid w:val="00163B54"/>
    <w:rsid w:val="00163EA5"/>
    <w:rsid w:val="001641D0"/>
    <w:rsid w:val="00165081"/>
    <w:rsid w:val="001655D4"/>
    <w:rsid w:val="001678A7"/>
    <w:rsid w:val="00167970"/>
    <w:rsid w:val="00167FB2"/>
    <w:rsid w:val="001703AD"/>
    <w:rsid w:val="001717DD"/>
    <w:rsid w:val="0017201C"/>
    <w:rsid w:val="00173B7B"/>
    <w:rsid w:val="001756A5"/>
    <w:rsid w:val="00175871"/>
    <w:rsid w:val="00175C38"/>
    <w:rsid w:val="00176791"/>
    <w:rsid w:val="0017775E"/>
    <w:rsid w:val="00180D4E"/>
    <w:rsid w:val="00183DF6"/>
    <w:rsid w:val="0018605C"/>
    <w:rsid w:val="00186DD4"/>
    <w:rsid w:val="0018744A"/>
    <w:rsid w:val="00191061"/>
    <w:rsid w:val="0019288C"/>
    <w:rsid w:val="00194FE4"/>
    <w:rsid w:val="00195743"/>
    <w:rsid w:val="00195A55"/>
    <w:rsid w:val="001A166C"/>
    <w:rsid w:val="001A2842"/>
    <w:rsid w:val="001A3B01"/>
    <w:rsid w:val="001A4A29"/>
    <w:rsid w:val="001A578F"/>
    <w:rsid w:val="001A6CE8"/>
    <w:rsid w:val="001A76EB"/>
    <w:rsid w:val="001B1FDE"/>
    <w:rsid w:val="001B2099"/>
    <w:rsid w:val="001B246A"/>
    <w:rsid w:val="001B2734"/>
    <w:rsid w:val="001B52F1"/>
    <w:rsid w:val="001B6107"/>
    <w:rsid w:val="001B65A2"/>
    <w:rsid w:val="001C0268"/>
    <w:rsid w:val="001C03F1"/>
    <w:rsid w:val="001C1248"/>
    <w:rsid w:val="001C3DE7"/>
    <w:rsid w:val="001C3EF2"/>
    <w:rsid w:val="001C5CE2"/>
    <w:rsid w:val="001C7CEC"/>
    <w:rsid w:val="001D02D5"/>
    <w:rsid w:val="001D0649"/>
    <w:rsid w:val="001D0750"/>
    <w:rsid w:val="001D091B"/>
    <w:rsid w:val="001D3231"/>
    <w:rsid w:val="001D3C52"/>
    <w:rsid w:val="001D5B09"/>
    <w:rsid w:val="001D5F9B"/>
    <w:rsid w:val="001D640C"/>
    <w:rsid w:val="001D6C53"/>
    <w:rsid w:val="001D7332"/>
    <w:rsid w:val="001D77DD"/>
    <w:rsid w:val="001E17D7"/>
    <w:rsid w:val="001E26A4"/>
    <w:rsid w:val="001E289B"/>
    <w:rsid w:val="001E349D"/>
    <w:rsid w:val="001E54C6"/>
    <w:rsid w:val="001E6040"/>
    <w:rsid w:val="001F1706"/>
    <w:rsid w:val="001F21CB"/>
    <w:rsid w:val="001F26EF"/>
    <w:rsid w:val="001F2FBA"/>
    <w:rsid w:val="001F42BE"/>
    <w:rsid w:val="001F4F85"/>
    <w:rsid w:val="001F6FDC"/>
    <w:rsid w:val="002014D0"/>
    <w:rsid w:val="00203434"/>
    <w:rsid w:val="0020344E"/>
    <w:rsid w:val="00205A00"/>
    <w:rsid w:val="00206DAD"/>
    <w:rsid w:val="0020703A"/>
    <w:rsid w:val="00207AF5"/>
    <w:rsid w:val="0021011E"/>
    <w:rsid w:val="002114BA"/>
    <w:rsid w:val="00211564"/>
    <w:rsid w:val="002121A4"/>
    <w:rsid w:val="00214184"/>
    <w:rsid w:val="00214885"/>
    <w:rsid w:val="00214B1A"/>
    <w:rsid w:val="00214D85"/>
    <w:rsid w:val="0021695F"/>
    <w:rsid w:val="0021700B"/>
    <w:rsid w:val="00221678"/>
    <w:rsid w:val="00222649"/>
    <w:rsid w:val="00224834"/>
    <w:rsid w:val="00224B8D"/>
    <w:rsid w:val="002254BB"/>
    <w:rsid w:val="00225FED"/>
    <w:rsid w:val="002270F8"/>
    <w:rsid w:val="00227665"/>
    <w:rsid w:val="0023058E"/>
    <w:rsid w:val="00230866"/>
    <w:rsid w:val="00230E91"/>
    <w:rsid w:val="00231488"/>
    <w:rsid w:val="002319D4"/>
    <w:rsid w:val="002332E2"/>
    <w:rsid w:val="00234C23"/>
    <w:rsid w:val="002358AF"/>
    <w:rsid w:val="002358CF"/>
    <w:rsid w:val="00237028"/>
    <w:rsid w:val="00237190"/>
    <w:rsid w:val="00240383"/>
    <w:rsid w:val="00241D1C"/>
    <w:rsid w:val="00242C00"/>
    <w:rsid w:val="00245782"/>
    <w:rsid w:val="002457D0"/>
    <w:rsid w:val="002464FA"/>
    <w:rsid w:val="002469B2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01B2"/>
    <w:rsid w:val="0027130B"/>
    <w:rsid w:val="00274563"/>
    <w:rsid w:val="00274FD7"/>
    <w:rsid w:val="002757FF"/>
    <w:rsid w:val="00277D64"/>
    <w:rsid w:val="00283DCB"/>
    <w:rsid w:val="002859B2"/>
    <w:rsid w:val="002909CA"/>
    <w:rsid w:val="00290CC3"/>
    <w:rsid w:val="00291E05"/>
    <w:rsid w:val="00292F1E"/>
    <w:rsid w:val="002931FA"/>
    <w:rsid w:val="002942E6"/>
    <w:rsid w:val="00295865"/>
    <w:rsid w:val="002979A0"/>
    <w:rsid w:val="002A01E1"/>
    <w:rsid w:val="002A2AE2"/>
    <w:rsid w:val="002A3BE8"/>
    <w:rsid w:val="002A51CD"/>
    <w:rsid w:val="002A5ABA"/>
    <w:rsid w:val="002A5CB6"/>
    <w:rsid w:val="002A62D6"/>
    <w:rsid w:val="002A71C3"/>
    <w:rsid w:val="002B02A8"/>
    <w:rsid w:val="002B07A6"/>
    <w:rsid w:val="002B1F00"/>
    <w:rsid w:val="002B3675"/>
    <w:rsid w:val="002B37F9"/>
    <w:rsid w:val="002B5AAC"/>
    <w:rsid w:val="002C0903"/>
    <w:rsid w:val="002C0F7A"/>
    <w:rsid w:val="002C3479"/>
    <w:rsid w:val="002C459B"/>
    <w:rsid w:val="002C5AC9"/>
    <w:rsid w:val="002C61DB"/>
    <w:rsid w:val="002C6B7A"/>
    <w:rsid w:val="002C75B3"/>
    <w:rsid w:val="002D0035"/>
    <w:rsid w:val="002D1CBE"/>
    <w:rsid w:val="002D2B09"/>
    <w:rsid w:val="002D372B"/>
    <w:rsid w:val="002D52AC"/>
    <w:rsid w:val="002D76CA"/>
    <w:rsid w:val="002D7989"/>
    <w:rsid w:val="002E029F"/>
    <w:rsid w:val="002E0EB3"/>
    <w:rsid w:val="002E1D9A"/>
    <w:rsid w:val="002E42FF"/>
    <w:rsid w:val="002E659C"/>
    <w:rsid w:val="002E748E"/>
    <w:rsid w:val="002E76BB"/>
    <w:rsid w:val="002F0605"/>
    <w:rsid w:val="002F11D5"/>
    <w:rsid w:val="002F22CB"/>
    <w:rsid w:val="002F405B"/>
    <w:rsid w:val="002F455D"/>
    <w:rsid w:val="002F71C9"/>
    <w:rsid w:val="00300B8C"/>
    <w:rsid w:val="00300EC7"/>
    <w:rsid w:val="00301306"/>
    <w:rsid w:val="00301BB7"/>
    <w:rsid w:val="00304A5E"/>
    <w:rsid w:val="003064A9"/>
    <w:rsid w:val="0031082A"/>
    <w:rsid w:val="00310998"/>
    <w:rsid w:val="00311F91"/>
    <w:rsid w:val="00311FC5"/>
    <w:rsid w:val="003158D8"/>
    <w:rsid w:val="00317786"/>
    <w:rsid w:val="00317F9C"/>
    <w:rsid w:val="00320A2D"/>
    <w:rsid w:val="00320DA5"/>
    <w:rsid w:val="0032453D"/>
    <w:rsid w:val="0032478D"/>
    <w:rsid w:val="00325893"/>
    <w:rsid w:val="003260A2"/>
    <w:rsid w:val="003260AE"/>
    <w:rsid w:val="00326E61"/>
    <w:rsid w:val="0032715C"/>
    <w:rsid w:val="00327EC4"/>
    <w:rsid w:val="003305D7"/>
    <w:rsid w:val="00330A81"/>
    <w:rsid w:val="0033476D"/>
    <w:rsid w:val="003353FD"/>
    <w:rsid w:val="00335595"/>
    <w:rsid w:val="00336A30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56FE8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0526"/>
    <w:rsid w:val="00380BB3"/>
    <w:rsid w:val="0038196B"/>
    <w:rsid w:val="00382976"/>
    <w:rsid w:val="00385469"/>
    <w:rsid w:val="00386D79"/>
    <w:rsid w:val="003872E9"/>
    <w:rsid w:val="003878A7"/>
    <w:rsid w:val="003915A9"/>
    <w:rsid w:val="00391761"/>
    <w:rsid w:val="00392896"/>
    <w:rsid w:val="00393C63"/>
    <w:rsid w:val="00395B57"/>
    <w:rsid w:val="00395CFF"/>
    <w:rsid w:val="003968E2"/>
    <w:rsid w:val="003971B3"/>
    <w:rsid w:val="00397897"/>
    <w:rsid w:val="003A0F77"/>
    <w:rsid w:val="003A195E"/>
    <w:rsid w:val="003A314D"/>
    <w:rsid w:val="003A52A5"/>
    <w:rsid w:val="003A558F"/>
    <w:rsid w:val="003A6218"/>
    <w:rsid w:val="003B1EF0"/>
    <w:rsid w:val="003B26F1"/>
    <w:rsid w:val="003B511B"/>
    <w:rsid w:val="003B56EE"/>
    <w:rsid w:val="003B6463"/>
    <w:rsid w:val="003B690A"/>
    <w:rsid w:val="003C14C9"/>
    <w:rsid w:val="003C1E05"/>
    <w:rsid w:val="003C2926"/>
    <w:rsid w:val="003C2FF8"/>
    <w:rsid w:val="003C49B0"/>
    <w:rsid w:val="003C5476"/>
    <w:rsid w:val="003C601D"/>
    <w:rsid w:val="003C6FEC"/>
    <w:rsid w:val="003D1A10"/>
    <w:rsid w:val="003D1D18"/>
    <w:rsid w:val="003D3365"/>
    <w:rsid w:val="003D3552"/>
    <w:rsid w:val="003D459F"/>
    <w:rsid w:val="003D4EAC"/>
    <w:rsid w:val="003D5732"/>
    <w:rsid w:val="003E046A"/>
    <w:rsid w:val="003E0D92"/>
    <w:rsid w:val="003E0F9B"/>
    <w:rsid w:val="003E15BC"/>
    <w:rsid w:val="003E28E4"/>
    <w:rsid w:val="003E3539"/>
    <w:rsid w:val="003E3B22"/>
    <w:rsid w:val="003E462B"/>
    <w:rsid w:val="003E69E3"/>
    <w:rsid w:val="003F082F"/>
    <w:rsid w:val="003F095B"/>
    <w:rsid w:val="003F2309"/>
    <w:rsid w:val="003F45D7"/>
    <w:rsid w:val="003F4F2C"/>
    <w:rsid w:val="003F56A0"/>
    <w:rsid w:val="003F6567"/>
    <w:rsid w:val="003F694D"/>
    <w:rsid w:val="0040252E"/>
    <w:rsid w:val="0040466A"/>
    <w:rsid w:val="00404BFA"/>
    <w:rsid w:val="00406AC0"/>
    <w:rsid w:val="00406DED"/>
    <w:rsid w:val="0040779E"/>
    <w:rsid w:val="004105F2"/>
    <w:rsid w:val="00413296"/>
    <w:rsid w:val="00414109"/>
    <w:rsid w:val="004149C6"/>
    <w:rsid w:val="00414D19"/>
    <w:rsid w:val="00416C0F"/>
    <w:rsid w:val="00420074"/>
    <w:rsid w:val="00421FD8"/>
    <w:rsid w:val="00424D64"/>
    <w:rsid w:val="00426466"/>
    <w:rsid w:val="00426662"/>
    <w:rsid w:val="004276C2"/>
    <w:rsid w:val="004278D3"/>
    <w:rsid w:val="0043100A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43F60"/>
    <w:rsid w:val="004440E6"/>
    <w:rsid w:val="00445934"/>
    <w:rsid w:val="00446451"/>
    <w:rsid w:val="004500ED"/>
    <w:rsid w:val="00450362"/>
    <w:rsid w:val="00453577"/>
    <w:rsid w:val="004536B4"/>
    <w:rsid w:val="00454ACA"/>
    <w:rsid w:val="004552C4"/>
    <w:rsid w:val="00455C15"/>
    <w:rsid w:val="0046087F"/>
    <w:rsid w:val="00460A54"/>
    <w:rsid w:val="004613F1"/>
    <w:rsid w:val="00462B2F"/>
    <w:rsid w:val="00465342"/>
    <w:rsid w:val="00466E93"/>
    <w:rsid w:val="00471733"/>
    <w:rsid w:val="00471A2F"/>
    <w:rsid w:val="00471AAE"/>
    <w:rsid w:val="00473478"/>
    <w:rsid w:val="0047491C"/>
    <w:rsid w:val="00476286"/>
    <w:rsid w:val="00480C04"/>
    <w:rsid w:val="00483524"/>
    <w:rsid w:val="00485CE7"/>
    <w:rsid w:val="004860DF"/>
    <w:rsid w:val="004909B9"/>
    <w:rsid w:val="00491DF8"/>
    <w:rsid w:val="00492068"/>
    <w:rsid w:val="0049231C"/>
    <w:rsid w:val="00492A3F"/>
    <w:rsid w:val="00493FF3"/>
    <w:rsid w:val="004943BB"/>
    <w:rsid w:val="00495568"/>
    <w:rsid w:val="00495EB0"/>
    <w:rsid w:val="0049714B"/>
    <w:rsid w:val="004977A8"/>
    <w:rsid w:val="0049795E"/>
    <w:rsid w:val="004A050B"/>
    <w:rsid w:val="004A1377"/>
    <w:rsid w:val="004A18D4"/>
    <w:rsid w:val="004A1F90"/>
    <w:rsid w:val="004A2407"/>
    <w:rsid w:val="004A2B89"/>
    <w:rsid w:val="004A3949"/>
    <w:rsid w:val="004A45DA"/>
    <w:rsid w:val="004A6880"/>
    <w:rsid w:val="004A695B"/>
    <w:rsid w:val="004A6987"/>
    <w:rsid w:val="004A7CFD"/>
    <w:rsid w:val="004B1378"/>
    <w:rsid w:val="004B2F20"/>
    <w:rsid w:val="004B383B"/>
    <w:rsid w:val="004B7241"/>
    <w:rsid w:val="004B7249"/>
    <w:rsid w:val="004C0A8E"/>
    <w:rsid w:val="004C1C18"/>
    <w:rsid w:val="004C2F0C"/>
    <w:rsid w:val="004C3258"/>
    <w:rsid w:val="004C47A4"/>
    <w:rsid w:val="004C5EDD"/>
    <w:rsid w:val="004D0398"/>
    <w:rsid w:val="004D08B3"/>
    <w:rsid w:val="004D0952"/>
    <w:rsid w:val="004D282C"/>
    <w:rsid w:val="004D2C42"/>
    <w:rsid w:val="004D3BA6"/>
    <w:rsid w:val="004D418F"/>
    <w:rsid w:val="004D6327"/>
    <w:rsid w:val="004E0739"/>
    <w:rsid w:val="004E0E38"/>
    <w:rsid w:val="004E5741"/>
    <w:rsid w:val="004E6049"/>
    <w:rsid w:val="004F1C7B"/>
    <w:rsid w:val="004F32E9"/>
    <w:rsid w:val="004F6EA1"/>
    <w:rsid w:val="00502C20"/>
    <w:rsid w:val="00504416"/>
    <w:rsid w:val="00507F0A"/>
    <w:rsid w:val="00511152"/>
    <w:rsid w:val="00511401"/>
    <w:rsid w:val="0051367F"/>
    <w:rsid w:val="00513DAD"/>
    <w:rsid w:val="00513FB6"/>
    <w:rsid w:val="00516F1C"/>
    <w:rsid w:val="00521505"/>
    <w:rsid w:val="0052170E"/>
    <w:rsid w:val="00521CF0"/>
    <w:rsid w:val="00523B19"/>
    <w:rsid w:val="00524A01"/>
    <w:rsid w:val="005261FA"/>
    <w:rsid w:val="00530648"/>
    <w:rsid w:val="0053210A"/>
    <w:rsid w:val="00532310"/>
    <w:rsid w:val="005333F5"/>
    <w:rsid w:val="00535DAA"/>
    <w:rsid w:val="00535E4E"/>
    <w:rsid w:val="00536E40"/>
    <w:rsid w:val="00537AD1"/>
    <w:rsid w:val="00537E1E"/>
    <w:rsid w:val="00537FB1"/>
    <w:rsid w:val="005428F5"/>
    <w:rsid w:val="00543692"/>
    <w:rsid w:val="00544DB0"/>
    <w:rsid w:val="005468FF"/>
    <w:rsid w:val="00546C20"/>
    <w:rsid w:val="005503A3"/>
    <w:rsid w:val="00550616"/>
    <w:rsid w:val="00551543"/>
    <w:rsid w:val="00551C06"/>
    <w:rsid w:val="00552A29"/>
    <w:rsid w:val="00552D27"/>
    <w:rsid w:val="00552EBF"/>
    <w:rsid w:val="00554D37"/>
    <w:rsid w:val="005550FD"/>
    <w:rsid w:val="0055594F"/>
    <w:rsid w:val="00556844"/>
    <w:rsid w:val="00556952"/>
    <w:rsid w:val="00556ACE"/>
    <w:rsid w:val="00562C9B"/>
    <w:rsid w:val="0056331A"/>
    <w:rsid w:val="005648CD"/>
    <w:rsid w:val="00564D18"/>
    <w:rsid w:val="00567127"/>
    <w:rsid w:val="00571D16"/>
    <w:rsid w:val="00573CF7"/>
    <w:rsid w:val="00576E5E"/>
    <w:rsid w:val="0058096E"/>
    <w:rsid w:val="00583474"/>
    <w:rsid w:val="00583C38"/>
    <w:rsid w:val="0058408B"/>
    <w:rsid w:val="00584807"/>
    <w:rsid w:val="00586469"/>
    <w:rsid w:val="00587556"/>
    <w:rsid w:val="005876BF"/>
    <w:rsid w:val="00590485"/>
    <w:rsid w:val="005913BE"/>
    <w:rsid w:val="00591A67"/>
    <w:rsid w:val="00592315"/>
    <w:rsid w:val="0059335E"/>
    <w:rsid w:val="005936C4"/>
    <w:rsid w:val="00594A1B"/>
    <w:rsid w:val="00596FF8"/>
    <w:rsid w:val="005A1E15"/>
    <w:rsid w:val="005A2488"/>
    <w:rsid w:val="005A2FCD"/>
    <w:rsid w:val="005A3650"/>
    <w:rsid w:val="005A5EA5"/>
    <w:rsid w:val="005A6FA7"/>
    <w:rsid w:val="005A700F"/>
    <w:rsid w:val="005B658E"/>
    <w:rsid w:val="005B6894"/>
    <w:rsid w:val="005B6B1B"/>
    <w:rsid w:val="005B7C23"/>
    <w:rsid w:val="005B7C73"/>
    <w:rsid w:val="005C00E6"/>
    <w:rsid w:val="005C016D"/>
    <w:rsid w:val="005C0424"/>
    <w:rsid w:val="005C2295"/>
    <w:rsid w:val="005C28D7"/>
    <w:rsid w:val="005C4AB1"/>
    <w:rsid w:val="005C5731"/>
    <w:rsid w:val="005C639A"/>
    <w:rsid w:val="005C72E2"/>
    <w:rsid w:val="005D068C"/>
    <w:rsid w:val="005D25F4"/>
    <w:rsid w:val="005D28B6"/>
    <w:rsid w:val="005D3FA3"/>
    <w:rsid w:val="005D4578"/>
    <w:rsid w:val="005D6D40"/>
    <w:rsid w:val="005D7A20"/>
    <w:rsid w:val="005E1A87"/>
    <w:rsid w:val="005E26FC"/>
    <w:rsid w:val="005E2BB3"/>
    <w:rsid w:val="005E3316"/>
    <w:rsid w:val="005E5982"/>
    <w:rsid w:val="005E6228"/>
    <w:rsid w:val="005E67C5"/>
    <w:rsid w:val="005E7701"/>
    <w:rsid w:val="005F13FD"/>
    <w:rsid w:val="005F22A3"/>
    <w:rsid w:val="005F3773"/>
    <w:rsid w:val="005F4935"/>
    <w:rsid w:val="005F53AB"/>
    <w:rsid w:val="00600A1D"/>
    <w:rsid w:val="00601044"/>
    <w:rsid w:val="0060129A"/>
    <w:rsid w:val="00602A85"/>
    <w:rsid w:val="00602E2F"/>
    <w:rsid w:val="00604161"/>
    <w:rsid w:val="00604954"/>
    <w:rsid w:val="006050B1"/>
    <w:rsid w:val="006059C3"/>
    <w:rsid w:val="00612DE9"/>
    <w:rsid w:val="00612DEC"/>
    <w:rsid w:val="006134FF"/>
    <w:rsid w:val="00613E00"/>
    <w:rsid w:val="006157DF"/>
    <w:rsid w:val="006175D3"/>
    <w:rsid w:val="00617B98"/>
    <w:rsid w:val="00617C12"/>
    <w:rsid w:val="006234C1"/>
    <w:rsid w:val="006257B7"/>
    <w:rsid w:val="00625C00"/>
    <w:rsid w:val="006262FF"/>
    <w:rsid w:val="006265D7"/>
    <w:rsid w:val="00626611"/>
    <w:rsid w:val="00626BFA"/>
    <w:rsid w:val="00627ACB"/>
    <w:rsid w:val="00630DB4"/>
    <w:rsid w:val="00631CDF"/>
    <w:rsid w:val="0063725D"/>
    <w:rsid w:val="006402B4"/>
    <w:rsid w:val="006428E1"/>
    <w:rsid w:val="0064369F"/>
    <w:rsid w:val="006443F0"/>
    <w:rsid w:val="00650170"/>
    <w:rsid w:val="006521BA"/>
    <w:rsid w:val="006549AE"/>
    <w:rsid w:val="00655FF0"/>
    <w:rsid w:val="006568A5"/>
    <w:rsid w:val="006569F8"/>
    <w:rsid w:val="0065738F"/>
    <w:rsid w:val="00657F02"/>
    <w:rsid w:val="00662077"/>
    <w:rsid w:val="0066219C"/>
    <w:rsid w:val="006624C1"/>
    <w:rsid w:val="00662C09"/>
    <w:rsid w:val="00664BCE"/>
    <w:rsid w:val="00665304"/>
    <w:rsid w:val="00665320"/>
    <w:rsid w:val="006653CA"/>
    <w:rsid w:val="00666776"/>
    <w:rsid w:val="00666F4B"/>
    <w:rsid w:val="00667781"/>
    <w:rsid w:val="006677F8"/>
    <w:rsid w:val="00672209"/>
    <w:rsid w:val="0067265A"/>
    <w:rsid w:val="00672A0B"/>
    <w:rsid w:val="006735CF"/>
    <w:rsid w:val="00673780"/>
    <w:rsid w:val="00676E36"/>
    <w:rsid w:val="00680529"/>
    <w:rsid w:val="00680627"/>
    <w:rsid w:val="006843DF"/>
    <w:rsid w:val="00684CEE"/>
    <w:rsid w:val="00685039"/>
    <w:rsid w:val="00687464"/>
    <w:rsid w:val="006902F6"/>
    <w:rsid w:val="00691C5C"/>
    <w:rsid w:val="00695480"/>
    <w:rsid w:val="006954F4"/>
    <w:rsid w:val="00697B7A"/>
    <w:rsid w:val="006A0629"/>
    <w:rsid w:val="006A0A00"/>
    <w:rsid w:val="006A0F02"/>
    <w:rsid w:val="006A1143"/>
    <w:rsid w:val="006A5F64"/>
    <w:rsid w:val="006A67D8"/>
    <w:rsid w:val="006A79A2"/>
    <w:rsid w:val="006B1978"/>
    <w:rsid w:val="006B1D43"/>
    <w:rsid w:val="006B1E65"/>
    <w:rsid w:val="006B2203"/>
    <w:rsid w:val="006B23EC"/>
    <w:rsid w:val="006B3D10"/>
    <w:rsid w:val="006B40BE"/>
    <w:rsid w:val="006B493F"/>
    <w:rsid w:val="006B7490"/>
    <w:rsid w:val="006B7778"/>
    <w:rsid w:val="006C09B0"/>
    <w:rsid w:val="006C0AD4"/>
    <w:rsid w:val="006C11B3"/>
    <w:rsid w:val="006C2454"/>
    <w:rsid w:val="006C2BA1"/>
    <w:rsid w:val="006C2C42"/>
    <w:rsid w:val="006C3102"/>
    <w:rsid w:val="006C3F7F"/>
    <w:rsid w:val="006C40FA"/>
    <w:rsid w:val="006C4A66"/>
    <w:rsid w:val="006C5D2B"/>
    <w:rsid w:val="006C7110"/>
    <w:rsid w:val="006C77F8"/>
    <w:rsid w:val="006C7AE3"/>
    <w:rsid w:val="006D0BF6"/>
    <w:rsid w:val="006D300A"/>
    <w:rsid w:val="006D4023"/>
    <w:rsid w:val="006D4C3F"/>
    <w:rsid w:val="006D54B6"/>
    <w:rsid w:val="006D55C6"/>
    <w:rsid w:val="006D59F9"/>
    <w:rsid w:val="006D6110"/>
    <w:rsid w:val="006D69EC"/>
    <w:rsid w:val="006D6F17"/>
    <w:rsid w:val="006D7201"/>
    <w:rsid w:val="006E0189"/>
    <w:rsid w:val="006E12D3"/>
    <w:rsid w:val="006E1D52"/>
    <w:rsid w:val="006E23F9"/>
    <w:rsid w:val="006E5ACF"/>
    <w:rsid w:val="006E7C28"/>
    <w:rsid w:val="006F01C3"/>
    <w:rsid w:val="006F19F8"/>
    <w:rsid w:val="006F27A0"/>
    <w:rsid w:val="006F287F"/>
    <w:rsid w:val="006F395B"/>
    <w:rsid w:val="006F3D8E"/>
    <w:rsid w:val="006F45F1"/>
    <w:rsid w:val="006F5582"/>
    <w:rsid w:val="006F56EB"/>
    <w:rsid w:val="006F6FCD"/>
    <w:rsid w:val="0070147E"/>
    <w:rsid w:val="00702172"/>
    <w:rsid w:val="00704008"/>
    <w:rsid w:val="007050E8"/>
    <w:rsid w:val="00706561"/>
    <w:rsid w:val="00706E30"/>
    <w:rsid w:val="00712C0B"/>
    <w:rsid w:val="00713BEF"/>
    <w:rsid w:val="00714932"/>
    <w:rsid w:val="00715048"/>
    <w:rsid w:val="00715C1C"/>
    <w:rsid w:val="00715CF8"/>
    <w:rsid w:val="00717185"/>
    <w:rsid w:val="007178F2"/>
    <w:rsid w:val="00720291"/>
    <w:rsid w:val="007203B9"/>
    <w:rsid w:val="00720601"/>
    <w:rsid w:val="00721730"/>
    <w:rsid w:val="007224DE"/>
    <w:rsid w:val="00724B54"/>
    <w:rsid w:val="00725414"/>
    <w:rsid w:val="007306CF"/>
    <w:rsid w:val="0073201E"/>
    <w:rsid w:val="00734626"/>
    <w:rsid w:val="0073483F"/>
    <w:rsid w:val="00734B05"/>
    <w:rsid w:val="00736F03"/>
    <w:rsid w:val="00740186"/>
    <w:rsid w:val="007402AB"/>
    <w:rsid w:val="00742B71"/>
    <w:rsid w:val="00744230"/>
    <w:rsid w:val="00745BF1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02FF"/>
    <w:rsid w:val="00760C44"/>
    <w:rsid w:val="007625C5"/>
    <w:rsid w:val="007658EC"/>
    <w:rsid w:val="00765A7C"/>
    <w:rsid w:val="007660FA"/>
    <w:rsid w:val="0077049B"/>
    <w:rsid w:val="0077170F"/>
    <w:rsid w:val="00773535"/>
    <w:rsid w:val="00780A74"/>
    <w:rsid w:val="007817CB"/>
    <w:rsid w:val="00782261"/>
    <w:rsid w:val="0078563A"/>
    <w:rsid w:val="00786D91"/>
    <w:rsid w:val="007870E5"/>
    <w:rsid w:val="00791DE8"/>
    <w:rsid w:val="00792505"/>
    <w:rsid w:val="00792679"/>
    <w:rsid w:val="007958D1"/>
    <w:rsid w:val="0079599B"/>
    <w:rsid w:val="007962F4"/>
    <w:rsid w:val="00797FDA"/>
    <w:rsid w:val="007A12A5"/>
    <w:rsid w:val="007A27DD"/>
    <w:rsid w:val="007A69BC"/>
    <w:rsid w:val="007B0F66"/>
    <w:rsid w:val="007B2272"/>
    <w:rsid w:val="007B41C7"/>
    <w:rsid w:val="007B6348"/>
    <w:rsid w:val="007B694B"/>
    <w:rsid w:val="007B699E"/>
    <w:rsid w:val="007C05E7"/>
    <w:rsid w:val="007C1B20"/>
    <w:rsid w:val="007C2BDF"/>
    <w:rsid w:val="007C2CB3"/>
    <w:rsid w:val="007C653C"/>
    <w:rsid w:val="007C6DB1"/>
    <w:rsid w:val="007D0260"/>
    <w:rsid w:val="007D0D05"/>
    <w:rsid w:val="007D0F24"/>
    <w:rsid w:val="007D1400"/>
    <w:rsid w:val="007D1A66"/>
    <w:rsid w:val="007D1DE8"/>
    <w:rsid w:val="007D3528"/>
    <w:rsid w:val="007D35B7"/>
    <w:rsid w:val="007D3759"/>
    <w:rsid w:val="007D37E8"/>
    <w:rsid w:val="007D480B"/>
    <w:rsid w:val="007D5C3F"/>
    <w:rsid w:val="007D5DAB"/>
    <w:rsid w:val="007D65D0"/>
    <w:rsid w:val="007D7238"/>
    <w:rsid w:val="007E25CA"/>
    <w:rsid w:val="007E3B30"/>
    <w:rsid w:val="007E6BC9"/>
    <w:rsid w:val="007E77AD"/>
    <w:rsid w:val="007E7CC4"/>
    <w:rsid w:val="007F039B"/>
    <w:rsid w:val="007F12F1"/>
    <w:rsid w:val="007F1A36"/>
    <w:rsid w:val="007F2267"/>
    <w:rsid w:val="007F250A"/>
    <w:rsid w:val="007F6004"/>
    <w:rsid w:val="007F72AD"/>
    <w:rsid w:val="007F744A"/>
    <w:rsid w:val="007F7EB6"/>
    <w:rsid w:val="00800523"/>
    <w:rsid w:val="00803329"/>
    <w:rsid w:val="008041EA"/>
    <w:rsid w:val="00804310"/>
    <w:rsid w:val="008066DF"/>
    <w:rsid w:val="008068B0"/>
    <w:rsid w:val="00806F0D"/>
    <w:rsid w:val="00810F93"/>
    <w:rsid w:val="00811068"/>
    <w:rsid w:val="008145D7"/>
    <w:rsid w:val="00816251"/>
    <w:rsid w:val="00820FD0"/>
    <w:rsid w:val="00822E03"/>
    <w:rsid w:val="008247E3"/>
    <w:rsid w:val="00824DD6"/>
    <w:rsid w:val="0082570E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1DBA"/>
    <w:rsid w:val="0084229E"/>
    <w:rsid w:val="00843969"/>
    <w:rsid w:val="008440A3"/>
    <w:rsid w:val="008455B9"/>
    <w:rsid w:val="00845F3B"/>
    <w:rsid w:val="00847013"/>
    <w:rsid w:val="0084769F"/>
    <w:rsid w:val="008508E1"/>
    <w:rsid w:val="00851A99"/>
    <w:rsid w:val="0085280B"/>
    <w:rsid w:val="00853AA6"/>
    <w:rsid w:val="0085739C"/>
    <w:rsid w:val="008577B6"/>
    <w:rsid w:val="008624BE"/>
    <w:rsid w:val="00862AEB"/>
    <w:rsid w:val="00862E10"/>
    <w:rsid w:val="00862F82"/>
    <w:rsid w:val="00863595"/>
    <w:rsid w:val="00864CB9"/>
    <w:rsid w:val="00864F6B"/>
    <w:rsid w:val="00866BD5"/>
    <w:rsid w:val="0086726F"/>
    <w:rsid w:val="00867ED6"/>
    <w:rsid w:val="00870DF3"/>
    <w:rsid w:val="00872B72"/>
    <w:rsid w:val="008748BC"/>
    <w:rsid w:val="0087641F"/>
    <w:rsid w:val="008773E6"/>
    <w:rsid w:val="00880851"/>
    <w:rsid w:val="00883154"/>
    <w:rsid w:val="00883B19"/>
    <w:rsid w:val="00885851"/>
    <w:rsid w:val="0089049F"/>
    <w:rsid w:val="00891B51"/>
    <w:rsid w:val="008928C7"/>
    <w:rsid w:val="00892D8E"/>
    <w:rsid w:val="00893EB0"/>
    <w:rsid w:val="00895E9A"/>
    <w:rsid w:val="0089711A"/>
    <w:rsid w:val="008A0A66"/>
    <w:rsid w:val="008A106C"/>
    <w:rsid w:val="008A21CC"/>
    <w:rsid w:val="008A54C3"/>
    <w:rsid w:val="008A645D"/>
    <w:rsid w:val="008A67BD"/>
    <w:rsid w:val="008A7671"/>
    <w:rsid w:val="008A76C8"/>
    <w:rsid w:val="008B0475"/>
    <w:rsid w:val="008B2728"/>
    <w:rsid w:val="008B2ADA"/>
    <w:rsid w:val="008B3B40"/>
    <w:rsid w:val="008B5851"/>
    <w:rsid w:val="008B5E39"/>
    <w:rsid w:val="008B6E61"/>
    <w:rsid w:val="008B72E4"/>
    <w:rsid w:val="008C01B8"/>
    <w:rsid w:val="008C03ED"/>
    <w:rsid w:val="008C32F0"/>
    <w:rsid w:val="008C44DA"/>
    <w:rsid w:val="008C4B08"/>
    <w:rsid w:val="008C4F4C"/>
    <w:rsid w:val="008C6979"/>
    <w:rsid w:val="008D04C3"/>
    <w:rsid w:val="008D17AB"/>
    <w:rsid w:val="008D1D7F"/>
    <w:rsid w:val="008D1ED1"/>
    <w:rsid w:val="008D1F78"/>
    <w:rsid w:val="008D3957"/>
    <w:rsid w:val="008D3A5F"/>
    <w:rsid w:val="008D4D0A"/>
    <w:rsid w:val="008D654D"/>
    <w:rsid w:val="008D6E68"/>
    <w:rsid w:val="008D7518"/>
    <w:rsid w:val="008E049F"/>
    <w:rsid w:val="008E2487"/>
    <w:rsid w:val="008E323A"/>
    <w:rsid w:val="008E5EBF"/>
    <w:rsid w:val="008E6BB1"/>
    <w:rsid w:val="008F0F0E"/>
    <w:rsid w:val="008F2B3C"/>
    <w:rsid w:val="008F33DC"/>
    <w:rsid w:val="008F3809"/>
    <w:rsid w:val="008F7149"/>
    <w:rsid w:val="00901DF1"/>
    <w:rsid w:val="00901E1B"/>
    <w:rsid w:val="009020BD"/>
    <w:rsid w:val="00903A31"/>
    <w:rsid w:val="009042BB"/>
    <w:rsid w:val="009042FC"/>
    <w:rsid w:val="00904835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D2E"/>
    <w:rsid w:val="00915191"/>
    <w:rsid w:val="0091795C"/>
    <w:rsid w:val="00922561"/>
    <w:rsid w:val="00922F6A"/>
    <w:rsid w:val="00924A57"/>
    <w:rsid w:val="00926D88"/>
    <w:rsid w:val="00930FA9"/>
    <w:rsid w:val="00931C81"/>
    <w:rsid w:val="00932F06"/>
    <w:rsid w:val="00933088"/>
    <w:rsid w:val="00933856"/>
    <w:rsid w:val="00934AF8"/>
    <w:rsid w:val="00935745"/>
    <w:rsid w:val="00936811"/>
    <w:rsid w:val="00936CAA"/>
    <w:rsid w:val="009401B3"/>
    <w:rsid w:val="00941D93"/>
    <w:rsid w:val="0094396D"/>
    <w:rsid w:val="00944202"/>
    <w:rsid w:val="00945CB7"/>
    <w:rsid w:val="00946620"/>
    <w:rsid w:val="00947544"/>
    <w:rsid w:val="00950CEC"/>
    <w:rsid w:val="00953620"/>
    <w:rsid w:val="0095371B"/>
    <w:rsid w:val="00953EBA"/>
    <w:rsid w:val="00954A78"/>
    <w:rsid w:val="00954F86"/>
    <w:rsid w:val="0095637B"/>
    <w:rsid w:val="00956DBE"/>
    <w:rsid w:val="009571FF"/>
    <w:rsid w:val="00960BC7"/>
    <w:rsid w:val="009617E7"/>
    <w:rsid w:val="00961BCD"/>
    <w:rsid w:val="009641AD"/>
    <w:rsid w:val="009644CA"/>
    <w:rsid w:val="00965A05"/>
    <w:rsid w:val="00970CB6"/>
    <w:rsid w:val="009712BA"/>
    <w:rsid w:val="009724D4"/>
    <w:rsid w:val="00972DE5"/>
    <w:rsid w:val="009730F7"/>
    <w:rsid w:val="009737FF"/>
    <w:rsid w:val="0097627C"/>
    <w:rsid w:val="00977B8F"/>
    <w:rsid w:val="00981854"/>
    <w:rsid w:val="00981FB5"/>
    <w:rsid w:val="0098473D"/>
    <w:rsid w:val="00984CA9"/>
    <w:rsid w:val="0099058F"/>
    <w:rsid w:val="00992C50"/>
    <w:rsid w:val="009938C2"/>
    <w:rsid w:val="00995159"/>
    <w:rsid w:val="009960C8"/>
    <w:rsid w:val="00996B5E"/>
    <w:rsid w:val="009A3ECD"/>
    <w:rsid w:val="009A4CEB"/>
    <w:rsid w:val="009A4DF5"/>
    <w:rsid w:val="009A77C7"/>
    <w:rsid w:val="009B4A81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0BE"/>
    <w:rsid w:val="009D5B1E"/>
    <w:rsid w:val="009D7AC4"/>
    <w:rsid w:val="009D7B1D"/>
    <w:rsid w:val="009D7B5B"/>
    <w:rsid w:val="009E2D99"/>
    <w:rsid w:val="009E336C"/>
    <w:rsid w:val="009E59F3"/>
    <w:rsid w:val="009E721E"/>
    <w:rsid w:val="009F11CE"/>
    <w:rsid w:val="009F1DCD"/>
    <w:rsid w:val="009F1DD5"/>
    <w:rsid w:val="009F27EA"/>
    <w:rsid w:val="009F3454"/>
    <w:rsid w:val="009F36BF"/>
    <w:rsid w:val="009F3DB2"/>
    <w:rsid w:val="009F4A23"/>
    <w:rsid w:val="009F74A7"/>
    <w:rsid w:val="00A01648"/>
    <w:rsid w:val="00A01967"/>
    <w:rsid w:val="00A0439F"/>
    <w:rsid w:val="00A05979"/>
    <w:rsid w:val="00A05E4D"/>
    <w:rsid w:val="00A06304"/>
    <w:rsid w:val="00A0774E"/>
    <w:rsid w:val="00A07C18"/>
    <w:rsid w:val="00A1033B"/>
    <w:rsid w:val="00A1052B"/>
    <w:rsid w:val="00A1145A"/>
    <w:rsid w:val="00A1180D"/>
    <w:rsid w:val="00A11AEC"/>
    <w:rsid w:val="00A14AD8"/>
    <w:rsid w:val="00A15AAB"/>
    <w:rsid w:val="00A15CD4"/>
    <w:rsid w:val="00A15D75"/>
    <w:rsid w:val="00A163D4"/>
    <w:rsid w:val="00A1644B"/>
    <w:rsid w:val="00A17871"/>
    <w:rsid w:val="00A205B6"/>
    <w:rsid w:val="00A21E7D"/>
    <w:rsid w:val="00A25398"/>
    <w:rsid w:val="00A265D1"/>
    <w:rsid w:val="00A328B9"/>
    <w:rsid w:val="00A34427"/>
    <w:rsid w:val="00A344C0"/>
    <w:rsid w:val="00A3458A"/>
    <w:rsid w:val="00A35A1C"/>
    <w:rsid w:val="00A35B36"/>
    <w:rsid w:val="00A3698C"/>
    <w:rsid w:val="00A36D86"/>
    <w:rsid w:val="00A40C2C"/>
    <w:rsid w:val="00A4109B"/>
    <w:rsid w:val="00A41227"/>
    <w:rsid w:val="00A4172A"/>
    <w:rsid w:val="00A41878"/>
    <w:rsid w:val="00A418A8"/>
    <w:rsid w:val="00A4370D"/>
    <w:rsid w:val="00A44538"/>
    <w:rsid w:val="00A44B7B"/>
    <w:rsid w:val="00A44F37"/>
    <w:rsid w:val="00A51FF4"/>
    <w:rsid w:val="00A540C9"/>
    <w:rsid w:val="00A54D4A"/>
    <w:rsid w:val="00A55702"/>
    <w:rsid w:val="00A607C9"/>
    <w:rsid w:val="00A61EF5"/>
    <w:rsid w:val="00A625A8"/>
    <w:rsid w:val="00A62708"/>
    <w:rsid w:val="00A632C0"/>
    <w:rsid w:val="00A641AB"/>
    <w:rsid w:val="00A64E02"/>
    <w:rsid w:val="00A66644"/>
    <w:rsid w:val="00A67086"/>
    <w:rsid w:val="00A6767C"/>
    <w:rsid w:val="00A70E20"/>
    <w:rsid w:val="00A7308D"/>
    <w:rsid w:val="00A73849"/>
    <w:rsid w:val="00A756A3"/>
    <w:rsid w:val="00A77D34"/>
    <w:rsid w:val="00A817A4"/>
    <w:rsid w:val="00A828EB"/>
    <w:rsid w:val="00A83257"/>
    <w:rsid w:val="00A84BD1"/>
    <w:rsid w:val="00A85E85"/>
    <w:rsid w:val="00A86123"/>
    <w:rsid w:val="00A86834"/>
    <w:rsid w:val="00A90244"/>
    <w:rsid w:val="00A978FB"/>
    <w:rsid w:val="00A97B57"/>
    <w:rsid w:val="00AA0BD6"/>
    <w:rsid w:val="00AA20E6"/>
    <w:rsid w:val="00AA4440"/>
    <w:rsid w:val="00AA7032"/>
    <w:rsid w:val="00AA75C5"/>
    <w:rsid w:val="00AA7601"/>
    <w:rsid w:val="00AB1A97"/>
    <w:rsid w:val="00AB2B5F"/>
    <w:rsid w:val="00AB3D02"/>
    <w:rsid w:val="00AB5F8C"/>
    <w:rsid w:val="00AC046A"/>
    <w:rsid w:val="00AC3A31"/>
    <w:rsid w:val="00AC3FB1"/>
    <w:rsid w:val="00AC414E"/>
    <w:rsid w:val="00AC47D7"/>
    <w:rsid w:val="00AC4B86"/>
    <w:rsid w:val="00AC4F0F"/>
    <w:rsid w:val="00AC51E0"/>
    <w:rsid w:val="00AC680B"/>
    <w:rsid w:val="00AC7919"/>
    <w:rsid w:val="00AC7C27"/>
    <w:rsid w:val="00AD08E1"/>
    <w:rsid w:val="00AD0C6A"/>
    <w:rsid w:val="00AD1F33"/>
    <w:rsid w:val="00AD3DA8"/>
    <w:rsid w:val="00AD401A"/>
    <w:rsid w:val="00AD4CEF"/>
    <w:rsid w:val="00AD4EDB"/>
    <w:rsid w:val="00AD535E"/>
    <w:rsid w:val="00AD5631"/>
    <w:rsid w:val="00AD5E51"/>
    <w:rsid w:val="00AD69F5"/>
    <w:rsid w:val="00AE0A37"/>
    <w:rsid w:val="00AE0DBD"/>
    <w:rsid w:val="00AE19D4"/>
    <w:rsid w:val="00AE432B"/>
    <w:rsid w:val="00AE5016"/>
    <w:rsid w:val="00AE7562"/>
    <w:rsid w:val="00AF00F4"/>
    <w:rsid w:val="00AF09E3"/>
    <w:rsid w:val="00AF221F"/>
    <w:rsid w:val="00AF261C"/>
    <w:rsid w:val="00AF3E44"/>
    <w:rsid w:val="00AF408C"/>
    <w:rsid w:val="00AF4CCA"/>
    <w:rsid w:val="00AF6F08"/>
    <w:rsid w:val="00AF7CFE"/>
    <w:rsid w:val="00B009B6"/>
    <w:rsid w:val="00B00B45"/>
    <w:rsid w:val="00B011E2"/>
    <w:rsid w:val="00B01DFF"/>
    <w:rsid w:val="00B03703"/>
    <w:rsid w:val="00B03962"/>
    <w:rsid w:val="00B04132"/>
    <w:rsid w:val="00B041AB"/>
    <w:rsid w:val="00B04D06"/>
    <w:rsid w:val="00B04EE3"/>
    <w:rsid w:val="00B06C36"/>
    <w:rsid w:val="00B10406"/>
    <w:rsid w:val="00B10E84"/>
    <w:rsid w:val="00B11D22"/>
    <w:rsid w:val="00B1247B"/>
    <w:rsid w:val="00B1291E"/>
    <w:rsid w:val="00B12EBB"/>
    <w:rsid w:val="00B15AE3"/>
    <w:rsid w:val="00B15B56"/>
    <w:rsid w:val="00B2220F"/>
    <w:rsid w:val="00B232EA"/>
    <w:rsid w:val="00B249F1"/>
    <w:rsid w:val="00B255FC"/>
    <w:rsid w:val="00B25FC5"/>
    <w:rsid w:val="00B26073"/>
    <w:rsid w:val="00B2621D"/>
    <w:rsid w:val="00B265A9"/>
    <w:rsid w:val="00B26608"/>
    <w:rsid w:val="00B31D32"/>
    <w:rsid w:val="00B33B6D"/>
    <w:rsid w:val="00B3579C"/>
    <w:rsid w:val="00B35A9A"/>
    <w:rsid w:val="00B35F39"/>
    <w:rsid w:val="00B3645E"/>
    <w:rsid w:val="00B36B4F"/>
    <w:rsid w:val="00B41C7E"/>
    <w:rsid w:val="00B42B0D"/>
    <w:rsid w:val="00B460A7"/>
    <w:rsid w:val="00B527B2"/>
    <w:rsid w:val="00B529F3"/>
    <w:rsid w:val="00B53128"/>
    <w:rsid w:val="00B57575"/>
    <w:rsid w:val="00B622A2"/>
    <w:rsid w:val="00B62895"/>
    <w:rsid w:val="00B6348E"/>
    <w:rsid w:val="00B652D8"/>
    <w:rsid w:val="00B65889"/>
    <w:rsid w:val="00B65F14"/>
    <w:rsid w:val="00B662D8"/>
    <w:rsid w:val="00B670A5"/>
    <w:rsid w:val="00B67EF0"/>
    <w:rsid w:val="00B70DD8"/>
    <w:rsid w:val="00B71707"/>
    <w:rsid w:val="00B7522A"/>
    <w:rsid w:val="00B754EC"/>
    <w:rsid w:val="00B765BE"/>
    <w:rsid w:val="00B801EE"/>
    <w:rsid w:val="00B8028D"/>
    <w:rsid w:val="00B810FD"/>
    <w:rsid w:val="00B8331D"/>
    <w:rsid w:val="00B83601"/>
    <w:rsid w:val="00B85780"/>
    <w:rsid w:val="00B85E98"/>
    <w:rsid w:val="00B86BB6"/>
    <w:rsid w:val="00B87B7B"/>
    <w:rsid w:val="00B87E67"/>
    <w:rsid w:val="00B900FE"/>
    <w:rsid w:val="00B91949"/>
    <w:rsid w:val="00B92E56"/>
    <w:rsid w:val="00B96177"/>
    <w:rsid w:val="00B97A2D"/>
    <w:rsid w:val="00BA01FF"/>
    <w:rsid w:val="00BA0758"/>
    <w:rsid w:val="00BA3E8C"/>
    <w:rsid w:val="00BA4050"/>
    <w:rsid w:val="00BA5B75"/>
    <w:rsid w:val="00BB013D"/>
    <w:rsid w:val="00BB143C"/>
    <w:rsid w:val="00BB1F19"/>
    <w:rsid w:val="00BB3898"/>
    <w:rsid w:val="00BB4790"/>
    <w:rsid w:val="00BB49DF"/>
    <w:rsid w:val="00BB4D91"/>
    <w:rsid w:val="00BB70F4"/>
    <w:rsid w:val="00BB759D"/>
    <w:rsid w:val="00BC027A"/>
    <w:rsid w:val="00BC04F8"/>
    <w:rsid w:val="00BC240B"/>
    <w:rsid w:val="00BC27E3"/>
    <w:rsid w:val="00BC5FF8"/>
    <w:rsid w:val="00BC6AC5"/>
    <w:rsid w:val="00BD0042"/>
    <w:rsid w:val="00BD0CAA"/>
    <w:rsid w:val="00BD0D06"/>
    <w:rsid w:val="00BD1731"/>
    <w:rsid w:val="00BD17F6"/>
    <w:rsid w:val="00BD29DB"/>
    <w:rsid w:val="00BD341C"/>
    <w:rsid w:val="00BD4B1B"/>
    <w:rsid w:val="00BD4E89"/>
    <w:rsid w:val="00BD5BA8"/>
    <w:rsid w:val="00BD5E39"/>
    <w:rsid w:val="00BD674C"/>
    <w:rsid w:val="00BD75E7"/>
    <w:rsid w:val="00BD7CFB"/>
    <w:rsid w:val="00BD7D73"/>
    <w:rsid w:val="00BE04B1"/>
    <w:rsid w:val="00BE0E63"/>
    <w:rsid w:val="00BE174D"/>
    <w:rsid w:val="00BE3AE7"/>
    <w:rsid w:val="00BE3B0A"/>
    <w:rsid w:val="00BE50C6"/>
    <w:rsid w:val="00BE6E72"/>
    <w:rsid w:val="00BF0517"/>
    <w:rsid w:val="00BF1986"/>
    <w:rsid w:val="00BF57AB"/>
    <w:rsid w:val="00BF6235"/>
    <w:rsid w:val="00BF6598"/>
    <w:rsid w:val="00BF6708"/>
    <w:rsid w:val="00BF674A"/>
    <w:rsid w:val="00BF74A0"/>
    <w:rsid w:val="00C01625"/>
    <w:rsid w:val="00C01A19"/>
    <w:rsid w:val="00C01F2C"/>
    <w:rsid w:val="00C030F6"/>
    <w:rsid w:val="00C04053"/>
    <w:rsid w:val="00C05869"/>
    <w:rsid w:val="00C05E6D"/>
    <w:rsid w:val="00C07036"/>
    <w:rsid w:val="00C1014E"/>
    <w:rsid w:val="00C10435"/>
    <w:rsid w:val="00C108A6"/>
    <w:rsid w:val="00C11653"/>
    <w:rsid w:val="00C13762"/>
    <w:rsid w:val="00C13A3A"/>
    <w:rsid w:val="00C21262"/>
    <w:rsid w:val="00C21BD8"/>
    <w:rsid w:val="00C2363C"/>
    <w:rsid w:val="00C2425D"/>
    <w:rsid w:val="00C2453D"/>
    <w:rsid w:val="00C24DAB"/>
    <w:rsid w:val="00C25D1F"/>
    <w:rsid w:val="00C25EC7"/>
    <w:rsid w:val="00C26C3D"/>
    <w:rsid w:val="00C2766A"/>
    <w:rsid w:val="00C27721"/>
    <w:rsid w:val="00C31FEE"/>
    <w:rsid w:val="00C320EC"/>
    <w:rsid w:val="00C32225"/>
    <w:rsid w:val="00C352BA"/>
    <w:rsid w:val="00C35F58"/>
    <w:rsid w:val="00C37095"/>
    <w:rsid w:val="00C40B9D"/>
    <w:rsid w:val="00C40D78"/>
    <w:rsid w:val="00C42A96"/>
    <w:rsid w:val="00C4397D"/>
    <w:rsid w:val="00C442DD"/>
    <w:rsid w:val="00C44D5F"/>
    <w:rsid w:val="00C46C78"/>
    <w:rsid w:val="00C46C97"/>
    <w:rsid w:val="00C52289"/>
    <w:rsid w:val="00C525BB"/>
    <w:rsid w:val="00C53E0F"/>
    <w:rsid w:val="00C53F68"/>
    <w:rsid w:val="00C5594E"/>
    <w:rsid w:val="00C57157"/>
    <w:rsid w:val="00C572E1"/>
    <w:rsid w:val="00C60443"/>
    <w:rsid w:val="00C60492"/>
    <w:rsid w:val="00C60800"/>
    <w:rsid w:val="00C60A74"/>
    <w:rsid w:val="00C61871"/>
    <w:rsid w:val="00C632AC"/>
    <w:rsid w:val="00C636F1"/>
    <w:rsid w:val="00C63786"/>
    <w:rsid w:val="00C63C98"/>
    <w:rsid w:val="00C67356"/>
    <w:rsid w:val="00C67EB7"/>
    <w:rsid w:val="00C705BB"/>
    <w:rsid w:val="00C70E22"/>
    <w:rsid w:val="00C71B60"/>
    <w:rsid w:val="00C7203A"/>
    <w:rsid w:val="00C72A86"/>
    <w:rsid w:val="00C7444B"/>
    <w:rsid w:val="00C749AA"/>
    <w:rsid w:val="00C80420"/>
    <w:rsid w:val="00C822A9"/>
    <w:rsid w:val="00C84787"/>
    <w:rsid w:val="00C86FE5"/>
    <w:rsid w:val="00C913B2"/>
    <w:rsid w:val="00C9275A"/>
    <w:rsid w:val="00C927B7"/>
    <w:rsid w:val="00C93C34"/>
    <w:rsid w:val="00C95B8F"/>
    <w:rsid w:val="00C96FE5"/>
    <w:rsid w:val="00C971E3"/>
    <w:rsid w:val="00C97214"/>
    <w:rsid w:val="00CA1CCC"/>
    <w:rsid w:val="00CA39DC"/>
    <w:rsid w:val="00CA4BBD"/>
    <w:rsid w:val="00CA50A9"/>
    <w:rsid w:val="00CA55CE"/>
    <w:rsid w:val="00CA75AD"/>
    <w:rsid w:val="00CA7710"/>
    <w:rsid w:val="00CA77B6"/>
    <w:rsid w:val="00CB0DF3"/>
    <w:rsid w:val="00CB1F27"/>
    <w:rsid w:val="00CB2581"/>
    <w:rsid w:val="00CB3D8E"/>
    <w:rsid w:val="00CB414A"/>
    <w:rsid w:val="00CB4182"/>
    <w:rsid w:val="00CB4A51"/>
    <w:rsid w:val="00CB4E48"/>
    <w:rsid w:val="00CB538A"/>
    <w:rsid w:val="00CB5BEB"/>
    <w:rsid w:val="00CB5D0B"/>
    <w:rsid w:val="00CB6302"/>
    <w:rsid w:val="00CB7DE8"/>
    <w:rsid w:val="00CC0AA8"/>
    <w:rsid w:val="00CC0DFA"/>
    <w:rsid w:val="00CC1CDC"/>
    <w:rsid w:val="00CC1E59"/>
    <w:rsid w:val="00CC1ECC"/>
    <w:rsid w:val="00CC6438"/>
    <w:rsid w:val="00CC6627"/>
    <w:rsid w:val="00CD0661"/>
    <w:rsid w:val="00CD2FBB"/>
    <w:rsid w:val="00CD47C7"/>
    <w:rsid w:val="00CD5354"/>
    <w:rsid w:val="00CD6388"/>
    <w:rsid w:val="00CD7B00"/>
    <w:rsid w:val="00CD7BDE"/>
    <w:rsid w:val="00CD7F5F"/>
    <w:rsid w:val="00CE2C30"/>
    <w:rsid w:val="00CE679A"/>
    <w:rsid w:val="00CE70AC"/>
    <w:rsid w:val="00CE7110"/>
    <w:rsid w:val="00CE727F"/>
    <w:rsid w:val="00CE7EDF"/>
    <w:rsid w:val="00CF1A19"/>
    <w:rsid w:val="00CF1CC2"/>
    <w:rsid w:val="00CF2E8C"/>
    <w:rsid w:val="00CF2F9F"/>
    <w:rsid w:val="00CF67F3"/>
    <w:rsid w:val="00D01812"/>
    <w:rsid w:val="00D018BB"/>
    <w:rsid w:val="00D019C5"/>
    <w:rsid w:val="00D02011"/>
    <w:rsid w:val="00D0231A"/>
    <w:rsid w:val="00D0251E"/>
    <w:rsid w:val="00D02D9C"/>
    <w:rsid w:val="00D0320C"/>
    <w:rsid w:val="00D034AB"/>
    <w:rsid w:val="00D03516"/>
    <w:rsid w:val="00D03D7B"/>
    <w:rsid w:val="00D0437C"/>
    <w:rsid w:val="00D068CA"/>
    <w:rsid w:val="00D10D38"/>
    <w:rsid w:val="00D124AC"/>
    <w:rsid w:val="00D15EE5"/>
    <w:rsid w:val="00D20B50"/>
    <w:rsid w:val="00D2135D"/>
    <w:rsid w:val="00D2338E"/>
    <w:rsid w:val="00D23D38"/>
    <w:rsid w:val="00D25CA1"/>
    <w:rsid w:val="00D2686D"/>
    <w:rsid w:val="00D27B31"/>
    <w:rsid w:val="00D30EB3"/>
    <w:rsid w:val="00D3550D"/>
    <w:rsid w:val="00D43D5D"/>
    <w:rsid w:val="00D45BA6"/>
    <w:rsid w:val="00D46DEA"/>
    <w:rsid w:val="00D5213C"/>
    <w:rsid w:val="00D5287D"/>
    <w:rsid w:val="00D539B8"/>
    <w:rsid w:val="00D54547"/>
    <w:rsid w:val="00D55700"/>
    <w:rsid w:val="00D559FF"/>
    <w:rsid w:val="00D5661E"/>
    <w:rsid w:val="00D56E1A"/>
    <w:rsid w:val="00D56F7E"/>
    <w:rsid w:val="00D57041"/>
    <w:rsid w:val="00D57F51"/>
    <w:rsid w:val="00D60253"/>
    <w:rsid w:val="00D615E7"/>
    <w:rsid w:val="00D61B5C"/>
    <w:rsid w:val="00D62333"/>
    <w:rsid w:val="00D6237A"/>
    <w:rsid w:val="00D642CB"/>
    <w:rsid w:val="00D64BD7"/>
    <w:rsid w:val="00D662A0"/>
    <w:rsid w:val="00D6750F"/>
    <w:rsid w:val="00D71498"/>
    <w:rsid w:val="00D72EC1"/>
    <w:rsid w:val="00D743B7"/>
    <w:rsid w:val="00D769E3"/>
    <w:rsid w:val="00D774E4"/>
    <w:rsid w:val="00D8352E"/>
    <w:rsid w:val="00D84992"/>
    <w:rsid w:val="00D849F5"/>
    <w:rsid w:val="00D857EE"/>
    <w:rsid w:val="00D85932"/>
    <w:rsid w:val="00D85C95"/>
    <w:rsid w:val="00D876DF"/>
    <w:rsid w:val="00D918BF"/>
    <w:rsid w:val="00D92575"/>
    <w:rsid w:val="00D92794"/>
    <w:rsid w:val="00D92AE6"/>
    <w:rsid w:val="00D9342A"/>
    <w:rsid w:val="00D93866"/>
    <w:rsid w:val="00D95058"/>
    <w:rsid w:val="00DA1D77"/>
    <w:rsid w:val="00DA3B95"/>
    <w:rsid w:val="00DA5A31"/>
    <w:rsid w:val="00DA66F0"/>
    <w:rsid w:val="00DA692A"/>
    <w:rsid w:val="00DA7019"/>
    <w:rsid w:val="00DA7708"/>
    <w:rsid w:val="00DA7C78"/>
    <w:rsid w:val="00DB0DC1"/>
    <w:rsid w:val="00DB1B47"/>
    <w:rsid w:val="00DB46EA"/>
    <w:rsid w:val="00DB4DA9"/>
    <w:rsid w:val="00DB54D8"/>
    <w:rsid w:val="00DB5B24"/>
    <w:rsid w:val="00DB646C"/>
    <w:rsid w:val="00DB6CBD"/>
    <w:rsid w:val="00DC157D"/>
    <w:rsid w:val="00DC2EE3"/>
    <w:rsid w:val="00DC36C4"/>
    <w:rsid w:val="00DC3FBA"/>
    <w:rsid w:val="00DC49B8"/>
    <w:rsid w:val="00DC61C0"/>
    <w:rsid w:val="00DC6A24"/>
    <w:rsid w:val="00DC776E"/>
    <w:rsid w:val="00DC7864"/>
    <w:rsid w:val="00DC7EE8"/>
    <w:rsid w:val="00DD0149"/>
    <w:rsid w:val="00DD152E"/>
    <w:rsid w:val="00DD1B1E"/>
    <w:rsid w:val="00DD2E69"/>
    <w:rsid w:val="00DD2EBC"/>
    <w:rsid w:val="00DD5784"/>
    <w:rsid w:val="00DD6B42"/>
    <w:rsid w:val="00DD6DCA"/>
    <w:rsid w:val="00DE0BC0"/>
    <w:rsid w:val="00DE1369"/>
    <w:rsid w:val="00DE34D6"/>
    <w:rsid w:val="00DE376D"/>
    <w:rsid w:val="00DE539B"/>
    <w:rsid w:val="00DE5BA3"/>
    <w:rsid w:val="00DE7637"/>
    <w:rsid w:val="00DF209C"/>
    <w:rsid w:val="00DF28F2"/>
    <w:rsid w:val="00DF4211"/>
    <w:rsid w:val="00DF43B8"/>
    <w:rsid w:val="00E00C8D"/>
    <w:rsid w:val="00E00D24"/>
    <w:rsid w:val="00E1036F"/>
    <w:rsid w:val="00E200E0"/>
    <w:rsid w:val="00E20702"/>
    <w:rsid w:val="00E217C3"/>
    <w:rsid w:val="00E227BB"/>
    <w:rsid w:val="00E2283E"/>
    <w:rsid w:val="00E259AF"/>
    <w:rsid w:val="00E30DFA"/>
    <w:rsid w:val="00E3176D"/>
    <w:rsid w:val="00E324B6"/>
    <w:rsid w:val="00E3276A"/>
    <w:rsid w:val="00E3305E"/>
    <w:rsid w:val="00E33E3A"/>
    <w:rsid w:val="00E3485C"/>
    <w:rsid w:val="00E375BA"/>
    <w:rsid w:val="00E37799"/>
    <w:rsid w:val="00E37DB0"/>
    <w:rsid w:val="00E37EAF"/>
    <w:rsid w:val="00E40E10"/>
    <w:rsid w:val="00E40E59"/>
    <w:rsid w:val="00E40FF0"/>
    <w:rsid w:val="00E431F0"/>
    <w:rsid w:val="00E44DB4"/>
    <w:rsid w:val="00E4768D"/>
    <w:rsid w:val="00E50655"/>
    <w:rsid w:val="00E50DEF"/>
    <w:rsid w:val="00E5112F"/>
    <w:rsid w:val="00E51EFE"/>
    <w:rsid w:val="00E523AC"/>
    <w:rsid w:val="00E52DD8"/>
    <w:rsid w:val="00E535EB"/>
    <w:rsid w:val="00E5387D"/>
    <w:rsid w:val="00E56688"/>
    <w:rsid w:val="00E600AB"/>
    <w:rsid w:val="00E6249A"/>
    <w:rsid w:val="00E6320B"/>
    <w:rsid w:val="00E656CE"/>
    <w:rsid w:val="00E65FF2"/>
    <w:rsid w:val="00E66C95"/>
    <w:rsid w:val="00E73F34"/>
    <w:rsid w:val="00E745BB"/>
    <w:rsid w:val="00E74883"/>
    <w:rsid w:val="00E76883"/>
    <w:rsid w:val="00E7712E"/>
    <w:rsid w:val="00E773E4"/>
    <w:rsid w:val="00E80B5C"/>
    <w:rsid w:val="00E813E5"/>
    <w:rsid w:val="00E814DA"/>
    <w:rsid w:val="00E8232C"/>
    <w:rsid w:val="00E84010"/>
    <w:rsid w:val="00E84042"/>
    <w:rsid w:val="00E84879"/>
    <w:rsid w:val="00E859D2"/>
    <w:rsid w:val="00E90629"/>
    <w:rsid w:val="00E91498"/>
    <w:rsid w:val="00E91FB4"/>
    <w:rsid w:val="00E92652"/>
    <w:rsid w:val="00E9303D"/>
    <w:rsid w:val="00E9312A"/>
    <w:rsid w:val="00E9520F"/>
    <w:rsid w:val="00E969F3"/>
    <w:rsid w:val="00EA08D9"/>
    <w:rsid w:val="00EA1F50"/>
    <w:rsid w:val="00EA416D"/>
    <w:rsid w:val="00EA50D4"/>
    <w:rsid w:val="00EA569B"/>
    <w:rsid w:val="00EA6975"/>
    <w:rsid w:val="00EA7CB1"/>
    <w:rsid w:val="00EB07C4"/>
    <w:rsid w:val="00EB0CA2"/>
    <w:rsid w:val="00EB1C71"/>
    <w:rsid w:val="00EB2D00"/>
    <w:rsid w:val="00EB4AAD"/>
    <w:rsid w:val="00EB50B1"/>
    <w:rsid w:val="00EB5CC4"/>
    <w:rsid w:val="00EB6D30"/>
    <w:rsid w:val="00EC0251"/>
    <w:rsid w:val="00EC1603"/>
    <w:rsid w:val="00EC2676"/>
    <w:rsid w:val="00EC3259"/>
    <w:rsid w:val="00EC33FC"/>
    <w:rsid w:val="00EC34D9"/>
    <w:rsid w:val="00EC3574"/>
    <w:rsid w:val="00EC4302"/>
    <w:rsid w:val="00EC5248"/>
    <w:rsid w:val="00EC64E7"/>
    <w:rsid w:val="00EC6B2D"/>
    <w:rsid w:val="00ED02E2"/>
    <w:rsid w:val="00ED0C03"/>
    <w:rsid w:val="00ED31D6"/>
    <w:rsid w:val="00ED5F53"/>
    <w:rsid w:val="00ED746B"/>
    <w:rsid w:val="00EE07C2"/>
    <w:rsid w:val="00EE135A"/>
    <w:rsid w:val="00EE1AF0"/>
    <w:rsid w:val="00EE2817"/>
    <w:rsid w:val="00EE2C3F"/>
    <w:rsid w:val="00EE2FAD"/>
    <w:rsid w:val="00EE3424"/>
    <w:rsid w:val="00EE34B0"/>
    <w:rsid w:val="00EE3618"/>
    <w:rsid w:val="00EE4041"/>
    <w:rsid w:val="00EE4A9B"/>
    <w:rsid w:val="00EE5593"/>
    <w:rsid w:val="00EE7361"/>
    <w:rsid w:val="00EE78CA"/>
    <w:rsid w:val="00EE7A24"/>
    <w:rsid w:val="00EF003E"/>
    <w:rsid w:val="00EF2E72"/>
    <w:rsid w:val="00EF30E3"/>
    <w:rsid w:val="00EF3995"/>
    <w:rsid w:val="00EF43FC"/>
    <w:rsid w:val="00EF4DF3"/>
    <w:rsid w:val="00EF508A"/>
    <w:rsid w:val="00EF5897"/>
    <w:rsid w:val="00EF65ED"/>
    <w:rsid w:val="00EF73FE"/>
    <w:rsid w:val="00EF7B7C"/>
    <w:rsid w:val="00EF7B8C"/>
    <w:rsid w:val="00F000FF"/>
    <w:rsid w:val="00F01084"/>
    <w:rsid w:val="00F0117B"/>
    <w:rsid w:val="00F02935"/>
    <w:rsid w:val="00F10C95"/>
    <w:rsid w:val="00F110B2"/>
    <w:rsid w:val="00F11528"/>
    <w:rsid w:val="00F12644"/>
    <w:rsid w:val="00F1476C"/>
    <w:rsid w:val="00F153E5"/>
    <w:rsid w:val="00F15C08"/>
    <w:rsid w:val="00F16020"/>
    <w:rsid w:val="00F16DE3"/>
    <w:rsid w:val="00F1763E"/>
    <w:rsid w:val="00F237DB"/>
    <w:rsid w:val="00F24A7F"/>
    <w:rsid w:val="00F24CA2"/>
    <w:rsid w:val="00F252D3"/>
    <w:rsid w:val="00F26930"/>
    <w:rsid w:val="00F27F72"/>
    <w:rsid w:val="00F3063F"/>
    <w:rsid w:val="00F30969"/>
    <w:rsid w:val="00F319C3"/>
    <w:rsid w:val="00F31F4A"/>
    <w:rsid w:val="00F326B3"/>
    <w:rsid w:val="00F331DB"/>
    <w:rsid w:val="00F4048E"/>
    <w:rsid w:val="00F40D8A"/>
    <w:rsid w:val="00F4140D"/>
    <w:rsid w:val="00F430DA"/>
    <w:rsid w:val="00F440CC"/>
    <w:rsid w:val="00F455A0"/>
    <w:rsid w:val="00F45ACA"/>
    <w:rsid w:val="00F466BA"/>
    <w:rsid w:val="00F47B66"/>
    <w:rsid w:val="00F5059E"/>
    <w:rsid w:val="00F511B5"/>
    <w:rsid w:val="00F516F6"/>
    <w:rsid w:val="00F52CE8"/>
    <w:rsid w:val="00F5323C"/>
    <w:rsid w:val="00F55B91"/>
    <w:rsid w:val="00F5617F"/>
    <w:rsid w:val="00F567AD"/>
    <w:rsid w:val="00F56EF3"/>
    <w:rsid w:val="00F576A6"/>
    <w:rsid w:val="00F57FE1"/>
    <w:rsid w:val="00F60162"/>
    <w:rsid w:val="00F62161"/>
    <w:rsid w:val="00F62E37"/>
    <w:rsid w:val="00F63D7D"/>
    <w:rsid w:val="00F64B9D"/>
    <w:rsid w:val="00F65AA7"/>
    <w:rsid w:val="00F70E4C"/>
    <w:rsid w:val="00F71F7D"/>
    <w:rsid w:val="00F720FD"/>
    <w:rsid w:val="00F72319"/>
    <w:rsid w:val="00F7578F"/>
    <w:rsid w:val="00F759A5"/>
    <w:rsid w:val="00F82A8D"/>
    <w:rsid w:val="00F82E0B"/>
    <w:rsid w:val="00F84342"/>
    <w:rsid w:val="00F857C2"/>
    <w:rsid w:val="00F87766"/>
    <w:rsid w:val="00F87BEC"/>
    <w:rsid w:val="00F87D8E"/>
    <w:rsid w:val="00F92C4F"/>
    <w:rsid w:val="00F9443B"/>
    <w:rsid w:val="00F945D2"/>
    <w:rsid w:val="00F94BE9"/>
    <w:rsid w:val="00F95600"/>
    <w:rsid w:val="00F963D6"/>
    <w:rsid w:val="00F97FE7"/>
    <w:rsid w:val="00FA053F"/>
    <w:rsid w:val="00FA13AD"/>
    <w:rsid w:val="00FA1456"/>
    <w:rsid w:val="00FA2F41"/>
    <w:rsid w:val="00FA3D5B"/>
    <w:rsid w:val="00FA41E1"/>
    <w:rsid w:val="00FA4341"/>
    <w:rsid w:val="00FA493A"/>
    <w:rsid w:val="00FA51B8"/>
    <w:rsid w:val="00FA5EC5"/>
    <w:rsid w:val="00FA6FBE"/>
    <w:rsid w:val="00FA7829"/>
    <w:rsid w:val="00FB0EDB"/>
    <w:rsid w:val="00FB1A21"/>
    <w:rsid w:val="00FB39CD"/>
    <w:rsid w:val="00FB3F1A"/>
    <w:rsid w:val="00FB4F20"/>
    <w:rsid w:val="00FB4F28"/>
    <w:rsid w:val="00FB6B2F"/>
    <w:rsid w:val="00FB6ECA"/>
    <w:rsid w:val="00FB73FD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85C"/>
    <w:rsid w:val="00FD1BFE"/>
    <w:rsid w:val="00FD1C33"/>
    <w:rsid w:val="00FD3633"/>
    <w:rsid w:val="00FD55DC"/>
    <w:rsid w:val="00FD59E2"/>
    <w:rsid w:val="00FD6010"/>
    <w:rsid w:val="00FD6092"/>
    <w:rsid w:val="00FD688E"/>
    <w:rsid w:val="00FD6B9B"/>
    <w:rsid w:val="00FD76C9"/>
    <w:rsid w:val="00FD7936"/>
    <w:rsid w:val="00FE0172"/>
    <w:rsid w:val="00FE240E"/>
    <w:rsid w:val="00FE4BD6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A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92C4F"/>
    <w:pPr>
      <w:numPr>
        <w:numId w:val="2"/>
      </w:numPr>
      <w:shd w:val="clear" w:color="auto" w:fill="8DB3E2"/>
      <w:spacing w:before="240"/>
      <w:ind w:left="357" w:hanging="357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7C27"/>
    <w:pPr>
      <w:numPr>
        <w:ilvl w:val="1"/>
        <w:numId w:val="2"/>
      </w:numPr>
      <w:spacing w:before="200" w:line="360" w:lineRule="auto"/>
      <w:ind w:left="0" w:firstLine="0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FAD"/>
    <w:pPr>
      <w:pBdr>
        <w:bottom w:val="single" w:sz="8" w:space="1" w:color="0070C0"/>
      </w:pBdr>
      <w:spacing w:line="360" w:lineRule="auto"/>
      <w:outlineLvl w:val="2"/>
    </w:pPr>
    <w:rPr>
      <w:b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F92C4F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AC7C27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EE2FAD"/>
    <w:rPr>
      <w:rFonts w:ascii="Calibri" w:hAnsi="Calibri"/>
      <w:b/>
      <w:sz w:val="24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9E59F3"/>
    <w:pPr>
      <w:tabs>
        <w:tab w:val="right" w:leader="dot" w:pos="9742"/>
      </w:tabs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customStyle="1" w:styleId="Textoprogramacion">
    <w:name w:val="Texto programacion"/>
    <w:basedOn w:val="Normal"/>
    <w:next w:val="Normal"/>
    <w:link w:val="TextoprogramacionCar"/>
    <w:qFormat/>
    <w:rsid w:val="004D3BA6"/>
    <w:pPr>
      <w:autoSpaceDE w:val="0"/>
      <w:autoSpaceDN w:val="0"/>
      <w:adjustRightInd w:val="0"/>
      <w:spacing w:line="360" w:lineRule="auto"/>
      <w:jc w:val="both"/>
    </w:pPr>
    <w:rPr>
      <w:rFonts w:cs="Arial"/>
      <w:sz w:val="24"/>
      <w:szCs w:val="24"/>
    </w:rPr>
  </w:style>
  <w:style w:type="character" w:customStyle="1" w:styleId="TextoprogramacionCar">
    <w:name w:val="Texto programacion Car"/>
    <w:link w:val="Textoprogramacion"/>
    <w:locked/>
    <w:rsid w:val="004D3BA6"/>
    <w:rPr>
      <w:rFonts w:ascii="Calibri" w:hAnsi="Calibri" w:cs="Arial"/>
      <w:sz w:val="24"/>
      <w:szCs w:val="24"/>
      <w:lang w:eastAsia="en-US"/>
    </w:rPr>
  </w:style>
  <w:style w:type="paragraph" w:customStyle="1" w:styleId="parrafo2">
    <w:name w:val="parrafo_2"/>
    <w:basedOn w:val="Normal"/>
    <w:rsid w:val="0000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06C1B"/>
    <w:rPr>
      <w:rFonts w:ascii="Calibri" w:hAnsi="Calibri"/>
      <w:sz w:val="22"/>
      <w:szCs w:val="22"/>
      <w:lang w:eastAsia="en-US"/>
    </w:rPr>
  </w:style>
  <w:style w:type="paragraph" w:customStyle="1" w:styleId="parrafo">
    <w:name w:val="parrafo"/>
    <w:basedOn w:val="Normal"/>
    <w:rsid w:val="00006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basedOn w:val="Normal"/>
    <w:rsid w:val="00047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04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310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310"/>
    <w:rPr>
      <w:rFonts w:ascii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E00C8D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2407"/>
    <w:rPr>
      <w:color w:val="605E5C"/>
      <w:shd w:val="clear" w:color="auto" w:fill="E1DFDD"/>
    </w:rPr>
  </w:style>
  <w:style w:type="table" w:customStyle="1" w:styleId="Tablaconcuadrcula4-nfasis511">
    <w:name w:val="Tabla con cuadrícula 4 - Énfasis 511"/>
    <w:basedOn w:val="Tablanormal"/>
    <w:uiPriority w:val="49"/>
    <w:rsid w:val="004A240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-nfasis5111">
    <w:name w:val="Tabla con cuadrícula 4 - Énfasis 5111"/>
    <w:basedOn w:val="Tablanormal"/>
    <w:uiPriority w:val="49"/>
    <w:rsid w:val="004A240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-nfasis51111">
    <w:name w:val="Tabla con cuadrícula 4 - Énfasis 51111"/>
    <w:basedOn w:val="Tablanormal"/>
    <w:uiPriority w:val="49"/>
    <w:rsid w:val="004A240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-nfasis512">
    <w:name w:val="Tabla con cuadrícula 4 - Énfasis 512"/>
    <w:basedOn w:val="Tablanormal"/>
    <w:uiPriority w:val="49"/>
    <w:rsid w:val="004A240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stiloBOLITAS">
    <w:name w:val="Estilo BOLITAS"/>
    <w:basedOn w:val="Normal"/>
    <w:link w:val="EstiloBOLITASCar"/>
    <w:qFormat/>
    <w:rsid w:val="00F92C4F"/>
    <w:pPr>
      <w:numPr>
        <w:numId w:val="1"/>
      </w:numPr>
    </w:pPr>
    <w:rPr>
      <w:sz w:val="24"/>
      <w:szCs w:val="24"/>
    </w:rPr>
  </w:style>
  <w:style w:type="paragraph" w:customStyle="1" w:styleId="Bolitas2">
    <w:name w:val="Bolitas 2"/>
    <w:basedOn w:val="Normal"/>
    <w:link w:val="Bolitas2Car"/>
    <w:qFormat/>
    <w:rsid w:val="00AC7C27"/>
    <w:pPr>
      <w:numPr>
        <w:ilvl w:val="2"/>
        <w:numId w:val="13"/>
      </w:numPr>
      <w:spacing w:after="60" w:line="240" w:lineRule="auto"/>
      <w:ind w:left="709"/>
    </w:pPr>
    <w:rPr>
      <w:rFonts w:cs="Calibri"/>
      <w:sz w:val="24"/>
      <w:szCs w:val="24"/>
    </w:rPr>
  </w:style>
  <w:style w:type="character" w:customStyle="1" w:styleId="EstiloBOLITASCar">
    <w:name w:val="Estilo BOLITAS Car"/>
    <w:basedOn w:val="Fuentedeprrafopredeter"/>
    <w:link w:val="EstiloBOLITAS"/>
    <w:rsid w:val="00F92C4F"/>
    <w:rPr>
      <w:rFonts w:ascii="Calibri" w:hAnsi="Calibri"/>
      <w:sz w:val="24"/>
      <w:szCs w:val="24"/>
      <w:lang w:eastAsia="en-US"/>
    </w:rPr>
  </w:style>
  <w:style w:type="character" w:customStyle="1" w:styleId="Bolitas2Car">
    <w:name w:val="Bolitas 2 Car"/>
    <w:basedOn w:val="Fuentedeprrafopredeter"/>
    <w:link w:val="Bolitas2"/>
    <w:rsid w:val="00AC7C27"/>
    <w:rPr>
      <w:rFonts w:ascii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D0WhPjrc8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YIZwuVds5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B650-381E-48FA-BFE0-EEC71433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2022-06-10T09:22:00Z</dcterms:created>
  <dcterms:modified xsi:type="dcterms:W3CDTF">2022-06-10T09:24:00Z</dcterms:modified>
</cp:coreProperties>
</file>