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9501D" w14:textId="744E02CA" w:rsidR="00050270" w:rsidRPr="009B1EB1" w:rsidRDefault="00050270">
      <w:pPr>
        <w:pStyle w:val="Normal1"/>
        <w:tabs>
          <w:tab w:val="left" w:pos="2835"/>
        </w:tabs>
        <w:rPr>
          <w:rFonts w:asciiTheme="minorHAnsi" w:hAnsiTheme="minorHAnsi" w:cstheme="minorHAnsi"/>
          <w:sz w:val="22"/>
          <w:szCs w:val="22"/>
        </w:rPr>
      </w:pPr>
    </w:p>
    <w:p w14:paraId="46432E98" w14:textId="77777777" w:rsidR="00050270" w:rsidRPr="009B1EB1" w:rsidRDefault="00050270">
      <w:pPr>
        <w:pStyle w:val="Normal1"/>
        <w:tabs>
          <w:tab w:val="left" w:pos="2835"/>
        </w:tabs>
        <w:rPr>
          <w:rFonts w:asciiTheme="minorHAnsi" w:hAnsiTheme="minorHAnsi" w:cstheme="minorHAnsi"/>
          <w:sz w:val="22"/>
          <w:szCs w:val="22"/>
        </w:rPr>
      </w:pPr>
    </w:p>
    <w:p w14:paraId="1A5F50B1" w14:textId="77777777" w:rsidR="00050270" w:rsidRPr="009B1EB1" w:rsidRDefault="00050270">
      <w:pPr>
        <w:pStyle w:val="Normal1"/>
        <w:tabs>
          <w:tab w:val="left" w:pos="2835"/>
        </w:tabs>
        <w:rPr>
          <w:rFonts w:asciiTheme="minorHAnsi" w:hAnsiTheme="minorHAnsi" w:cstheme="minorHAnsi"/>
          <w:sz w:val="22"/>
          <w:szCs w:val="22"/>
        </w:rPr>
      </w:pPr>
    </w:p>
    <w:p w14:paraId="55A7571D" w14:textId="77777777" w:rsidR="00050270" w:rsidRPr="009B1EB1" w:rsidRDefault="00050270">
      <w:pPr>
        <w:pStyle w:val="Normal1"/>
        <w:tabs>
          <w:tab w:val="left" w:pos="2835"/>
        </w:tabs>
        <w:rPr>
          <w:rFonts w:asciiTheme="minorHAnsi" w:hAnsiTheme="minorHAnsi" w:cstheme="minorHAnsi"/>
          <w:sz w:val="22"/>
          <w:szCs w:val="22"/>
        </w:rPr>
      </w:pPr>
    </w:p>
    <w:p w14:paraId="0FC5D1F3" w14:textId="77777777" w:rsidR="00050270" w:rsidRPr="009B1EB1" w:rsidRDefault="00050270">
      <w:pPr>
        <w:pStyle w:val="Normal1"/>
        <w:tabs>
          <w:tab w:val="left" w:pos="2835"/>
        </w:tabs>
        <w:rPr>
          <w:rFonts w:asciiTheme="minorHAnsi" w:hAnsiTheme="minorHAnsi" w:cstheme="minorHAnsi"/>
          <w:sz w:val="22"/>
          <w:szCs w:val="22"/>
        </w:rPr>
      </w:pPr>
    </w:p>
    <w:p w14:paraId="331405A9" w14:textId="77777777" w:rsidR="00050270" w:rsidRPr="009B1EB1" w:rsidRDefault="00050270">
      <w:pPr>
        <w:pStyle w:val="Normal1"/>
        <w:tabs>
          <w:tab w:val="left" w:pos="2835"/>
        </w:tabs>
        <w:rPr>
          <w:rFonts w:asciiTheme="minorHAnsi" w:hAnsiTheme="minorHAnsi" w:cstheme="minorHAnsi"/>
          <w:sz w:val="22"/>
          <w:szCs w:val="22"/>
        </w:rPr>
      </w:pPr>
    </w:p>
    <w:p w14:paraId="2229E895" w14:textId="77777777" w:rsidR="00050270" w:rsidRPr="00ED733D" w:rsidRDefault="00A3663D" w:rsidP="00ED733D">
      <w:pPr>
        <w:pStyle w:val="Normal1"/>
        <w:shd w:val="clear" w:color="auto" w:fill="8DB3E2"/>
        <w:spacing w:line="240" w:lineRule="auto"/>
        <w:jc w:val="center"/>
        <w:rPr>
          <w:rFonts w:asciiTheme="minorHAnsi" w:hAnsiTheme="minorHAnsi" w:cstheme="minorHAnsi"/>
          <w:color w:val="FFFFFF"/>
          <w:sz w:val="40"/>
          <w:szCs w:val="40"/>
        </w:rPr>
      </w:pPr>
      <w:r w:rsidRPr="00ED733D">
        <w:rPr>
          <w:rFonts w:asciiTheme="minorHAnsi" w:hAnsiTheme="minorHAnsi" w:cstheme="minorHAnsi"/>
          <w:color w:val="FFFFFF"/>
          <w:sz w:val="40"/>
          <w:szCs w:val="40"/>
        </w:rPr>
        <w:t>PROYECTO CURRICULAR</w:t>
      </w:r>
      <w:r w:rsidR="00ED733D">
        <w:rPr>
          <w:rFonts w:asciiTheme="minorHAnsi" w:hAnsiTheme="minorHAnsi" w:cstheme="minorHAnsi"/>
          <w:color w:val="FFFFFF"/>
          <w:sz w:val="40"/>
          <w:szCs w:val="40"/>
        </w:rPr>
        <w:br/>
      </w:r>
      <w:r w:rsidRPr="00ED733D">
        <w:rPr>
          <w:rFonts w:asciiTheme="minorHAnsi" w:hAnsiTheme="minorHAnsi" w:cstheme="minorHAnsi"/>
          <w:color w:val="FFFFFF"/>
          <w:sz w:val="40"/>
          <w:szCs w:val="40"/>
        </w:rPr>
        <w:t>y</w:t>
      </w:r>
      <w:r w:rsidR="00ED733D">
        <w:rPr>
          <w:rFonts w:asciiTheme="minorHAnsi" w:hAnsiTheme="minorHAnsi" w:cstheme="minorHAnsi"/>
          <w:color w:val="FFFFFF"/>
          <w:sz w:val="40"/>
          <w:szCs w:val="40"/>
        </w:rPr>
        <w:br/>
      </w:r>
      <w:r w:rsidRPr="00ED733D">
        <w:rPr>
          <w:rFonts w:asciiTheme="minorHAnsi" w:hAnsiTheme="minorHAnsi" w:cstheme="minorHAnsi"/>
          <w:color w:val="FFFFFF"/>
          <w:sz w:val="40"/>
          <w:szCs w:val="40"/>
        </w:rPr>
        <w:t>PROGRAMACIÓN DE AULA</w:t>
      </w:r>
    </w:p>
    <w:p w14:paraId="3CCC5AD8" w14:textId="2232AE1A" w:rsidR="00050270" w:rsidRPr="00ED733D" w:rsidRDefault="00CF375B" w:rsidP="00ED733D">
      <w:pPr>
        <w:pStyle w:val="Normal1"/>
        <w:shd w:val="clear" w:color="auto" w:fill="8DB3E2"/>
        <w:spacing w:line="240" w:lineRule="auto"/>
        <w:jc w:val="center"/>
        <w:rPr>
          <w:rFonts w:asciiTheme="minorHAnsi" w:hAnsiTheme="minorHAnsi" w:cstheme="minorHAnsi"/>
          <w:b/>
          <w:color w:val="FFFFFF"/>
          <w:sz w:val="40"/>
          <w:szCs w:val="40"/>
        </w:rPr>
      </w:pPr>
      <w:r>
        <w:rPr>
          <w:rFonts w:asciiTheme="minorHAnsi" w:hAnsiTheme="minorHAnsi" w:cstheme="minorHAnsi"/>
          <w:b/>
          <w:color w:val="FFFFFF"/>
          <w:sz w:val="40"/>
          <w:szCs w:val="40"/>
        </w:rPr>
        <w:t xml:space="preserve">Sistemas aumentativos y alternativos de comunicación </w:t>
      </w:r>
    </w:p>
    <w:p w14:paraId="06C5EB96" w14:textId="0CEFB6D3" w:rsidR="00050270" w:rsidRPr="00ED733D" w:rsidRDefault="00A3663D" w:rsidP="00ED733D">
      <w:pPr>
        <w:pStyle w:val="Normal1"/>
        <w:shd w:val="clear" w:color="auto" w:fill="8DB3E2"/>
        <w:spacing w:line="240" w:lineRule="auto"/>
        <w:jc w:val="center"/>
        <w:rPr>
          <w:rFonts w:asciiTheme="minorHAnsi" w:hAnsiTheme="minorHAnsi" w:cstheme="minorHAnsi"/>
          <w:color w:val="FFFFFF"/>
          <w:sz w:val="40"/>
          <w:szCs w:val="40"/>
        </w:rPr>
      </w:pPr>
      <w:r w:rsidRPr="00ED733D">
        <w:rPr>
          <w:rFonts w:asciiTheme="minorHAnsi" w:hAnsiTheme="minorHAnsi" w:cstheme="minorHAnsi"/>
          <w:color w:val="FFFFFF"/>
          <w:sz w:val="40"/>
          <w:szCs w:val="40"/>
        </w:rPr>
        <w:t>Servicios socioculturales y a la Comunidad</w:t>
      </w:r>
    </w:p>
    <w:p w14:paraId="71EB882B" w14:textId="77777777" w:rsidR="00050270" w:rsidRPr="009B1EB1" w:rsidRDefault="00050270">
      <w:pPr>
        <w:pStyle w:val="Normal1"/>
        <w:tabs>
          <w:tab w:val="left" w:pos="2835"/>
        </w:tabs>
        <w:rPr>
          <w:rFonts w:asciiTheme="minorHAnsi" w:hAnsiTheme="minorHAnsi" w:cstheme="minorHAnsi"/>
          <w:sz w:val="22"/>
          <w:szCs w:val="22"/>
        </w:rPr>
      </w:pPr>
    </w:p>
    <w:p w14:paraId="73D3E00A" w14:textId="77777777" w:rsidR="00050270" w:rsidRPr="009B1EB1" w:rsidRDefault="00050270">
      <w:pPr>
        <w:pStyle w:val="Normal1"/>
        <w:tabs>
          <w:tab w:val="left" w:pos="2835"/>
        </w:tabs>
        <w:rPr>
          <w:rFonts w:asciiTheme="minorHAnsi" w:hAnsiTheme="minorHAnsi" w:cstheme="minorHAnsi"/>
          <w:sz w:val="22"/>
          <w:szCs w:val="22"/>
          <w:lang w:val="es-ES_tradnl"/>
        </w:rPr>
      </w:pPr>
    </w:p>
    <w:p w14:paraId="2246DABE" w14:textId="77777777" w:rsidR="00050270" w:rsidRPr="009B1EB1" w:rsidRDefault="00050270">
      <w:pPr>
        <w:pStyle w:val="Normal1"/>
        <w:tabs>
          <w:tab w:val="left" w:pos="2835"/>
        </w:tabs>
        <w:rPr>
          <w:rFonts w:asciiTheme="minorHAnsi" w:hAnsiTheme="minorHAnsi" w:cstheme="minorHAnsi"/>
          <w:sz w:val="22"/>
          <w:szCs w:val="22"/>
        </w:rPr>
      </w:pPr>
    </w:p>
    <w:p w14:paraId="13426F49" w14:textId="77777777" w:rsidR="00050270" w:rsidRPr="009B1EB1" w:rsidRDefault="00050270">
      <w:pPr>
        <w:pStyle w:val="Normal1"/>
        <w:rPr>
          <w:rFonts w:asciiTheme="minorHAnsi" w:hAnsiTheme="minorHAnsi" w:cstheme="minorHAnsi"/>
          <w:sz w:val="22"/>
          <w:szCs w:val="22"/>
        </w:rPr>
      </w:pPr>
    </w:p>
    <w:p w14:paraId="76B40933" w14:textId="77777777" w:rsidR="00050270" w:rsidRPr="009B1EB1" w:rsidRDefault="00050270">
      <w:pPr>
        <w:pStyle w:val="Normal1"/>
        <w:rPr>
          <w:rFonts w:asciiTheme="minorHAnsi" w:hAnsiTheme="minorHAnsi" w:cstheme="minorHAnsi"/>
          <w:sz w:val="22"/>
          <w:szCs w:val="22"/>
        </w:rPr>
      </w:pPr>
    </w:p>
    <w:p w14:paraId="73D1E6E1" w14:textId="77777777" w:rsidR="00050270" w:rsidRPr="009810F8" w:rsidRDefault="00050270">
      <w:pPr>
        <w:pStyle w:val="Normal1"/>
        <w:rPr>
          <w:rFonts w:asciiTheme="minorHAnsi" w:hAnsiTheme="minorHAnsi" w:cstheme="minorHAnsi"/>
          <w:sz w:val="22"/>
          <w:szCs w:val="22"/>
          <w:lang w:val="es-ES_tradnl"/>
        </w:rPr>
      </w:pPr>
    </w:p>
    <w:p w14:paraId="56934198" w14:textId="77777777" w:rsidR="00050270" w:rsidRPr="009B1EB1" w:rsidRDefault="00050270">
      <w:pPr>
        <w:pStyle w:val="Normal1"/>
        <w:rPr>
          <w:rFonts w:asciiTheme="minorHAnsi" w:hAnsiTheme="minorHAnsi" w:cstheme="minorHAnsi"/>
          <w:sz w:val="22"/>
          <w:szCs w:val="22"/>
        </w:rPr>
      </w:pPr>
    </w:p>
    <w:tbl>
      <w:tblPr>
        <w:tblpPr w:leftFromText="141" w:rightFromText="141" w:vertAnchor="text" w:horzAnchor="margin" w:tblpXSpec="center" w:tblpY="-45"/>
        <w:tblW w:w="0" w:type="auto"/>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9695"/>
      </w:tblGrid>
      <w:tr w:rsidR="009810F8" w14:paraId="0452E9F3" w14:textId="77777777" w:rsidTr="009810F8">
        <w:trPr>
          <w:trHeight w:val="274"/>
        </w:trPr>
        <w:tc>
          <w:tcPr>
            <w:tcW w:w="9695" w:type="dxa"/>
            <w:tcBorders>
              <w:top w:val="single" w:sz="8" w:space="0" w:color="7295D2"/>
              <w:left w:val="single" w:sz="8" w:space="0" w:color="7295D2"/>
              <w:bottom w:val="single" w:sz="8" w:space="0" w:color="7295D2"/>
              <w:right w:val="single" w:sz="8" w:space="0" w:color="7295D2"/>
            </w:tcBorders>
            <w:shd w:val="clear" w:color="auto" w:fill="D0DBF0"/>
            <w:hideMark/>
          </w:tcPr>
          <w:p w14:paraId="7325985C" w14:textId="77777777" w:rsidR="009810F8" w:rsidRPr="009810F8" w:rsidRDefault="009810F8">
            <w:pPr>
              <w:tabs>
                <w:tab w:val="left" w:pos="-709"/>
                <w:tab w:val="left" w:pos="1740"/>
                <w:tab w:val="center" w:pos="4598"/>
                <w:tab w:val="left" w:pos="8222"/>
              </w:tabs>
              <w:ind w:right="283"/>
              <w:jc w:val="center"/>
              <w:rPr>
                <w:rFonts w:asciiTheme="minorHAnsi" w:hAnsiTheme="minorHAnsi"/>
                <w:b/>
                <w:bCs/>
                <w:sz w:val="24"/>
                <w:szCs w:val="24"/>
                <w:lang w:val="es-ES"/>
              </w:rPr>
            </w:pPr>
            <w:r w:rsidRPr="009810F8">
              <w:rPr>
                <w:rFonts w:asciiTheme="minorHAnsi" w:hAnsiTheme="minorHAnsi"/>
                <w:b/>
                <w:bCs/>
                <w:sz w:val="28"/>
                <w:szCs w:val="28"/>
              </w:rPr>
              <w:t>Disponible la Programación completa en la Zona de Profesores de Editex</w:t>
            </w:r>
          </w:p>
        </w:tc>
      </w:tr>
    </w:tbl>
    <w:p w14:paraId="6A4847CC" w14:textId="77777777" w:rsidR="00050270" w:rsidRPr="009810F8" w:rsidRDefault="00050270">
      <w:pPr>
        <w:pStyle w:val="Normal1"/>
        <w:rPr>
          <w:rFonts w:asciiTheme="minorHAnsi" w:hAnsiTheme="minorHAnsi" w:cstheme="minorHAnsi"/>
          <w:sz w:val="22"/>
          <w:szCs w:val="22"/>
          <w:lang w:val="es-ES_tradnl"/>
        </w:rPr>
      </w:pPr>
    </w:p>
    <w:p w14:paraId="71F7464E" w14:textId="77777777" w:rsidR="00050270" w:rsidRPr="009B1EB1" w:rsidRDefault="00050270">
      <w:pPr>
        <w:pStyle w:val="Normal1"/>
        <w:rPr>
          <w:rFonts w:asciiTheme="minorHAnsi" w:hAnsiTheme="minorHAnsi" w:cstheme="minorHAnsi"/>
          <w:sz w:val="22"/>
          <w:szCs w:val="22"/>
        </w:rPr>
      </w:pPr>
    </w:p>
    <w:p w14:paraId="36511F70" w14:textId="77777777" w:rsidR="00050270" w:rsidRPr="009B1EB1" w:rsidRDefault="00050270">
      <w:pPr>
        <w:pStyle w:val="Normal1"/>
        <w:tabs>
          <w:tab w:val="left" w:pos="-709"/>
          <w:tab w:val="left" w:pos="8505"/>
        </w:tabs>
        <w:jc w:val="center"/>
        <w:rPr>
          <w:rFonts w:asciiTheme="minorHAnsi" w:hAnsiTheme="minorHAnsi" w:cstheme="minorHAnsi"/>
          <w:b/>
          <w:color w:val="FFFFFF"/>
          <w:sz w:val="22"/>
          <w:szCs w:val="22"/>
        </w:rPr>
      </w:pPr>
    </w:p>
    <w:p w14:paraId="612FE453" w14:textId="77777777" w:rsidR="00050270" w:rsidRPr="009B1EB1" w:rsidRDefault="00050270">
      <w:pPr>
        <w:pStyle w:val="Normal1"/>
        <w:pageBreakBefore/>
        <w:tabs>
          <w:tab w:val="left" w:pos="-709"/>
          <w:tab w:val="left" w:pos="8505"/>
        </w:tabs>
        <w:jc w:val="center"/>
        <w:rPr>
          <w:rFonts w:asciiTheme="minorHAnsi" w:hAnsiTheme="minorHAnsi" w:cstheme="minorHAnsi"/>
          <w:b/>
          <w:color w:val="FFFFFF"/>
          <w:sz w:val="22"/>
          <w:szCs w:val="22"/>
        </w:rPr>
      </w:pPr>
    </w:p>
    <w:p w14:paraId="05573FCA" w14:textId="77777777" w:rsidR="00050270" w:rsidRPr="009B1EB1" w:rsidRDefault="00A3663D">
      <w:pPr>
        <w:pStyle w:val="Normal1"/>
        <w:tabs>
          <w:tab w:val="left" w:pos="-709"/>
          <w:tab w:val="left" w:pos="8505"/>
        </w:tabs>
        <w:jc w:val="center"/>
        <w:rPr>
          <w:rFonts w:asciiTheme="minorHAnsi" w:hAnsiTheme="minorHAnsi" w:cstheme="minorHAnsi"/>
          <w:b/>
          <w:sz w:val="22"/>
          <w:szCs w:val="22"/>
        </w:rPr>
      </w:pPr>
      <w:r w:rsidRPr="009B1EB1">
        <w:rPr>
          <w:rFonts w:asciiTheme="minorHAnsi" w:hAnsiTheme="minorHAnsi" w:cstheme="minorHAnsi"/>
          <w:b/>
          <w:sz w:val="22"/>
          <w:szCs w:val="22"/>
        </w:rPr>
        <w:t>Índice</w:t>
      </w:r>
    </w:p>
    <w:p w14:paraId="76AB88AD" w14:textId="08657E5F" w:rsidR="00C67E9A" w:rsidRPr="00C67E9A" w:rsidRDefault="001E505D">
      <w:pPr>
        <w:pStyle w:val="TDC1"/>
        <w:tabs>
          <w:tab w:val="right" w:leader="dot" w:pos="9742"/>
        </w:tabs>
        <w:rPr>
          <w:rFonts w:asciiTheme="minorHAnsi" w:eastAsiaTheme="minorEastAsia" w:hAnsiTheme="minorHAnsi" w:cstheme="minorBidi"/>
          <w:noProof/>
          <w:sz w:val="24"/>
          <w:szCs w:val="24"/>
          <w:lang w:val="es-ES"/>
        </w:rPr>
      </w:pPr>
      <w:r w:rsidRPr="000D07AD">
        <w:rPr>
          <w:rFonts w:asciiTheme="minorHAnsi" w:hAnsiTheme="minorHAnsi" w:cstheme="minorHAnsi"/>
          <w:sz w:val="24"/>
          <w:szCs w:val="24"/>
        </w:rPr>
        <w:fldChar w:fldCharType="begin"/>
      </w:r>
      <w:r w:rsidR="00A3663D" w:rsidRPr="000D07AD">
        <w:rPr>
          <w:rFonts w:asciiTheme="minorHAnsi" w:hAnsiTheme="minorHAnsi" w:cstheme="minorHAnsi"/>
          <w:sz w:val="24"/>
          <w:szCs w:val="24"/>
        </w:rPr>
        <w:instrText>TOC</w:instrText>
      </w:r>
      <w:r w:rsidRPr="000D07AD">
        <w:rPr>
          <w:rFonts w:asciiTheme="minorHAnsi" w:hAnsiTheme="minorHAnsi" w:cstheme="minorHAnsi"/>
          <w:sz w:val="24"/>
          <w:szCs w:val="24"/>
        </w:rPr>
        <w:fldChar w:fldCharType="separate"/>
      </w:r>
      <w:r w:rsidR="009810F8">
        <w:rPr>
          <w:rFonts w:asciiTheme="minorHAnsi" w:hAnsiTheme="minorHAnsi"/>
          <w:noProof/>
          <w:sz w:val="24"/>
          <w:szCs w:val="24"/>
        </w:rPr>
        <w:t xml:space="preserve">1. INTRODUCCIÓN. </w:t>
      </w:r>
      <w:r w:rsidR="00C67E9A" w:rsidRPr="00C67E9A">
        <w:rPr>
          <w:rFonts w:asciiTheme="minorHAnsi" w:hAnsiTheme="minorHAnsi"/>
          <w:noProof/>
          <w:sz w:val="24"/>
          <w:szCs w:val="24"/>
        </w:rPr>
        <w:tab/>
      </w:r>
      <w:r w:rsidR="00C67E9A" w:rsidRPr="00C67E9A">
        <w:rPr>
          <w:rFonts w:asciiTheme="minorHAnsi" w:hAnsiTheme="minorHAnsi"/>
          <w:noProof/>
          <w:sz w:val="24"/>
          <w:szCs w:val="24"/>
        </w:rPr>
        <w:fldChar w:fldCharType="begin"/>
      </w:r>
      <w:r w:rsidR="00C67E9A" w:rsidRPr="00C67E9A">
        <w:rPr>
          <w:rFonts w:asciiTheme="minorHAnsi" w:hAnsiTheme="minorHAnsi"/>
          <w:noProof/>
          <w:sz w:val="24"/>
          <w:szCs w:val="24"/>
        </w:rPr>
        <w:instrText xml:space="preserve"> PAGEREF _Toc43457390 \h </w:instrText>
      </w:r>
      <w:r w:rsidR="00C67E9A" w:rsidRPr="00C67E9A">
        <w:rPr>
          <w:rFonts w:asciiTheme="minorHAnsi" w:hAnsiTheme="minorHAnsi"/>
          <w:noProof/>
          <w:sz w:val="24"/>
          <w:szCs w:val="24"/>
        </w:rPr>
      </w:r>
      <w:r w:rsidR="00C67E9A" w:rsidRPr="00C67E9A">
        <w:rPr>
          <w:rFonts w:asciiTheme="minorHAnsi" w:hAnsiTheme="minorHAnsi"/>
          <w:noProof/>
          <w:sz w:val="24"/>
          <w:szCs w:val="24"/>
        </w:rPr>
        <w:fldChar w:fldCharType="separate"/>
      </w:r>
      <w:r w:rsidR="00C67E9A" w:rsidRPr="00C67E9A">
        <w:rPr>
          <w:rFonts w:asciiTheme="minorHAnsi" w:hAnsiTheme="minorHAnsi"/>
          <w:noProof/>
          <w:sz w:val="24"/>
          <w:szCs w:val="24"/>
        </w:rPr>
        <w:t>3</w:t>
      </w:r>
      <w:r w:rsidR="00C67E9A" w:rsidRPr="00C67E9A">
        <w:rPr>
          <w:rFonts w:asciiTheme="minorHAnsi" w:hAnsiTheme="minorHAnsi"/>
          <w:noProof/>
          <w:sz w:val="24"/>
          <w:szCs w:val="24"/>
        </w:rPr>
        <w:fldChar w:fldCharType="end"/>
      </w:r>
    </w:p>
    <w:p w14:paraId="2DA75C78" w14:textId="0D07E04E" w:rsidR="00C67E9A" w:rsidRPr="00C67E9A" w:rsidRDefault="00C67E9A">
      <w:pPr>
        <w:pStyle w:val="TDC2"/>
        <w:tabs>
          <w:tab w:val="right" w:leader="dot" w:pos="9742"/>
        </w:tabs>
        <w:rPr>
          <w:rFonts w:asciiTheme="minorHAnsi" w:eastAsiaTheme="minorEastAsia" w:hAnsiTheme="minorHAnsi" w:cstheme="minorBidi"/>
          <w:noProof/>
          <w:sz w:val="24"/>
          <w:szCs w:val="24"/>
          <w:lang w:val="es-ES"/>
        </w:rPr>
      </w:pPr>
      <w:r w:rsidRPr="00C67E9A">
        <w:rPr>
          <w:rFonts w:asciiTheme="minorHAnsi" w:hAnsiTheme="minorHAnsi"/>
          <w:noProof/>
          <w:sz w:val="24"/>
          <w:szCs w:val="24"/>
        </w:rPr>
        <w:t>1.1. Perfil profesional</w:t>
      </w:r>
      <w:r w:rsidRPr="00C67E9A">
        <w:rPr>
          <w:rFonts w:asciiTheme="minorHAnsi" w:hAnsiTheme="minorHAnsi"/>
          <w:noProof/>
          <w:sz w:val="24"/>
          <w:szCs w:val="24"/>
        </w:rPr>
        <w:tab/>
      </w:r>
      <w:r w:rsidRPr="00C67E9A">
        <w:rPr>
          <w:rFonts w:asciiTheme="minorHAnsi" w:hAnsiTheme="minorHAnsi"/>
          <w:noProof/>
          <w:sz w:val="24"/>
          <w:szCs w:val="24"/>
        </w:rPr>
        <w:fldChar w:fldCharType="begin"/>
      </w:r>
      <w:r w:rsidRPr="00C67E9A">
        <w:rPr>
          <w:rFonts w:asciiTheme="minorHAnsi" w:hAnsiTheme="minorHAnsi"/>
          <w:noProof/>
          <w:sz w:val="24"/>
          <w:szCs w:val="24"/>
        </w:rPr>
        <w:instrText xml:space="preserve"> PAGEREF _Toc43457391 \h </w:instrText>
      </w:r>
      <w:r w:rsidRPr="00C67E9A">
        <w:rPr>
          <w:rFonts w:asciiTheme="minorHAnsi" w:hAnsiTheme="minorHAnsi"/>
          <w:noProof/>
          <w:sz w:val="24"/>
          <w:szCs w:val="24"/>
        </w:rPr>
      </w:r>
      <w:r w:rsidRPr="00C67E9A">
        <w:rPr>
          <w:rFonts w:asciiTheme="minorHAnsi" w:hAnsiTheme="minorHAnsi"/>
          <w:noProof/>
          <w:sz w:val="24"/>
          <w:szCs w:val="24"/>
        </w:rPr>
        <w:fldChar w:fldCharType="separate"/>
      </w:r>
      <w:r w:rsidRPr="00C67E9A">
        <w:rPr>
          <w:rFonts w:asciiTheme="minorHAnsi" w:hAnsiTheme="minorHAnsi"/>
          <w:noProof/>
          <w:sz w:val="24"/>
          <w:szCs w:val="24"/>
        </w:rPr>
        <w:t>3</w:t>
      </w:r>
      <w:r w:rsidRPr="00C67E9A">
        <w:rPr>
          <w:rFonts w:asciiTheme="minorHAnsi" w:hAnsiTheme="minorHAnsi"/>
          <w:noProof/>
          <w:sz w:val="24"/>
          <w:szCs w:val="24"/>
        </w:rPr>
        <w:fldChar w:fldCharType="end"/>
      </w:r>
    </w:p>
    <w:p w14:paraId="089338BF" w14:textId="6F53A48A" w:rsidR="00C67E9A" w:rsidRPr="00C67E9A" w:rsidRDefault="00C67E9A">
      <w:pPr>
        <w:pStyle w:val="TDC2"/>
        <w:tabs>
          <w:tab w:val="right" w:leader="dot" w:pos="9742"/>
        </w:tabs>
        <w:rPr>
          <w:rFonts w:asciiTheme="minorHAnsi" w:eastAsiaTheme="minorEastAsia" w:hAnsiTheme="minorHAnsi" w:cstheme="minorBidi"/>
          <w:noProof/>
          <w:sz w:val="24"/>
          <w:szCs w:val="24"/>
          <w:lang w:val="es-ES"/>
        </w:rPr>
      </w:pPr>
      <w:r w:rsidRPr="00C67E9A">
        <w:rPr>
          <w:rFonts w:asciiTheme="minorHAnsi" w:hAnsiTheme="minorHAnsi"/>
          <w:noProof/>
          <w:sz w:val="24"/>
          <w:szCs w:val="24"/>
        </w:rPr>
        <w:t>1.2. Competencia general</w:t>
      </w:r>
      <w:r w:rsidRPr="00C67E9A">
        <w:rPr>
          <w:rFonts w:asciiTheme="minorHAnsi" w:hAnsiTheme="minorHAnsi"/>
          <w:noProof/>
          <w:sz w:val="24"/>
          <w:szCs w:val="24"/>
        </w:rPr>
        <w:tab/>
      </w:r>
      <w:r w:rsidRPr="00C67E9A">
        <w:rPr>
          <w:rFonts w:asciiTheme="minorHAnsi" w:hAnsiTheme="minorHAnsi"/>
          <w:noProof/>
          <w:sz w:val="24"/>
          <w:szCs w:val="24"/>
        </w:rPr>
        <w:fldChar w:fldCharType="begin"/>
      </w:r>
      <w:r w:rsidRPr="00C67E9A">
        <w:rPr>
          <w:rFonts w:asciiTheme="minorHAnsi" w:hAnsiTheme="minorHAnsi"/>
          <w:noProof/>
          <w:sz w:val="24"/>
          <w:szCs w:val="24"/>
        </w:rPr>
        <w:instrText xml:space="preserve"> PAGEREF _Toc43457392 \h </w:instrText>
      </w:r>
      <w:r w:rsidRPr="00C67E9A">
        <w:rPr>
          <w:rFonts w:asciiTheme="minorHAnsi" w:hAnsiTheme="minorHAnsi"/>
          <w:noProof/>
          <w:sz w:val="24"/>
          <w:szCs w:val="24"/>
        </w:rPr>
      </w:r>
      <w:r w:rsidRPr="00C67E9A">
        <w:rPr>
          <w:rFonts w:asciiTheme="minorHAnsi" w:hAnsiTheme="minorHAnsi"/>
          <w:noProof/>
          <w:sz w:val="24"/>
          <w:szCs w:val="24"/>
        </w:rPr>
        <w:fldChar w:fldCharType="separate"/>
      </w:r>
      <w:r w:rsidRPr="00C67E9A">
        <w:rPr>
          <w:rFonts w:asciiTheme="minorHAnsi" w:hAnsiTheme="minorHAnsi"/>
          <w:noProof/>
          <w:sz w:val="24"/>
          <w:szCs w:val="24"/>
        </w:rPr>
        <w:t>3</w:t>
      </w:r>
      <w:r w:rsidRPr="00C67E9A">
        <w:rPr>
          <w:rFonts w:asciiTheme="minorHAnsi" w:hAnsiTheme="minorHAnsi"/>
          <w:noProof/>
          <w:sz w:val="24"/>
          <w:szCs w:val="24"/>
        </w:rPr>
        <w:fldChar w:fldCharType="end"/>
      </w:r>
    </w:p>
    <w:p w14:paraId="12F4A000" w14:textId="3F247661" w:rsidR="00C67E9A" w:rsidRPr="00C67E9A" w:rsidRDefault="00C67E9A">
      <w:pPr>
        <w:pStyle w:val="TDC2"/>
        <w:tabs>
          <w:tab w:val="right" w:leader="dot" w:pos="9742"/>
        </w:tabs>
        <w:rPr>
          <w:rFonts w:asciiTheme="minorHAnsi" w:eastAsiaTheme="minorEastAsia" w:hAnsiTheme="minorHAnsi" w:cstheme="minorBidi"/>
          <w:noProof/>
          <w:sz w:val="24"/>
          <w:szCs w:val="24"/>
          <w:lang w:val="es-ES"/>
        </w:rPr>
      </w:pPr>
      <w:r w:rsidRPr="00C67E9A">
        <w:rPr>
          <w:rFonts w:asciiTheme="minorHAnsi" w:hAnsiTheme="minorHAnsi"/>
          <w:noProof/>
          <w:sz w:val="24"/>
          <w:szCs w:val="24"/>
        </w:rPr>
        <w:t>1.3. Entorno profesional</w:t>
      </w:r>
      <w:r w:rsidRPr="00C67E9A">
        <w:rPr>
          <w:rFonts w:asciiTheme="minorHAnsi" w:hAnsiTheme="minorHAnsi"/>
          <w:noProof/>
          <w:sz w:val="24"/>
          <w:szCs w:val="24"/>
        </w:rPr>
        <w:tab/>
      </w:r>
      <w:r w:rsidRPr="00C67E9A">
        <w:rPr>
          <w:rFonts w:asciiTheme="minorHAnsi" w:hAnsiTheme="minorHAnsi"/>
          <w:noProof/>
          <w:sz w:val="24"/>
          <w:szCs w:val="24"/>
        </w:rPr>
        <w:fldChar w:fldCharType="begin"/>
      </w:r>
      <w:r w:rsidRPr="00C67E9A">
        <w:rPr>
          <w:rFonts w:asciiTheme="minorHAnsi" w:hAnsiTheme="minorHAnsi"/>
          <w:noProof/>
          <w:sz w:val="24"/>
          <w:szCs w:val="24"/>
        </w:rPr>
        <w:instrText xml:space="preserve"> PAGEREF _Toc43457393 \h </w:instrText>
      </w:r>
      <w:r w:rsidRPr="00C67E9A">
        <w:rPr>
          <w:rFonts w:asciiTheme="minorHAnsi" w:hAnsiTheme="minorHAnsi"/>
          <w:noProof/>
          <w:sz w:val="24"/>
          <w:szCs w:val="24"/>
        </w:rPr>
      </w:r>
      <w:r w:rsidRPr="00C67E9A">
        <w:rPr>
          <w:rFonts w:asciiTheme="minorHAnsi" w:hAnsiTheme="minorHAnsi"/>
          <w:noProof/>
          <w:sz w:val="24"/>
          <w:szCs w:val="24"/>
        </w:rPr>
        <w:fldChar w:fldCharType="separate"/>
      </w:r>
      <w:r w:rsidRPr="00C67E9A">
        <w:rPr>
          <w:rFonts w:asciiTheme="minorHAnsi" w:hAnsiTheme="minorHAnsi"/>
          <w:noProof/>
          <w:sz w:val="24"/>
          <w:szCs w:val="24"/>
        </w:rPr>
        <w:t>3</w:t>
      </w:r>
      <w:r w:rsidRPr="00C67E9A">
        <w:rPr>
          <w:rFonts w:asciiTheme="minorHAnsi" w:hAnsiTheme="minorHAnsi"/>
          <w:noProof/>
          <w:sz w:val="24"/>
          <w:szCs w:val="24"/>
        </w:rPr>
        <w:fldChar w:fldCharType="end"/>
      </w:r>
    </w:p>
    <w:p w14:paraId="4DAAE4B5" w14:textId="12FD2D48" w:rsidR="00C67E9A" w:rsidRPr="00C67E9A" w:rsidRDefault="00C67E9A">
      <w:pPr>
        <w:pStyle w:val="TDC2"/>
        <w:tabs>
          <w:tab w:val="right" w:leader="dot" w:pos="9742"/>
        </w:tabs>
        <w:rPr>
          <w:rFonts w:asciiTheme="minorHAnsi" w:eastAsiaTheme="minorEastAsia" w:hAnsiTheme="minorHAnsi" w:cstheme="minorBidi"/>
          <w:noProof/>
          <w:sz w:val="24"/>
          <w:szCs w:val="24"/>
          <w:lang w:val="es-ES"/>
        </w:rPr>
      </w:pPr>
      <w:r w:rsidRPr="00C67E9A">
        <w:rPr>
          <w:rFonts w:asciiTheme="minorHAnsi" w:hAnsiTheme="minorHAnsi"/>
          <w:noProof/>
          <w:sz w:val="24"/>
          <w:szCs w:val="24"/>
        </w:rPr>
        <w:t>1.4. Marco normativo del ciclo</w:t>
      </w:r>
      <w:r w:rsidRPr="00C67E9A">
        <w:rPr>
          <w:rFonts w:asciiTheme="minorHAnsi" w:hAnsiTheme="minorHAnsi"/>
          <w:noProof/>
          <w:sz w:val="24"/>
          <w:szCs w:val="24"/>
        </w:rPr>
        <w:tab/>
      </w:r>
      <w:r w:rsidRPr="00C67E9A">
        <w:rPr>
          <w:rFonts w:asciiTheme="minorHAnsi" w:hAnsiTheme="minorHAnsi"/>
          <w:noProof/>
          <w:sz w:val="24"/>
          <w:szCs w:val="24"/>
        </w:rPr>
        <w:fldChar w:fldCharType="begin"/>
      </w:r>
      <w:r w:rsidRPr="00C67E9A">
        <w:rPr>
          <w:rFonts w:asciiTheme="minorHAnsi" w:hAnsiTheme="minorHAnsi"/>
          <w:noProof/>
          <w:sz w:val="24"/>
          <w:szCs w:val="24"/>
        </w:rPr>
        <w:instrText xml:space="preserve"> PAGEREF _Toc43457394 \h </w:instrText>
      </w:r>
      <w:r w:rsidRPr="00C67E9A">
        <w:rPr>
          <w:rFonts w:asciiTheme="minorHAnsi" w:hAnsiTheme="minorHAnsi"/>
          <w:noProof/>
          <w:sz w:val="24"/>
          <w:szCs w:val="24"/>
        </w:rPr>
      </w:r>
      <w:r w:rsidRPr="00C67E9A">
        <w:rPr>
          <w:rFonts w:asciiTheme="minorHAnsi" w:hAnsiTheme="minorHAnsi"/>
          <w:noProof/>
          <w:sz w:val="24"/>
          <w:szCs w:val="24"/>
        </w:rPr>
        <w:fldChar w:fldCharType="separate"/>
      </w:r>
      <w:r w:rsidRPr="00C67E9A">
        <w:rPr>
          <w:rFonts w:asciiTheme="minorHAnsi" w:hAnsiTheme="minorHAnsi"/>
          <w:noProof/>
          <w:sz w:val="24"/>
          <w:szCs w:val="24"/>
        </w:rPr>
        <w:t>4</w:t>
      </w:r>
      <w:r w:rsidRPr="00C67E9A">
        <w:rPr>
          <w:rFonts w:asciiTheme="minorHAnsi" w:hAnsiTheme="minorHAnsi"/>
          <w:noProof/>
          <w:sz w:val="24"/>
          <w:szCs w:val="24"/>
        </w:rPr>
        <w:fldChar w:fldCharType="end"/>
      </w:r>
    </w:p>
    <w:p w14:paraId="3014E340" w14:textId="586FA880" w:rsidR="00C67E9A" w:rsidRPr="00C67E9A" w:rsidRDefault="00C67E9A">
      <w:pPr>
        <w:pStyle w:val="TDC1"/>
        <w:tabs>
          <w:tab w:val="right" w:leader="dot" w:pos="9742"/>
        </w:tabs>
        <w:rPr>
          <w:rFonts w:asciiTheme="minorHAnsi" w:eastAsiaTheme="minorEastAsia" w:hAnsiTheme="minorHAnsi" w:cstheme="minorBidi"/>
          <w:noProof/>
          <w:sz w:val="24"/>
          <w:szCs w:val="24"/>
          <w:lang w:val="es-ES"/>
        </w:rPr>
      </w:pPr>
      <w:r w:rsidRPr="00C67E9A">
        <w:rPr>
          <w:rFonts w:asciiTheme="minorHAnsi" w:hAnsiTheme="minorHAnsi"/>
          <w:noProof/>
          <w:sz w:val="24"/>
          <w:szCs w:val="24"/>
        </w:rPr>
        <w:t>2. COMPETENCIAS Y OBJETIVOS GENERALES DEL MÓDULO</w:t>
      </w:r>
      <w:r w:rsidRPr="00C67E9A">
        <w:rPr>
          <w:rFonts w:asciiTheme="minorHAnsi" w:hAnsiTheme="minorHAnsi"/>
          <w:noProof/>
          <w:sz w:val="24"/>
          <w:szCs w:val="24"/>
        </w:rPr>
        <w:tab/>
      </w:r>
      <w:r w:rsidRPr="00C67E9A">
        <w:rPr>
          <w:rFonts w:asciiTheme="minorHAnsi" w:hAnsiTheme="minorHAnsi"/>
          <w:noProof/>
          <w:sz w:val="24"/>
          <w:szCs w:val="24"/>
        </w:rPr>
        <w:fldChar w:fldCharType="begin"/>
      </w:r>
      <w:r w:rsidRPr="00C67E9A">
        <w:rPr>
          <w:rFonts w:asciiTheme="minorHAnsi" w:hAnsiTheme="minorHAnsi"/>
          <w:noProof/>
          <w:sz w:val="24"/>
          <w:szCs w:val="24"/>
        </w:rPr>
        <w:instrText xml:space="preserve"> PAGEREF _Toc43457395 \h </w:instrText>
      </w:r>
      <w:r w:rsidRPr="00C67E9A">
        <w:rPr>
          <w:rFonts w:asciiTheme="minorHAnsi" w:hAnsiTheme="minorHAnsi"/>
          <w:noProof/>
          <w:sz w:val="24"/>
          <w:szCs w:val="24"/>
        </w:rPr>
      </w:r>
      <w:r w:rsidRPr="00C67E9A">
        <w:rPr>
          <w:rFonts w:asciiTheme="minorHAnsi" w:hAnsiTheme="minorHAnsi"/>
          <w:noProof/>
          <w:sz w:val="24"/>
          <w:szCs w:val="24"/>
        </w:rPr>
        <w:fldChar w:fldCharType="separate"/>
      </w:r>
      <w:r w:rsidRPr="00C67E9A">
        <w:rPr>
          <w:rFonts w:asciiTheme="minorHAnsi" w:hAnsiTheme="minorHAnsi"/>
          <w:noProof/>
          <w:sz w:val="24"/>
          <w:szCs w:val="24"/>
        </w:rPr>
        <w:t>5</w:t>
      </w:r>
      <w:r w:rsidRPr="00C67E9A">
        <w:rPr>
          <w:rFonts w:asciiTheme="minorHAnsi" w:hAnsiTheme="minorHAnsi"/>
          <w:noProof/>
          <w:sz w:val="24"/>
          <w:szCs w:val="24"/>
        </w:rPr>
        <w:fldChar w:fldCharType="end"/>
      </w:r>
    </w:p>
    <w:p w14:paraId="2C5ECC84" w14:textId="7B65DD41" w:rsidR="00C67E9A" w:rsidRPr="00C67E9A" w:rsidRDefault="00C67E9A">
      <w:pPr>
        <w:pStyle w:val="TDC2"/>
        <w:tabs>
          <w:tab w:val="right" w:leader="dot" w:pos="9742"/>
        </w:tabs>
        <w:rPr>
          <w:rFonts w:asciiTheme="minorHAnsi" w:eastAsiaTheme="minorEastAsia" w:hAnsiTheme="minorHAnsi" w:cstheme="minorBidi"/>
          <w:noProof/>
          <w:sz w:val="24"/>
          <w:szCs w:val="24"/>
          <w:lang w:val="es-ES"/>
        </w:rPr>
      </w:pPr>
      <w:r w:rsidRPr="00C67E9A">
        <w:rPr>
          <w:rFonts w:asciiTheme="minorHAnsi" w:hAnsiTheme="minorHAnsi"/>
          <w:noProof/>
          <w:sz w:val="24"/>
          <w:szCs w:val="24"/>
        </w:rPr>
        <w:t>2.1. Unidades de competencia</w:t>
      </w:r>
      <w:r w:rsidRPr="00C67E9A">
        <w:rPr>
          <w:rFonts w:asciiTheme="minorHAnsi" w:hAnsiTheme="minorHAnsi"/>
          <w:noProof/>
          <w:sz w:val="24"/>
          <w:szCs w:val="24"/>
        </w:rPr>
        <w:tab/>
      </w:r>
      <w:r w:rsidRPr="00C67E9A">
        <w:rPr>
          <w:rFonts w:asciiTheme="minorHAnsi" w:hAnsiTheme="minorHAnsi"/>
          <w:noProof/>
          <w:sz w:val="24"/>
          <w:szCs w:val="24"/>
        </w:rPr>
        <w:fldChar w:fldCharType="begin"/>
      </w:r>
      <w:r w:rsidRPr="00C67E9A">
        <w:rPr>
          <w:rFonts w:asciiTheme="minorHAnsi" w:hAnsiTheme="minorHAnsi"/>
          <w:noProof/>
          <w:sz w:val="24"/>
          <w:szCs w:val="24"/>
        </w:rPr>
        <w:instrText xml:space="preserve"> PAGEREF _Toc43457396 \h </w:instrText>
      </w:r>
      <w:r w:rsidRPr="00C67E9A">
        <w:rPr>
          <w:rFonts w:asciiTheme="minorHAnsi" w:hAnsiTheme="minorHAnsi"/>
          <w:noProof/>
          <w:sz w:val="24"/>
          <w:szCs w:val="24"/>
        </w:rPr>
      </w:r>
      <w:r w:rsidRPr="00C67E9A">
        <w:rPr>
          <w:rFonts w:asciiTheme="minorHAnsi" w:hAnsiTheme="minorHAnsi"/>
          <w:noProof/>
          <w:sz w:val="24"/>
          <w:szCs w:val="24"/>
        </w:rPr>
        <w:fldChar w:fldCharType="separate"/>
      </w:r>
      <w:r w:rsidRPr="00C67E9A">
        <w:rPr>
          <w:rFonts w:asciiTheme="minorHAnsi" w:hAnsiTheme="minorHAnsi"/>
          <w:noProof/>
          <w:sz w:val="24"/>
          <w:szCs w:val="24"/>
        </w:rPr>
        <w:t>5</w:t>
      </w:r>
      <w:r w:rsidRPr="00C67E9A">
        <w:rPr>
          <w:rFonts w:asciiTheme="minorHAnsi" w:hAnsiTheme="minorHAnsi"/>
          <w:noProof/>
          <w:sz w:val="24"/>
          <w:szCs w:val="24"/>
        </w:rPr>
        <w:fldChar w:fldCharType="end"/>
      </w:r>
    </w:p>
    <w:p w14:paraId="4BD8BB9E" w14:textId="022B4E02" w:rsidR="00C67E9A" w:rsidRPr="00C67E9A" w:rsidRDefault="00C67E9A">
      <w:pPr>
        <w:pStyle w:val="TDC2"/>
        <w:tabs>
          <w:tab w:val="right" w:leader="dot" w:pos="9742"/>
        </w:tabs>
        <w:rPr>
          <w:rFonts w:asciiTheme="minorHAnsi" w:eastAsiaTheme="minorEastAsia" w:hAnsiTheme="minorHAnsi" w:cstheme="minorBidi"/>
          <w:noProof/>
          <w:sz w:val="24"/>
          <w:szCs w:val="24"/>
          <w:lang w:val="es-ES"/>
        </w:rPr>
      </w:pPr>
      <w:r w:rsidRPr="00C67E9A">
        <w:rPr>
          <w:rFonts w:asciiTheme="minorHAnsi" w:hAnsiTheme="minorHAnsi"/>
          <w:noProof/>
          <w:sz w:val="24"/>
          <w:szCs w:val="24"/>
        </w:rPr>
        <w:t>2.2. Competencias profesionales, personales y sociales</w:t>
      </w:r>
      <w:r w:rsidRPr="00C67E9A">
        <w:rPr>
          <w:rFonts w:asciiTheme="minorHAnsi" w:hAnsiTheme="minorHAnsi"/>
          <w:noProof/>
          <w:sz w:val="24"/>
          <w:szCs w:val="24"/>
        </w:rPr>
        <w:tab/>
      </w:r>
      <w:r w:rsidRPr="00C67E9A">
        <w:rPr>
          <w:rFonts w:asciiTheme="minorHAnsi" w:hAnsiTheme="minorHAnsi"/>
          <w:noProof/>
          <w:sz w:val="24"/>
          <w:szCs w:val="24"/>
        </w:rPr>
        <w:fldChar w:fldCharType="begin"/>
      </w:r>
      <w:r w:rsidRPr="00C67E9A">
        <w:rPr>
          <w:rFonts w:asciiTheme="minorHAnsi" w:hAnsiTheme="minorHAnsi"/>
          <w:noProof/>
          <w:sz w:val="24"/>
          <w:szCs w:val="24"/>
        </w:rPr>
        <w:instrText xml:space="preserve"> PAGEREF _Toc43457397 \h </w:instrText>
      </w:r>
      <w:r w:rsidRPr="00C67E9A">
        <w:rPr>
          <w:rFonts w:asciiTheme="minorHAnsi" w:hAnsiTheme="minorHAnsi"/>
          <w:noProof/>
          <w:sz w:val="24"/>
          <w:szCs w:val="24"/>
        </w:rPr>
      </w:r>
      <w:r w:rsidRPr="00C67E9A">
        <w:rPr>
          <w:rFonts w:asciiTheme="minorHAnsi" w:hAnsiTheme="minorHAnsi"/>
          <w:noProof/>
          <w:sz w:val="24"/>
          <w:szCs w:val="24"/>
        </w:rPr>
        <w:fldChar w:fldCharType="separate"/>
      </w:r>
      <w:r w:rsidRPr="00C67E9A">
        <w:rPr>
          <w:rFonts w:asciiTheme="minorHAnsi" w:hAnsiTheme="minorHAnsi"/>
          <w:noProof/>
          <w:sz w:val="24"/>
          <w:szCs w:val="24"/>
        </w:rPr>
        <w:t>6</w:t>
      </w:r>
      <w:r w:rsidRPr="00C67E9A">
        <w:rPr>
          <w:rFonts w:asciiTheme="minorHAnsi" w:hAnsiTheme="minorHAnsi"/>
          <w:noProof/>
          <w:sz w:val="24"/>
          <w:szCs w:val="24"/>
        </w:rPr>
        <w:fldChar w:fldCharType="end"/>
      </w:r>
    </w:p>
    <w:p w14:paraId="54A28A2B" w14:textId="55F43472" w:rsidR="00C67E9A" w:rsidRPr="00C67E9A" w:rsidRDefault="00C67E9A">
      <w:pPr>
        <w:pStyle w:val="TDC2"/>
        <w:tabs>
          <w:tab w:val="right" w:leader="dot" w:pos="9742"/>
        </w:tabs>
        <w:rPr>
          <w:rFonts w:asciiTheme="minorHAnsi" w:eastAsiaTheme="minorEastAsia" w:hAnsiTheme="minorHAnsi" w:cstheme="minorBidi"/>
          <w:noProof/>
          <w:sz w:val="24"/>
          <w:szCs w:val="24"/>
          <w:lang w:val="es-ES"/>
        </w:rPr>
      </w:pPr>
      <w:r w:rsidRPr="00C67E9A">
        <w:rPr>
          <w:rFonts w:asciiTheme="minorHAnsi" w:hAnsiTheme="minorHAnsi"/>
          <w:noProof/>
          <w:sz w:val="24"/>
          <w:szCs w:val="24"/>
        </w:rPr>
        <w:t>2.3. Objetivos generales</w:t>
      </w:r>
      <w:r w:rsidRPr="00C67E9A">
        <w:rPr>
          <w:rFonts w:asciiTheme="minorHAnsi" w:hAnsiTheme="minorHAnsi"/>
          <w:noProof/>
          <w:sz w:val="24"/>
          <w:szCs w:val="24"/>
        </w:rPr>
        <w:tab/>
      </w:r>
      <w:r w:rsidRPr="00C67E9A">
        <w:rPr>
          <w:rFonts w:asciiTheme="minorHAnsi" w:hAnsiTheme="minorHAnsi"/>
          <w:noProof/>
          <w:sz w:val="24"/>
          <w:szCs w:val="24"/>
        </w:rPr>
        <w:fldChar w:fldCharType="begin"/>
      </w:r>
      <w:r w:rsidRPr="00C67E9A">
        <w:rPr>
          <w:rFonts w:asciiTheme="minorHAnsi" w:hAnsiTheme="minorHAnsi"/>
          <w:noProof/>
          <w:sz w:val="24"/>
          <w:szCs w:val="24"/>
        </w:rPr>
        <w:instrText xml:space="preserve"> PAGEREF _Toc43457398 \h </w:instrText>
      </w:r>
      <w:r w:rsidRPr="00C67E9A">
        <w:rPr>
          <w:rFonts w:asciiTheme="minorHAnsi" w:hAnsiTheme="minorHAnsi"/>
          <w:noProof/>
          <w:sz w:val="24"/>
          <w:szCs w:val="24"/>
        </w:rPr>
      </w:r>
      <w:r w:rsidRPr="00C67E9A">
        <w:rPr>
          <w:rFonts w:asciiTheme="minorHAnsi" w:hAnsiTheme="minorHAnsi"/>
          <w:noProof/>
          <w:sz w:val="24"/>
          <w:szCs w:val="24"/>
        </w:rPr>
        <w:fldChar w:fldCharType="separate"/>
      </w:r>
      <w:r w:rsidRPr="00C67E9A">
        <w:rPr>
          <w:rFonts w:asciiTheme="minorHAnsi" w:hAnsiTheme="minorHAnsi"/>
          <w:noProof/>
          <w:sz w:val="24"/>
          <w:szCs w:val="24"/>
        </w:rPr>
        <w:t>8</w:t>
      </w:r>
      <w:r w:rsidRPr="00C67E9A">
        <w:rPr>
          <w:rFonts w:asciiTheme="minorHAnsi" w:hAnsiTheme="minorHAnsi"/>
          <w:noProof/>
          <w:sz w:val="24"/>
          <w:szCs w:val="24"/>
        </w:rPr>
        <w:fldChar w:fldCharType="end"/>
      </w:r>
    </w:p>
    <w:p w14:paraId="7A9B716E" w14:textId="3F5B0AD8" w:rsidR="00C67E9A" w:rsidRPr="00C67E9A" w:rsidRDefault="00C67E9A">
      <w:pPr>
        <w:pStyle w:val="TDC2"/>
        <w:tabs>
          <w:tab w:val="right" w:leader="dot" w:pos="9742"/>
        </w:tabs>
        <w:rPr>
          <w:rFonts w:asciiTheme="minorHAnsi" w:eastAsiaTheme="minorEastAsia" w:hAnsiTheme="minorHAnsi" w:cstheme="minorBidi"/>
          <w:noProof/>
          <w:sz w:val="24"/>
          <w:szCs w:val="24"/>
          <w:lang w:val="es-ES"/>
        </w:rPr>
      </w:pPr>
      <w:r w:rsidRPr="00C67E9A">
        <w:rPr>
          <w:rFonts w:asciiTheme="minorHAnsi" w:hAnsiTheme="minorHAnsi"/>
          <w:noProof/>
          <w:sz w:val="24"/>
          <w:szCs w:val="24"/>
        </w:rPr>
        <w:t>2.4. Duración del módulo</w:t>
      </w:r>
      <w:r w:rsidRPr="00C67E9A">
        <w:rPr>
          <w:rFonts w:asciiTheme="minorHAnsi" w:hAnsiTheme="minorHAnsi"/>
          <w:noProof/>
          <w:sz w:val="24"/>
          <w:szCs w:val="24"/>
        </w:rPr>
        <w:tab/>
      </w:r>
      <w:r w:rsidRPr="00C67E9A">
        <w:rPr>
          <w:rFonts w:asciiTheme="minorHAnsi" w:hAnsiTheme="minorHAnsi"/>
          <w:noProof/>
          <w:sz w:val="24"/>
          <w:szCs w:val="24"/>
        </w:rPr>
        <w:fldChar w:fldCharType="begin"/>
      </w:r>
      <w:r w:rsidRPr="00C67E9A">
        <w:rPr>
          <w:rFonts w:asciiTheme="minorHAnsi" w:hAnsiTheme="minorHAnsi"/>
          <w:noProof/>
          <w:sz w:val="24"/>
          <w:szCs w:val="24"/>
        </w:rPr>
        <w:instrText xml:space="preserve"> PAGEREF _Toc43457399 \h </w:instrText>
      </w:r>
      <w:r w:rsidRPr="00C67E9A">
        <w:rPr>
          <w:rFonts w:asciiTheme="minorHAnsi" w:hAnsiTheme="minorHAnsi"/>
          <w:noProof/>
          <w:sz w:val="24"/>
          <w:szCs w:val="24"/>
        </w:rPr>
      </w:r>
      <w:r w:rsidRPr="00C67E9A">
        <w:rPr>
          <w:rFonts w:asciiTheme="minorHAnsi" w:hAnsiTheme="minorHAnsi"/>
          <w:noProof/>
          <w:sz w:val="24"/>
          <w:szCs w:val="24"/>
        </w:rPr>
        <w:fldChar w:fldCharType="separate"/>
      </w:r>
      <w:r w:rsidRPr="00C67E9A">
        <w:rPr>
          <w:rFonts w:asciiTheme="minorHAnsi" w:hAnsiTheme="minorHAnsi"/>
          <w:noProof/>
          <w:sz w:val="24"/>
          <w:szCs w:val="24"/>
        </w:rPr>
        <w:t>9</w:t>
      </w:r>
      <w:r w:rsidRPr="00C67E9A">
        <w:rPr>
          <w:rFonts w:asciiTheme="minorHAnsi" w:hAnsiTheme="minorHAnsi"/>
          <w:noProof/>
          <w:sz w:val="24"/>
          <w:szCs w:val="24"/>
        </w:rPr>
        <w:fldChar w:fldCharType="end"/>
      </w:r>
    </w:p>
    <w:p w14:paraId="385B72B0" w14:textId="0C618B6E" w:rsidR="00C67E9A" w:rsidRPr="00C67E9A" w:rsidRDefault="00C67E9A">
      <w:pPr>
        <w:pStyle w:val="TDC1"/>
        <w:tabs>
          <w:tab w:val="right" w:leader="dot" w:pos="9742"/>
        </w:tabs>
        <w:rPr>
          <w:rFonts w:asciiTheme="minorHAnsi" w:eastAsiaTheme="minorEastAsia" w:hAnsiTheme="minorHAnsi" w:cstheme="minorBidi"/>
          <w:noProof/>
          <w:sz w:val="24"/>
          <w:szCs w:val="24"/>
          <w:lang w:val="es-ES"/>
        </w:rPr>
      </w:pPr>
      <w:r w:rsidRPr="00C67E9A">
        <w:rPr>
          <w:rFonts w:asciiTheme="minorHAnsi" w:hAnsiTheme="minorHAnsi"/>
          <w:noProof/>
          <w:sz w:val="24"/>
          <w:szCs w:val="24"/>
        </w:rPr>
        <w:t>3. CONTENIDOS BÁSICOS Y ORIENTACIONES PEDAGÓGICAS</w:t>
      </w:r>
      <w:r w:rsidRPr="00C67E9A">
        <w:rPr>
          <w:rFonts w:asciiTheme="minorHAnsi" w:hAnsiTheme="minorHAnsi"/>
          <w:noProof/>
          <w:sz w:val="24"/>
          <w:szCs w:val="24"/>
        </w:rPr>
        <w:tab/>
      </w:r>
      <w:r w:rsidRPr="00C67E9A">
        <w:rPr>
          <w:rFonts w:asciiTheme="minorHAnsi" w:hAnsiTheme="minorHAnsi"/>
          <w:noProof/>
          <w:sz w:val="24"/>
          <w:szCs w:val="24"/>
        </w:rPr>
        <w:fldChar w:fldCharType="begin"/>
      </w:r>
      <w:r w:rsidRPr="00C67E9A">
        <w:rPr>
          <w:rFonts w:asciiTheme="minorHAnsi" w:hAnsiTheme="minorHAnsi"/>
          <w:noProof/>
          <w:sz w:val="24"/>
          <w:szCs w:val="24"/>
        </w:rPr>
        <w:instrText xml:space="preserve"> PAGEREF _Toc43457400 \h </w:instrText>
      </w:r>
      <w:r w:rsidRPr="00C67E9A">
        <w:rPr>
          <w:rFonts w:asciiTheme="minorHAnsi" w:hAnsiTheme="minorHAnsi"/>
          <w:noProof/>
          <w:sz w:val="24"/>
          <w:szCs w:val="24"/>
        </w:rPr>
      </w:r>
      <w:r w:rsidRPr="00C67E9A">
        <w:rPr>
          <w:rFonts w:asciiTheme="minorHAnsi" w:hAnsiTheme="minorHAnsi"/>
          <w:noProof/>
          <w:sz w:val="24"/>
          <w:szCs w:val="24"/>
        </w:rPr>
        <w:fldChar w:fldCharType="separate"/>
      </w:r>
      <w:r w:rsidRPr="00C67E9A">
        <w:rPr>
          <w:rFonts w:asciiTheme="minorHAnsi" w:hAnsiTheme="minorHAnsi"/>
          <w:noProof/>
          <w:sz w:val="24"/>
          <w:szCs w:val="24"/>
        </w:rPr>
        <w:t>10</w:t>
      </w:r>
      <w:r w:rsidRPr="00C67E9A">
        <w:rPr>
          <w:rFonts w:asciiTheme="minorHAnsi" w:hAnsiTheme="minorHAnsi"/>
          <w:noProof/>
          <w:sz w:val="24"/>
          <w:szCs w:val="24"/>
        </w:rPr>
        <w:fldChar w:fldCharType="end"/>
      </w:r>
    </w:p>
    <w:p w14:paraId="274B88CE" w14:textId="418FF76D" w:rsidR="00C67E9A" w:rsidRPr="00C67E9A" w:rsidRDefault="00C67E9A">
      <w:pPr>
        <w:pStyle w:val="TDC2"/>
        <w:tabs>
          <w:tab w:val="right" w:leader="dot" w:pos="9742"/>
        </w:tabs>
        <w:rPr>
          <w:rFonts w:asciiTheme="minorHAnsi" w:eastAsiaTheme="minorEastAsia" w:hAnsiTheme="minorHAnsi" w:cstheme="minorBidi"/>
          <w:noProof/>
          <w:sz w:val="24"/>
          <w:szCs w:val="24"/>
          <w:lang w:val="es-ES"/>
        </w:rPr>
      </w:pPr>
      <w:r w:rsidRPr="00C67E9A">
        <w:rPr>
          <w:rFonts w:asciiTheme="minorHAnsi" w:hAnsiTheme="minorHAnsi"/>
          <w:noProof/>
          <w:sz w:val="24"/>
          <w:szCs w:val="24"/>
        </w:rPr>
        <w:t>3.1. Orientaciones pedagógicas</w:t>
      </w:r>
      <w:r w:rsidRPr="00C67E9A">
        <w:rPr>
          <w:rFonts w:asciiTheme="minorHAnsi" w:hAnsiTheme="minorHAnsi"/>
          <w:noProof/>
          <w:sz w:val="24"/>
          <w:szCs w:val="24"/>
        </w:rPr>
        <w:tab/>
      </w:r>
      <w:r w:rsidRPr="00C67E9A">
        <w:rPr>
          <w:rFonts w:asciiTheme="minorHAnsi" w:hAnsiTheme="minorHAnsi"/>
          <w:noProof/>
          <w:sz w:val="24"/>
          <w:szCs w:val="24"/>
        </w:rPr>
        <w:fldChar w:fldCharType="begin"/>
      </w:r>
      <w:r w:rsidRPr="00C67E9A">
        <w:rPr>
          <w:rFonts w:asciiTheme="minorHAnsi" w:hAnsiTheme="minorHAnsi"/>
          <w:noProof/>
          <w:sz w:val="24"/>
          <w:szCs w:val="24"/>
        </w:rPr>
        <w:instrText xml:space="preserve"> PAGEREF _Toc43457401 \h </w:instrText>
      </w:r>
      <w:r w:rsidRPr="00C67E9A">
        <w:rPr>
          <w:rFonts w:asciiTheme="minorHAnsi" w:hAnsiTheme="minorHAnsi"/>
          <w:noProof/>
          <w:sz w:val="24"/>
          <w:szCs w:val="24"/>
        </w:rPr>
      </w:r>
      <w:r w:rsidRPr="00C67E9A">
        <w:rPr>
          <w:rFonts w:asciiTheme="minorHAnsi" w:hAnsiTheme="minorHAnsi"/>
          <w:noProof/>
          <w:sz w:val="24"/>
          <w:szCs w:val="24"/>
        </w:rPr>
        <w:fldChar w:fldCharType="separate"/>
      </w:r>
      <w:r w:rsidRPr="00C67E9A">
        <w:rPr>
          <w:rFonts w:asciiTheme="minorHAnsi" w:hAnsiTheme="minorHAnsi"/>
          <w:noProof/>
          <w:sz w:val="24"/>
          <w:szCs w:val="24"/>
        </w:rPr>
        <w:t>12</w:t>
      </w:r>
      <w:r w:rsidRPr="00C67E9A">
        <w:rPr>
          <w:rFonts w:asciiTheme="minorHAnsi" w:hAnsiTheme="minorHAnsi"/>
          <w:noProof/>
          <w:sz w:val="24"/>
          <w:szCs w:val="24"/>
        </w:rPr>
        <w:fldChar w:fldCharType="end"/>
      </w:r>
    </w:p>
    <w:p w14:paraId="17CC0986" w14:textId="395140D1" w:rsidR="00C67E9A" w:rsidRPr="00C67E9A" w:rsidRDefault="00C67E9A">
      <w:pPr>
        <w:pStyle w:val="TDC1"/>
        <w:tabs>
          <w:tab w:val="right" w:leader="dot" w:pos="9742"/>
        </w:tabs>
        <w:rPr>
          <w:rFonts w:asciiTheme="minorHAnsi" w:eastAsiaTheme="minorEastAsia" w:hAnsiTheme="minorHAnsi" w:cstheme="minorBidi"/>
          <w:noProof/>
          <w:sz w:val="24"/>
          <w:szCs w:val="24"/>
          <w:lang w:val="es-ES"/>
        </w:rPr>
      </w:pPr>
      <w:r w:rsidRPr="00C67E9A">
        <w:rPr>
          <w:rFonts w:asciiTheme="minorHAnsi" w:hAnsiTheme="minorHAnsi"/>
          <w:noProof/>
          <w:sz w:val="24"/>
          <w:szCs w:val="24"/>
        </w:rPr>
        <w:t>4. RESULTADOS DE APRENDIZAJE Y CRITERIOS DE EVALUACIÓN</w:t>
      </w:r>
      <w:r w:rsidRPr="00C67E9A">
        <w:rPr>
          <w:rFonts w:asciiTheme="minorHAnsi" w:hAnsiTheme="minorHAnsi"/>
          <w:noProof/>
          <w:sz w:val="24"/>
          <w:szCs w:val="24"/>
        </w:rPr>
        <w:tab/>
      </w:r>
      <w:r w:rsidRPr="00C67E9A">
        <w:rPr>
          <w:rFonts w:asciiTheme="minorHAnsi" w:hAnsiTheme="minorHAnsi"/>
          <w:noProof/>
          <w:sz w:val="24"/>
          <w:szCs w:val="24"/>
        </w:rPr>
        <w:fldChar w:fldCharType="begin"/>
      </w:r>
      <w:r w:rsidRPr="00C67E9A">
        <w:rPr>
          <w:rFonts w:asciiTheme="minorHAnsi" w:hAnsiTheme="minorHAnsi"/>
          <w:noProof/>
          <w:sz w:val="24"/>
          <w:szCs w:val="24"/>
        </w:rPr>
        <w:instrText xml:space="preserve"> PAGEREF _Toc43457402 \h </w:instrText>
      </w:r>
      <w:r w:rsidRPr="00C67E9A">
        <w:rPr>
          <w:rFonts w:asciiTheme="minorHAnsi" w:hAnsiTheme="minorHAnsi"/>
          <w:noProof/>
          <w:sz w:val="24"/>
          <w:szCs w:val="24"/>
        </w:rPr>
      </w:r>
      <w:r w:rsidRPr="00C67E9A">
        <w:rPr>
          <w:rFonts w:asciiTheme="minorHAnsi" w:hAnsiTheme="minorHAnsi"/>
          <w:noProof/>
          <w:sz w:val="24"/>
          <w:szCs w:val="24"/>
        </w:rPr>
        <w:fldChar w:fldCharType="separate"/>
      </w:r>
      <w:r w:rsidRPr="00C67E9A">
        <w:rPr>
          <w:rFonts w:asciiTheme="minorHAnsi" w:hAnsiTheme="minorHAnsi"/>
          <w:noProof/>
          <w:sz w:val="24"/>
          <w:szCs w:val="24"/>
        </w:rPr>
        <w:t>15</w:t>
      </w:r>
      <w:r w:rsidRPr="00C67E9A">
        <w:rPr>
          <w:rFonts w:asciiTheme="minorHAnsi" w:hAnsiTheme="minorHAnsi"/>
          <w:noProof/>
          <w:sz w:val="24"/>
          <w:szCs w:val="24"/>
        </w:rPr>
        <w:fldChar w:fldCharType="end"/>
      </w:r>
    </w:p>
    <w:p w14:paraId="0996267C" w14:textId="7A37B2CA" w:rsidR="00C67E9A" w:rsidRPr="00C67E9A" w:rsidRDefault="00C67E9A">
      <w:pPr>
        <w:pStyle w:val="TDC1"/>
        <w:tabs>
          <w:tab w:val="right" w:leader="dot" w:pos="9742"/>
        </w:tabs>
        <w:rPr>
          <w:rFonts w:asciiTheme="minorHAnsi" w:eastAsiaTheme="minorEastAsia" w:hAnsiTheme="minorHAnsi" w:cstheme="minorBidi"/>
          <w:noProof/>
          <w:sz w:val="24"/>
          <w:szCs w:val="24"/>
          <w:lang w:val="es-ES"/>
        </w:rPr>
      </w:pPr>
      <w:r w:rsidRPr="00C67E9A">
        <w:rPr>
          <w:rFonts w:asciiTheme="minorHAnsi" w:hAnsiTheme="minorHAnsi"/>
          <w:noProof/>
          <w:sz w:val="24"/>
          <w:szCs w:val="24"/>
        </w:rPr>
        <w:t>5. MATERIALES Y RECURSOS DIDÁCTICOS</w:t>
      </w:r>
      <w:r w:rsidRPr="00C67E9A">
        <w:rPr>
          <w:rFonts w:asciiTheme="minorHAnsi" w:hAnsiTheme="minorHAnsi"/>
          <w:noProof/>
          <w:sz w:val="24"/>
          <w:szCs w:val="24"/>
        </w:rPr>
        <w:tab/>
      </w:r>
      <w:r w:rsidRPr="00C67E9A">
        <w:rPr>
          <w:rFonts w:asciiTheme="minorHAnsi" w:hAnsiTheme="minorHAnsi"/>
          <w:noProof/>
          <w:sz w:val="24"/>
          <w:szCs w:val="24"/>
        </w:rPr>
        <w:fldChar w:fldCharType="begin"/>
      </w:r>
      <w:r w:rsidRPr="00C67E9A">
        <w:rPr>
          <w:rFonts w:asciiTheme="minorHAnsi" w:hAnsiTheme="minorHAnsi"/>
          <w:noProof/>
          <w:sz w:val="24"/>
          <w:szCs w:val="24"/>
        </w:rPr>
        <w:instrText xml:space="preserve"> PAGEREF _Toc43457403 \h </w:instrText>
      </w:r>
      <w:r w:rsidRPr="00C67E9A">
        <w:rPr>
          <w:rFonts w:asciiTheme="minorHAnsi" w:hAnsiTheme="minorHAnsi"/>
          <w:noProof/>
          <w:sz w:val="24"/>
          <w:szCs w:val="24"/>
        </w:rPr>
      </w:r>
      <w:r w:rsidRPr="00C67E9A">
        <w:rPr>
          <w:rFonts w:asciiTheme="minorHAnsi" w:hAnsiTheme="minorHAnsi"/>
          <w:noProof/>
          <w:sz w:val="24"/>
          <w:szCs w:val="24"/>
        </w:rPr>
        <w:fldChar w:fldCharType="separate"/>
      </w:r>
      <w:r w:rsidRPr="00C67E9A">
        <w:rPr>
          <w:rFonts w:asciiTheme="minorHAnsi" w:hAnsiTheme="minorHAnsi"/>
          <w:noProof/>
          <w:sz w:val="24"/>
          <w:szCs w:val="24"/>
        </w:rPr>
        <w:t>17</w:t>
      </w:r>
      <w:r w:rsidRPr="00C67E9A">
        <w:rPr>
          <w:rFonts w:asciiTheme="minorHAnsi" w:hAnsiTheme="minorHAnsi"/>
          <w:noProof/>
          <w:sz w:val="24"/>
          <w:szCs w:val="24"/>
        </w:rPr>
        <w:fldChar w:fldCharType="end"/>
      </w:r>
    </w:p>
    <w:p w14:paraId="604F1D7D" w14:textId="3614AAEE" w:rsidR="00C67E9A" w:rsidRPr="00C67E9A" w:rsidRDefault="00C67E9A">
      <w:pPr>
        <w:pStyle w:val="TDC1"/>
        <w:tabs>
          <w:tab w:val="right" w:leader="dot" w:pos="9742"/>
        </w:tabs>
        <w:rPr>
          <w:rFonts w:asciiTheme="minorHAnsi" w:eastAsiaTheme="minorEastAsia" w:hAnsiTheme="minorHAnsi" w:cstheme="minorBidi"/>
          <w:noProof/>
          <w:sz w:val="24"/>
          <w:szCs w:val="24"/>
          <w:lang w:val="es-ES"/>
        </w:rPr>
      </w:pPr>
      <w:r w:rsidRPr="00C67E9A">
        <w:rPr>
          <w:rFonts w:asciiTheme="minorHAnsi" w:hAnsiTheme="minorHAnsi"/>
          <w:noProof/>
          <w:sz w:val="24"/>
          <w:szCs w:val="24"/>
        </w:rPr>
        <w:t>6. PROGRAMACIÓN Y TEMPORALIZACIÓN DE UNIDADES DE TRABAJO</w:t>
      </w:r>
      <w:r w:rsidRPr="00C67E9A">
        <w:rPr>
          <w:rFonts w:asciiTheme="minorHAnsi" w:hAnsiTheme="minorHAnsi"/>
          <w:noProof/>
          <w:sz w:val="24"/>
          <w:szCs w:val="24"/>
        </w:rPr>
        <w:tab/>
      </w:r>
      <w:r w:rsidRPr="00C67E9A">
        <w:rPr>
          <w:rFonts w:asciiTheme="minorHAnsi" w:hAnsiTheme="minorHAnsi"/>
          <w:noProof/>
          <w:sz w:val="24"/>
          <w:szCs w:val="24"/>
        </w:rPr>
        <w:fldChar w:fldCharType="begin"/>
      </w:r>
      <w:r w:rsidRPr="00C67E9A">
        <w:rPr>
          <w:rFonts w:asciiTheme="minorHAnsi" w:hAnsiTheme="minorHAnsi"/>
          <w:noProof/>
          <w:sz w:val="24"/>
          <w:szCs w:val="24"/>
        </w:rPr>
        <w:instrText xml:space="preserve"> PAGEREF _Toc43457404 \h </w:instrText>
      </w:r>
      <w:r w:rsidRPr="00C67E9A">
        <w:rPr>
          <w:rFonts w:asciiTheme="minorHAnsi" w:hAnsiTheme="minorHAnsi"/>
          <w:noProof/>
          <w:sz w:val="24"/>
          <w:szCs w:val="24"/>
        </w:rPr>
      </w:r>
      <w:r w:rsidRPr="00C67E9A">
        <w:rPr>
          <w:rFonts w:asciiTheme="minorHAnsi" w:hAnsiTheme="minorHAnsi"/>
          <w:noProof/>
          <w:sz w:val="24"/>
          <w:szCs w:val="24"/>
        </w:rPr>
        <w:fldChar w:fldCharType="separate"/>
      </w:r>
      <w:r w:rsidRPr="00C67E9A">
        <w:rPr>
          <w:rFonts w:asciiTheme="minorHAnsi" w:hAnsiTheme="minorHAnsi"/>
          <w:noProof/>
          <w:sz w:val="24"/>
          <w:szCs w:val="24"/>
        </w:rPr>
        <w:t>18</w:t>
      </w:r>
      <w:r w:rsidRPr="00C67E9A">
        <w:rPr>
          <w:rFonts w:asciiTheme="minorHAnsi" w:hAnsiTheme="minorHAnsi"/>
          <w:noProof/>
          <w:sz w:val="24"/>
          <w:szCs w:val="24"/>
        </w:rPr>
        <w:fldChar w:fldCharType="end"/>
      </w:r>
    </w:p>
    <w:p w14:paraId="562B3853" w14:textId="2E1A1D0B" w:rsidR="00C67E9A" w:rsidRPr="00C67E9A" w:rsidRDefault="00C67E9A">
      <w:pPr>
        <w:pStyle w:val="TDC1"/>
        <w:tabs>
          <w:tab w:val="right" w:leader="dot" w:pos="9742"/>
        </w:tabs>
        <w:rPr>
          <w:rFonts w:asciiTheme="minorHAnsi" w:eastAsiaTheme="minorEastAsia" w:hAnsiTheme="minorHAnsi" w:cstheme="minorBidi"/>
          <w:noProof/>
          <w:sz w:val="24"/>
          <w:szCs w:val="24"/>
          <w:lang w:val="es-ES"/>
        </w:rPr>
      </w:pPr>
      <w:r w:rsidRPr="00C67E9A">
        <w:rPr>
          <w:rFonts w:asciiTheme="minorHAnsi" w:hAnsiTheme="minorHAnsi"/>
          <w:noProof/>
          <w:sz w:val="24"/>
          <w:szCs w:val="24"/>
        </w:rPr>
        <w:t>7. TRANSVERSALES</w:t>
      </w:r>
      <w:r w:rsidRPr="00C67E9A">
        <w:rPr>
          <w:rFonts w:asciiTheme="minorHAnsi" w:hAnsiTheme="minorHAnsi"/>
          <w:noProof/>
          <w:sz w:val="24"/>
          <w:szCs w:val="24"/>
        </w:rPr>
        <w:tab/>
      </w:r>
      <w:r w:rsidRPr="00C67E9A">
        <w:rPr>
          <w:rFonts w:asciiTheme="minorHAnsi" w:hAnsiTheme="minorHAnsi"/>
          <w:noProof/>
          <w:sz w:val="24"/>
          <w:szCs w:val="24"/>
        </w:rPr>
        <w:fldChar w:fldCharType="begin"/>
      </w:r>
      <w:r w:rsidRPr="00C67E9A">
        <w:rPr>
          <w:rFonts w:asciiTheme="minorHAnsi" w:hAnsiTheme="minorHAnsi"/>
          <w:noProof/>
          <w:sz w:val="24"/>
          <w:szCs w:val="24"/>
        </w:rPr>
        <w:instrText xml:space="preserve"> PAGEREF _Toc43457405 \h </w:instrText>
      </w:r>
      <w:r w:rsidRPr="00C67E9A">
        <w:rPr>
          <w:rFonts w:asciiTheme="minorHAnsi" w:hAnsiTheme="minorHAnsi"/>
          <w:noProof/>
          <w:sz w:val="24"/>
          <w:szCs w:val="24"/>
        </w:rPr>
      </w:r>
      <w:r w:rsidRPr="00C67E9A">
        <w:rPr>
          <w:rFonts w:asciiTheme="minorHAnsi" w:hAnsiTheme="minorHAnsi"/>
          <w:noProof/>
          <w:sz w:val="24"/>
          <w:szCs w:val="24"/>
        </w:rPr>
        <w:fldChar w:fldCharType="separate"/>
      </w:r>
      <w:r w:rsidRPr="00C67E9A">
        <w:rPr>
          <w:rFonts w:asciiTheme="minorHAnsi" w:hAnsiTheme="minorHAnsi"/>
          <w:noProof/>
          <w:sz w:val="24"/>
          <w:szCs w:val="24"/>
        </w:rPr>
        <w:t>19</w:t>
      </w:r>
      <w:r w:rsidRPr="00C67E9A">
        <w:rPr>
          <w:rFonts w:asciiTheme="minorHAnsi" w:hAnsiTheme="minorHAnsi"/>
          <w:noProof/>
          <w:sz w:val="24"/>
          <w:szCs w:val="24"/>
        </w:rPr>
        <w:fldChar w:fldCharType="end"/>
      </w:r>
    </w:p>
    <w:p w14:paraId="531CA1EA" w14:textId="1DA28570" w:rsidR="00C67E9A" w:rsidRPr="00C67E9A" w:rsidRDefault="00C67E9A">
      <w:pPr>
        <w:pStyle w:val="TDC1"/>
        <w:tabs>
          <w:tab w:val="right" w:leader="dot" w:pos="9742"/>
        </w:tabs>
        <w:rPr>
          <w:rFonts w:asciiTheme="minorHAnsi" w:eastAsiaTheme="minorEastAsia" w:hAnsiTheme="minorHAnsi" w:cstheme="minorBidi"/>
          <w:noProof/>
          <w:sz w:val="24"/>
          <w:szCs w:val="24"/>
          <w:lang w:val="es-ES"/>
        </w:rPr>
      </w:pPr>
      <w:r w:rsidRPr="00C67E9A">
        <w:rPr>
          <w:rFonts w:asciiTheme="minorHAnsi" w:hAnsiTheme="minorHAnsi"/>
          <w:noProof/>
          <w:sz w:val="24"/>
          <w:szCs w:val="24"/>
        </w:rPr>
        <w:t>8. EVALUACIÓN GENERAL</w:t>
      </w:r>
      <w:r w:rsidRPr="00C67E9A">
        <w:rPr>
          <w:rFonts w:asciiTheme="minorHAnsi" w:hAnsiTheme="minorHAnsi"/>
          <w:noProof/>
          <w:sz w:val="24"/>
          <w:szCs w:val="24"/>
        </w:rPr>
        <w:tab/>
      </w:r>
      <w:r w:rsidRPr="00C67E9A">
        <w:rPr>
          <w:rFonts w:asciiTheme="minorHAnsi" w:hAnsiTheme="minorHAnsi"/>
          <w:noProof/>
          <w:sz w:val="24"/>
          <w:szCs w:val="24"/>
        </w:rPr>
        <w:fldChar w:fldCharType="begin"/>
      </w:r>
      <w:r w:rsidRPr="00C67E9A">
        <w:rPr>
          <w:rFonts w:asciiTheme="minorHAnsi" w:hAnsiTheme="minorHAnsi"/>
          <w:noProof/>
          <w:sz w:val="24"/>
          <w:szCs w:val="24"/>
        </w:rPr>
        <w:instrText xml:space="preserve"> PAGEREF _Toc43457406 \h </w:instrText>
      </w:r>
      <w:r w:rsidRPr="00C67E9A">
        <w:rPr>
          <w:rFonts w:asciiTheme="minorHAnsi" w:hAnsiTheme="minorHAnsi"/>
          <w:noProof/>
          <w:sz w:val="24"/>
          <w:szCs w:val="24"/>
        </w:rPr>
      </w:r>
      <w:r w:rsidRPr="00C67E9A">
        <w:rPr>
          <w:rFonts w:asciiTheme="minorHAnsi" w:hAnsiTheme="minorHAnsi"/>
          <w:noProof/>
          <w:sz w:val="24"/>
          <w:szCs w:val="24"/>
        </w:rPr>
        <w:fldChar w:fldCharType="separate"/>
      </w:r>
      <w:r w:rsidRPr="00C67E9A">
        <w:rPr>
          <w:rFonts w:asciiTheme="minorHAnsi" w:hAnsiTheme="minorHAnsi"/>
          <w:noProof/>
          <w:sz w:val="24"/>
          <w:szCs w:val="24"/>
        </w:rPr>
        <w:t>20</w:t>
      </w:r>
      <w:r w:rsidRPr="00C67E9A">
        <w:rPr>
          <w:rFonts w:asciiTheme="minorHAnsi" w:hAnsiTheme="minorHAnsi"/>
          <w:noProof/>
          <w:sz w:val="24"/>
          <w:szCs w:val="24"/>
        </w:rPr>
        <w:fldChar w:fldCharType="end"/>
      </w:r>
    </w:p>
    <w:p w14:paraId="0C7C7F14" w14:textId="41F814B1" w:rsidR="00C67E9A" w:rsidRPr="00C67E9A" w:rsidRDefault="00C67E9A">
      <w:pPr>
        <w:pStyle w:val="TDC1"/>
        <w:tabs>
          <w:tab w:val="right" w:leader="dot" w:pos="9742"/>
        </w:tabs>
        <w:rPr>
          <w:rFonts w:asciiTheme="minorHAnsi" w:eastAsiaTheme="minorEastAsia" w:hAnsiTheme="minorHAnsi" w:cstheme="minorBidi"/>
          <w:noProof/>
          <w:sz w:val="24"/>
          <w:szCs w:val="24"/>
          <w:lang w:val="es-ES"/>
        </w:rPr>
      </w:pPr>
      <w:r w:rsidRPr="00C67E9A">
        <w:rPr>
          <w:rFonts w:asciiTheme="minorHAnsi" w:hAnsiTheme="minorHAnsi"/>
          <w:noProof/>
          <w:sz w:val="24"/>
          <w:szCs w:val="24"/>
        </w:rPr>
        <w:t>9. UNIDADES DE TRABAJO</w:t>
      </w:r>
      <w:r w:rsidRPr="00C67E9A">
        <w:rPr>
          <w:rFonts w:asciiTheme="minorHAnsi" w:hAnsiTheme="minorHAnsi"/>
          <w:noProof/>
          <w:sz w:val="24"/>
          <w:szCs w:val="24"/>
        </w:rPr>
        <w:tab/>
      </w:r>
      <w:r w:rsidRPr="00C67E9A">
        <w:rPr>
          <w:rFonts w:asciiTheme="minorHAnsi" w:hAnsiTheme="minorHAnsi"/>
          <w:noProof/>
          <w:sz w:val="24"/>
          <w:szCs w:val="24"/>
        </w:rPr>
        <w:fldChar w:fldCharType="begin"/>
      </w:r>
      <w:r w:rsidRPr="00C67E9A">
        <w:rPr>
          <w:rFonts w:asciiTheme="minorHAnsi" w:hAnsiTheme="minorHAnsi"/>
          <w:noProof/>
          <w:sz w:val="24"/>
          <w:szCs w:val="24"/>
        </w:rPr>
        <w:instrText xml:space="preserve"> PAGEREF _Toc43457407 \h </w:instrText>
      </w:r>
      <w:r w:rsidRPr="00C67E9A">
        <w:rPr>
          <w:rFonts w:asciiTheme="minorHAnsi" w:hAnsiTheme="minorHAnsi"/>
          <w:noProof/>
          <w:sz w:val="24"/>
          <w:szCs w:val="24"/>
        </w:rPr>
      </w:r>
      <w:r w:rsidRPr="00C67E9A">
        <w:rPr>
          <w:rFonts w:asciiTheme="minorHAnsi" w:hAnsiTheme="minorHAnsi"/>
          <w:noProof/>
          <w:sz w:val="24"/>
          <w:szCs w:val="24"/>
        </w:rPr>
        <w:fldChar w:fldCharType="separate"/>
      </w:r>
      <w:r w:rsidRPr="00C67E9A">
        <w:rPr>
          <w:rFonts w:asciiTheme="minorHAnsi" w:hAnsiTheme="minorHAnsi"/>
          <w:noProof/>
          <w:sz w:val="24"/>
          <w:szCs w:val="24"/>
        </w:rPr>
        <w:t>22</w:t>
      </w:r>
      <w:r w:rsidRPr="00C67E9A">
        <w:rPr>
          <w:rFonts w:asciiTheme="minorHAnsi" w:hAnsiTheme="minorHAnsi"/>
          <w:noProof/>
          <w:sz w:val="24"/>
          <w:szCs w:val="24"/>
        </w:rPr>
        <w:fldChar w:fldCharType="end"/>
      </w:r>
    </w:p>
    <w:p w14:paraId="1F23D96A" w14:textId="3C463A2F" w:rsidR="00C67E9A" w:rsidRPr="00C67E9A" w:rsidRDefault="00C67E9A">
      <w:pPr>
        <w:pStyle w:val="TDC30"/>
        <w:tabs>
          <w:tab w:val="right" w:leader="dot" w:pos="9742"/>
        </w:tabs>
        <w:rPr>
          <w:rFonts w:asciiTheme="minorHAnsi" w:eastAsiaTheme="minorEastAsia" w:hAnsiTheme="minorHAnsi" w:cstheme="minorBidi"/>
          <w:noProof/>
          <w:sz w:val="24"/>
          <w:szCs w:val="24"/>
          <w:lang w:val="es-ES"/>
        </w:rPr>
      </w:pPr>
      <w:r w:rsidRPr="009810F8">
        <w:rPr>
          <w:rFonts w:asciiTheme="minorHAnsi" w:hAnsiTheme="minorHAnsi" w:cstheme="minorHAnsi"/>
          <w:b/>
          <w:noProof/>
          <w:sz w:val="24"/>
          <w:szCs w:val="24"/>
        </w:rPr>
        <w:t>UNIDAD DE TRABAJO 1. El lenguaje</w:t>
      </w:r>
      <w:r w:rsidRPr="00C67E9A">
        <w:rPr>
          <w:rFonts w:asciiTheme="minorHAnsi" w:hAnsiTheme="minorHAnsi"/>
          <w:noProof/>
          <w:sz w:val="24"/>
          <w:szCs w:val="24"/>
        </w:rPr>
        <w:tab/>
      </w:r>
      <w:r w:rsidRPr="00C67E9A">
        <w:rPr>
          <w:rFonts w:asciiTheme="minorHAnsi" w:hAnsiTheme="minorHAnsi"/>
          <w:noProof/>
          <w:sz w:val="24"/>
          <w:szCs w:val="24"/>
        </w:rPr>
        <w:fldChar w:fldCharType="begin"/>
      </w:r>
      <w:r w:rsidRPr="00C67E9A">
        <w:rPr>
          <w:rFonts w:asciiTheme="minorHAnsi" w:hAnsiTheme="minorHAnsi"/>
          <w:noProof/>
          <w:sz w:val="24"/>
          <w:szCs w:val="24"/>
        </w:rPr>
        <w:instrText xml:space="preserve"> PAGEREF _Toc43457408 \h </w:instrText>
      </w:r>
      <w:r w:rsidRPr="00C67E9A">
        <w:rPr>
          <w:rFonts w:asciiTheme="minorHAnsi" w:hAnsiTheme="minorHAnsi"/>
          <w:noProof/>
          <w:sz w:val="24"/>
          <w:szCs w:val="24"/>
        </w:rPr>
      </w:r>
      <w:r w:rsidRPr="00C67E9A">
        <w:rPr>
          <w:rFonts w:asciiTheme="minorHAnsi" w:hAnsiTheme="minorHAnsi"/>
          <w:noProof/>
          <w:sz w:val="24"/>
          <w:szCs w:val="24"/>
        </w:rPr>
        <w:fldChar w:fldCharType="separate"/>
      </w:r>
      <w:r w:rsidRPr="00C67E9A">
        <w:rPr>
          <w:rFonts w:asciiTheme="minorHAnsi" w:hAnsiTheme="minorHAnsi"/>
          <w:noProof/>
          <w:sz w:val="24"/>
          <w:szCs w:val="24"/>
        </w:rPr>
        <w:t>22</w:t>
      </w:r>
      <w:r w:rsidRPr="00C67E9A">
        <w:rPr>
          <w:rFonts w:asciiTheme="minorHAnsi" w:hAnsiTheme="minorHAnsi"/>
          <w:noProof/>
          <w:sz w:val="24"/>
          <w:szCs w:val="24"/>
        </w:rPr>
        <w:fldChar w:fldCharType="end"/>
      </w:r>
    </w:p>
    <w:p w14:paraId="3D58855C" w14:textId="3D03F4EF" w:rsidR="00C67E9A" w:rsidRPr="00C67E9A" w:rsidRDefault="00C67E9A">
      <w:pPr>
        <w:pStyle w:val="TDC30"/>
        <w:tabs>
          <w:tab w:val="right" w:leader="dot" w:pos="9742"/>
        </w:tabs>
        <w:rPr>
          <w:rFonts w:asciiTheme="minorHAnsi" w:eastAsiaTheme="minorEastAsia" w:hAnsiTheme="minorHAnsi" w:cstheme="minorBidi"/>
          <w:noProof/>
          <w:sz w:val="24"/>
          <w:szCs w:val="24"/>
          <w:lang w:val="es-ES"/>
        </w:rPr>
      </w:pPr>
      <w:r w:rsidRPr="00C67E9A">
        <w:rPr>
          <w:rFonts w:asciiTheme="minorHAnsi" w:hAnsiTheme="minorHAnsi" w:cstheme="minorHAnsi"/>
          <w:noProof/>
          <w:sz w:val="24"/>
          <w:szCs w:val="24"/>
        </w:rPr>
        <w:t>UNIDAD DE TRABAJO 2. El proceso de comunicación</w:t>
      </w:r>
      <w:r w:rsidRPr="00C67E9A">
        <w:rPr>
          <w:rFonts w:asciiTheme="minorHAnsi" w:hAnsiTheme="minorHAnsi"/>
          <w:noProof/>
          <w:sz w:val="24"/>
          <w:szCs w:val="24"/>
        </w:rPr>
        <w:tab/>
      </w:r>
      <w:r w:rsidRPr="00C67E9A">
        <w:rPr>
          <w:rFonts w:asciiTheme="minorHAnsi" w:hAnsiTheme="minorHAnsi"/>
          <w:noProof/>
          <w:sz w:val="24"/>
          <w:szCs w:val="24"/>
        </w:rPr>
        <w:fldChar w:fldCharType="begin"/>
      </w:r>
      <w:r w:rsidRPr="00C67E9A">
        <w:rPr>
          <w:rFonts w:asciiTheme="minorHAnsi" w:hAnsiTheme="minorHAnsi"/>
          <w:noProof/>
          <w:sz w:val="24"/>
          <w:szCs w:val="24"/>
        </w:rPr>
        <w:instrText xml:space="preserve"> PAGEREF _Toc43457409 \h </w:instrText>
      </w:r>
      <w:r w:rsidRPr="00C67E9A">
        <w:rPr>
          <w:rFonts w:asciiTheme="minorHAnsi" w:hAnsiTheme="minorHAnsi"/>
          <w:noProof/>
          <w:sz w:val="24"/>
          <w:szCs w:val="24"/>
        </w:rPr>
      </w:r>
      <w:r w:rsidRPr="00C67E9A">
        <w:rPr>
          <w:rFonts w:asciiTheme="minorHAnsi" w:hAnsiTheme="minorHAnsi"/>
          <w:noProof/>
          <w:sz w:val="24"/>
          <w:szCs w:val="24"/>
        </w:rPr>
        <w:fldChar w:fldCharType="separate"/>
      </w:r>
      <w:r w:rsidRPr="00C67E9A">
        <w:rPr>
          <w:rFonts w:asciiTheme="minorHAnsi" w:hAnsiTheme="minorHAnsi"/>
          <w:noProof/>
          <w:sz w:val="24"/>
          <w:szCs w:val="24"/>
        </w:rPr>
        <w:t>24</w:t>
      </w:r>
      <w:r w:rsidRPr="00C67E9A">
        <w:rPr>
          <w:rFonts w:asciiTheme="minorHAnsi" w:hAnsiTheme="minorHAnsi"/>
          <w:noProof/>
          <w:sz w:val="24"/>
          <w:szCs w:val="24"/>
        </w:rPr>
        <w:fldChar w:fldCharType="end"/>
      </w:r>
    </w:p>
    <w:p w14:paraId="0800E9B3" w14:textId="4B6455E4" w:rsidR="00C67E9A" w:rsidRPr="00C67E9A" w:rsidRDefault="00C67E9A">
      <w:pPr>
        <w:pStyle w:val="TDC30"/>
        <w:tabs>
          <w:tab w:val="right" w:leader="dot" w:pos="9742"/>
        </w:tabs>
        <w:rPr>
          <w:rFonts w:asciiTheme="minorHAnsi" w:eastAsiaTheme="minorEastAsia" w:hAnsiTheme="minorHAnsi" w:cstheme="minorBidi"/>
          <w:noProof/>
          <w:sz w:val="24"/>
          <w:szCs w:val="24"/>
          <w:lang w:val="es-ES"/>
        </w:rPr>
      </w:pPr>
      <w:r w:rsidRPr="00C67E9A">
        <w:rPr>
          <w:rFonts w:asciiTheme="minorHAnsi" w:hAnsiTheme="minorHAnsi" w:cstheme="minorHAnsi"/>
          <w:noProof/>
          <w:sz w:val="24"/>
          <w:szCs w:val="24"/>
        </w:rPr>
        <w:t>UNIDAD DE TRABAJO 3. Los trastornos del habla, del lenguaje y la comunicación</w:t>
      </w:r>
      <w:r w:rsidRPr="00C67E9A">
        <w:rPr>
          <w:rFonts w:asciiTheme="minorHAnsi" w:hAnsiTheme="minorHAnsi"/>
          <w:noProof/>
          <w:sz w:val="24"/>
          <w:szCs w:val="24"/>
        </w:rPr>
        <w:tab/>
      </w:r>
      <w:r w:rsidRPr="00C67E9A">
        <w:rPr>
          <w:rFonts w:asciiTheme="minorHAnsi" w:hAnsiTheme="minorHAnsi"/>
          <w:noProof/>
          <w:sz w:val="24"/>
          <w:szCs w:val="24"/>
        </w:rPr>
        <w:fldChar w:fldCharType="begin"/>
      </w:r>
      <w:r w:rsidRPr="00C67E9A">
        <w:rPr>
          <w:rFonts w:asciiTheme="minorHAnsi" w:hAnsiTheme="minorHAnsi"/>
          <w:noProof/>
          <w:sz w:val="24"/>
          <w:szCs w:val="24"/>
        </w:rPr>
        <w:instrText xml:space="preserve"> PAGEREF _Toc43457410 \h </w:instrText>
      </w:r>
      <w:r w:rsidRPr="00C67E9A">
        <w:rPr>
          <w:rFonts w:asciiTheme="minorHAnsi" w:hAnsiTheme="minorHAnsi"/>
          <w:noProof/>
          <w:sz w:val="24"/>
          <w:szCs w:val="24"/>
        </w:rPr>
      </w:r>
      <w:r w:rsidRPr="00C67E9A">
        <w:rPr>
          <w:rFonts w:asciiTheme="minorHAnsi" w:hAnsiTheme="minorHAnsi"/>
          <w:noProof/>
          <w:sz w:val="24"/>
          <w:szCs w:val="24"/>
        </w:rPr>
        <w:fldChar w:fldCharType="separate"/>
      </w:r>
      <w:r w:rsidRPr="00C67E9A">
        <w:rPr>
          <w:rFonts w:asciiTheme="minorHAnsi" w:hAnsiTheme="minorHAnsi"/>
          <w:noProof/>
          <w:sz w:val="24"/>
          <w:szCs w:val="24"/>
        </w:rPr>
        <w:t>26</w:t>
      </w:r>
      <w:r w:rsidRPr="00C67E9A">
        <w:rPr>
          <w:rFonts w:asciiTheme="minorHAnsi" w:hAnsiTheme="minorHAnsi"/>
          <w:noProof/>
          <w:sz w:val="24"/>
          <w:szCs w:val="24"/>
        </w:rPr>
        <w:fldChar w:fldCharType="end"/>
      </w:r>
    </w:p>
    <w:p w14:paraId="26123240" w14:textId="293C23D2" w:rsidR="00C67E9A" w:rsidRPr="00C67E9A" w:rsidRDefault="00C67E9A">
      <w:pPr>
        <w:pStyle w:val="TDC30"/>
        <w:tabs>
          <w:tab w:val="right" w:leader="dot" w:pos="9742"/>
        </w:tabs>
        <w:rPr>
          <w:rFonts w:asciiTheme="minorHAnsi" w:eastAsiaTheme="minorEastAsia" w:hAnsiTheme="minorHAnsi" w:cstheme="minorBidi"/>
          <w:noProof/>
          <w:sz w:val="24"/>
          <w:szCs w:val="24"/>
          <w:lang w:val="es-ES"/>
        </w:rPr>
      </w:pPr>
      <w:r w:rsidRPr="00C67E9A">
        <w:rPr>
          <w:rFonts w:asciiTheme="minorHAnsi" w:hAnsiTheme="minorHAnsi" w:cstheme="minorHAnsi"/>
          <w:noProof/>
          <w:sz w:val="24"/>
          <w:szCs w:val="24"/>
        </w:rPr>
        <w:t xml:space="preserve">UNIDAD DE TRABAJO 4. </w:t>
      </w:r>
      <w:r w:rsidRPr="00C67E9A">
        <w:rPr>
          <w:rFonts w:asciiTheme="minorHAnsi" w:hAnsiTheme="minorHAnsi" w:cstheme="minorHAnsi"/>
          <w:noProof/>
          <w:sz w:val="24"/>
          <w:szCs w:val="24"/>
          <w:lang w:val="es-ES"/>
        </w:rPr>
        <w:t>La comunicación con personas que presentan dificultades en el lenguaje</w:t>
      </w:r>
      <w:r w:rsidRPr="00C67E9A">
        <w:rPr>
          <w:rFonts w:asciiTheme="minorHAnsi" w:hAnsiTheme="minorHAnsi"/>
          <w:noProof/>
          <w:sz w:val="24"/>
          <w:szCs w:val="24"/>
        </w:rPr>
        <w:tab/>
      </w:r>
      <w:r w:rsidRPr="00C67E9A">
        <w:rPr>
          <w:rFonts w:asciiTheme="minorHAnsi" w:hAnsiTheme="minorHAnsi"/>
          <w:noProof/>
          <w:sz w:val="24"/>
          <w:szCs w:val="24"/>
        </w:rPr>
        <w:fldChar w:fldCharType="begin"/>
      </w:r>
      <w:r w:rsidRPr="00C67E9A">
        <w:rPr>
          <w:rFonts w:asciiTheme="minorHAnsi" w:hAnsiTheme="minorHAnsi"/>
          <w:noProof/>
          <w:sz w:val="24"/>
          <w:szCs w:val="24"/>
        </w:rPr>
        <w:instrText xml:space="preserve"> PAGEREF _Toc43457411 \h </w:instrText>
      </w:r>
      <w:r w:rsidRPr="00C67E9A">
        <w:rPr>
          <w:rFonts w:asciiTheme="minorHAnsi" w:hAnsiTheme="minorHAnsi"/>
          <w:noProof/>
          <w:sz w:val="24"/>
          <w:szCs w:val="24"/>
        </w:rPr>
      </w:r>
      <w:r w:rsidRPr="00C67E9A">
        <w:rPr>
          <w:rFonts w:asciiTheme="minorHAnsi" w:hAnsiTheme="minorHAnsi"/>
          <w:noProof/>
          <w:sz w:val="24"/>
          <w:szCs w:val="24"/>
        </w:rPr>
        <w:fldChar w:fldCharType="separate"/>
      </w:r>
      <w:r w:rsidRPr="00C67E9A">
        <w:rPr>
          <w:rFonts w:asciiTheme="minorHAnsi" w:hAnsiTheme="minorHAnsi"/>
          <w:noProof/>
          <w:sz w:val="24"/>
          <w:szCs w:val="24"/>
        </w:rPr>
        <w:t>29</w:t>
      </w:r>
      <w:r w:rsidRPr="00C67E9A">
        <w:rPr>
          <w:rFonts w:asciiTheme="minorHAnsi" w:hAnsiTheme="minorHAnsi"/>
          <w:noProof/>
          <w:sz w:val="24"/>
          <w:szCs w:val="24"/>
        </w:rPr>
        <w:fldChar w:fldCharType="end"/>
      </w:r>
    </w:p>
    <w:p w14:paraId="231E79E6" w14:textId="6310D72B" w:rsidR="00C67E9A" w:rsidRPr="00C67E9A" w:rsidRDefault="00C67E9A">
      <w:pPr>
        <w:pStyle w:val="TDC30"/>
        <w:tabs>
          <w:tab w:val="right" w:leader="dot" w:pos="9742"/>
        </w:tabs>
        <w:rPr>
          <w:rFonts w:asciiTheme="minorHAnsi" w:eastAsiaTheme="minorEastAsia" w:hAnsiTheme="minorHAnsi" w:cstheme="minorBidi"/>
          <w:noProof/>
          <w:sz w:val="24"/>
          <w:szCs w:val="24"/>
          <w:lang w:val="es-ES"/>
        </w:rPr>
      </w:pPr>
      <w:r w:rsidRPr="00C67E9A">
        <w:rPr>
          <w:rFonts w:asciiTheme="minorHAnsi" w:hAnsiTheme="minorHAnsi" w:cstheme="minorHAnsi"/>
          <w:noProof/>
          <w:sz w:val="24"/>
          <w:szCs w:val="24"/>
        </w:rPr>
        <w:t>UNIDAD DE TRABAJO 5. Los sistemas de comunicación sin ayuda</w:t>
      </w:r>
      <w:r w:rsidRPr="00C67E9A">
        <w:rPr>
          <w:rFonts w:asciiTheme="minorHAnsi" w:hAnsiTheme="minorHAnsi"/>
          <w:noProof/>
          <w:sz w:val="24"/>
          <w:szCs w:val="24"/>
        </w:rPr>
        <w:tab/>
      </w:r>
      <w:r w:rsidRPr="00C67E9A">
        <w:rPr>
          <w:rFonts w:asciiTheme="minorHAnsi" w:hAnsiTheme="minorHAnsi"/>
          <w:noProof/>
          <w:sz w:val="24"/>
          <w:szCs w:val="24"/>
        </w:rPr>
        <w:fldChar w:fldCharType="begin"/>
      </w:r>
      <w:r w:rsidRPr="00C67E9A">
        <w:rPr>
          <w:rFonts w:asciiTheme="minorHAnsi" w:hAnsiTheme="minorHAnsi"/>
          <w:noProof/>
          <w:sz w:val="24"/>
          <w:szCs w:val="24"/>
        </w:rPr>
        <w:instrText xml:space="preserve"> PAGEREF _Toc43457412 \h </w:instrText>
      </w:r>
      <w:r w:rsidRPr="00C67E9A">
        <w:rPr>
          <w:rFonts w:asciiTheme="minorHAnsi" w:hAnsiTheme="minorHAnsi"/>
          <w:noProof/>
          <w:sz w:val="24"/>
          <w:szCs w:val="24"/>
        </w:rPr>
      </w:r>
      <w:r w:rsidRPr="00C67E9A">
        <w:rPr>
          <w:rFonts w:asciiTheme="minorHAnsi" w:hAnsiTheme="minorHAnsi"/>
          <w:noProof/>
          <w:sz w:val="24"/>
          <w:szCs w:val="24"/>
        </w:rPr>
        <w:fldChar w:fldCharType="separate"/>
      </w:r>
      <w:r w:rsidRPr="00C67E9A">
        <w:rPr>
          <w:rFonts w:asciiTheme="minorHAnsi" w:hAnsiTheme="minorHAnsi"/>
          <w:noProof/>
          <w:sz w:val="24"/>
          <w:szCs w:val="24"/>
        </w:rPr>
        <w:t>32</w:t>
      </w:r>
      <w:r w:rsidRPr="00C67E9A">
        <w:rPr>
          <w:rFonts w:asciiTheme="minorHAnsi" w:hAnsiTheme="minorHAnsi"/>
          <w:noProof/>
          <w:sz w:val="24"/>
          <w:szCs w:val="24"/>
        </w:rPr>
        <w:fldChar w:fldCharType="end"/>
      </w:r>
    </w:p>
    <w:p w14:paraId="63372C51" w14:textId="7314C2BE" w:rsidR="00C67E9A" w:rsidRPr="00C67E9A" w:rsidRDefault="00C67E9A">
      <w:pPr>
        <w:pStyle w:val="TDC30"/>
        <w:tabs>
          <w:tab w:val="right" w:leader="dot" w:pos="9742"/>
        </w:tabs>
        <w:rPr>
          <w:rFonts w:asciiTheme="minorHAnsi" w:eastAsiaTheme="minorEastAsia" w:hAnsiTheme="minorHAnsi" w:cstheme="minorBidi"/>
          <w:noProof/>
          <w:sz w:val="24"/>
          <w:szCs w:val="24"/>
          <w:lang w:val="es-ES"/>
        </w:rPr>
      </w:pPr>
      <w:r w:rsidRPr="00C67E9A">
        <w:rPr>
          <w:rFonts w:asciiTheme="minorHAnsi" w:hAnsiTheme="minorHAnsi" w:cstheme="minorHAnsi"/>
          <w:noProof/>
          <w:sz w:val="24"/>
          <w:szCs w:val="24"/>
        </w:rPr>
        <w:t>UNIDAD DE TRABAJO 6. Los sistemas de comunicación con ayuda</w:t>
      </w:r>
      <w:r w:rsidRPr="00C67E9A">
        <w:rPr>
          <w:rFonts w:asciiTheme="minorHAnsi" w:hAnsiTheme="minorHAnsi"/>
          <w:noProof/>
          <w:sz w:val="24"/>
          <w:szCs w:val="24"/>
        </w:rPr>
        <w:tab/>
      </w:r>
      <w:r w:rsidRPr="00C67E9A">
        <w:rPr>
          <w:rFonts w:asciiTheme="minorHAnsi" w:hAnsiTheme="minorHAnsi"/>
          <w:noProof/>
          <w:sz w:val="24"/>
          <w:szCs w:val="24"/>
        </w:rPr>
        <w:fldChar w:fldCharType="begin"/>
      </w:r>
      <w:r w:rsidRPr="00C67E9A">
        <w:rPr>
          <w:rFonts w:asciiTheme="minorHAnsi" w:hAnsiTheme="minorHAnsi"/>
          <w:noProof/>
          <w:sz w:val="24"/>
          <w:szCs w:val="24"/>
        </w:rPr>
        <w:instrText xml:space="preserve"> PAGEREF _Toc43457413 \h </w:instrText>
      </w:r>
      <w:r w:rsidRPr="00C67E9A">
        <w:rPr>
          <w:rFonts w:asciiTheme="minorHAnsi" w:hAnsiTheme="minorHAnsi"/>
          <w:noProof/>
          <w:sz w:val="24"/>
          <w:szCs w:val="24"/>
        </w:rPr>
      </w:r>
      <w:r w:rsidRPr="00C67E9A">
        <w:rPr>
          <w:rFonts w:asciiTheme="minorHAnsi" w:hAnsiTheme="minorHAnsi"/>
          <w:noProof/>
          <w:sz w:val="24"/>
          <w:szCs w:val="24"/>
        </w:rPr>
        <w:fldChar w:fldCharType="separate"/>
      </w:r>
      <w:r w:rsidRPr="00C67E9A">
        <w:rPr>
          <w:rFonts w:asciiTheme="minorHAnsi" w:hAnsiTheme="minorHAnsi"/>
          <w:noProof/>
          <w:sz w:val="24"/>
          <w:szCs w:val="24"/>
        </w:rPr>
        <w:t>35</w:t>
      </w:r>
      <w:r w:rsidRPr="00C67E9A">
        <w:rPr>
          <w:rFonts w:asciiTheme="minorHAnsi" w:hAnsiTheme="minorHAnsi"/>
          <w:noProof/>
          <w:sz w:val="24"/>
          <w:szCs w:val="24"/>
        </w:rPr>
        <w:fldChar w:fldCharType="end"/>
      </w:r>
    </w:p>
    <w:p w14:paraId="56AC0F5E" w14:textId="5F39F648" w:rsidR="00C67E9A" w:rsidRPr="00C67E9A" w:rsidRDefault="00C67E9A">
      <w:pPr>
        <w:pStyle w:val="TDC30"/>
        <w:tabs>
          <w:tab w:val="right" w:leader="dot" w:pos="9742"/>
        </w:tabs>
        <w:rPr>
          <w:rFonts w:asciiTheme="minorHAnsi" w:eastAsiaTheme="minorEastAsia" w:hAnsiTheme="minorHAnsi" w:cstheme="minorBidi"/>
          <w:noProof/>
          <w:sz w:val="24"/>
          <w:szCs w:val="24"/>
          <w:lang w:val="es-ES"/>
        </w:rPr>
      </w:pPr>
      <w:r w:rsidRPr="00C67E9A">
        <w:rPr>
          <w:rFonts w:asciiTheme="minorHAnsi" w:hAnsiTheme="minorHAnsi" w:cstheme="minorHAnsi"/>
          <w:noProof/>
          <w:sz w:val="24"/>
          <w:szCs w:val="24"/>
        </w:rPr>
        <w:t>UNIDAD DE TRABAJO 7. El diseño y la implantación de un SAAC</w:t>
      </w:r>
      <w:r w:rsidRPr="00C67E9A">
        <w:rPr>
          <w:rFonts w:asciiTheme="minorHAnsi" w:hAnsiTheme="minorHAnsi"/>
          <w:noProof/>
          <w:sz w:val="24"/>
          <w:szCs w:val="24"/>
        </w:rPr>
        <w:tab/>
      </w:r>
      <w:r w:rsidRPr="00C67E9A">
        <w:rPr>
          <w:rFonts w:asciiTheme="minorHAnsi" w:hAnsiTheme="minorHAnsi"/>
          <w:noProof/>
          <w:sz w:val="24"/>
          <w:szCs w:val="24"/>
        </w:rPr>
        <w:fldChar w:fldCharType="begin"/>
      </w:r>
      <w:r w:rsidRPr="00C67E9A">
        <w:rPr>
          <w:rFonts w:asciiTheme="minorHAnsi" w:hAnsiTheme="minorHAnsi"/>
          <w:noProof/>
          <w:sz w:val="24"/>
          <w:szCs w:val="24"/>
        </w:rPr>
        <w:instrText xml:space="preserve"> PAGEREF _Toc43457414 \h </w:instrText>
      </w:r>
      <w:r w:rsidRPr="00C67E9A">
        <w:rPr>
          <w:rFonts w:asciiTheme="minorHAnsi" w:hAnsiTheme="minorHAnsi"/>
          <w:noProof/>
          <w:sz w:val="24"/>
          <w:szCs w:val="24"/>
        </w:rPr>
      </w:r>
      <w:r w:rsidRPr="00C67E9A">
        <w:rPr>
          <w:rFonts w:asciiTheme="minorHAnsi" w:hAnsiTheme="minorHAnsi"/>
          <w:noProof/>
          <w:sz w:val="24"/>
          <w:szCs w:val="24"/>
        </w:rPr>
        <w:fldChar w:fldCharType="separate"/>
      </w:r>
      <w:r w:rsidRPr="00C67E9A">
        <w:rPr>
          <w:rFonts w:asciiTheme="minorHAnsi" w:hAnsiTheme="minorHAnsi"/>
          <w:noProof/>
          <w:sz w:val="24"/>
          <w:szCs w:val="24"/>
        </w:rPr>
        <w:t>38</w:t>
      </w:r>
      <w:r w:rsidRPr="00C67E9A">
        <w:rPr>
          <w:rFonts w:asciiTheme="minorHAnsi" w:hAnsiTheme="minorHAnsi"/>
          <w:noProof/>
          <w:sz w:val="24"/>
          <w:szCs w:val="24"/>
        </w:rPr>
        <w:fldChar w:fldCharType="end"/>
      </w:r>
    </w:p>
    <w:p w14:paraId="21D6713A" w14:textId="5792D694" w:rsidR="00C67E9A" w:rsidRDefault="00C67E9A">
      <w:pPr>
        <w:pStyle w:val="TDC30"/>
        <w:tabs>
          <w:tab w:val="right" w:leader="dot" w:pos="9742"/>
        </w:tabs>
        <w:rPr>
          <w:rFonts w:asciiTheme="minorHAnsi" w:eastAsiaTheme="minorEastAsia" w:hAnsiTheme="minorHAnsi" w:cstheme="minorBidi"/>
          <w:noProof/>
          <w:sz w:val="22"/>
          <w:szCs w:val="22"/>
          <w:lang w:val="es-ES"/>
        </w:rPr>
      </w:pPr>
      <w:r w:rsidRPr="00C67E9A">
        <w:rPr>
          <w:rFonts w:asciiTheme="minorHAnsi" w:hAnsiTheme="minorHAnsi" w:cstheme="minorHAnsi"/>
          <w:noProof/>
          <w:sz w:val="24"/>
          <w:szCs w:val="24"/>
        </w:rPr>
        <w:t>UNIDAD DE TRABAJO 8. La evaluación y el seguimiento de la intervención</w:t>
      </w:r>
      <w:r w:rsidRPr="00C67E9A">
        <w:rPr>
          <w:rFonts w:asciiTheme="minorHAnsi" w:hAnsiTheme="minorHAnsi"/>
          <w:noProof/>
          <w:sz w:val="24"/>
          <w:szCs w:val="24"/>
        </w:rPr>
        <w:tab/>
      </w:r>
      <w:r w:rsidRPr="00C67E9A">
        <w:rPr>
          <w:rFonts w:asciiTheme="minorHAnsi" w:hAnsiTheme="minorHAnsi"/>
          <w:noProof/>
          <w:sz w:val="24"/>
          <w:szCs w:val="24"/>
        </w:rPr>
        <w:fldChar w:fldCharType="begin"/>
      </w:r>
      <w:r w:rsidRPr="00C67E9A">
        <w:rPr>
          <w:rFonts w:asciiTheme="minorHAnsi" w:hAnsiTheme="minorHAnsi"/>
          <w:noProof/>
          <w:sz w:val="24"/>
          <w:szCs w:val="24"/>
        </w:rPr>
        <w:instrText xml:space="preserve"> PAGEREF _Toc43457415 \h </w:instrText>
      </w:r>
      <w:r w:rsidRPr="00C67E9A">
        <w:rPr>
          <w:rFonts w:asciiTheme="minorHAnsi" w:hAnsiTheme="minorHAnsi"/>
          <w:noProof/>
          <w:sz w:val="24"/>
          <w:szCs w:val="24"/>
        </w:rPr>
      </w:r>
      <w:r w:rsidRPr="00C67E9A">
        <w:rPr>
          <w:rFonts w:asciiTheme="minorHAnsi" w:hAnsiTheme="minorHAnsi"/>
          <w:noProof/>
          <w:sz w:val="24"/>
          <w:szCs w:val="24"/>
        </w:rPr>
        <w:fldChar w:fldCharType="separate"/>
      </w:r>
      <w:r w:rsidRPr="00C67E9A">
        <w:rPr>
          <w:rFonts w:asciiTheme="minorHAnsi" w:hAnsiTheme="minorHAnsi"/>
          <w:noProof/>
          <w:sz w:val="24"/>
          <w:szCs w:val="24"/>
        </w:rPr>
        <w:t>40</w:t>
      </w:r>
      <w:r w:rsidRPr="00C67E9A">
        <w:rPr>
          <w:rFonts w:asciiTheme="minorHAnsi" w:hAnsiTheme="minorHAnsi"/>
          <w:noProof/>
          <w:sz w:val="24"/>
          <w:szCs w:val="24"/>
        </w:rPr>
        <w:fldChar w:fldCharType="end"/>
      </w:r>
    </w:p>
    <w:p w14:paraId="0615C3DB" w14:textId="44C47E1C" w:rsidR="00C8098A" w:rsidRPr="009B1EB1" w:rsidRDefault="001E505D" w:rsidP="009810F8">
      <w:pPr>
        <w:pStyle w:val="Normal1"/>
        <w:tabs>
          <w:tab w:val="left" w:pos="-709"/>
          <w:tab w:val="left" w:pos="7938"/>
        </w:tabs>
        <w:spacing w:before="240" w:line="240" w:lineRule="auto"/>
        <w:ind w:right="567"/>
        <w:rPr>
          <w:rFonts w:asciiTheme="minorHAnsi" w:hAnsiTheme="minorHAnsi" w:cstheme="minorHAnsi"/>
          <w:sz w:val="22"/>
          <w:szCs w:val="22"/>
        </w:rPr>
      </w:pPr>
      <w:r w:rsidRPr="000D07AD">
        <w:rPr>
          <w:rFonts w:asciiTheme="minorHAnsi" w:hAnsiTheme="minorHAnsi" w:cstheme="minorHAnsi"/>
        </w:rPr>
        <w:fldChar w:fldCharType="end"/>
      </w:r>
      <w:r w:rsidR="000B0537">
        <w:rPr>
          <w:rFonts w:asciiTheme="minorHAnsi" w:hAnsiTheme="minorHAnsi" w:cstheme="minorHAnsi"/>
          <w:b/>
          <w:color w:val="FFFFFF"/>
          <w:sz w:val="22"/>
          <w:szCs w:val="22"/>
        </w:rPr>
        <w:br w:type="page"/>
      </w:r>
    </w:p>
    <w:p w14:paraId="0C07542C" w14:textId="77777777" w:rsidR="000B0537" w:rsidRDefault="000B0537">
      <w:pPr>
        <w:pStyle w:val="Normal1"/>
        <w:rPr>
          <w:rFonts w:asciiTheme="minorHAnsi" w:hAnsiTheme="minorHAnsi" w:cstheme="minorHAnsi"/>
          <w:sz w:val="22"/>
          <w:szCs w:val="22"/>
        </w:rPr>
        <w:sectPr w:rsidR="000B0537" w:rsidSect="00050270">
          <w:headerReference w:type="default" r:id="rId8"/>
          <w:footerReference w:type="default" r:id="rId9"/>
          <w:pgSz w:w="11906" w:h="16838"/>
          <w:pgMar w:top="1440" w:right="1077" w:bottom="1440" w:left="1077" w:header="624" w:footer="567" w:gutter="0"/>
          <w:cols w:space="720"/>
          <w:formProt w:val="0"/>
          <w:docGrid w:linePitch="360" w:charSpace="-6145"/>
        </w:sectPr>
      </w:pPr>
      <w:bookmarkStart w:id="0" w:name="_GoBack"/>
      <w:bookmarkEnd w:id="0"/>
    </w:p>
    <w:p w14:paraId="5364066B" w14:textId="77777777" w:rsidR="00050270" w:rsidRPr="009B1EB1" w:rsidRDefault="000B0537" w:rsidP="000B0537">
      <w:pPr>
        <w:pStyle w:val="Ttulo1"/>
        <w:numPr>
          <w:ilvl w:val="0"/>
          <w:numId w:val="0"/>
        </w:numPr>
      </w:pPr>
      <w:bookmarkStart w:id="1" w:name="_Toc43457407"/>
      <w:r>
        <w:lastRenderedPageBreak/>
        <w:t xml:space="preserve">9. </w:t>
      </w:r>
      <w:r w:rsidR="00A3663D" w:rsidRPr="009B1EB1">
        <w:t>UNIDADES DE TRABAJO</w:t>
      </w:r>
      <w:bookmarkEnd w:id="1"/>
    </w:p>
    <w:p w14:paraId="3F572A7C" w14:textId="4CFD186C" w:rsidR="00050270" w:rsidRPr="000546B5" w:rsidRDefault="00A3663D">
      <w:pPr>
        <w:pStyle w:val="Normal1"/>
        <w:ind w:right="1484"/>
        <w:rPr>
          <w:rFonts w:asciiTheme="minorHAnsi" w:hAnsiTheme="minorHAnsi" w:cstheme="minorHAnsi"/>
          <w:b/>
          <w:i/>
          <w:sz w:val="22"/>
          <w:szCs w:val="22"/>
        </w:rPr>
      </w:pPr>
      <w:r w:rsidRPr="009B1EB1">
        <w:rPr>
          <w:rFonts w:asciiTheme="minorHAnsi" w:hAnsiTheme="minorHAnsi" w:cstheme="minorHAnsi"/>
          <w:sz w:val="22"/>
          <w:szCs w:val="22"/>
        </w:rPr>
        <w:t>El libro</w:t>
      </w:r>
      <w:r w:rsidRPr="009B1EB1">
        <w:rPr>
          <w:rFonts w:asciiTheme="minorHAnsi" w:hAnsiTheme="minorHAnsi" w:cstheme="minorHAnsi"/>
          <w:b/>
          <w:i/>
          <w:sz w:val="22"/>
          <w:szCs w:val="22"/>
        </w:rPr>
        <w:t xml:space="preserve"> </w:t>
      </w:r>
      <w:r w:rsidR="00224BCC">
        <w:rPr>
          <w:rFonts w:asciiTheme="minorHAnsi" w:hAnsiTheme="minorHAnsi" w:cstheme="minorHAnsi"/>
          <w:b/>
          <w:i/>
          <w:sz w:val="22"/>
          <w:szCs w:val="22"/>
        </w:rPr>
        <w:t>S</w:t>
      </w:r>
      <w:r w:rsidR="000546B5">
        <w:rPr>
          <w:rFonts w:asciiTheme="minorHAnsi" w:hAnsiTheme="minorHAnsi" w:cstheme="minorHAnsi"/>
          <w:b/>
          <w:i/>
          <w:sz w:val="22"/>
          <w:szCs w:val="22"/>
        </w:rPr>
        <w:t xml:space="preserve">istemas </w:t>
      </w:r>
      <w:r w:rsidR="00224BCC">
        <w:rPr>
          <w:rFonts w:asciiTheme="minorHAnsi" w:hAnsiTheme="minorHAnsi" w:cstheme="minorHAnsi"/>
          <w:b/>
          <w:i/>
          <w:sz w:val="22"/>
          <w:szCs w:val="22"/>
        </w:rPr>
        <w:t>a</w:t>
      </w:r>
      <w:r w:rsidR="000546B5">
        <w:rPr>
          <w:rFonts w:asciiTheme="minorHAnsi" w:hAnsiTheme="minorHAnsi" w:cstheme="minorHAnsi"/>
          <w:b/>
          <w:i/>
          <w:sz w:val="22"/>
          <w:szCs w:val="22"/>
        </w:rPr>
        <w:t xml:space="preserve">umentativos y </w:t>
      </w:r>
      <w:r w:rsidR="00224BCC">
        <w:rPr>
          <w:rFonts w:asciiTheme="minorHAnsi" w:hAnsiTheme="minorHAnsi" w:cstheme="minorHAnsi"/>
          <w:b/>
          <w:i/>
          <w:sz w:val="22"/>
          <w:szCs w:val="22"/>
        </w:rPr>
        <w:t>a</w:t>
      </w:r>
      <w:r w:rsidR="000546B5">
        <w:rPr>
          <w:rFonts w:asciiTheme="minorHAnsi" w:hAnsiTheme="minorHAnsi" w:cstheme="minorHAnsi"/>
          <w:b/>
          <w:i/>
          <w:sz w:val="22"/>
          <w:szCs w:val="22"/>
        </w:rPr>
        <w:t xml:space="preserve">lternativos de </w:t>
      </w:r>
      <w:r w:rsidR="00224BCC">
        <w:rPr>
          <w:rFonts w:asciiTheme="minorHAnsi" w:hAnsiTheme="minorHAnsi" w:cstheme="minorHAnsi"/>
          <w:b/>
          <w:i/>
          <w:sz w:val="22"/>
          <w:szCs w:val="22"/>
        </w:rPr>
        <w:t>c</w:t>
      </w:r>
      <w:r w:rsidR="000546B5">
        <w:rPr>
          <w:rFonts w:asciiTheme="minorHAnsi" w:hAnsiTheme="minorHAnsi" w:cstheme="minorHAnsi"/>
          <w:b/>
          <w:i/>
          <w:sz w:val="22"/>
          <w:szCs w:val="22"/>
        </w:rPr>
        <w:t xml:space="preserve">omunicación </w:t>
      </w:r>
      <w:r w:rsidRPr="009B1EB1">
        <w:rPr>
          <w:rFonts w:asciiTheme="minorHAnsi" w:hAnsiTheme="minorHAnsi" w:cstheme="minorHAnsi"/>
          <w:sz w:val="22"/>
          <w:szCs w:val="22"/>
        </w:rPr>
        <w:t>se estructura en las siguientes unidades de trabajo:</w:t>
      </w:r>
    </w:p>
    <w:p w14:paraId="3CDA0500" w14:textId="77777777" w:rsidR="00FB797D" w:rsidRDefault="00FB797D">
      <w:pPr>
        <w:pStyle w:val="Encabezado3"/>
        <w:spacing w:after="0"/>
        <w:ind w:right="1625"/>
        <w:rPr>
          <w:rFonts w:asciiTheme="minorHAnsi" w:hAnsiTheme="minorHAnsi" w:cstheme="minorHAnsi"/>
          <w:sz w:val="22"/>
          <w:szCs w:val="22"/>
        </w:rPr>
      </w:pPr>
    </w:p>
    <w:p w14:paraId="0E05BB4E" w14:textId="32944F79" w:rsidR="00050270" w:rsidRPr="009B1EB1" w:rsidRDefault="00FD160A">
      <w:pPr>
        <w:pStyle w:val="Encabezado3"/>
        <w:spacing w:after="0"/>
        <w:ind w:right="1625"/>
        <w:rPr>
          <w:rFonts w:asciiTheme="minorHAnsi" w:hAnsiTheme="minorHAnsi" w:cstheme="minorHAnsi"/>
          <w:sz w:val="22"/>
          <w:szCs w:val="22"/>
        </w:rPr>
      </w:pPr>
      <w:bookmarkStart w:id="2" w:name="_Toc43457408"/>
      <w:r w:rsidRPr="009B1EB1">
        <w:rPr>
          <w:rFonts w:asciiTheme="minorHAnsi" w:hAnsiTheme="minorHAnsi" w:cstheme="minorHAnsi"/>
          <w:sz w:val="22"/>
          <w:szCs w:val="22"/>
        </w:rPr>
        <w:t xml:space="preserve">UNIDAD DE TRABAJO </w:t>
      </w:r>
      <w:r w:rsidR="00A06B5F" w:rsidRPr="00A06B5F">
        <w:rPr>
          <w:rFonts w:asciiTheme="minorHAnsi" w:hAnsiTheme="minorHAnsi" w:cstheme="minorHAnsi"/>
          <w:sz w:val="22"/>
          <w:szCs w:val="22"/>
        </w:rPr>
        <w:t>1. El lenguaje</w:t>
      </w:r>
      <w:bookmarkEnd w:id="2"/>
    </w:p>
    <w:p w14:paraId="0CEF542A" w14:textId="77777777" w:rsidR="00050270" w:rsidRPr="000B0537" w:rsidRDefault="00A3663D">
      <w:pPr>
        <w:pStyle w:val="Normal1"/>
        <w:shd w:val="clear" w:color="auto" w:fill="8DB3E2"/>
        <w:spacing w:after="0" w:line="240" w:lineRule="auto"/>
        <w:ind w:right="1625"/>
        <w:rPr>
          <w:rFonts w:asciiTheme="minorHAnsi" w:hAnsiTheme="minorHAnsi" w:cstheme="minorHAnsi"/>
          <w:b/>
          <w:color w:val="FFFFFF"/>
        </w:rPr>
      </w:pPr>
      <w:r w:rsidRPr="000B0537">
        <w:rPr>
          <w:rFonts w:asciiTheme="minorHAnsi" w:hAnsiTheme="minorHAnsi" w:cstheme="minorHAnsi"/>
          <w:b/>
          <w:color w:val="FFFFFF"/>
        </w:rPr>
        <w:t xml:space="preserve">OBJETIVOS </w:t>
      </w:r>
    </w:p>
    <w:p w14:paraId="547C84E8" w14:textId="77777777" w:rsidR="00050270" w:rsidRPr="009B1EB1" w:rsidRDefault="00A3663D" w:rsidP="001E6EF1">
      <w:pPr>
        <w:pStyle w:val="Textoindependiente2"/>
        <w:spacing w:after="0" w:line="240" w:lineRule="auto"/>
        <w:ind w:right="1627"/>
        <w:rPr>
          <w:rFonts w:asciiTheme="minorHAnsi" w:hAnsiTheme="minorHAnsi" w:cstheme="minorHAnsi"/>
          <w:bCs/>
          <w:sz w:val="22"/>
          <w:szCs w:val="22"/>
        </w:rPr>
      </w:pPr>
      <w:r w:rsidRPr="009B1EB1">
        <w:rPr>
          <w:rFonts w:asciiTheme="minorHAnsi" w:hAnsiTheme="minorHAnsi" w:cstheme="minorHAnsi"/>
          <w:bCs/>
          <w:sz w:val="22"/>
          <w:szCs w:val="22"/>
        </w:rPr>
        <w:t>Al finalizar esta unidad el alumnado debe ser capaz de:</w:t>
      </w:r>
    </w:p>
    <w:p w14:paraId="48039438" w14:textId="249EC32C" w:rsidR="00EC5E7C" w:rsidRPr="009B1EB1" w:rsidRDefault="00D971CC" w:rsidP="001E6EF1">
      <w:pPr>
        <w:pStyle w:val="Pe1rrafodelista"/>
        <w:numPr>
          <w:ilvl w:val="0"/>
          <w:numId w:val="24"/>
        </w:numPr>
        <w:spacing w:before="240" w:after="0" w:line="360" w:lineRule="auto"/>
        <w:ind w:left="714" w:hanging="357"/>
        <w:jc w:val="both"/>
        <w:rPr>
          <w:rFonts w:asciiTheme="minorHAnsi" w:hAnsiTheme="minorHAnsi" w:cstheme="minorHAnsi"/>
        </w:rPr>
      </w:pPr>
      <w:r>
        <w:rPr>
          <w:rFonts w:asciiTheme="minorHAnsi" w:hAnsiTheme="minorHAnsi" w:cstheme="minorHAnsi"/>
          <w:bCs/>
          <w:color w:val="000000"/>
          <w:lang w:eastAsia="es-ES"/>
        </w:rPr>
        <w:t>Profundizar en los conceptos de comunicación y lenguaje</w:t>
      </w:r>
      <w:r w:rsidR="00224BCC">
        <w:rPr>
          <w:rFonts w:asciiTheme="minorHAnsi" w:hAnsiTheme="minorHAnsi" w:cstheme="minorHAnsi"/>
          <w:bCs/>
          <w:color w:val="000000"/>
          <w:lang w:eastAsia="es-ES"/>
        </w:rPr>
        <w:t>.</w:t>
      </w:r>
    </w:p>
    <w:p w14:paraId="4C59FD50" w14:textId="33F09ACB" w:rsidR="00D971CC" w:rsidRDefault="00D60E18" w:rsidP="00D971CC">
      <w:pPr>
        <w:pStyle w:val="Pe1rrafodelista"/>
        <w:numPr>
          <w:ilvl w:val="0"/>
          <w:numId w:val="24"/>
        </w:numPr>
        <w:spacing w:before="240" w:after="0" w:line="360" w:lineRule="auto"/>
        <w:jc w:val="both"/>
        <w:rPr>
          <w:rFonts w:asciiTheme="minorHAnsi" w:hAnsiTheme="minorHAnsi" w:cstheme="minorHAnsi"/>
          <w:color w:val="000000"/>
          <w:lang w:eastAsia="es-ES"/>
        </w:rPr>
      </w:pPr>
      <w:r>
        <w:rPr>
          <w:rFonts w:asciiTheme="minorHAnsi" w:hAnsiTheme="minorHAnsi" w:cstheme="minorHAnsi"/>
          <w:color w:val="000000"/>
          <w:lang w:eastAsia="es-ES"/>
        </w:rPr>
        <w:t xml:space="preserve">Conocer </w:t>
      </w:r>
      <w:r w:rsidRPr="00D60E18">
        <w:rPr>
          <w:rFonts w:asciiTheme="minorHAnsi" w:hAnsiTheme="minorHAnsi" w:cstheme="minorHAnsi"/>
          <w:color w:val="000000"/>
          <w:lang w:eastAsia="es-ES"/>
        </w:rPr>
        <w:t>cuáles son los elementos clave de las diferentes fases del desarrollo de la capacidad lingüística de las personas.</w:t>
      </w:r>
    </w:p>
    <w:p w14:paraId="1889A4CC" w14:textId="456D6395" w:rsidR="00EC5E7C" w:rsidRPr="006432C3" w:rsidRDefault="006432C3" w:rsidP="0000420F">
      <w:pPr>
        <w:pStyle w:val="Pe1rrafodelista"/>
        <w:numPr>
          <w:ilvl w:val="0"/>
          <w:numId w:val="24"/>
        </w:numPr>
        <w:spacing w:before="240" w:after="0" w:line="360" w:lineRule="auto"/>
        <w:jc w:val="both"/>
        <w:rPr>
          <w:rFonts w:asciiTheme="minorHAnsi" w:hAnsiTheme="minorHAnsi" w:cstheme="minorHAnsi"/>
        </w:rPr>
      </w:pPr>
      <w:r>
        <w:rPr>
          <w:rFonts w:asciiTheme="minorHAnsi" w:hAnsiTheme="minorHAnsi" w:cstheme="minorHAnsi"/>
          <w:color w:val="000000"/>
          <w:lang w:eastAsia="es-ES"/>
        </w:rPr>
        <w:t xml:space="preserve">Identificar </w:t>
      </w:r>
      <w:r w:rsidRPr="006432C3">
        <w:rPr>
          <w:rFonts w:asciiTheme="minorHAnsi" w:hAnsiTheme="minorHAnsi" w:cstheme="minorHAnsi"/>
          <w:color w:val="000000"/>
          <w:lang w:eastAsia="es-ES"/>
        </w:rPr>
        <w:t>las necesidades comunicativas del usuario, atendiendo a las variables personales y contextuales que intervienen en la competencia lingüística.</w:t>
      </w:r>
    </w:p>
    <w:p w14:paraId="1092353B" w14:textId="0290A109" w:rsidR="006432C3" w:rsidRPr="00A64245" w:rsidRDefault="0058550F" w:rsidP="0000420F">
      <w:pPr>
        <w:pStyle w:val="Pe1rrafodelista"/>
        <w:numPr>
          <w:ilvl w:val="0"/>
          <w:numId w:val="24"/>
        </w:numPr>
        <w:spacing w:before="240" w:after="0" w:line="360" w:lineRule="auto"/>
        <w:jc w:val="both"/>
        <w:rPr>
          <w:rFonts w:asciiTheme="minorHAnsi" w:hAnsiTheme="minorHAnsi" w:cstheme="minorHAnsi"/>
        </w:rPr>
      </w:pPr>
      <w:r>
        <w:rPr>
          <w:rFonts w:asciiTheme="minorHAnsi" w:hAnsiTheme="minorHAnsi" w:cstheme="minorHAnsi"/>
          <w:color w:val="000000"/>
          <w:lang w:eastAsia="es-ES"/>
        </w:rPr>
        <w:t xml:space="preserve">Ampliar </w:t>
      </w:r>
      <w:r w:rsidRPr="0058550F">
        <w:rPr>
          <w:rFonts w:asciiTheme="minorHAnsi" w:hAnsiTheme="minorHAnsi" w:cstheme="minorHAnsi"/>
          <w:color w:val="000000"/>
          <w:lang w:eastAsia="es-ES"/>
        </w:rPr>
        <w:t>los conocimientos relacionados con el proceso comunicativo y los elementos que lo favorecen.</w:t>
      </w:r>
    </w:p>
    <w:p w14:paraId="017E754B" w14:textId="0D29B85D" w:rsidR="00A64245" w:rsidRPr="0000420F" w:rsidRDefault="00A64245" w:rsidP="0000420F">
      <w:pPr>
        <w:pStyle w:val="Pe1rrafodelista"/>
        <w:numPr>
          <w:ilvl w:val="0"/>
          <w:numId w:val="24"/>
        </w:numPr>
        <w:spacing w:before="240" w:after="0" w:line="360" w:lineRule="auto"/>
        <w:jc w:val="both"/>
        <w:rPr>
          <w:rFonts w:asciiTheme="minorHAnsi" w:hAnsiTheme="minorHAnsi" w:cstheme="minorHAnsi"/>
        </w:rPr>
      </w:pPr>
      <w:r>
        <w:rPr>
          <w:rFonts w:asciiTheme="minorHAnsi" w:hAnsiTheme="minorHAnsi" w:cstheme="minorHAnsi"/>
          <w:color w:val="000000"/>
          <w:lang w:eastAsia="es-ES"/>
        </w:rPr>
        <w:t xml:space="preserve">Valorar </w:t>
      </w:r>
      <w:r w:rsidRPr="00A64245">
        <w:rPr>
          <w:rFonts w:asciiTheme="minorHAnsi" w:hAnsiTheme="minorHAnsi" w:cstheme="minorHAnsi"/>
          <w:color w:val="000000"/>
          <w:lang w:eastAsia="es-ES"/>
        </w:rPr>
        <w:t>la influencia de la comunicación en el desenvolvimiento diario de las personas.</w:t>
      </w:r>
    </w:p>
    <w:p w14:paraId="3A14E167" w14:textId="149270C6" w:rsidR="006551B1" w:rsidRDefault="006551B1" w:rsidP="0000420F">
      <w:pPr>
        <w:pStyle w:val="Pe1rrafodelista"/>
        <w:spacing w:before="240" w:after="0" w:line="360" w:lineRule="auto"/>
        <w:ind w:left="0"/>
        <w:jc w:val="both"/>
        <w:rPr>
          <w:rFonts w:asciiTheme="minorHAnsi" w:hAnsiTheme="minorHAnsi" w:cstheme="minorHAnsi"/>
        </w:rPr>
      </w:pPr>
    </w:p>
    <w:p w14:paraId="50FD1D1E" w14:textId="62AC087A" w:rsidR="0070277A" w:rsidRDefault="0070277A">
      <w:pPr>
        <w:rPr>
          <w:rFonts w:asciiTheme="minorHAnsi" w:eastAsia="Times New Roman" w:hAnsiTheme="minorHAnsi" w:cstheme="minorHAnsi"/>
          <w:sz w:val="22"/>
          <w:szCs w:val="22"/>
          <w:lang w:val="es-ES" w:eastAsia="zh-CN"/>
        </w:rPr>
      </w:pPr>
      <w:r>
        <w:rPr>
          <w:rFonts w:asciiTheme="minorHAnsi" w:hAnsiTheme="minorHAnsi" w:cstheme="minorHAnsi"/>
        </w:rPr>
        <w:br w:type="page"/>
      </w:r>
    </w:p>
    <w:p w14:paraId="7CCE2A86" w14:textId="77777777" w:rsidR="00A64245" w:rsidRPr="009B1EB1" w:rsidRDefault="00A64245" w:rsidP="0000420F">
      <w:pPr>
        <w:pStyle w:val="Pe1rrafodelista"/>
        <w:spacing w:before="240" w:after="0" w:line="360" w:lineRule="auto"/>
        <w:ind w:left="0"/>
        <w:jc w:val="both"/>
        <w:rPr>
          <w:rFonts w:asciiTheme="minorHAnsi" w:hAnsiTheme="minorHAnsi" w:cstheme="minorHAnsi"/>
        </w:rPr>
      </w:pPr>
    </w:p>
    <w:tbl>
      <w:tblPr>
        <w:tblW w:w="0" w:type="auto"/>
        <w:tblInd w:w="148"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left w:w="0" w:type="dxa"/>
          <w:right w:w="0" w:type="dxa"/>
        </w:tblCellMar>
        <w:tblLook w:val="04A0" w:firstRow="1" w:lastRow="0" w:firstColumn="1" w:lastColumn="0" w:noHBand="0" w:noVBand="1"/>
      </w:tblPr>
      <w:tblGrid>
        <w:gridCol w:w="3108"/>
        <w:gridCol w:w="2693"/>
        <w:gridCol w:w="2977"/>
        <w:gridCol w:w="5022"/>
      </w:tblGrid>
      <w:tr w:rsidR="00A3663D" w:rsidRPr="006551B1" w14:paraId="5336DBD3" w14:textId="77777777" w:rsidTr="0083139B">
        <w:tc>
          <w:tcPr>
            <w:tcW w:w="5801" w:type="dxa"/>
            <w:gridSpan w:val="2"/>
            <w:shd w:val="clear" w:color="auto" w:fill="2F5496" w:themeFill="accent1" w:themeFillShade="BF"/>
            <w:tcMar>
              <w:left w:w="0" w:type="dxa"/>
            </w:tcMar>
            <w:vAlign w:val="center"/>
          </w:tcPr>
          <w:p w14:paraId="4E17EF8E" w14:textId="1ED0C749" w:rsidR="00050270" w:rsidRPr="006551B1" w:rsidRDefault="00A3663D" w:rsidP="006551B1">
            <w:pPr>
              <w:pStyle w:val="Normal1"/>
              <w:spacing w:before="60" w:after="60" w:line="240" w:lineRule="auto"/>
              <w:jc w:val="center"/>
              <w:rPr>
                <w:rFonts w:ascii="Lucida Sans" w:hAnsi="Lucida Sans" w:cstheme="minorHAnsi"/>
                <w:b/>
                <w:bCs/>
                <w:color w:val="FFFFFF"/>
                <w:spacing w:val="1"/>
                <w:sz w:val="21"/>
                <w:szCs w:val="21"/>
              </w:rPr>
            </w:pPr>
            <w:r w:rsidRPr="006551B1">
              <w:rPr>
                <w:rFonts w:ascii="Lucida Sans" w:hAnsi="Lucida Sans" w:cstheme="minorHAnsi"/>
                <w:b/>
                <w:bCs/>
                <w:color w:val="FFFFFF"/>
                <w:spacing w:val="1"/>
                <w:sz w:val="21"/>
                <w:szCs w:val="21"/>
              </w:rPr>
              <w:t>Un</w:t>
            </w:r>
            <w:r w:rsidRPr="006551B1">
              <w:rPr>
                <w:rFonts w:ascii="Lucida Sans" w:hAnsi="Lucida Sans" w:cstheme="minorHAnsi"/>
                <w:b/>
                <w:bCs/>
                <w:color w:val="FFFFFF"/>
                <w:sz w:val="21"/>
                <w:szCs w:val="21"/>
              </w:rPr>
              <w:t>i</w:t>
            </w:r>
            <w:r w:rsidRPr="006551B1">
              <w:rPr>
                <w:rFonts w:ascii="Lucida Sans" w:hAnsi="Lucida Sans" w:cstheme="minorHAnsi"/>
                <w:b/>
                <w:bCs/>
                <w:color w:val="FFFFFF"/>
                <w:spacing w:val="1"/>
                <w:sz w:val="21"/>
                <w:szCs w:val="21"/>
              </w:rPr>
              <w:t>d</w:t>
            </w:r>
            <w:r w:rsidRPr="006551B1">
              <w:rPr>
                <w:rFonts w:ascii="Lucida Sans" w:hAnsi="Lucida Sans" w:cstheme="minorHAnsi"/>
                <w:b/>
                <w:bCs/>
                <w:color w:val="FFFFFF"/>
                <w:spacing w:val="2"/>
                <w:sz w:val="21"/>
                <w:szCs w:val="21"/>
              </w:rPr>
              <w:t>a</w:t>
            </w:r>
            <w:r w:rsidRPr="006551B1">
              <w:rPr>
                <w:rFonts w:ascii="Lucida Sans" w:hAnsi="Lucida Sans" w:cstheme="minorHAnsi"/>
                <w:b/>
                <w:bCs/>
                <w:color w:val="FFFFFF"/>
                <w:sz w:val="21"/>
                <w:szCs w:val="21"/>
              </w:rPr>
              <w:t xml:space="preserve">d </w:t>
            </w:r>
            <w:r w:rsidRPr="006551B1">
              <w:rPr>
                <w:rFonts w:ascii="Lucida Sans" w:hAnsi="Lucida Sans" w:cstheme="minorHAnsi"/>
                <w:b/>
                <w:bCs/>
                <w:color w:val="FFFFFF"/>
                <w:spacing w:val="1"/>
                <w:sz w:val="21"/>
                <w:szCs w:val="21"/>
              </w:rPr>
              <w:t xml:space="preserve">de trabajo 1: </w:t>
            </w:r>
            <w:r w:rsidR="00FD160A" w:rsidRPr="006551B1">
              <w:rPr>
                <w:rFonts w:ascii="Lucida Sans" w:hAnsi="Lucida Sans" w:cstheme="minorHAnsi"/>
                <w:b/>
                <w:bCs/>
                <w:color w:val="FFFFFF"/>
                <w:spacing w:val="1"/>
                <w:sz w:val="21"/>
                <w:szCs w:val="21"/>
              </w:rPr>
              <w:t>E</w:t>
            </w:r>
            <w:r w:rsidR="002268E2">
              <w:rPr>
                <w:rFonts w:ascii="Lucida Sans" w:hAnsi="Lucida Sans" w:cstheme="minorHAnsi"/>
                <w:b/>
                <w:bCs/>
                <w:color w:val="FFFFFF"/>
                <w:spacing w:val="1"/>
                <w:sz w:val="21"/>
                <w:szCs w:val="21"/>
              </w:rPr>
              <w:t>l lenguaje</w:t>
            </w:r>
          </w:p>
        </w:tc>
        <w:tc>
          <w:tcPr>
            <w:tcW w:w="7999" w:type="dxa"/>
            <w:gridSpan w:val="2"/>
            <w:shd w:val="clear" w:color="auto" w:fill="2F5496" w:themeFill="accent1" w:themeFillShade="BF"/>
            <w:vAlign w:val="center"/>
          </w:tcPr>
          <w:p w14:paraId="074DEAD7" w14:textId="420BF502" w:rsidR="00050270" w:rsidRPr="006551B1" w:rsidRDefault="00A3663D" w:rsidP="00014EC0">
            <w:pPr>
              <w:pStyle w:val="Normal1"/>
              <w:spacing w:before="60" w:after="60" w:line="240" w:lineRule="auto"/>
              <w:jc w:val="center"/>
              <w:rPr>
                <w:rFonts w:ascii="Lucida Sans" w:hAnsi="Lucida Sans" w:cstheme="minorHAnsi"/>
                <w:b/>
                <w:bCs/>
                <w:color w:val="FFFFFF"/>
                <w:sz w:val="21"/>
                <w:szCs w:val="21"/>
              </w:rPr>
            </w:pPr>
            <w:r w:rsidRPr="006551B1">
              <w:rPr>
                <w:rFonts w:ascii="Lucida Sans" w:hAnsi="Lucida Sans" w:cstheme="minorHAnsi"/>
                <w:b/>
                <w:bCs/>
                <w:color w:val="FFFFFF"/>
                <w:spacing w:val="1"/>
                <w:sz w:val="21"/>
                <w:szCs w:val="21"/>
              </w:rPr>
              <w:t>T</w:t>
            </w:r>
            <w:r w:rsidRPr="006551B1">
              <w:rPr>
                <w:rFonts w:ascii="Lucida Sans" w:hAnsi="Lucida Sans" w:cstheme="minorHAnsi"/>
                <w:b/>
                <w:bCs/>
                <w:color w:val="FFFFFF"/>
                <w:spacing w:val="2"/>
                <w:sz w:val="21"/>
                <w:szCs w:val="21"/>
              </w:rPr>
              <w:t>e</w:t>
            </w:r>
            <w:r w:rsidRPr="006551B1">
              <w:rPr>
                <w:rFonts w:ascii="Lucida Sans" w:hAnsi="Lucida Sans" w:cstheme="minorHAnsi"/>
                <w:b/>
                <w:bCs/>
                <w:color w:val="FFFFFF"/>
                <w:spacing w:val="1"/>
                <w:sz w:val="21"/>
                <w:szCs w:val="21"/>
              </w:rPr>
              <w:t>mpor</w:t>
            </w:r>
            <w:r w:rsidRPr="006551B1">
              <w:rPr>
                <w:rFonts w:ascii="Lucida Sans" w:hAnsi="Lucida Sans" w:cstheme="minorHAnsi"/>
                <w:b/>
                <w:bCs/>
                <w:color w:val="FFFFFF"/>
                <w:spacing w:val="2"/>
                <w:sz w:val="21"/>
                <w:szCs w:val="21"/>
              </w:rPr>
              <w:t>a</w:t>
            </w:r>
            <w:r w:rsidRPr="006551B1">
              <w:rPr>
                <w:rFonts w:ascii="Lucida Sans" w:hAnsi="Lucida Sans" w:cstheme="minorHAnsi"/>
                <w:b/>
                <w:bCs/>
                <w:color w:val="FFFFFF"/>
                <w:sz w:val="21"/>
                <w:szCs w:val="21"/>
              </w:rPr>
              <w:t>liz</w:t>
            </w:r>
            <w:r w:rsidRPr="006551B1">
              <w:rPr>
                <w:rFonts w:ascii="Lucida Sans" w:hAnsi="Lucida Sans" w:cstheme="minorHAnsi"/>
                <w:b/>
                <w:bCs/>
                <w:color w:val="FFFFFF"/>
                <w:spacing w:val="2"/>
                <w:sz w:val="21"/>
                <w:szCs w:val="21"/>
              </w:rPr>
              <w:t>a</w:t>
            </w:r>
            <w:r w:rsidRPr="006551B1">
              <w:rPr>
                <w:rFonts w:ascii="Lucida Sans" w:hAnsi="Lucida Sans" w:cstheme="minorHAnsi"/>
                <w:b/>
                <w:bCs/>
                <w:color w:val="FFFFFF"/>
                <w:sz w:val="21"/>
                <w:szCs w:val="21"/>
              </w:rPr>
              <w:t>ci</w:t>
            </w:r>
            <w:r w:rsidRPr="006551B1">
              <w:rPr>
                <w:rFonts w:ascii="Lucida Sans" w:hAnsi="Lucida Sans" w:cstheme="minorHAnsi"/>
                <w:b/>
                <w:bCs/>
                <w:color w:val="FFFFFF"/>
                <w:spacing w:val="1"/>
                <w:sz w:val="21"/>
                <w:szCs w:val="21"/>
              </w:rPr>
              <w:t>ó</w:t>
            </w:r>
            <w:r w:rsidR="00FD160A" w:rsidRPr="006551B1">
              <w:rPr>
                <w:rFonts w:ascii="Lucida Sans" w:hAnsi="Lucida Sans" w:cstheme="minorHAnsi"/>
                <w:b/>
                <w:bCs/>
                <w:color w:val="FFFFFF"/>
                <w:sz w:val="21"/>
                <w:szCs w:val="21"/>
              </w:rPr>
              <w:t xml:space="preserve">n: </w:t>
            </w:r>
            <w:r w:rsidR="002268E2">
              <w:rPr>
                <w:rFonts w:ascii="Lucida Sans" w:hAnsi="Lucida Sans" w:cstheme="minorHAnsi"/>
                <w:b/>
                <w:bCs/>
                <w:color w:val="FFFFFF"/>
                <w:sz w:val="21"/>
                <w:szCs w:val="21"/>
              </w:rPr>
              <w:t>10</w:t>
            </w:r>
            <w:r w:rsidRPr="006551B1">
              <w:rPr>
                <w:rFonts w:ascii="Lucida Sans" w:hAnsi="Lucida Sans" w:cstheme="minorHAnsi"/>
                <w:b/>
                <w:bCs/>
                <w:color w:val="FFFFFF"/>
                <w:sz w:val="21"/>
                <w:szCs w:val="21"/>
              </w:rPr>
              <w:t xml:space="preserve"> horas</w:t>
            </w:r>
          </w:p>
        </w:tc>
      </w:tr>
      <w:tr w:rsidR="00A3663D" w:rsidRPr="006551B1" w14:paraId="256C6744" w14:textId="77777777" w:rsidTr="0083139B">
        <w:tc>
          <w:tcPr>
            <w:tcW w:w="3108" w:type="dxa"/>
            <w:shd w:val="clear" w:color="auto" w:fill="D9E2F3" w:themeFill="accent1" w:themeFillTint="33"/>
            <w:tcMar>
              <w:left w:w="0" w:type="dxa"/>
            </w:tcMar>
            <w:vAlign w:val="center"/>
          </w:tcPr>
          <w:p w14:paraId="7A9BFD73" w14:textId="77777777" w:rsidR="00050270" w:rsidRPr="00014EC0" w:rsidRDefault="00A3663D" w:rsidP="006551B1">
            <w:pPr>
              <w:pStyle w:val="Normal1"/>
              <w:spacing w:before="60" w:after="60" w:line="240" w:lineRule="auto"/>
              <w:ind w:left="9"/>
              <w:jc w:val="center"/>
              <w:rPr>
                <w:rFonts w:ascii="Lucida Sans" w:hAnsi="Lucida Sans" w:cstheme="minorHAnsi"/>
                <w:b/>
                <w:bCs/>
                <w:color w:val="2F5496" w:themeColor="accent1" w:themeShade="BF"/>
                <w:sz w:val="18"/>
                <w:szCs w:val="18"/>
              </w:rPr>
            </w:pPr>
            <w:r w:rsidRPr="00014EC0">
              <w:rPr>
                <w:rFonts w:ascii="Lucida Sans" w:hAnsi="Lucida Sans" w:cstheme="minorHAnsi"/>
                <w:b/>
                <w:bCs/>
                <w:color w:val="2F5496" w:themeColor="accent1" w:themeShade="BF"/>
                <w:spacing w:val="1"/>
                <w:sz w:val="18"/>
                <w:szCs w:val="18"/>
              </w:rPr>
              <w:t>Conteni</w:t>
            </w:r>
            <w:r w:rsidRPr="00014EC0">
              <w:rPr>
                <w:rFonts w:ascii="Lucida Sans" w:hAnsi="Lucida Sans" w:cstheme="minorHAnsi"/>
                <w:b/>
                <w:bCs/>
                <w:color w:val="2F5496" w:themeColor="accent1" w:themeShade="BF"/>
                <w:sz w:val="18"/>
                <w:szCs w:val="18"/>
              </w:rPr>
              <w:t>do</w:t>
            </w:r>
          </w:p>
        </w:tc>
        <w:tc>
          <w:tcPr>
            <w:tcW w:w="2693" w:type="dxa"/>
            <w:shd w:val="clear" w:color="auto" w:fill="D9E2F3" w:themeFill="accent1" w:themeFillTint="33"/>
            <w:vAlign w:val="center"/>
          </w:tcPr>
          <w:p w14:paraId="4D570FC6" w14:textId="77777777" w:rsidR="00050270" w:rsidRPr="00014EC0" w:rsidRDefault="00A3663D" w:rsidP="006551B1">
            <w:pPr>
              <w:pStyle w:val="Normal1"/>
              <w:spacing w:before="60" w:after="60" w:line="240" w:lineRule="auto"/>
              <w:ind w:left="157"/>
              <w:jc w:val="center"/>
              <w:rPr>
                <w:rFonts w:ascii="Lucida Sans" w:hAnsi="Lucida Sans" w:cstheme="minorHAnsi"/>
                <w:b/>
                <w:bCs/>
                <w:color w:val="2F5496" w:themeColor="accent1" w:themeShade="BF"/>
                <w:sz w:val="18"/>
                <w:szCs w:val="18"/>
              </w:rPr>
            </w:pPr>
            <w:r w:rsidRPr="00014EC0">
              <w:rPr>
                <w:rFonts w:ascii="Lucida Sans" w:hAnsi="Lucida Sans" w:cstheme="minorHAnsi"/>
                <w:b/>
                <w:bCs/>
                <w:color w:val="2F5496" w:themeColor="accent1" w:themeShade="BF"/>
                <w:spacing w:val="1"/>
                <w:sz w:val="18"/>
                <w:szCs w:val="18"/>
              </w:rPr>
              <w:t>Criterio</w:t>
            </w:r>
            <w:r w:rsidRPr="00014EC0">
              <w:rPr>
                <w:rFonts w:ascii="Lucida Sans" w:hAnsi="Lucida Sans" w:cstheme="minorHAnsi"/>
                <w:b/>
                <w:bCs/>
                <w:color w:val="2F5496" w:themeColor="accent1" w:themeShade="BF"/>
                <w:sz w:val="18"/>
                <w:szCs w:val="18"/>
              </w:rPr>
              <w:t xml:space="preserve">s de </w:t>
            </w:r>
            <w:r w:rsidRPr="00014EC0">
              <w:rPr>
                <w:rFonts w:ascii="Lucida Sans" w:hAnsi="Lucida Sans" w:cstheme="minorHAnsi"/>
                <w:b/>
                <w:bCs/>
                <w:color w:val="2F5496" w:themeColor="accent1" w:themeShade="BF"/>
                <w:spacing w:val="1"/>
                <w:sz w:val="18"/>
                <w:szCs w:val="18"/>
              </w:rPr>
              <w:t>evalua</w:t>
            </w:r>
            <w:r w:rsidRPr="00014EC0">
              <w:rPr>
                <w:rFonts w:ascii="Lucida Sans" w:hAnsi="Lucida Sans" w:cstheme="minorHAnsi"/>
                <w:b/>
                <w:bCs/>
                <w:color w:val="2F5496" w:themeColor="accent1" w:themeShade="BF"/>
                <w:sz w:val="18"/>
                <w:szCs w:val="18"/>
              </w:rPr>
              <w:t>c</w:t>
            </w:r>
            <w:r w:rsidRPr="00014EC0">
              <w:rPr>
                <w:rFonts w:ascii="Lucida Sans" w:hAnsi="Lucida Sans" w:cstheme="minorHAnsi"/>
                <w:b/>
                <w:bCs/>
                <w:color w:val="2F5496" w:themeColor="accent1" w:themeShade="BF"/>
                <w:spacing w:val="1"/>
                <w:sz w:val="18"/>
                <w:szCs w:val="18"/>
              </w:rPr>
              <w:t>ió</w:t>
            </w:r>
            <w:r w:rsidRPr="00014EC0">
              <w:rPr>
                <w:rFonts w:ascii="Lucida Sans" w:hAnsi="Lucida Sans" w:cstheme="minorHAnsi"/>
                <w:b/>
                <w:bCs/>
                <w:color w:val="2F5496" w:themeColor="accent1" w:themeShade="BF"/>
                <w:sz w:val="18"/>
                <w:szCs w:val="18"/>
              </w:rPr>
              <w:t>n</w:t>
            </w:r>
          </w:p>
        </w:tc>
        <w:tc>
          <w:tcPr>
            <w:tcW w:w="2977" w:type="dxa"/>
            <w:shd w:val="clear" w:color="auto" w:fill="D9E2F3" w:themeFill="accent1" w:themeFillTint="33"/>
            <w:vAlign w:val="center"/>
          </w:tcPr>
          <w:p w14:paraId="20050775" w14:textId="77777777" w:rsidR="00050270" w:rsidRPr="00014EC0" w:rsidRDefault="00A3663D" w:rsidP="006551B1">
            <w:pPr>
              <w:pStyle w:val="Normal1"/>
              <w:spacing w:before="60" w:after="60" w:line="240" w:lineRule="auto"/>
              <w:ind w:left="162" w:right="140"/>
              <w:jc w:val="center"/>
              <w:rPr>
                <w:rFonts w:ascii="Lucida Sans" w:hAnsi="Lucida Sans" w:cstheme="minorHAnsi"/>
                <w:b/>
                <w:bCs/>
                <w:color w:val="2F5496" w:themeColor="accent1" w:themeShade="BF"/>
                <w:spacing w:val="3"/>
                <w:sz w:val="18"/>
                <w:szCs w:val="18"/>
              </w:rPr>
            </w:pPr>
            <w:r w:rsidRPr="00014EC0">
              <w:rPr>
                <w:rFonts w:ascii="Lucida Sans" w:hAnsi="Lucida Sans" w:cstheme="minorHAnsi"/>
                <w:b/>
                <w:bCs/>
                <w:color w:val="2F5496" w:themeColor="accent1" w:themeShade="BF"/>
                <w:spacing w:val="3"/>
                <w:sz w:val="18"/>
                <w:szCs w:val="18"/>
              </w:rPr>
              <w:t>Resultados de aprendizaje y unidades de competencia</w:t>
            </w:r>
          </w:p>
        </w:tc>
        <w:tc>
          <w:tcPr>
            <w:tcW w:w="5022" w:type="dxa"/>
            <w:shd w:val="clear" w:color="auto" w:fill="D9E2F3" w:themeFill="accent1" w:themeFillTint="33"/>
            <w:vAlign w:val="center"/>
          </w:tcPr>
          <w:p w14:paraId="7BFBD5E3" w14:textId="77777777" w:rsidR="00050270" w:rsidRPr="00014EC0" w:rsidRDefault="00A3663D" w:rsidP="006551B1">
            <w:pPr>
              <w:pStyle w:val="Normal1"/>
              <w:spacing w:before="60" w:after="60" w:line="240" w:lineRule="auto"/>
              <w:ind w:left="168" w:right="182" w:firstLine="56"/>
              <w:jc w:val="center"/>
              <w:rPr>
                <w:rFonts w:ascii="Lucida Sans" w:hAnsi="Lucida Sans" w:cstheme="minorHAnsi"/>
                <w:b/>
                <w:bCs/>
                <w:color w:val="2F5496" w:themeColor="accent1" w:themeShade="BF"/>
                <w:spacing w:val="1"/>
                <w:sz w:val="18"/>
                <w:szCs w:val="18"/>
              </w:rPr>
            </w:pPr>
            <w:r w:rsidRPr="00014EC0">
              <w:rPr>
                <w:rFonts w:ascii="Lucida Sans" w:hAnsi="Lucida Sans" w:cstheme="minorHAnsi"/>
                <w:b/>
                <w:bCs/>
                <w:color w:val="2F5496" w:themeColor="accent1" w:themeShade="BF"/>
                <w:spacing w:val="1"/>
                <w:sz w:val="18"/>
                <w:szCs w:val="18"/>
              </w:rPr>
              <w:t>Instru</w:t>
            </w:r>
            <w:r w:rsidRPr="00014EC0">
              <w:rPr>
                <w:rFonts w:ascii="Lucida Sans" w:hAnsi="Lucida Sans" w:cstheme="minorHAnsi"/>
                <w:b/>
                <w:bCs/>
                <w:color w:val="2F5496" w:themeColor="accent1" w:themeShade="BF"/>
                <w:spacing w:val="2"/>
                <w:sz w:val="18"/>
                <w:szCs w:val="18"/>
              </w:rPr>
              <w:t>m</w:t>
            </w:r>
            <w:r w:rsidRPr="00014EC0">
              <w:rPr>
                <w:rFonts w:ascii="Lucida Sans" w:hAnsi="Lucida Sans" w:cstheme="minorHAnsi"/>
                <w:b/>
                <w:bCs/>
                <w:color w:val="2F5496" w:themeColor="accent1" w:themeShade="BF"/>
                <w:spacing w:val="1"/>
                <w:sz w:val="18"/>
                <w:szCs w:val="18"/>
              </w:rPr>
              <w:t>ento</w:t>
            </w:r>
            <w:r w:rsidRPr="00014EC0">
              <w:rPr>
                <w:rFonts w:ascii="Lucida Sans" w:hAnsi="Lucida Sans" w:cstheme="minorHAnsi"/>
                <w:b/>
                <w:bCs/>
                <w:color w:val="2F5496" w:themeColor="accent1" w:themeShade="BF"/>
                <w:sz w:val="18"/>
                <w:szCs w:val="18"/>
              </w:rPr>
              <w:t xml:space="preserve">s de </w:t>
            </w:r>
            <w:r w:rsidRPr="00014EC0">
              <w:rPr>
                <w:rFonts w:ascii="Lucida Sans" w:hAnsi="Lucida Sans" w:cstheme="minorHAnsi"/>
                <w:b/>
                <w:bCs/>
                <w:color w:val="2F5496" w:themeColor="accent1" w:themeShade="BF"/>
                <w:spacing w:val="1"/>
                <w:sz w:val="18"/>
                <w:szCs w:val="18"/>
              </w:rPr>
              <w:t>evalua</w:t>
            </w:r>
            <w:r w:rsidRPr="00014EC0">
              <w:rPr>
                <w:rFonts w:ascii="Lucida Sans" w:hAnsi="Lucida Sans" w:cstheme="minorHAnsi"/>
                <w:b/>
                <w:bCs/>
                <w:color w:val="2F5496" w:themeColor="accent1" w:themeShade="BF"/>
                <w:sz w:val="18"/>
                <w:szCs w:val="18"/>
              </w:rPr>
              <w:t>c</w:t>
            </w:r>
            <w:r w:rsidRPr="00014EC0">
              <w:rPr>
                <w:rFonts w:ascii="Lucida Sans" w:hAnsi="Lucida Sans" w:cstheme="minorHAnsi"/>
                <w:b/>
                <w:bCs/>
                <w:color w:val="2F5496" w:themeColor="accent1" w:themeShade="BF"/>
                <w:spacing w:val="1"/>
                <w:sz w:val="18"/>
                <w:szCs w:val="18"/>
              </w:rPr>
              <w:t xml:space="preserve">ión </w:t>
            </w:r>
          </w:p>
          <w:p w14:paraId="07496320" w14:textId="77777777" w:rsidR="00050270" w:rsidRPr="00014EC0" w:rsidRDefault="00A3663D" w:rsidP="006551B1">
            <w:pPr>
              <w:pStyle w:val="Normal1"/>
              <w:spacing w:before="60" w:after="60" w:line="240" w:lineRule="auto"/>
              <w:ind w:left="168" w:right="182" w:firstLine="56"/>
              <w:jc w:val="center"/>
              <w:rPr>
                <w:rFonts w:ascii="Lucida Sans" w:hAnsi="Lucida Sans" w:cstheme="minorHAnsi"/>
                <w:b/>
                <w:bCs/>
                <w:color w:val="2F5496" w:themeColor="accent1" w:themeShade="BF"/>
                <w:sz w:val="18"/>
                <w:szCs w:val="18"/>
              </w:rPr>
            </w:pPr>
            <w:r w:rsidRPr="00014EC0">
              <w:rPr>
                <w:rFonts w:ascii="Lucida Sans" w:hAnsi="Lucida Sans" w:cstheme="minorHAnsi"/>
                <w:b/>
                <w:bCs/>
                <w:color w:val="2F5496" w:themeColor="accent1" w:themeShade="BF"/>
                <w:spacing w:val="1"/>
                <w:sz w:val="18"/>
                <w:szCs w:val="18"/>
              </w:rPr>
              <w:t>Criterio</w:t>
            </w:r>
            <w:r w:rsidRPr="00014EC0">
              <w:rPr>
                <w:rFonts w:ascii="Lucida Sans" w:hAnsi="Lucida Sans" w:cstheme="minorHAnsi"/>
                <w:b/>
                <w:bCs/>
                <w:color w:val="2F5496" w:themeColor="accent1" w:themeShade="BF"/>
                <w:sz w:val="18"/>
                <w:szCs w:val="18"/>
              </w:rPr>
              <w:t>s de c</w:t>
            </w:r>
            <w:r w:rsidRPr="00014EC0">
              <w:rPr>
                <w:rFonts w:ascii="Lucida Sans" w:hAnsi="Lucida Sans" w:cstheme="minorHAnsi"/>
                <w:b/>
                <w:bCs/>
                <w:color w:val="2F5496" w:themeColor="accent1" w:themeShade="BF"/>
                <w:spacing w:val="1"/>
                <w:sz w:val="18"/>
                <w:szCs w:val="18"/>
              </w:rPr>
              <w:t>alifi</w:t>
            </w:r>
            <w:r w:rsidRPr="00014EC0">
              <w:rPr>
                <w:rFonts w:ascii="Lucida Sans" w:hAnsi="Lucida Sans" w:cstheme="minorHAnsi"/>
                <w:b/>
                <w:bCs/>
                <w:color w:val="2F5496" w:themeColor="accent1" w:themeShade="BF"/>
                <w:sz w:val="18"/>
                <w:szCs w:val="18"/>
              </w:rPr>
              <w:t>c</w:t>
            </w:r>
            <w:r w:rsidRPr="00014EC0">
              <w:rPr>
                <w:rFonts w:ascii="Lucida Sans" w:hAnsi="Lucida Sans" w:cstheme="minorHAnsi"/>
                <w:b/>
                <w:bCs/>
                <w:color w:val="2F5496" w:themeColor="accent1" w:themeShade="BF"/>
                <w:spacing w:val="1"/>
                <w:sz w:val="18"/>
                <w:szCs w:val="18"/>
              </w:rPr>
              <w:t>a</w:t>
            </w:r>
            <w:r w:rsidRPr="00014EC0">
              <w:rPr>
                <w:rFonts w:ascii="Lucida Sans" w:hAnsi="Lucida Sans" w:cstheme="minorHAnsi"/>
                <w:b/>
                <w:bCs/>
                <w:color w:val="2F5496" w:themeColor="accent1" w:themeShade="BF"/>
                <w:sz w:val="18"/>
                <w:szCs w:val="18"/>
              </w:rPr>
              <w:t>c</w:t>
            </w:r>
            <w:r w:rsidRPr="00014EC0">
              <w:rPr>
                <w:rFonts w:ascii="Lucida Sans" w:hAnsi="Lucida Sans" w:cstheme="minorHAnsi"/>
                <w:b/>
                <w:bCs/>
                <w:color w:val="2F5496" w:themeColor="accent1" w:themeShade="BF"/>
                <w:spacing w:val="1"/>
                <w:sz w:val="18"/>
                <w:szCs w:val="18"/>
              </w:rPr>
              <w:t>ió</w:t>
            </w:r>
            <w:r w:rsidRPr="00014EC0">
              <w:rPr>
                <w:rFonts w:ascii="Lucida Sans" w:hAnsi="Lucida Sans" w:cstheme="minorHAnsi"/>
                <w:b/>
                <w:bCs/>
                <w:color w:val="2F5496" w:themeColor="accent1" w:themeShade="BF"/>
                <w:sz w:val="18"/>
                <w:szCs w:val="18"/>
              </w:rPr>
              <w:t>n</w:t>
            </w:r>
          </w:p>
        </w:tc>
      </w:tr>
      <w:tr w:rsidR="00F2274B" w:rsidRPr="006551B1" w14:paraId="416B71CD" w14:textId="77777777" w:rsidTr="0083139B">
        <w:tc>
          <w:tcPr>
            <w:tcW w:w="3108" w:type="dxa"/>
            <w:shd w:val="clear" w:color="auto" w:fill="auto"/>
            <w:tcMar>
              <w:left w:w="0" w:type="dxa"/>
            </w:tcMar>
          </w:tcPr>
          <w:p w14:paraId="4AC26EB9" w14:textId="1124D085" w:rsidR="00F2274B" w:rsidRPr="00EE2961" w:rsidRDefault="00F2274B" w:rsidP="0083139B">
            <w:pPr>
              <w:pStyle w:val="Normal1"/>
              <w:spacing w:after="0" w:line="240" w:lineRule="auto"/>
              <w:ind w:left="57" w:right="57"/>
              <w:jc w:val="left"/>
              <w:rPr>
                <w:rFonts w:ascii="Lucida Sans" w:hAnsi="Lucida Sans" w:cstheme="minorHAnsi"/>
                <w:bCs/>
                <w:sz w:val="16"/>
                <w:szCs w:val="16"/>
                <w:lang w:val="es-ES"/>
              </w:rPr>
            </w:pPr>
            <w:r w:rsidRPr="00EE2961">
              <w:rPr>
                <w:rFonts w:ascii="Lucida Sans" w:hAnsi="Lucida Sans" w:cstheme="minorHAnsi"/>
                <w:bCs/>
                <w:sz w:val="16"/>
                <w:szCs w:val="16"/>
                <w:lang w:val="es-ES"/>
              </w:rPr>
              <w:t xml:space="preserve">1. La comunicación y el lenguaje </w:t>
            </w:r>
          </w:p>
          <w:p w14:paraId="201E92F0" w14:textId="5A243FA9" w:rsidR="00F2274B" w:rsidRPr="00EE2961" w:rsidRDefault="00F2274B" w:rsidP="0083139B">
            <w:pPr>
              <w:pStyle w:val="Normal1"/>
              <w:spacing w:after="0" w:line="240" w:lineRule="auto"/>
              <w:ind w:left="57" w:right="57"/>
              <w:jc w:val="left"/>
              <w:rPr>
                <w:rFonts w:ascii="Lucida Sans" w:hAnsi="Lucida Sans" w:cstheme="minorHAnsi"/>
                <w:bCs/>
                <w:sz w:val="16"/>
                <w:szCs w:val="16"/>
                <w:lang w:val="es-ES"/>
              </w:rPr>
            </w:pPr>
            <w:r w:rsidRPr="00EE2961">
              <w:rPr>
                <w:rFonts w:ascii="Lucida Sans" w:hAnsi="Lucida Sans" w:cstheme="minorHAnsi"/>
                <w:bCs/>
                <w:sz w:val="16"/>
                <w:szCs w:val="16"/>
                <w:lang w:val="es-ES"/>
              </w:rPr>
              <w:t xml:space="preserve">1.1. Componentes del lenguaje </w:t>
            </w:r>
          </w:p>
          <w:p w14:paraId="713E9CDC" w14:textId="44C28A6F" w:rsidR="00F2274B" w:rsidRPr="00EE2961" w:rsidRDefault="00F2274B" w:rsidP="0083139B">
            <w:pPr>
              <w:pStyle w:val="Normal1"/>
              <w:spacing w:after="0" w:line="240" w:lineRule="auto"/>
              <w:ind w:left="57" w:right="57"/>
              <w:jc w:val="left"/>
              <w:rPr>
                <w:rFonts w:ascii="Lucida Sans" w:hAnsi="Lucida Sans" w:cstheme="minorHAnsi"/>
                <w:bCs/>
                <w:sz w:val="16"/>
                <w:szCs w:val="16"/>
                <w:lang w:val="es-ES"/>
              </w:rPr>
            </w:pPr>
            <w:r w:rsidRPr="00EE2961">
              <w:rPr>
                <w:rFonts w:ascii="Lucida Sans" w:hAnsi="Lucida Sans" w:cstheme="minorHAnsi"/>
                <w:bCs/>
                <w:sz w:val="16"/>
                <w:szCs w:val="16"/>
                <w:lang w:val="es-ES"/>
              </w:rPr>
              <w:t xml:space="preserve">1.2. Niveles de análisis del lenguaje </w:t>
            </w:r>
          </w:p>
          <w:p w14:paraId="0A14A39A" w14:textId="68170A30" w:rsidR="00F2274B" w:rsidRPr="00EE2961" w:rsidRDefault="00F2274B" w:rsidP="0083139B">
            <w:pPr>
              <w:pStyle w:val="Normal1"/>
              <w:spacing w:after="0" w:line="240" w:lineRule="auto"/>
              <w:ind w:left="57" w:right="57"/>
              <w:jc w:val="left"/>
              <w:rPr>
                <w:rFonts w:ascii="Lucida Sans" w:hAnsi="Lucida Sans" w:cstheme="minorHAnsi"/>
                <w:bCs/>
                <w:sz w:val="16"/>
                <w:szCs w:val="16"/>
                <w:lang w:val="es-ES"/>
              </w:rPr>
            </w:pPr>
            <w:r w:rsidRPr="00EE2961">
              <w:rPr>
                <w:rFonts w:ascii="Lucida Sans" w:hAnsi="Lucida Sans" w:cstheme="minorHAnsi"/>
                <w:bCs/>
                <w:sz w:val="16"/>
                <w:szCs w:val="16"/>
                <w:lang w:val="es-ES"/>
              </w:rPr>
              <w:t xml:space="preserve">2. Desarrollo del lenguaje </w:t>
            </w:r>
          </w:p>
          <w:p w14:paraId="54D51234" w14:textId="5DC623B6" w:rsidR="00F2274B" w:rsidRPr="00EE2961" w:rsidRDefault="00F2274B" w:rsidP="0083139B">
            <w:pPr>
              <w:pStyle w:val="Normal1"/>
              <w:spacing w:after="0" w:line="240" w:lineRule="auto"/>
              <w:ind w:left="57" w:right="57"/>
              <w:jc w:val="left"/>
              <w:rPr>
                <w:rFonts w:ascii="Lucida Sans" w:hAnsi="Lucida Sans" w:cstheme="minorHAnsi"/>
                <w:bCs/>
                <w:sz w:val="16"/>
                <w:szCs w:val="16"/>
                <w:lang w:val="es-ES"/>
              </w:rPr>
            </w:pPr>
            <w:r w:rsidRPr="00EE2961">
              <w:rPr>
                <w:rFonts w:ascii="Lucida Sans" w:hAnsi="Lucida Sans" w:cstheme="minorHAnsi"/>
                <w:bCs/>
                <w:sz w:val="16"/>
                <w:szCs w:val="16"/>
                <w:lang w:val="es-ES"/>
              </w:rPr>
              <w:t>2.1 Fase prelingüística</w:t>
            </w:r>
          </w:p>
          <w:p w14:paraId="0D2824C5" w14:textId="4365975B" w:rsidR="00F2274B" w:rsidRPr="00EE2961" w:rsidRDefault="00F2274B" w:rsidP="0083139B">
            <w:pPr>
              <w:pStyle w:val="Normal1"/>
              <w:spacing w:after="0" w:line="240" w:lineRule="auto"/>
              <w:ind w:left="57" w:right="57"/>
              <w:jc w:val="left"/>
              <w:rPr>
                <w:rFonts w:ascii="Lucida Sans" w:hAnsi="Lucida Sans" w:cstheme="minorHAnsi"/>
                <w:bCs/>
                <w:sz w:val="16"/>
                <w:szCs w:val="16"/>
                <w:lang w:val="es-ES"/>
              </w:rPr>
            </w:pPr>
            <w:r w:rsidRPr="00EE2961">
              <w:rPr>
                <w:rFonts w:ascii="Lucida Sans" w:hAnsi="Lucida Sans" w:cstheme="minorHAnsi"/>
                <w:bCs/>
                <w:sz w:val="16"/>
                <w:szCs w:val="16"/>
                <w:lang w:val="es-ES"/>
              </w:rPr>
              <w:t>2.2 Fase lingüística</w:t>
            </w:r>
          </w:p>
          <w:p w14:paraId="2B6C4FBB" w14:textId="35480F46" w:rsidR="00F2274B" w:rsidRPr="00EE2961" w:rsidRDefault="00F2274B" w:rsidP="0083139B">
            <w:pPr>
              <w:pStyle w:val="Normal1"/>
              <w:spacing w:after="0" w:line="240" w:lineRule="auto"/>
              <w:ind w:left="57" w:right="57"/>
              <w:jc w:val="left"/>
              <w:rPr>
                <w:rFonts w:ascii="Lucida Sans" w:hAnsi="Lucida Sans" w:cstheme="minorHAnsi"/>
                <w:bCs/>
                <w:sz w:val="16"/>
                <w:szCs w:val="16"/>
                <w:lang w:val="es-ES"/>
              </w:rPr>
            </w:pPr>
            <w:r w:rsidRPr="00EE2961">
              <w:rPr>
                <w:rFonts w:ascii="Lucida Sans" w:hAnsi="Lucida Sans" w:cstheme="minorHAnsi"/>
                <w:bCs/>
                <w:sz w:val="16"/>
                <w:szCs w:val="16"/>
                <w:lang w:val="es-ES"/>
              </w:rPr>
              <w:t xml:space="preserve">2.3 Desarrollo lingüístico y desarrollo cognitivo </w:t>
            </w:r>
          </w:p>
          <w:p w14:paraId="58173ECE" w14:textId="79F587FB" w:rsidR="00F2274B" w:rsidRPr="00EE2961" w:rsidRDefault="00F2274B" w:rsidP="0083139B">
            <w:pPr>
              <w:pStyle w:val="Normal1"/>
              <w:spacing w:after="0" w:line="240" w:lineRule="auto"/>
              <w:ind w:left="57" w:right="57"/>
              <w:jc w:val="left"/>
              <w:rPr>
                <w:rFonts w:ascii="Lucida Sans" w:hAnsi="Lucida Sans" w:cstheme="minorHAnsi"/>
                <w:bCs/>
                <w:sz w:val="16"/>
                <w:szCs w:val="16"/>
                <w:lang w:val="es-ES"/>
              </w:rPr>
            </w:pPr>
            <w:r w:rsidRPr="00EE2961">
              <w:rPr>
                <w:rFonts w:ascii="Lucida Sans" w:hAnsi="Lucida Sans" w:cstheme="minorHAnsi"/>
                <w:bCs/>
                <w:sz w:val="16"/>
                <w:szCs w:val="16"/>
                <w:lang w:val="es-ES"/>
              </w:rPr>
              <w:t xml:space="preserve">3. Anatomía del lenguaje </w:t>
            </w:r>
          </w:p>
          <w:p w14:paraId="5B6E901C" w14:textId="6FD41ED6" w:rsidR="00F2274B" w:rsidRPr="00EE2961" w:rsidRDefault="00F2274B" w:rsidP="0083139B">
            <w:pPr>
              <w:pStyle w:val="Normal1"/>
              <w:spacing w:after="0" w:line="240" w:lineRule="auto"/>
              <w:ind w:left="57" w:right="57"/>
              <w:jc w:val="left"/>
              <w:rPr>
                <w:rFonts w:ascii="Lucida Sans" w:hAnsi="Lucida Sans" w:cstheme="minorHAnsi"/>
                <w:bCs/>
                <w:sz w:val="16"/>
                <w:szCs w:val="16"/>
                <w:lang w:val="es-ES"/>
              </w:rPr>
            </w:pPr>
            <w:r w:rsidRPr="00EE2961">
              <w:rPr>
                <w:rFonts w:ascii="Lucida Sans" w:hAnsi="Lucida Sans" w:cstheme="minorHAnsi"/>
                <w:bCs/>
                <w:sz w:val="16"/>
                <w:szCs w:val="16"/>
                <w:lang w:val="es-ES"/>
              </w:rPr>
              <w:t>3.1 Sistemas auditivo humano</w:t>
            </w:r>
          </w:p>
          <w:p w14:paraId="37AFEB22" w14:textId="641A0D76" w:rsidR="00F2274B" w:rsidRPr="00EE2961" w:rsidRDefault="00F2274B" w:rsidP="0083139B">
            <w:pPr>
              <w:pStyle w:val="Normal1"/>
              <w:spacing w:after="0" w:line="240" w:lineRule="auto"/>
              <w:ind w:left="57" w:right="57"/>
              <w:jc w:val="left"/>
              <w:rPr>
                <w:rFonts w:ascii="Lucida Sans" w:hAnsi="Lucida Sans" w:cstheme="minorHAnsi"/>
                <w:bCs/>
                <w:sz w:val="16"/>
                <w:szCs w:val="16"/>
                <w:lang w:val="es-ES"/>
              </w:rPr>
            </w:pPr>
            <w:r w:rsidRPr="00EE2961">
              <w:rPr>
                <w:rFonts w:ascii="Lucida Sans" w:hAnsi="Lucida Sans" w:cstheme="minorHAnsi"/>
                <w:bCs/>
                <w:sz w:val="16"/>
                <w:szCs w:val="16"/>
                <w:lang w:val="es-ES"/>
              </w:rPr>
              <w:t xml:space="preserve">3.2 Aparato fonoarticulatorio </w:t>
            </w:r>
          </w:p>
          <w:p w14:paraId="568353C3" w14:textId="0DF43E61" w:rsidR="00F2274B" w:rsidRPr="00EE2961" w:rsidRDefault="00F2274B" w:rsidP="0083139B">
            <w:pPr>
              <w:pStyle w:val="Normal1"/>
              <w:spacing w:after="0" w:line="240" w:lineRule="auto"/>
              <w:ind w:left="57" w:right="57"/>
              <w:jc w:val="left"/>
              <w:rPr>
                <w:rFonts w:ascii="Lucida Sans" w:hAnsi="Lucida Sans" w:cstheme="minorHAnsi"/>
                <w:bCs/>
                <w:sz w:val="16"/>
                <w:szCs w:val="16"/>
                <w:lang w:val="es-ES"/>
              </w:rPr>
            </w:pPr>
            <w:r w:rsidRPr="00EE2961">
              <w:rPr>
                <w:rFonts w:ascii="Lucida Sans" w:hAnsi="Lucida Sans" w:cstheme="minorHAnsi"/>
                <w:bCs/>
                <w:sz w:val="16"/>
                <w:szCs w:val="16"/>
                <w:lang w:val="es-ES"/>
              </w:rPr>
              <w:t>3.3 Bases neurológicas</w:t>
            </w:r>
          </w:p>
          <w:p w14:paraId="0E951408" w14:textId="643A602C" w:rsidR="00F2274B" w:rsidRPr="00EE2961" w:rsidRDefault="00F2274B" w:rsidP="0083139B">
            <w:pPr>
              <w:pStyle w:val="Normal1"/>
              <w:spacing w:after="0" w:line="240" w:lineRule="auto"/>
              <w:ind w:left="57" w:right="57"/>
              <w:jc w:val="left"/>
              <w:rPr>
                <w:rFonts w:ascii="Lucida Sans" w:hAnsi="Lucida Sans" w:cstheme="minorHAnsi"/>
                <w:bCs/>
                <w:sz w:val="16"/>
                <w:szCs w:val="16"/>
              </w:rPr>
            </w:pPr>
            <w:r w:rsidRPr="00EE2961">
              <w:rPr>
                <w:rFonts w:ascii="Lucida Sans" w:hAnsi="Lucida Sans" w:cstheme="minorHAnsi"/>
                <w:bCs/>
                <w:sz w:val="16"/>
                <w:szCs w:val="16"/>
                <w:lang w:val="es-ES"/>
              </w:rPr>
              <w:t>4. Condiciones para la adquisición del lenguaje</w:t>
            </w:r>
          </w:p>
        </w:tc>
        <w:tc>
          <w:tcPr>
            <w:tcW w:w="2693" w:type="dxa"/>
            <w:shd w:val="clear" w:color="auto" w:fill="auto"/>
          </w:tcPr>
          <w:p w14:paraId="4AE64748" w14:textId="77777777" w:rsidR="00F2274B" w:rsidRPr="006140C8" w:rsidRDefault="00F2274B" w:rsidP="0083139B">
            <w:pPr>
              <w:pStyle w:val="Normal1"/>
              <w:spacing w:after="60" w:line="240" w:lineRule="auto"/>
              <w:ind w:left="57" w:right="57"/>
              <w:jc w:val="left"/>
              <w:rPr>
                <w:rFonts w:ascii="Lucida Sans" w:hAnsi="Lucida Sans" w:cstheme="minorHAnsi"/>
                <w:sz w:val="16"/>
                <w:szCs w:val="16"/>
              </w:rPr>
            </w:pPr>
            <w:r w:rsidRPr="006140C8">
              <w:rPr>
                <w:rFonts w:ascii="Lucida Sans" w:hAnsi="Lucida Sans" w:cstheme="minorHAnsi"/>
                <w:sz w:val="16"/>
                <w:szCs w:val="16"/>
              </w:rPr>
              <w:t>b) Se han identificado los recursos que favorecen el proceso de comunicación</w:t>
            </w:r>
          </w:p>
          <w:p w14:paraId="409E2E04" w14:textId="399B720C" w:rsidR="00F2274B" w:rsidRPr="006140C8" w:rsidRDefault="00F2274B" w:rsidP="0083139B">
            <w:pPr>
              <w:pStyle w:val="Normal1"/>
              <w:spacing w:after="60" w:line="240" w:lineRule="auto"/>
              <w:ind w:left="57" w:right="57"/>
              <w:jc w:val="left"/>
              <w:rPr>
                <w:rFonts w:ascii="Lucida Sans" w:hAnsi="Lucida Sans" w:cstheme="minorHAnsi"/>
                <w:sz w:val="16"/>
                <w:szCs w:val="16"/>
              </w:rPr>
            </w:pPr>
            <w:r w:rsidRPr="006140C8">
              <w:rPr>
                <w:rFonts w:ascii="Lucida Sans" w:hAnsi="Lucida Sans" w:cstheme="minorHAnsi"/>
                <w:sz w:val="16"/>
                <w:szCs w:val="16"/>
              </w:rPr>
              <w:t>c)</w:t>
            </w:r>
            <w:r w:rsidRPr="006140C8">
              <w:rPr>
                <w:rFonts w:ascii="Lucida Sans" w:hAnsi="Lucida Sans"/>
                <w:sz w:val="16"/>
                <w:szCs w:val="16"/>
              </w:rPr>
              <w:t xml:space="preserve"> </w:t>
            </w:r>
            <w:r w:rsidRPr="006140C8">
              <w:rPr>
                <w:rFonts w:ascii="Lucida Sans" w:hAnsi="Lucida Sans" w:cstheme="minorHAnsi"/>
                <w:sz w:val="16"/>
                <w:szCs w:val="16"/>
              </w:rPr>
              <w:t>Se ha valorado la influencia de la comunicación en el desenvolvimiento diario de las personas</w:t>
            </w:r>
          </w:p>
          <w:p w14:paraId="7E1496FB" w14:textId="2E8874D1" w:rsidR="00F2274B" w:rsidRPr="006140C8" w:rsidRDefault="00F2274B" w:rsidP="0083139B">
            <w:pPr>
              <w:ind w:left="57" w:right="57"/>
              <w:rPr>
                <w:rFonts w:ascii="Lucida Sans" w:hAnsi="Lucida Sans" w:cstheme="minorHAnsi"/>
                <w:b/>
                <w:sz w:val="16"/>
                <w:szCs w:val="16"/>
              </w:rPr>
            </w:pPr>
            <w:r w:rsidRPr="006140C8">
              <w:rPr>
                <w:rFonts w:ascii="Lucida Sans" w:hAnsi="Lucida Sans" w:cstheme="minorHAnsi"/>
                <w:sz w:val="16"/>
                <w:szCs w:val="16"/>
              </w:rPr>
              <w:t xml:space="preserve">e) </w:t>
            </w:r>
            <w:r w:rsidRPr="006140C8">
              <w:rPr>
                <w:rFonts w:ascii="Lucida Sans" w:eastAsia="Lucida Sans Unicode" w:hAnsi="Lucida Sans" w:cstheme="minorHAnsi"/>
                <w:sz w:val="16"/>
                <w:szCs w:val="16"/>
                <w:lang w:val="ca-ES" w:eastAsia="en-US"/>
              </w:rPr>
              <w:t>Se han analizado las diferentes formas de interacción y las condiciones más favorables para que la comunicación se establezca.</w:t>
            </w:r>
          </w:p>
        </w:tc>
        <w:tc>
          <w:tcPr>
            <w:tcW w:w="2977" w:type="dxa"/>
            <w:shd w:val="clear" w:color="auto" w:fill="auto"/>
          </w:tcPr>
          <w:p w14:paraId="76F115B0" w14:textId="77777777" w:rsidR="00F2274B" w:rsidRPr="006140C8" w:rsidRDefault="00F2274B" w:rsidP="0083139B">
            <w:pPr>
              <w:pStyle w:val="Normal1"/>
              <w:spacing w:after="0" w:line="240" w:lineRule="auto"/>
              <w:ind w:left="57" w:right="57"/>
              <w:jc w:val="left"/>
              <w:rPr>
                <w:rFonts w:ascii="Lucida Sans" w:hAnsi="Lucida Sans" w:cstheme="minorHAnsi"/>
                <w:b/>
                <w:bCs/>
                <w:sz w:val="16"/>
                <w:szCs w:val="16"/>
              </w:rPr>
            </w:pPr>
            <w:r w:rsidRPr="006140C8">
              <w:rPr>
                <w:rFonts w:ascii="Lucida Sans" w:hAnsi="Lucida Sans" w:cstheme="minorHAnsi"/>
                <w:b/>
                <w:bCs/>
                <w:sz w:val="16"/>
                <w:szCs w:val="16"/>
              </w:rPr>
              <w:t>Resultado de aprendizaje:</w:t>
            </w:r>
          </w:p>
          <w:p w14:paraId="5B5394DC" w14:textId="29F6179B" w:rsidR="00F2274B" w:rsidRPr="006140C8" w:rsidRDefault="00F2274B" w:rsidP="0083139B">
            <w:pPr>
              <w:pStyle w:val="Normal1"/>
              <w:spacing w:after="0" w:line="240" w:lineRule="auto"/>
              <w:ind w:left="57" w:right="57"/>
              <w:jc w:val="left"/>
              <w:rPr>
                <w:rFonts w:ascii="Lucida Sans" w:hAnsi="Lucida Sans" w:cstheme="minorHAnsi"/>
                <w:bCs/>
                <w:sz w:val="16"/>
                <w:szCs w:val="16"/>
              </w:rPr>
            </w:pPr>
            <w:r w:rsidRPr="006140C8">
              <w:rPr>
                <w:rFonts w:ascii="Lucida Sans" w:hAnsi="Lucida Sans" w:cstheme="minorHAnsi"/>
                <w:sz w:val="16"/>
                <w:szCs w:val="16"/>
              </w:rPr>
              <w:t xml:space="preserve">1. </w:t>
            </w:r>
            <w:r w:rsidR="00391D42">
              <w:rPr>
                <w:rFonts w:ascii="Lucida Sans" w:hAnsi="Lucida Sans" w:cstheme="minorHAnsi"/>
                <w:sz w:val="16"/>
                <w:szCs w:val="16"/>
              </w:rPr>
              <w:t>Detecta las necesidades comunicativas del usuario</w:t>
            </w:r>
            <w:r w:rsidR="003A5719">
              <w:rPr>
                <w:rFonts w:ascii="Lucida Sans" w:hAnsi="Lucida Sans" w:cstheme="minorHAnsi"/>
                <w:sz w:val="16"/>
                <w:szCs w:val="16"/>
              </w:rPr>
              <w:t>, relacionándolas con los sistemas aumentativos y alternativos de comunicación</w:t>
            </w:r>
            <w:r w:rsidR="00D97451">
              <w:rPr>
                <w:rFonts w:ascii="Lucida Sans" w:hAnsi="Lucida Sans" w:cstheme="minorHAnsi"/>
                <w:sz w:val="16"/>
                <w:szCs w:val="16"/>
              </w:rPr>
              <w:t>.</w:t>
            </w:r>
            <w:r w:rsidR="003A5719">
              <w:rPr>
                <w:rFonts w:ascii="Lucida Sans" w:hAnsi="Lucida Sans" w:cstheme="minorHAnsi"/>
                <w:sz w:val="16"/>
                <w:szCs w:val="16"/>
              </w:rPr>
              <w:t xml:space="preserve"> </w:t>
            </w:r>
          </w:p>
          <w:p w14:paraId="73A1B282" w14:textId="77777777" w:rsidR="008D050C" w:rsidRDefault="008D050C" w:rsidP="0083139B">
            <w:pPr>
              <w:pStyle w:val="Normal1"/>
              <w:spacing w:after="0" w:line="240" w:lineRule="auto"/>
              <w:ind w:left="57" w:right="57"/>
              <w:jc w:val="left"/>
              <w:rPr>
                <w:rFonts w:ascii="Lucida Sans" w:hAnsi="Lucida Sans" w:cstheme="minorHAnsi"/>
                <w:sz w:val="16"/>
                <w:szCs w:val="16"/>
              </w:rPr>
            </w:pPr>
          </w:p>
          <w:p w14:paraId="1CE34993" w14:textId="77777777" w:rsidR="00F2274B" w:rsidRPr="008D050C" w:rsidRDefault="00F2274B" w:rsidP="0083139B">
            <w:pPr>
              <w:pStyle w:val="Normal1"/>
              <w:spacing w:after="0" w:line="240" w:lineRule="auto"/>
              <w:ind w:left="57" w:right="57"/>
              <w:jc w:val="left"/>
              <w:rPr>
                <w:rFonts w:ascii="Lucida Sans" w:hAnsi="Lucida Sans" w:cstheme="minorHAnsi"/>
                <w:b/>
                <w:sz w:val="16"/>
                <w:szCs w:val="16"/>
              </w:rPr>
            </w:pPr>
            <w:r w:rsidRPr="008D050C">
              <w:rPr>
                <w:rFonts w:ascii="Lucida Sans" w:hAnsi="Lucida Sans" w:cstheme="minorHAnsi"/>
                <w:b/>
                <w:sz w:val="16"/>
                <w:szCs w:val="16"/>
              </w:rPr>
              <w:t>Unidades de competencia asociadas</w:t>
            </w:r>
          </w:p>
          <w:p w14:paraId="568A4E57" w14:textId="60F4652E" w:rsidR="00F2274B" w:rsidRPr="000E2489" w:rsidRDefault="00F2274B" w:rsidP="0083139B">
            <w:pPr>
              <w:pStyle w:val="Normal1"/>
              <w:spacing w:after="0" w:line="240" w:lineRule="auto"/>
              <w:ind w:left="57" w:right="57"/>
              <w:jc w:val="left"/>
              <w:rPr>
                <w:rFonts w:ascii="Lucida Sans" w:hAnsi="Lucida Sans" w:cstheme="minorHAnsi"/>
                <w:sz w:val="16"/>
                <w:szCs w:val="16"/>
                <w:lang w:val="es-ES_tradnl"/>
              </w:rPr>
            </w:pPr>
            <w:r w:rsidRPr="006140C8">
              <w:rPr>
                <w:rFonts w:ascii="Lucida Sans" w:hAnsi="Lucida Sans" w:cstheme="minorHAnsi"/>
                <w:b/>
                <w:bCs/>
                <w:sz w:val="16"/>
                <w:szCs w:val="16"/>
                <w:lang w:val="es-ES_tradnl"/>
              </w:rPr>
              <w:t>U</w:t>
            </w:r>
            <w:r w:rsidR="002A7A4D">
              <w:rPr>
                <w:rFonts w:ascii="Lucida Sans" w:hAnsi="Lucida Sans" w:cstheme="minorHAnsi"/>
                <w:b/>
                <w:bCs/>
                <w:sz w:val="16"/>
                <w:szCs w:val="16"/>
                <w:lang w:val="es-ES_tradnl"/>
              </w:rPr>
              <w:t xml:space="preserve">C0254_3: </w:t>
            </w:r>
            <w:r w:rsidR="00D90596" w:rsidRPr="00F646B3">
              <w:rPr>
                <w:rFonts w:ascii="Lucida Sans" w:hAnsi="Lucida Sans" w:cstheme="minorHAnsi"/>
                <w:sz w:val="16"/>
                <w:szCs w:val="16"/>
                <w:lang w:val="es-ES_tradnl"/>
              </w:rPr>
              <w:t>Establecer, adaptar y aplicar sistemas alternativos de comunicación</w:t>
            </w:r>
            <w:r w:rsidR="00D97451">
              <w:rPr>
                <w:rFonts w:ascii="Lucida Sans" w:hAnsi="Lucida Sans" w:cstheme="minorHAnsi"/>
                <w:sz w:val="16"/>
                <w:szCs w:val="16"/>
                <w:lang w:val="es-ES_tradnl"/>
              </w:rPr>
              <w:t>.</w:t>
            </w:r>
          </w:p>
        </w:tc>
        <w:tc>
          <w:tcPr>
            <w:tcW w:w="5022" w:type="dxa"/>
            <w:shd w:val="clear" w:color="auto" w:fill="auto"/>
          </w:tcPr>
          <w:p w14:paraId="12EC3374" w14:textId="77777777" w:rsidR="00F2274B" w:rsidRPr="006551B1" w:rsidRDefault="00F2274B" w:rsidP="0083139B">
            <w:pPr>
              <w:pStyle w:val="Normal1"/>
              <w:spacing w:after="0" w:line="240" w:lineRule="auto"/>
              <w:ind w:left="57" w:right="57"/>
              <w:jc w:val="left"/>
              <w:rPr>
                <w:rFonts w:ascii="Lucida Sans" w:hAnsi="Lucida Sans" w:cstheme="minorHAnsi"/>
                <w:sz w:val="16"/>
                <w:szCs w:val="16"/>
              </w:rPr>
            </w:pPr>
            <w:r w:rsidRPr="006551B1">
              <w:rPr>
                <w:rFonts w:ascii="Lucida Sans" w:hAnsi="Lucida Sans" w:cstheme="minorHAnsi"/>
                <w:b/>
                <w:bCs/>
                <w:sz w:val="16"/>
                <w:szCs w:val="16"/>
              </w:rPr>
              <w:t>1.</w:t>
            </w:r>
            <w:r w:rsidRPr="006551B1">
              <w:rPr>
                <w:rFonts w:ascii="Lucida Sans" w:hAnsi="Lucida Sans" w:cstheme="minorHAnsi"/>
                <w:sz w:val="16"/>
                <w:szCs w:val="16"/>
              </w:rPr>
              <w:t xml:space="preserve"> Observación directa alumno/a: motivación, interés, actitudes, comportamiento, asistencia, etc.</w:t>
            </w:r>
          </w:p>
          <w:p w14:paraId="0A7EA670" w14:textId="77777777" w:rsidR="00F2274B" w:rsidRPr="006551B1" w:rsidRDefault="00F2274B" w:rsidP="0083139B">
            <w:pPr>
              <w:pStyle w:val="Normal1"/>
              <w:spacing w:after="0" w:line="240" w:lineRule="auto"/>
              <w:ind w:left="57" w:right="57"/>
              <w:jc w:val="left"/>
              <w:rPr>
                <w:rFonts w:ascii="Lucida Sans" w:hAnsi="Lucida Sans" w:cstheme="minorHAnsi"/>
                <w:sz w:val="16"/>
                <w:szCs w:val="16"/>
              </w:rPr>
            </w:pPr>
            <w:r w:rsidRPr="006551B1">
              <w:rPr>
                <w:rFonts w:ascii="Lucida Sans" w:hAnsi="Lucida Sans" w:cstheme="minorHAnsi"/>
                <w:b/>
                <w:bCs/>
                <w:sz w:val="16"/>
                <w:szCs w:val="16"/>
              </w:rPr>
              <w:t>2.</w:t>
            </w:r>
            <w:r w:rsidRPr="006551B1">
              <w:rPr>
                <w:rFonts w:ascii="Lucida Sans" w:hAnsi="Lucida Sans" w:cstheme="minorHAnsi"/>
                <w:sz w:val="16"/>
                <w:szCs w:val="16"/>
              </w:rPr>
              <w:t xml:space="preserve"> Participación en clase: intervenciones sobre actividades y ejercicios propuestos, valorando su dedicación e interés. </w:t>
            </w:r>
          </w:p>
          <w:p w14:paraId="37C3BA21" w14:textId="77777777" w:rsidR="00F2274B" w:rsidRPr="006551B1" w:rsidRDefault="00F2274B" w:rsidP="0083139B">
            <w:pPr>
              <w:pStyle w:val="Normal1"/>
              <w:spacing w:after="0" w:line="240" w:lineRule="auto"/>
              <w:ind w:left="57" w:right="57"/>
              <w:jc w:val="left"/>
              <w:rPr>
                <w:rFonts w:ascii="Lucida Sans" w:hAnsi="Lucida Sans" w:cstheme="minorHAnsi"/>
                <w:sz w:val="16"/>
                <w:szCs w:val="16"/>
              </w:rPr>
            </w:pPr>
            <w:r w:rsidRPr="006551B1">
              <w:rPr>
                <w:rFonts w:ascii="Lucida Sans" w:hAnsi="Lucida Sans" w:cstheme="minorHAnsi"/>
                <w:b/>
                <w:bCs/>
                <w:sz w:val="16"/>
                <w:szCs w:val="16"/>
              </w:rPr>
              <w:t>3.</w:t>
            </w:r>
            <w:r w:rsidRPr="006551B1">
              <w:rPr>
                <w:rFonts w:ascii="Lucida Sans" w:hAnsi="Lucida Sans" w:cstheme="minorHAnsi"/>
                <w:sz w:val="16"/>
                <w:szCs w:val="16"/>
              </w:rPr>
              <w:t xml:space="preserve"> Elaboración de ejercicios prácticos (</w:t>
            </w:r>
            <w:r w:rsidRPr="006551B1">
              <w:rPr>
                <w:rFonts w:ascii="Lucida Sans" w:hAnsi="Lucida Sans" w:cstheme="minorHAnsi"/>
                <w:b/>
                <w:bCs/>
                <w:sz w:val="16"/>
                <w:szCs w:val="16"/>
              </w:rPr>
              <w:t xml:space="preserve">Pt1 </w:t>
            </w:r>
            <w:r w:rsidRPr="006551B1">
              <w:rPr>
                <w:rFonts w:ascii="Lucida Sans" w:hAnsi="Lucida Sans" w:cstheme="minorHAnsi"/>
                <w:sz w:val="16"/>
                <w:szCs w:val="16"/>
              </w:rPr>
              <w:t>actividades unidad).</w:t>
            </w:r>
          </w:p>
          <w:p w14:paraId="6AC85A9A" w14:textId="77777777" w:rsidR="00F2274B" w:rsidRPr="006551B1" w:rsidRDefault="00F2274B" w:rsidP="0083139B">
            <w:pPr>
              <w:pStyle w:val="Normal1"/>
              <w:spacing w:after="0" w:line="240" w:lineRule="auto"/>
              <w:ind w:left="57" w:right="57"/>
              <w:jc w:val="left"/>
              <w:rPr>
                <w:rFonts w:ascii="Lucida Sans" w:hAnsi="Lucida Sans" w:cstheme="minorHAnsi"/>
                <w:sz w:val="16"/>
                <w:szCs w:val="16"/>
              </w:rPr>
            </w:pPr>
            <w:r w:rsidRPr="006551B1">
              <w:rPr>
                <w:rFonts w:ascii="Lucida Sans" w:hAnsi="Lucida Sans" w:cstheme="minorHAnsi"/>
                <w:b/>
                <w:bCs/>
                <w:sz w:val="16"/>
                <w:szCs w:val="16"/>
              </w:rPr>
              <w:t xml:space="preserve">4. </w:t>
            </w:r>
            <w:r w:rsidRPr="006551B1">
              <w:rPr>
                <w:rFonts w:ascii="Lucida Sans" w:hAnsi="Lucida Sans" w:cstheme="minorHAnsi"/>
                <w:sz w:val="16"/>
                <w:szCs w:val="16"/>
              </w:rPr>
              <w:t>Realización de actividades finales: (</w:t>
            </w:r>
            <w:r w:rsidRPr="006551B1">
              <w:rPr>
                <w:rFonts w:ascii="Lucida Sans" w:hAnsi="Lucida Sans" w:cstheme="minorHAnsi"/>
                <w:b/>
                <w:bCs/>
                <w:sz w:val="16"/>
                <w:szCs w:val="16"/>
              </w:rPr>
              <w:t>Pt2</w:t>
            </w:r>
            <w:r w:rsidRPr="006551B1">
              <w:rPr>
                <w:rFonts w:ascii="Lucida Sans" w:hAnsi="Lucida Sans" w:cstheme="minorHAnsi"/>
                <w:sz w:val="16"/>
                <w:szCs w:val="16"/>
              </w:rPr>
              <w:t>Actividades individuales, grupales y de internet) (</w:t>
            </w:r>
            <w:r w:rsidRPr="006551B1">
              <w:rPr>
                <w:rFonts w:ascii="Lucida Sans" w:hAnsi="Lucida Sans" w:cstheme="minorHAnsi"/>
                <w:b/>
                <w:bCs/>
                <w:sz w:val="16"/>
                <w:szCs w:val="16"/>
              </w:rPr>
              <w:t xml:space="preserve">Pt3 </w:t>
            </w:r>
            <w:r w:rsidRPr="006551B1">
              <w:rPr>
                <w:rFonts w:ascii="Lucida Sans" w:hAnsi="Lucida Sans" w:cstheme="minorHAnsi"/>
                <w:sz w:val="16"/>
                <w:szCs w:val="16"/>
              </w:rPr>
              <w:t>prácticas</w:t>
            </w:r>
            <w:r w:rsidRPr="006551B1">
              <w:rPr>
                <w:rFonts w:ascii="Lucida Sans" w:hAnsi="Lucida Sans" w:cstheme="minorHAnsi"/>
                <w:i/>
                <w:iCs/>
                <w:sz w:val="16"/>
                <w:szCs w:val="16"/>
              </w:rPr>
              <w:t xml:space="preserve"> </w:t>
            </w:r>
            <w:r w:rsidRPr="006551B1">
              <w:rPr>
                <w:rFonts w:ascii="Lucida Sans" w:hAnsi="Lucida Sans" w:cstheme="minorHAnsi"/>
                <w:sz w:val="16"/>
                <w:szCs w:val="16"/>
              </w:rPr>
              <w:t>profesionales propuestas).</w:t>
            </w:r>
          </w:p>
          <w:p w14:paraId="2348C540" w14:textId="77777777" w:rsidR="00F2274B" w:rsidRPr="006551B1" w:rsidRDefault="00F2274B" w:rsidP="0083139B">
            <w:pPr>
              <w:pStyle w:val="Normal1"/>
              <w:spacing w:after="0" w:line="240" w:lineRule="auto"/>
              <w:ind w:left="57" w:right="57"/>
              <w:jc w:val="left"/>
              <w:rPr>
                <w:rFonts w:ascii="Lucida Sans" w:hAnsi="Lucida Sans" w:cstheme="minorHAnsi"/>
                <w:sz w:val="16"/>
                <w:szCs w:val="16"/>
              </w:rPr>
            </w:pPr>
            <w:r w:rsidRPr="006551B1">
              <w:rPr>
                <w:rFonts w:ascii="Lucida Sans" w:hAnsi="Lucida Sans" w:cstheme="minorHAnsi"/>
                <w:b/>
                <w:bCs/>
                <w:sz w:val="16"/>
                <w:szCs w:val="16"/>
              </w:rPr>
              <w:t>5.</w:t>
            </w:r>
            <w:r w:rsidRPr="006551B1">
              <w:rPr>
                <w:rFonts w:ascii="Lucida Sans" w:hAnsi="Lucida Sans" w:cstheme="minorHAnsi"/>
                <w:sz w:val="16"/>
                <w:szCs w:val="16"/>
              </w:rPr>
              <w:t xml:space="preserve"> Realización de pruebas y controles periódicos (</w:t>
            </w:r>
            <w:r w:rsidRPr="006551B1">
              <w:rPr>
                <w:rFonts w:ascii="Lucida Sans" w:hAnsi="Lucida Sans" w:cstheme="minorHAnsi"/>
                <w:b/>
                <w:bCs/>
                <w:sz w:val="16"/>
                <w:szCs w:val="16"/>
              </w:rPr>
              <w:t>Pe1</w:t>
            </w:r>
            <w:r w:rsidRPr="006551B1">
              <w:rPr>
                <w:rFonts w:ascii="Lucida Sans" w:hAnsi="Lucida Sans" w:cstheme="minorHAnsi"/>
                <w:sz w:val="16"/>
                <w:szCs w:val="16"/>
              </w:rPr>
              <w:t>, pruebas evaluación propuestas).</w:t>
            </w:r>
          </w:p>
          <w:p w14:paraId="39C3F31B" w14:textId="77777777" w:rsidR="00F2274B" w:rsidRPr="006551B1" w:rsidRDefault="00F2274B" w:rsidP="0083139B">
            <w:pPr>
              <w:pStyle w:val="Normal1"/>
              <w:spacing w:after="0" w:line="240" w:lineRule="auto"/>
              <w:ind w:left="57" w:right="57"/>
              <w:jc w:val="left"/>
              <w:rPr>
                <w:rFonts w:ascii="Lucida Sans" w:hAnsi="Lucida Sans" w:cstheme="minorHAnsi"/>
                <w:sz w:val="16"/>
                <w:szCs w:val="16"/>
              </w:rPr>
            </w:pPr>
            <w:r w:rsidRPr="006551B1">
              <w:rPr>
                <w:rFonts w:ascii="Lucida Sans" w:hAnsi="Lucida Sans" w:cstheme="minorHAnsi"/>
                <w:b/>
                <w:bCs/>
                <w:sz w:val="16"/>
                <w:szCs w:val="16"/>
              </w:rPr>
              <w:t xml:space="preserve">6. </w:t>
            </w:r>
            <w:r w:rsidRPr="006551B1">
              <w:rPr>
                <w:rFonts w:ascii="Lucida Sans" w:hAnsi="Lucida Sans" w:cstheme="minorHAnsi"/>
                <w:sz w:val="16"/>
                <w:szCs w:val="16"/>
              </w:rPr>
              <w:t>Prueba escrita al final de la unidad (</w:t>
            </w:r>
            <w:r w:rsidRPr="006551B1">
              <w:rPr>
                <w:rFonts w:ascii="Lucida Sans" w:hAnsi="Lucida Sans" w:cstheme="minorHAnsi"/>
                <w:b/>
                <w:bCs/>
                <w:sz w:val="16"/>
                <w:szCs w:val="16"/>
              </w:rPr>
              <w:t>Pe2</w:t>
            </w:r>
            <w:r w:rsidRPr="006551B1">
              <w:rPr>
                <w:rFonts w:ascii="Lucida Sans" w:hAnsi="Lucida Sans" w:cstheme="minorHAnsi"/>
                <w:sz w:val="16"/>
                <w:szCs w:val="16"/>
              </w:rPr>
              <w:t>, test de evaluación libro)</w:t>
            </w:r>
            <w:r>
              <w:rPr>
                <w:rFonts w:ascii="Lucida Sans" w:hAnsi="Lucida Sans" w:cstheme="minorHAnsi"/>
                <w:sz w:val="16"/>
                <w:szCs w:val="16"/>
              </w:rPr>
              <w:t>.</w:t>
            </w:r>
          </w:p>
          <w:p w14:paraId="2D5217E5" w14:textId="18F690AE" w:rsidR="00F2274B" w:rsidRPr="006551B1" w:rsidRDefault="00F2274B" w:rsidP="0083139B">
            <w:pPr>
              <w:pStyle w:val="Normal1"/>
              <w:spacing w:after="0" w:line="240" w:lineRule="auto"/>
              <w:ind w:left="57" w:right="57"/>
              <w:jc w:val="left"/>
              <w:rPr>
                <w:rFonts w:ascii="Lucida Sans" w:hAnsi="Lucida Sans" w:cstheme="minorHAnsi"/>
                <w:sz w:val="16"/>
                <w:szCs w:val="16"/>
              </w:rPr>
            </w:pPr>
            <w:r w:rsidRPr="006551B1">
              <w:rPr>
                <w:rFonts w:ascii="Lucida Sans" w:hAnsi="Lucida Sans" w:cstheme="minorHAnsi"/>
                <w:sz w:val="16"/>
                <w:szCs w:val="16"/>
              </w:rPr>
              <w:t>A esta unidad le daremos una</w:t>
            </w:r>
            <w:r>
              <w:rPr>
                <w:rFonts w:ascii="Lucida Sans" w:hAnsi="Lucida Sans" w:cstheme="minorHAnsi"/>
                <w:sz w:val="16"/>
                <w:szCs w:val="16"/>
              </w:rPr>
              <w:t xml:space="preserve"> ponderación de un </w:t>
            </w:r>
            <w:r w:rsidR="00F646B3">
              <w:rPr>
                <w:rFonts w:ascii="Lucida Sans" w:hAnsi="Lucida Sans" w:cstheme="minorHAnsi"/>
                <w:sz w:val="16"/>
                <w:szCs w:val="16"/>
              </w:rPr>
              <w:t>1</w:t>
            </w:r>
            <w:r w:rsidR="00FB797D">
              <w:rPr>
                <w:rFonts w:ascii="Lucida Sans" w:hAnsi="Lucida Sans" w:cstheme="minorHAnsi"/>
                <w:sz w:val="16"/>
                <w:szCs w:val="16"/>
              </w:rPr>
              <w:t>2,5</w:t>
            </w:r>
            <w:r w:rsidRPr="006551B1">
              <w:rPr>
                <w:rFonts w:ascii="Lucida Sans" w:hAnsi="Lucida Sans" w:cstheme="minorHAnsi"/>
                <w:sz w:val="16"/>
                <w:szCs w:val="16"/>
              </w:rPr>
              <w:t>% sobre el contenido total del módulo profesional.</w:t>
            </w:r>
          </w:p>
        </w:tc>
      </w:tr>
      <w:tr w:rsidR="00F2274B" w:rsidRPr="006551B1" w14:paraId="6EE902AC" w14:textId="77777777" w:rsidTr="00F2274B">
        <w:tc>
          <w:tcPr>
            <w:tcW w:w="13800" w:type="dxa"/>
            <w:gridSpan w:val="4"/>
            <w:shd w:val="clear" w:color="auto" w:fill="D9E2F3" w:themeFill="accent1" w:themeFillTint="33"/>
            <w:tcMar>
              <w:left w:w="0" w:type="dxa"/>
            </w:tcMar>
            <w:vAlign w:val="center"/>
          </w:tcPr>
          <w:p w14:paraId="51F9957F" w14:textId="77777777" w:rsidR="00F2274B" w:rsidRPr="00014EC0" w:rsidRDefault="00F2274B" w:rsidP="006551B1">
            <w:pPr>
              <w:pStyle w:val="Normal1"/>
              <w:spacing w:before="60" w:after="60" w:line="240" w:lineRule="auto"/>
              <w:ind w:left="130" w:right="74"/>
              <w:rPr>
                <w:rFonts w:ascii="Lucida Sans" w:hAnsi="Lucida Sans" w:cstheme="minorHAnsi"/>
                <w:b/>
                <w:bCs/>
                <w:color w:val="2F5496" w:themeColor="accent1" w:themeShade="BF"/>
                <w:sz w:val="18"/>
                <w:szCs w:val="18"/>
              </w:rPr>
            </w:pPr>
            <w:r w:rsidRPr="00014EC0">
              <w:rPr>
                <w:rFonts w:ascii="Lucida Sans" w:hAnsi="Lucida Sans" w:cstheme="minorHAnsi"/>
                <w:b/>
                <w:bCs/>
                <w:color w:val="2F5496" w:themeColor="accent1" w:themeShade="BF"/>
                <w:sz w:val="18"/>
                <w:szCs w:val="18"/>
              </w:rPr>
              <w:t>Metodología</w:t>
            </w:r>
          </w:p>
        </w:tc>
      </w:tr>
      <w:tr w:rsidR="00F2274B" w:rsidRPr="006551B1" w14:paraId="7B0EA8F9" w14:textId="77777777" w:rsidTr="0083139B">
        <w:trPr>
          <w:trHeight w:val="1211"/>
        </w:trPr>
        <w:tc>
          <w:tcPr>
            <w:tcW w:w="13800" w:type="dxa"/>
            <w:gridSpan w:val="4"/>
            <w:shd w:val="clear" w:color="auto" w:fill="auto"/>
            <w:tcMar>
              <w:left w:w="0" w:type="dxa"/>
            </w:tcMar>
          </w:tcPr>
          <w:p w14:paraId="7C188302" w14:textId="77777777" w:rsidR="00F2274B" w:rsidRPr="006551B1" w:rsidRDefault="00F2274B" w:rsidP="001E6EF1">
            <w:pPr>
              <w:pStyle w:val="Normal1"/>
              <w:spacing w:after="0" w:line="240" w:lineRule="auto"/>
              <w:ind w:left="96" w:right="113"/>
              <w:jc w:val="left"/>
              <w:rPr>
                <w:rFonts w:ascii="Lucida Sans" w:hAnsi="Lucida Sans" w:cstheme="minorHAnsi"/>
                <w:sz w:val="16"/>
                <w:szCs w:val="16"/>
              </w:rPr>
            </w:pPr>
            <w:r w:rsidRPr="006551B1">
              <w:rPr>
                <w:rFonts w:ascii="Lucida Sans" w:hAnsi="Lucida Sans" w:cstheme="minorHAnsi"/>
                <w:sz w:val="16"/>
                <w:szCs w:val="16"/>
              </w:rPr>
              <w:t xml:space="preserve">El planteamiento de la Unidad 1 se iniciará con una </w:t>
            </w:r>
            <w:r w:rsidRPr="006551B1">
              <w:rPr>
                <w:rFonts w:ascii="Lucida Sans" w:hAnsi="Lucida Sans" w:cstheme="minorHAnsi"/>
                <w:b/>
                <w:bCs/>
                <w:sz w:val="16"/>
                <w:szCs w:val="16"/>
              </w:rPr>
              <w:t>evaluación inicial o diagnóstica</w:t>
            </w:r>
            <w:r w:rsidRPr="006551B1">
              <w:rPr>
                <w:rFonts w:ascii="Lucida Sans" w:hAnsi="Lucida Sans" w:cstheme="minorHAnsi"/>
                <w:sz w:val="16"/>
                <w:szCs w:val="16"/>
              </w:rPr>
              <w:t xml:space="preserve"> con la finalidad de obtener un conocimiento real de las características de los alumnos.</w:t>
            </w:r>
          </w:p>
          <w:p w14:paraId="5366CDC0" w14:textId="77777777" w:rsidR="00F2274B" w:rsidRPr="006551B1" w:rsidRDefault="00F2274B" w:rsidP="001E6EF1">
            <w:pPr>
              <w:pStyle w:val="Normal1"/>
              <w:spacing w:after="0" w:line="240" w:lineRule="auto"/>
              <w:ind w:left="96" w:right="113"/>
              <w:jc w:val="left"/>
              <w:rPr>
                <w:rFonts w:ascii="Lucida Sans" w:hAnsi="Lucida Sans" w:cstheme="minorHAnsi"/>
                <w:sz w:val="16"/>
                <w:szCs w:val="16"/>
              </w:rPr>
            </w:pPr>
            <w:r w:rsidRPr="006551B1">
              <w:rPr>
                <w:rFonts w:ascii="Lucida Sans" w:hAnsi="Lucida Sans" w:cstheme="minorHAnsi"/>
                <w:sz w:val="16"/>
                <w:szCs w:val="16"/>
              </w:rPr>
              <w:t xml:space="preserve">A continuación el profesor/a introducirá los distintos conceptos a desarrollar. Posteriormente se propondrán distintas actividades que serán resueltas por los/las alumnos/as a fin de aplicar los conocimientos adquiridos. </w:t>
            </w:r>
          </w:p>
          <w:p w14:paraId="29F0197D" w14:textId="77777777" w:rsidR="00F2274B" w:rsidRPr="006551B1" w:rsidRDefault="00F2274B" w:rsidP="001E6EF1">
            <w:pPr>
              <w:pStyle w:val="Normal1"/>
              <w:spacing w:after="0" w:line="240" w:lineRule="auto"/>
              <w:ind w:left="96" w:right="113"/>
              <w:jc w:val="left"/>
              <w:rPr>
                <w:rFonts w:ascii="Lucida Sans" w:hAnsi="Lucida Sans" w:cstheme="minorHAnsi"/>
                <w:sz w:val="16"/>
                <w:szCs w:val="16"/>
              </w:rPr>
            </w:pPr>
            <w:r w:rsidRPr="006551B1">
              <w:rPr>
                <w:rFonts w:ascii="Lucida Sans" w:hAnsi="Lucida Sans" w:cstheme="minorHAnsi"/>
                <w:sz w:val="16"/>
                <w:szCs w:val="16"/>
              </w:rPr>
              <w:t xml:space="preserve">A lo largo de la unidad se potenciará la intervención oral de los alumnos puesto que la unidad permite relacionar los conocimientos previos de los alumnos con los que se pretende que adquieran. Estas actividades persiguen un </w:t>
            </w:r>
            <w:r w:rsidRPr="006551B1">
              <w:rPr>
                <w:rFonts w:ascii="Lucida Sans" w:hAnsi="Lucida Sans" w:cstheme="minorHAnsi"/>
                <w:b/>
                <w:bCs/>
                <w:sz w:val="16"/>
                <w:szCs w:val="16"/>
              </w:rPr>
              <w:t>modelo constructivista</w:t>
            </w:r>
            <w:r w:rsidRPr="006551B1">
              <w:rPr>
                <w:rFonts w:ascii="Lucida Sans" w:hAnsi="Lucida Sans" w:cstheme="minorHAnsi"/>
                <w:sz w:val="16"/>
                <w:szCs w:val="16"/>
              </w:rPr>
              <w:t>. Asimismo se potenciará la comunicación y el trabajo en equipo, la educación no sexista y tolerante con otras culturas y la educación para la convivencia.</w:t>
            </w:r>
          </w:p>
        </w:tc>
      </w:tr>
      <w:tr w:rsidR="00F2274B" w:rsidRPr="006551B1" w14:paraId="3B1C710F" w14:textId="77777777" w:rsidTr="00F2274B">
        <w:tc>
          <w:tcPr>
            <w:tcW w:w="13800" w:type="dxa"/>
            <w:gridSpan w:val="4"/>
            <w:shd w:val="clear" w:color="auto" w:fill="D9E2F3" w:themeFill="accent1" w:themeFillTint="33"/>
            <w:tcMar>
              <w:left w:w="0" w:type="dxa"/>
            </w:tcMar>
            <w:vAlign w:val="center"/>
          </w:tcPr>
          <w:p w14:paraId="7C754D1E" w14:textId="77777777" w:rsidR="00F2274B" w:rsidRPr="00014EC0" w:rsidRDefault="00F2274B" w:rsidP="006551B1">
            <w:pPr>
              <w:pStyle w:val="Normal1"/>
              <w:spacing w:before="60" w:after="60" w:line="240" w:lineRule="auto"/>
              <w:ind w:left="130" w:right="74"/>
              <w:rPr>
                <w:rFonts w:ascii="Lucida Sans" w:hAnsi="Lucida Sans" w:cstheme="minorHAnsi"/>
                <w:b/>
                <w:bCs/>
                <w:color w:val="2F5496" w:themeColor="accent1" w:themeShade="BF"/>
                <w:sz w:val="18"/>
                <w:szCs w:val="18"/>
              </w:rPr>
            </w:pPr>
            <w:r w:rsidRPr="00014EC0">
              <w:rPr>
                <w:rFonts w:ascii="Lucida Sans" w:hAnsi="Lucida Sans" w:cstheme="minorHAnsi"/>
                <w:b/>
                <w:bCs/>
                <w:color w:val="2F5496" w:themeColor="accent1" w:themeShade="BF"/>
                <w:sz w:val="18"/>
                <w:szCs w:val="18"/>
              </w:rPr>
              <w:t>Recursos TIC</w:t>
            </w:r>
          </w:p>
        </w:tc>
      </w:tr>
      <w:tr w:rsidR="00F2274B" w:rsidRPr="009810F8" w14:paraId="69E68AAE" w14:textId="77777777" w:rsidTr="00F2274B">
        <w:tc>
          <w:tcPr>
            <w:tcW w:w="13800" w:type="dxa"/>
            <w:gridSpan w:val="4"/>
            <w:shd w:val="clear" w:color="auto" w:fill="auto"/>
            <w:tcMar>
              <w:left w:w="0" w:type="dxa"/>
            </w:tcMar>
          </w:tcPr>
          <w:p w14:paraId="4D2A1B59" w14:textId="77777777" w:rsidR="00F2274B" w:rsidRPr="006551B1" w:rsidRDefault="00F2274B" w:rsidP="001E6EF1">
            <w:pPr>
              <w:pStyle w:val="Normal1"/>
              <w:spacing w:after="0" w:line="240" w:lineRule="auto"/>
              <w:ind w:left="105" w:right="113"/>
              <w:rPr>
                <w:rFonts w:ascii="Lucida Sans" w:hAnsi="Lucida Sans" w:cstheme="minorHAnsi"/>
                <w:b/>
                <w:bCs/>
                <w:spacing w:val="1"/>
                <w:sz w:val="16"/>
                <w:szCs w:val="16"/>
              </w:rPr>
            </w:pPr>
            <w:r w:rsidRPr="006551B1">
              <w:rPr>
                <w:rFonts w:ascii="Lucida Sans" w:hAnsi="Lucida Sans" w:cstheme="minorHAnsi"/>
                <w:b/>
                <w:bCs/>
                <w:spacing w:val="1"/>
                <w:sz w:val="16"/>
                <w:szCs w:val="16"/>
              </w:rPr>
              <w:t>Enlaces para ampliar contenidos:</w:t>
            </w:r>
          </w:p>
          <w:p w14:paraId="6368096F" w14:textId="5915B8BA" w:rsidR="00F2274B" w:rsidRPr="001E6EF1" w:rsidRDefault="00DF7A3D" w:rsidP="001E6EF1">
            <w:pPr>
              <w:pStyle w:val="Prrafodelista"/>
              <w:numPr>
                <w:ilvl w:val="0"/>
                <w:numId w:val="23"/>
              </w:numPr>
              <w:spacing w:after="0" w:line="240" w:lineRule="auto"/>
              <w:contextualSpacing w:val="0"/>
              <w:rPr>
                <w:rFonts w:ascii="Lucida Sans" w:hAnsi="Lucida Sans" w:cstheme="minorHAnsi"/>
                <w:sz w:val="16"/>
                <w:szCs w:val="16"/>
              </w:rPr>
            </w:pPr>
            <w:hyperlink r:id="rId10" w:history="1">
              <w:r w:rsidR="00B80C25" w:rsidRPr="003A630D">
                <w:rPr>
                  <w:rStyle w:val="Hipervnculo"/>
                  <w:rFonts w:ascii="Lucida Sans" w:hAnsi="Lucida Sans" w:cstheme="minorHAnsi"/>
                  <w:sz w:val="16"/>
                  <w:szCs w:val="16"/>
                </w:rPr>
                <w:t>https://www.educapeques.com/estimulapeques/desarrollo-lenguaje-oral.html</w:t>
              </w:r>
            </w:hyperlink>
          </w:p>
          <w:p w14:paraId="293EDAF1" w14:textId="0F0BA3A5" w:rsidR="00F2274B" w:rsidRPr="001E6EF1" w:rsidRDefault="00DF7A3D" w:rsidP="001E6EF1">
            <w:pPr>
              <w:pStyle w:val="Prrafodelista"/>
              <w:numPr>
                <w:ilvl w:val="0"/>
                <w:numId w:val="23"/>
              </w:numPr>
              <w:spacing w:after="0" w:line="240" w:lineRule="auto"/>
              <w:contextualSpacing w:val="0"/>
              <w:rPr>
                <w:rFonts w:ascii="Lucida Sans" w:hAnsi="Lucida Sans" w:cstheme="minorHAnsi"/>
                <w:sz w:val="16"/>
                <w:szCs w:val="16"/>
              </w:rPr>
            </w:pPr>
            <w:hyperlink r:id="rId11" w:history="1">
              <w:r w:rsidR="002D113E" w:rsidRPr="002D113E">
                <w:rPr>
                  <w:rStyle w:val="Hipervnculo"/>
                  <w:rFonts w:ascii="Lucida Sans" w:hAnsi="Lucida Sans" w:cstheme="minorHAnsi"/>
                  <w:sz w:val="16"/>
                  <w:szCs w:val="16"/>
                </w:rPr>
                <w:t>http://www.paidopsiquiatria.cat/files/teorias_desarrollo_cognitivo_0.pdf</w:t>
              </w:r>
            </w:hyperlink>
          </w:p>
          <w:p w14:paraId="6B620D70" w14:textId="5C1CF955" w:rsidR="00F2274B" w:rsidRPr="008C4B4C" w:rsidRDefault="00DF7A3D" w:rsidP="001E6EF1">
            <w:pPr>
              <w:pStyle w:val="Prrafodelista"/>
              <w:numPr>
                <w:ilvl w:val="0"/>
                <w:numId w:val="23"/>
              </w:numPr>
              <w:spacing w:after="0" w:line="240" w:lineRule="auto"/>
              <w:contextualSpacing w:val="0"/>
              <w:rPr>
                <w:rStyle w:val="Hipervnculo"/>
                <w:rFonts w:ascii="Lucida Sans" w:hAnsi="Lucida Sans" w:cstheme="minorHAnsi"/>
                <w:color w:val="auto"/>
                <w:sz w:val="16"/>
                <w:szCs w:val="16"/>
                <w:u w:val="none"/>
              </w:rPr>
            </w:pPr>
            <w:hyperlink r:id="rId12" w:history="1">
              <w:r w:rsidR="00DE3451" w:rsidRPr="00DE3451">
                <w:rPr>
                  <w:rStyle w:val="Hipervnculo"/>
                  <w:rFonts w:ascii="Lucida Sans" w:hAnsi="Lucida Sans" w:cstheme="minorHAnsi"/>
                  <w:sz w:val="16"/>
                  <w:szCs w:val="16"/>
                </w:rPr>
                <w:t>https://psicologiaymente.com/neurociencias/areas-del-cerebro-lenguaje</w:t>
              </w:r>
            </w:hyperlink>
          </w:p>
          <w:p w14:paraId="2BEBEC09" w14:textId="7FF3E3B3" w:rsidR="008C4B4C" w:rsidRDefault="00DF7A3D" w:rsidP="008C4B4C">
            <w:pPr>
              <w:pStyle w:val="Prrafodelista"/>
              <w:numPr>
                <w:ilvl w:val="0"/>
                <w:numId w:val="42"/>
              </w:numPr>
              <w:spacing w:after="0" w:line="240" w:lineRule="auto"/>
              <w:ind w:left="713" w:right="113"/>
              <w:contextualSpacing w:val="0"/>
              <w:rPr>
                <w:rStyle w:val="Hipervnculo"/>
                <w:rFonts w:ascii="Lucida Sans" w:hAnsi="Lucida Sans" w:cstheme="minorHAnsi"/>
                <w:color w:val="auto"/>
                <w:sz w:val="16"/>
                <w:szCs w:val="16"/>
                <w:u w:val="none"/>
              </w:rPr>
            </w:pPr>
            <w:hyperlink r:id="rId13" w:history="1">
              <w:r w:rsidR="008C4B4C" w:rsidRPr="00A05750">
                <w:rPr>
                  <w:rStyle w:val="Hipervnculo"/>
                  <w:rFonts w:ascii="Lucida Sans" w:hAnsi="Lucida Sans" w:cstheme="minorHAnsi"/>
                  <w:sz w:val="16"/>
                  <w:szCs w:val="16"/>
                </w:rPr>
                <w:t>http://www.tea-tron.com/dejameentrar/blog/2016/05/16/anatomia-del-habla-i/</w:t>
              </w:r>
            </w:hyperlink>
          </w:p>
          <w:p w14:paraId="14CACF58" w14:textId="7665B7B0" w:rsidR="008C4B4C" w:rsidRDefault="00DF7A3D" w:rsidP="008C4B4C">
            <w:pPr>
              <w:pStyle w:val="Prrafodelista"/>
              <w:numPr>
                <w:ilvl w:val="0"/>
                <w:numId w:val="42"/>
              </w:numPr>
              <w:spacing w:after="0" w:line="240" w:lineRule="auto"/>
              <w:ind w:left="713" w:right="113"/>
              <w:contextualSpacing w:val="0"/>
              <w:rPr>
                <w:rStyle w:val="Hipervnculo"/>
                <w:rFonts w:ascii="Lucida Sans" w:hAnsi="Lucida Sans" w:cstheme="minorHAnsi"/>
                <w:color w:val="auto"/>
                <w:sz w:val="16"/>
                <w:szCs w:val="16"/>
                <w:u w:val="none"/>
              </w:rPr>
            </w:pPr>
            <w:hyperlink r:id="rId14" w:history="1">
              <w:r w:rsidR="008C4B4C" w:rsidRPr="00A05750">
                <w:rPr>
                  <w:rStyle w:val="Hipervnculo"/>
                  <w:rFonts w:ascii="Lucida Sans" w:hAnsi="Lucida Sans" w:cstheme="minorHAnsi"/>
                  <w:sz w:val="16"/>
                  <w:szCs w:val="16"/>
                </w:rPr>
                <w:t>https://prezi.com/fjawln-ybwxp/componentes-del-lenguaje/</w:t>
              </w:r>
            </w:hyperlink>
          </w:p>
          <w:p w14:paraId="27881DCC" w14:textId="59E9DE03" w:rsidR="008C4B4C" w:rsidRPr="001E033F" w:rsidRDefault="00DF7A3D" w:rsidP="00253147">
            <w:pPr>
              <w:pStyle w:val="Prrafodelista"/>
              <w:numPr>
                <w:ilvl w:val="0"/>
                <w:numId w:val="23"/>
              </w:numPr>
              <w:spacing w:after="0" w:line="240" w:lineRule="auto"/>
              <w:ind w:right="113"/>
              <w:contextualSpacing w:val="0"/>
              <w:rPr>
                <w:rFonts w:ascii="Lucida Sans" w:hAnsi="Lucida Sans" w:cstheme="minorHAnsi"/>
                <w:sz w:val="16"/>
                <w:szCs w:val="16"/>
              </w:rPr>
            </w:pPr>
            <w:hyperlink r:id="rId15" w:history="1">
              <w:r w:rsidR="008C4B4C" w:rsidRPr="001E033F">
                <w:rPr>
                  <w:rStyle w:val="Hipervnculo"/>
                  <w:rFonts w:ascii="Lucida Sans" w:hAnsi="Lucida Sans" w:cstheme="minorHAnsi"/>
                  <w:sz w:val="16"/>
                  <w:szCs w:val="16"/>
                </w:rPr>
                <w:t>https://neuropediatra.org/2017/02/06/desarrollo-del-lenguaje/</w:t>
              </w:r>
            </w:hyperlink>
          </w:p>
          <w:p w14:paraId="2BAA833D" w14:textId="7FC3ED9E" w:rsidR="00F2274B" w:rsidRPr="001E6EF1" w:rsidRDefault="00F2274B" w:rsidP="0083139B">
            <w:pPr>
              <w:pStyle w:val="Normal1"/>
              <w:spacing w:after="0" w:line="240" w:lineRule="auto"/>
              <w:ind w:left="57" w:right="57"/>
              <w:rPr>
                <w:rFonts w:ascii="Lucida Sans" w:eastAsia="Lucida Sans" w:hAnsi="Lucida Sans" w:cstheme="minorHAnsi"/>
                <w:b/>
                <w:spacing w:val="1"/>
                <w:sz w:val="16"/>
                <w:szCs w:val="16"/>
                <w:lang w:val="en-US"/>
              </w:rPr>
            </w:pPr>
            <w:r w:rsidRPr="001E6EF1">
              <w:rPr>
                <w:rFonts w:ascii="Lucida Sans" w:eastAsia="Lucida Sans" w:hAnsi="Lucida Sans" w:cstheme="minorHAnsi"/>
                <w:b/>
                <w:spacing w:val="1"/>
                <w:sz w:val="16"/>
                <w:szCs w:val="16"/>
                <w:lang w:val="en-US"/>
              </w:rPr>
              <w:t>YouTube vídeos:</w:t>
            </w:r>
          </w:p>
          <w:p w14:paraId="4779973F" w14:textId="76E77FA4" w:rsidR="00F2274B" w:rsidRPr="001E6EF1" w:rsidRDefault="00DF7A3D" w:rsidP="001E6EF1">
            <w:pPr>
              <w:pStyle w:val="Prrafodelista"/>
              <w:numPr>
                <w:ilvl w:val="0"/>
                <w:numId w:val="42"/>
              </w:numPr>
              <w:spacing w:after="0" w:line="240" w:lineRule="auto"/>
              <w:ind w:left="713" w:right="113"/>
              <w:contextualSpacing w:val="0"/>
              <w:rPr>
                <w:rFonts w:ascii="Lucida Sans" w:eastAsia="Times New Roman" w:hAnsi="Lucida Sans" w:cstheme="minorHAnsi"/>
                <w:sz w:val="16"/>
                <w:szCs w:val="16"/>
                <w:u w:val="single"/>
                <w:lang w:val="en-US"/>
              </w:rPr>
            </w:pPr>
            <w:hyperlink r:id="rId16" w:history="1">
              <w:r w:rsidR="003C3E0B" w:rsidRPr="00201148">
                <w:rPr>
                  <w:rStyle w:val="Hipervnculo"/>
                  <w:rFonts w:ascii="Lucida Sans" w:eastAsia="Times New Roman" w:hAnsi="Lucida Sans" w:cstheme="minorHAnsi"/>
                  <w:sz w:val="16"/>
                  <w:szCs w:val="16"/>
                  <w:lang w:val="en-US"/>
                </w:rPr>
                <w:t>https://youtu.be/JEHnwglUSyI</w:t>
              </w:r>
            </w:hyperlink>
          </w:p>
          <w:p w14:paraId="1EAC2ECB" w14:textId="32C40AF3" w:rsidR="00F2274B" w:rsidRPr="008C4B4C" w:rsidRDefault="00DF7A3D" w:rsidP="001E6EF1">
            <w:pPr>
              <w:pStyle w:val="Prrafodelista"/>
              <w:numPr>
                <w:ilvl w:val="0"/>
                <w:numId w:val="42"/>
              </w:numPr>
              <w:spacing w:after="0" w:line="240" w:lineRule="auto"/>
              <w:ind w:left="713" w:right="113"/>
              <w:contextualSpacing w:val="0"/>
              <w:rPr>
                <w:rStyle w:val="Hipervnculo"/>
                <w:rFonts w:ascii="Lucida Sans" w:eastAsia="Times New Roman" w:hAnsi="Lucida Sans" w:cstheme="minorHAnsi"/>
                <w:color w:val="auto"/>
                <w:sz w:val="16"/>
                <w:szCs w:val="16"/>
                <w:lang w:val="en-US"/>
              </w:rPr>
            </w:pPr>
            <w:hyperlink r:id="rId17" w:history="1">
              <w:r w:rsidR="00201148" w:rsidRPr="00201148">
                <w:rPr>
                  <w:rStyle w:val="Hipervnculo"/>
                  <w:rFonts w:ascii="Lucida Sans" w:eastAsia="Times New Roman" w:hAnsi="Lucida Sans" w:cstheme="minorHAnsi"/>
                  <w:sz w:val="16"/>
                  <w:szCs w:val="16"/>
                  <w:lang w:val="en-US"/>
                </w:rPr>
                <w:t>https://youtu.be/y8fh2e5O2UY</w:t>
              </w:r>
            </w:hyperlink>
          </w:p>
          <w:p w14:paraId="7FA685B2" w14:textId="5AEB75E4" w:rsidR="008C4B4C" w:rsidRDefault="00DF7A3D" w:rsidP="008C4B4C">
            <w:pPr>
              <w:pStyle w:val="Prrafodelista"/>
              <w:numPr>
                <w:ilvl w:val="0"/>
                <w:numId w:val="42"/>
              </w:numPr>
              <w:spacing w:after="0" w:line="240" w:lineRule="auto"/>
              <w:ind w:left="713" w:right="113"/>
              <w:contextualSpacing w:val="0"/>
              <w:rPr>
                <w:rStyle w:val="Hipervnculo"/>
                <w:rFonts w:ascii="Lucida Sans" w:hAnsi="Lucida Sans" w:cstheme="minorHAnsi"/>
                <w:color w:val="auto"/>
                <w:sz w:val="16"/>
                <w:szCs w:val="16"/>
                <w:u w:val="none"/>
              </w:rPr>
            </w:pPr>
            <w:hyperlink r:id="rId18" w:history="1">
              <w:r w:rsidR="008C4B4C" w:rsidRPr="00A05750">
                <w:rPr>
                  <w:rStyle w:val="Hipervnculo"/>
                  <w:rFonts w:ascii="Lucida Sans" w:hAnsi="Lucida Sans" w:cstheme="minorHAnsi"/>
                  <w:sz w:val="16"/>
                  <w:szCs w:val="16"/>
                </w:rPr>
                <w:t>https://www.youtube.com/watch?v=t0fkgA7dnJo</w:t>
              </w:r>
            </w:hyperlink>
          </w:p>
          <w:p w14:paraId="3263FF71" w14:textId="47D45B0D" w:rsidR="008C4B4C" w:rsidRDefault="00DF7A3D" w:rsidP="008C4B4C">
            <w:pPr>
              <w:pStyle w:val="Prrafodelista"/>
              <w:numPr>
                <w:ilvl w:val="0"/>
                <w:numId w:val="42"/>
              </w:numPr>
              <w:spacing w:after="0" w:line="240" w:lineRule="auto"/>
              <w:ind w:left="713" w:right="113"/>
              <w:contextualSpacing w:val="0"/>
              <w:rPr>
                <w:rStyle w:val="Hipervnculo"/>
                <w:rFonts w:ascii="Lucida Sans" w:hAnsi="Lucida Sans" w:cstheme="minorHAnsi"/>
                <w:color w:val="auto"/>
                <w:sz w:val="16"/>
                <w:szCs w:val="16"/>
                <w:u w:val="none"/>
              </w:rPr>
            </w:pPr>
            <w:hyperlink r:id="rId19" w:history="1">
              <w:r w:rsidR="008C4B4C" w:rsidRPr="00A05750">
                <w:rPr>
                  <w:rStyle w:val="Hipervnculo"/>
                  <w:rFonts w:ascii="Lucida Sans" w:hAnsi="Lucida Sans" w:cstheme="minorHAnsi"/>
                  <w:sz w:val="16"/>
                  <w:szCs w:val="16"/>
                </w:rPr>
                <w:t>https://www.youtube.com/watch?v=1xZzxHu4J_E&amp;t=15s</w:t>
              </w:r>
            </w:hyperlink>
          </w:p>
          <w:p w14:paraId="414B5C9B" w14:textId="0112EA37" w:rsidR="008C4B4C" w:rsidRDefault="00DF7A3D" w:rsidP="008C4B4C">
            <w:pPr>
              <w:pStyle w:val="Prrafodelista"/>
              <w:numPr>
                <w:ilvl w:val="0"/>
                <w:numId w:val="42"/>
              </w:numPr>
              <w:spacing w:after="0" w:line="240" w:lineRule="auto"/>
              <w:ind w:left="713" w:right="113"/>
              <w:contextualSpacing w:val="0"/>
              <w:rPr>
                <w:rStyle w:val="Hipervnculo"/>
                <w:rFonts w:ascii="Lucida Sans" w:hAnsi="Lucida Sans" w:cstheme="minorHAnsi"/>
                <w:color w:val="auto"/>
                <w:sz w:val="16"/>
                <w:szCs w:val="16"/>
                <w:u w:val="none"/>
              </w:rPr>
            </w:pPr>
            <w:hyperlink r:id="rId20" w:history="1">
              <w:r w:rsidR="008C4B4C" w:rsidRPr="00A05750">
                <w:rPr>
                  <w:rStyle w:val="Hipervnculo"/>
                  <w:rFonts w:ascii="Lucida Sans" w:hAnsi="Lucida Sans" w:cstheme="minorHAnsi"/>
                  <w:sz w:val="16"/>
                  <w:szCs w:val="16"/>
                </w:rPr>
                <w:t>https://www.youtube.com/watch?v=MhzDzHwygWQ&amp;t=57s</w:t>
              </w:r>
            </w:hyperlink>
          </w:p>
          <w:p w14:paraId="4E8BF298" w14:textId="33A5EEB9" w:rsidR="00F2274B" w:rsidRPr="008C4B4C" w:rsidRDefault="00DF7A3D" w:rsidP="0083139B">
            <w:pPr>
              <w:pStyle w:val="Prrafodelista"/>
              <w:numPr>
                <w:ilvl w:val="0"/>
                <w:numId w:val="42"/>
              </w:numPr>
              <w:spacing w:after="0" w:line="240" w:lineRule="auto"/>
              <w:ind w:left="713" w:right="113"/>
              <w:contextualSpacing w:val="0"/>
              <w:rPr>
                <w:rFonts w:ascii="Lucida Sans" w:hAnsi="Lucida Sans" w:cstheme="minorHAnsi"/>
                <w:sz w:val="22"/>
                <w:szCs w:val="22"/>
              </w:rPr>
            </w:pPr>
            <w:hyperlink r:id="rId21" w:history="1">
              <w:r w:rsidR="008C4B4C" w:rsidRPr="00A05750">
                <w:rPr>
                  <w:rStyle w:val="Hipervnculo"/>
                  <w:rFonts w:ascii="Lucida Sans" w:hAnsi="Lucida Sans" w:cstheme="minorHAnsi"/>
                  <w:sz w:val="16"/>
                  <w:szCs w:val="16"/>
                </w:rPr>
                <w:t>https://www.youtube.com/watch?v=PRB_o4waPBg</w:t>
              </w:r>
            </w:hyperlink>
          </w:p>
        </w:tc>
      </w:tr>
    </w:tbl>
    <w:p w14:paraId="147A89A0" w14:textId="60D7C55A" w:rsidR="001E033F" w:rsidRDefault="001E033F">
      <w:pPr>
        <w:rPr>
          <w:rFonts w:asciiTheme="minorHAnsi" w:eastAsia="Lucida Sans Unicode" w:hAnsiTheme="minorHAnsi" w:cstheme="minorHAnsi"/>
          <w:b/>
          <w:sz w:val="22"/>
          <w:szCs w:val="22"/>
          <w:lang w:val="ca-ES" w:eastAsia="en-US"/>
        </w:rPr>
      </w:pPr>
    </w:p>
    <w:sectPr w:rsidR="001E033F" w:rsidSect="000B0537">
      <w:headerReference w:type="default" r:id="rId22"/>
      <w:footerReference w:type="default" r:id="rId23"/>
      <w:pgSz w:w="16838" w:h="11906" w:orient="landscape"/>
      <w:pgMar w:top="1077" w:right="1440" w:bottom="1077" w:left="1440" w:header="624" w:footer="567"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DE740" w14:textId="77777777" w:rsidR="00DF7A3D" w:rsidRDefault="00DF7A3D" w:rsidP="00050270">
      <w:r>
        <w:separator/>
      </w:r>
    </w:p>
  </w:endnote>
  <w:endnote w:type="continuationSeparator" w:id="0">
    <w:p w14:paraId="70131799" w14:textId="77777777" w:rsidR="00DF7A3D" w:rsidRDefault="00DF7A3D" w:rsidP="00050270">
      <w:r>
        <w:continuationSeparator/>
      </w:r>
    </w:p>
  </w:endnote>
  <w:endnote w:type="continuationNotice" w:id="1">
    <w:p w14:paraId="0B8F2215" w14:textId="77777777" w:rsidR="00DF7A3D" w:rsidRDefault="00DF7A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itstream Vera Serif">
    <w:altName w:val="Times New Roman"/>
    <w:charset w:val="01"/>
    <w:family w:val="roman"/>
    <w:pitch w:val="variable"/>
  </w:font>
  <w:font w:name="Bitstream Vera Sans">
    <w:charset w:val="00"/>
    <w:family w:val="roman"/>
    <w:pitch w:val="default"/>
  </w:font>
  <w:font w:name="Times">
    <w:altName w:val="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sig w:usb0="A00002AF" w:usb1="500078FB" w:usb2="00000000" w:usb3="00000000" w:csb0="0000009F" w:csb1="00000000"/>
  </w:font>
  <w:font w:name="Droid Sans Fallback">
    <w:altName w:val="Arial Unicode MS"/>
    <w:charset w:val="80"/>
    <w:family w:val="swiss"/>
    <w:pitch w:val="variable"/>
    <w:sig w:usb0="B1002AFF" w:usb1="2BDFFCFB" w:usb2="00000036" w:usb3="00000000" w:csb0="003F01FF" w:csb1="00000000"/>
  </w:font>
  <w:font w:name="FreeSans">
    <w:altName w:val="Arial"/>
    <w:charset w:val="00"/>
    <w:family w:val="swiss"/>
    <w:pitch w:val="variable"/>
    <w:sig w:usb0="E4838EFF" w:usb1="4200FDFF" w:usb2="000030A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utura Lt BT">
    <w:charset w:val="00"/>
    <w:family w:val="swiss"/>
    <w:pitch w:val="variable"/>
    <w:sig w:usb0="00000087" w:usb1="00000000" w:usb2="00000000" w:usb3="00000000" w:csb0="0000001B" w:csb1="00000000"/>
  </w:font>
  <w:font w:name="Liberation Serif">
    <w:altName w:val="Times New Roman"/>
    <w:charset w:val="00"/>
    <w:family w:val="roman"/>
    <w:pitch w:val="variable"/>
    <w:sig w:usb0="A00002AF" w:usb1="5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Lucida Sans">
    <w:panose1 w:val="020B06020405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52" w:type="dxa"/>
      <w:tblBorders>
        <w:top w:val="single" w:sz="18" w:space="0" w:color="808080"/>
        <w:left w:val="nil"/>
        <w:bottom w:val="nil"/>
        <w:right w:val="single" w:sz="18" w:space="0" w:color="808080"/>
        <w:insideH w:val="nil"/>
        <w:insideV w:val="single" w:sz="18" w:space="0" w:color="808080"/>
      </w:tblBorders>
      <w:tblLook w:val="04A0" w:firstRow="1" w:lastRow="0" w:firstColumn="1" w:lastColumn="0" w:noHBand="0" w:noVBand="1"/>
    </w:tblPr>
    <w:tblGrid>
      <w:gridCol w:w="1010"/>
      <w:gridCol w:w="8742"/>
    </w:tblGrid>
    <w:tr w:rsidR="00253147" w14:paraId="469612E3" w14:textId="77777777">
      <w:tc>
        <w:tcPr>
          <w:tcW w:w="1010" w:type="dxa"/>
          <w:tcBorders>
            <w:top w:val="single" w:sz="18" w:space="0" w:color="808080"/>
            <w:left w:val="nil"/>
            <w:bottom w:val="nil"/>
            <w:right w:val="single" w:sz="18" w:space="0" w:color="808080"/>
          </w:tcBorders>
          <w:shd w:val="clear" w:color="auto" w:fill="auto"/>
        </w:tcPr>
        <w:p w14:paraId="1EED4986" w14:textId="77777777" w:rsidR="00253147" w:rsidRPr="00ED733D" w:rsidRDefault="00253147">
          <w:pPr>
            <w:pStyle w:val="Piedepgina"/>
            <w:spacing w:after="0" w:line="240" w:lineRule="auto"/>
            <w:jc w:val="right"/>
            <w:rPr>
              <w:rFonts w:asciiTheme="minorHAnsi" w:hAnsiTheme="minorHAnsi"/>
              <w:b/>
              <w:color w:val="4F81BD"/>
              <w:sz w:val="32"/>
              <w:szCs w:val="32"/>
            </w:rPr>
          </w:pPr>
          <w:r w:rsidRPr="00ED733D">
            <w:rPr>
              <w:rFonts w:asciiTheme="minorHAnsi" w:hAnsiTheme="minorHAnsi"/>
              <w:b/>
              <w:noProof/>
              <w:color w:val="4F81BD"/>
              <w:sz w:val="32"/>
              <w:szCs w:val="32"/>
            </w:rPr>
            <w:fldChar w:fldCharType="begin"/>
          </w:r>
          <w:r w:rsidRPr="00ED733D">
            <w:rPr>
              <w:rFonts w:asciiTheme="minorHAnsi" w:hAnsiTheme="minorHAnsi"/>
              <w:b/>
              <w:noProof/>
              <w:color w:val="4F81BD"/>
              <w:sz w:val="32"/>
              <w:szCs w:val="32"/>
            </w:rPr>
            <w:instrText>PAGE</w:instrText>
          </w:r>
          <w:r w:rsidRPr="00ED733D">
            <w:rPr>
              <w:rFonts w:asciiTheme="minorHAnsi" w:hAnsiTheme="minorHAnsi"/>
              <w:b/>
              <w:noProof/>
              <w:color w:val="4F81BD"/>
              <w:sz w:val="32"/>
              <w:szCs w:val="32"/>
            </w:rPr>
            <w:fldChar w:fldCharType="separate"/>
          </w:r>
          <w:r w:rsidR="009810F8">
            <w:rPr>
              <w:rFonts w:asciiTheme="minorHAnsi" w:hAnsiTheme="minorHAnsi"/>
              <w:b/>
              <w:noProof/>
              <w:color w:val="4F81BD"/>
              <w:sz w:val="32"/>
              <w:szCs w:val="32"/>
            </w:rPr>
            <w:t>2</w:t>
          </w:r>
          <w:r w:rsidRPr="00ED733D">
            <w:rPr>
              <w:rFonts w:asciiTheme="minorHAnsi" w:hAnsiTheme="minorHAnsi"/>
              <w:b/>
              <w:noProof/>
              <w:color w:val="4F81BD"/>
              <w:sz w:val="32"/>
              <w:szCs w:val="32"/>
            </w:rPr>
            <w:fldChar w:fldCharType="end"/>
          </w:r>
        </w:p>
      </w:tc>
      <w:tc>
        <w:tcPr>
          <w:tcW w:w="8741" w:type="dxa"/>
          <w:tcBorders>
            <w:top w:val="single" w:sz="18" w:space="0" w:color="808080"/>
            <w:left w:val="single" w:sz="18" w:space="0" w:color="808080"/>
            <w:bottom w:val="nil"/>
            <w:right w:val="nil"/>
          </w:tcBorders>
          <w:shd w:val="clear" w:color="auto" w:fill="auto"/>
          <w:tcMar>
            <w:left w:w="85" w:type="dxa"/>
          </w:tcMar>
        </w:tcPr>
        <w:p w14:paraId="102A6CA1" w14:textId="77777777" w:rsidR="00253147" w:rsidRDefault="00253147">
          <w:pPr>
            <w:pStyle w:val="Piedepgina"/>
            <w:spacing w:after="0" w:line="240" w:lineRule="auto"/>
            <w:jc w:val="right"/>
            <w:rPr>
              <w:b/>
              <w:color w:val="4F81BD"/>
              <w:sz w:val="32"/>
              <w:szCs w:val="32"/>
            </w:rPr>
          </w:pPr>
        </w:p>
      </w:tc>
    </w:tr>
  </w:tbl>
  <w:p w14:paraId="065F635D" w14:textId="77777777" w:rsidR="00253147" w:rsidRDefault="00253147">
    <w:pPr>
      <w:pStyle w:val="Piedepgina"/>
      <w:spacing w:after="0" w:line="240" w:lineRule="auto"/>
      <w:jc w:val="right"/>
      <w:rPr>
        <w:b/>
        <w:color w:val="4F81BD"/>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142" w:type="dxa"/>
      <w:tblBorders>
        <w:top w:val="single" w:sz="18" w:space="0" w:color="808080"/>
        <w:left w:val="nil"/>
        <w:bottom w:val="nil"/>
        <w:right w:val="single" w:sz="18" w:space="0" w:color="808080"/>
        <w:insideH w:val="nil"/>
        <w:insideV w:val="single" w:sz="18" w:space="0" w:color="808080"/>
      </w:tblBorders>
      <w:tblLook w:val="04A0" w:firstRow="1" w:lastRow="0" w:firstColumn="1" w:lastColumn="0" w:noHBand="0" w:noVBand="1"/>
    </w:tblPr>
    <w:tblGrid>
      <w:gridCol w:w="1010"/>
      <w:gridCol w:w="13132"/>
    </w:tblGrid>
    <w:tr w:rsidR="00253147" w14:paraId="01A4C291" w14:textId="77777777" w:rsidTr="001E6EF1">
      <w:tc>
        <w:tcPr>
          <w:tcW w:w="1010" w:type="dxa"/>
          <w:tcBorders>
            <w:top w:val="single" w:sz="18" w:space="0" w:color="808080"/>
            <w:left w:val="nil"/>
            <w:bottom w:val="nil"/>
            <w:right w:val="single" w:sz="18" w:space="0" w:color="808080"/>
          </w:tcBorders>
          <w:shd w:val="clear" w:color="auto" w:fill="auto"/>
        </w:tcPr>
        <w:p w14:paraId="60AA6731" w14:textId="77777777" w:rsidR="00253147" w:rsidRPr="00ED733D" w:rsidRDefault="00253147">
          <w:pPr>
            <w:pStyle w:val="Piedepgina"/>
            <w:spacing w:after="0" w:line="240" w:lineRule="auto"/>
            <w:jc w:val="right"/>
            <w:rPr>
              <w:rFonts w:asciiTheme="minorHAnsi" w:hAnsiTheme="minorHAnsi"/>
              <w:b/>
              <w:color w:val="4F81BD"/>
              <w:sz w:val="32"/>
              <w:szCs w:val="32"/>
            </w:rPr>
          </w:pPr>
          <w:r w:rsidRPr="00ED733D">
            <w:rPr>
              <w:rFonts w:asciiTheme="minorHAnsi" w:hAnsiTheme="minorHAnsi"/>
              <w:b/>
              <w:noProof/>
              <w:color w:val="4F81BD"/>
              <w:sz w:val="32"/>
              <w:szCs w:val="32"/>
            </w:rPr>
            <w:fldChar w:fldCharType="begin"/>
          </w:r>
          <w:r w:rsidRPr="00ED733D">
            <w:rPr>
              <w:rFonts w:asciiTheme="minorHAnsi" w:hAnsiTheme="minorHAnsi"/>
              <w:b/>
              <w:noProof/>
              <w:color w:val="4F81BD"/>
              <w:sz w:val="32"/>
              <w:szCs w:val="32"/>
            </w:rPr>
            <w:instrText>PAGE</w:instrText>
          </w:r>
          <w:r w:rsidRPr="00ED733D">
            <w:rPr>
              <w:rFonts w:asciiTheme="minorHAnsi" w:hAnsiTheme="minorHAnsi"/>
              <w:b/>
              <w:noProof/>
              <w:color w:val="4F81BD"/>
              <w:sz w:val="32"/>
              <w:szCs w:val="32"/>
            </w:rPr>
            <w:fldChar w:fldCharType="separate"/>
          </w:r>
          <w:r w:rsidR="009810F8">
            <w:rPr>
              <w:rFonts w:asciiTheme="minorHAnsi" w:hAnsiTheme="minorHAnsi"/>
              <w:b/>
              <w:noProof/>
              <w:color w:val="4F81BD"/>
              <w:sz w:val="32"/>
              <w:szCs w:val="32"/>
            </w:rPr>
            <w:t>4</w:t>
          </w:r>
          <w:r w:rsidRPr="00ED733D">
            <w:rPr>
              <w:rFonts w:asciiTheme="minorHAnsi" w:hAnsiTheme="minorHAnsi"/>
              <w:b/>
              <w:noProof/>
              <w:color w:val="4F81BD"/>
              <w:sz w:val="32"/>
              <w:szCs w:val="32"/>
            </w:rPr>
            <w:fldChar w:fldCharType="end"/>
          </w:r>
        </w:p>
      </w:tc>
      <w:tc>
        <w:tcPr>
          <w:tcW w:w="13132" w:type="dxa"/>
          <w:tcBorders>
            <w:top w:val="single" w:sz="18" w:space="0" w:color="808080"/>
            <w:left w:val="single" w:sz="18" w:space="0" w:color="808080"/>
            <w:bottom w:val="nil"/>
            <w:right w:val="nil"/>
          </w:tcBorders>
          <w:shd w:val="clear" w:color="auto" w:fill="auto"/>
          <w:tcMar>
            <w:left w:w="85" w:type="dxa"/>
          </w:tcMar>
        </w:tcPr>
        <w:p w14:paraId="0445B7B1" w14:textId="77777777" w:rsidR="00253147" w:rsidRDefault="00253147">
          <w:pPr>
            <w:pStyle w:val="Piedepgina"/>
            <w:spacing w:after="0" w:line="240" w:lineRule="auto"/>
            <w:jc w:val="right"/>
            <w:rPr>
              <w:b/>
              <w:color w:val="4F81BD"/>
              <w:sz w:val="32"/>
              <w:szCs w:val="32"/>
            </w:rPr>
          </w:pPr>
        </w:p>
      </w:tc>
    </w:tr>
  </w:tbl>
  <w:p w14:paraId="28C8F02C" w14:textId="77777777" w:rsidR="00253147" w:rsidRDefault="00253147">
    <w:pPr>
      <w:pStyle w:val="Piedepgina"/>
      <w:spacing w:after="0" w:line="240" w:lineRule="auto"/>
      <w:jc w:val="right"/>
      <w:rPr>
        <w:b/>
        <w:color w:val="4F81BD"/>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D9CD4" w14:textId="77777777" w:rsidR="00DF7A3D" w:rsidRDefault="00DF7A3D" w:rsidP="00050270">
      <w:r>
        <w:separator/>
      </w:r>
    </w:p>
  </w:footnote>
  <w:footnote w:type="continuationSeparator" w:id="0">
    <w:p w14:paraId="2944874D" w14:textId="77777777" w:rsidR="00DF7A3D" w:rsidRDefault="00DF7A3D" w:rsidP="00050270">
      <w:r>
        <w:continuationSeparator/>
      </w:r>
    </w:p>
  </w:footnote>
  <w:footnote w:type="continuationNotice" w:id="1">
    <w:p w14:paraId="4783C6A2" w14:textId="77777777" w:rsidR="00DF7A3D" w:rsidRDefault="00DF7A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nil"/>
        <w:left w:val="nil"/>
        <w:bottom w:val="single" w:sz="18" w:space="0" w:color="808080"/>
        <w:right w:val="nil"/>
        <w:insideH w:val="single" w:sz="18" w:space="0" w:color="808080"/>
        <w:insideV w:val="nil"/>
      </w:tblBorders>
      <w:tblLook w:val="04A0" w:firstRow="1" w:lastRow="0" w:firstColumn="1" w:lastColumn="0" w:noHBand="0" w:noVBand="1"/>
    </w:tblPr>
    <w:tblGrid>
      <w:gridCol w:w="1070"/>
      <w:gridCol w:w="6708"/>
      <w:gridCol w:w="1951"/>
    </w:tblGrid>
    <w:tr w:rsidR="00253147" w14:paraId="5EAC2AE2" w14:textId="77777777">
      <w:trPr>
        <w:trHeight w:val="698"/>
        <w:jc w:val="center"/>
      </w:trPr>
      <w:tc>
        <w:tcPr>
          <w:tcW w:w="1085" w:type="dxa"/>
          <w:tcBorders>
            <w:top w:val="nil"/>
            <w:left w:val="nil"/>
            <w:bottom w:val="single" w:sz="18" w:space="0" w:color="808080"/>
            <w:right w:val="nil"/>
          </w:tcBorders>
          <w:shd w:val="clear" w:color="auto" w:fill="FFFFFF"/>
          <w:vAlign w:val="center"/>
        </w:tcPr>
        <w:p w14:paraId="2AF9A8A0" w14:textId="77777777" w:rsidR="00253147" w:rsidRDefault="00253147">
          <w:pPr>
            <w:pStyle w:val="Normal1"/>
            <w:spacing w:after="0"/>
            <w:jc w:val="center"/>
          </w:pPr>
          <w:r>
            <w:rPr>
              <w:noProof/>
              <w:lang w:val="es-ES" w:eastAsia="es-ES"/>
            </w:rPr>
            <w:drawing>
              <wp:inline distT="0" distB="0" distL="0" distR="0" wp14:anchorId="263BFE2C" wp14:editId="66929A4D">
                <wp:extent cx="495300" cy="400050"/>
                <wp:effectExtent l="0" t="0" r="0" b="0"/>
                <wp:docPr id="1" name="Picture"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Descripción: Logo_Editex_www_azul_Pantone300CMYK.jpg"/>
                        <pic:cNvPicPr>
                          <a:picLocks noChangeAspect="1" noChangeArrowheads="1"/>
                        </pic:cNvPicPr>
                      </pic:nvPicPr>
                      <pic:blipFill>
                        <a:blip r:embed="rId1"/>
                        <a:stretch>
                          <a:fillRect/>
                        </a:stretch>
                      </pic:blipFill>
                      <pic:spPr bwMode="auto">
                        <a:xfrm>
                          <a:off x="0" y="0"/>
                          <a:ext cx="495300" cy="400050"/>
                        </a:xfrm>
                        <a:prstGeom prst="rect">
                          <a:avLst/>
                        </a:prstGeom>
                        <a:noFill/>
                        <a:ln w="9525">
                          <a:noFill/>
                          <a:miter lim="800000"/>
                          <a:headEnd/>
                          <a:tailEnd/>
                        </a:ln>
                      </pic:spPr>
                    </pic:pic>
                  </a:graphicData>
                </a:graphic>
              </wp:inline>
            </w:drawing>
          </w:r>
        </w:p>
      </w:tc>
      <w:tc>
        <w:tcPr>
          <w:tcW w:w="7779" w:type="dxa"/>
          <w:tcBorders>
            <w:top w:val="nil"/>
            <w:left w:val="nil"/>
            <w:bottom w:val="single" w:sz="18" w:space="0" w:color="808080"/>
            <w:right w:val="nil"/>
          </w:tcBorders>
          <w:shd w:val="clear" w:color="auto" w:fill="FFFFFF"/>
          <w:vAlign w:val="center"/>
        </w:tcPr>
        <w:p w14:paraId="46C6B9A6" w14:textId="63D428B3" w:rsidR="00253147" w:rsidRPr="00ED733D" w:rsidRDefault="00253147">
          <w:pPr>
            <w:pStyle w:val="Normal1"/>
            <w:spacing w:after="0"/>
            <w:jc w:val="right"/>
            <w:rPr>
              <w:rFonts w:asciiTheme="minorHAnsi" w:hAnsiTheme="minorHAnsi"/>
              <w:b/>
              <w:i/>
              <w:sz w:val="22"/>
              <w:szCs w:val="22"/>
            </w:rPr>
          </w:pPr>
          <w:r>
            <w:rPr>
              <w:rFonts w:asciiTheme="minorHAnsi" w:hAnsiTheme="minorHAnsi"/>
              <w:b/>
              <w:i/>
              <w:sz w:val="22"/>
              <w:szCs w:val="22"/>
            </w:rPr>
            <w:t xml:space="preserve">Sistemas aumentativos y alternativos de comunicación </w:t>
          </w:r>
        </w:p>
      </w:tc>
      <w:tc>
        <w:tcPr>
          <w:tcW w:w="1982" w:type="dxa"/>
          <w:tcBorders>
            <w:top w:val="nil"/>
            <w:left w:val="nil"/>
            <w:bottom w:val="single" w:sz="18" w:space="0" w:color="808080"/>
            <w:right w:val="single" w:sz="18" w:space="0" w:color="808080"/>
          </w:tcBorders>
          <w:shd w:val="clear" w:color="auto" w:fill="548DD4"/>
          <w:vAlign w:val="center"/>
        </w:tcPr>
        <w:p w14:paraId="50CCDFA2" w14:textId="14781236" w:rsidR="009810F8" w:rsidRPr="00ED733D" w:rsidRDefault="00253147" w:rsidP="009810F8">
          <w:pPr>
            <w:pStyle w:val="Normal1"/>
            <w:spacing w:after="0" w:line="240" w:lineRule="auto"/>
            <w:jc w:val="center"/>
            <w:rPr>
              <w:rFonts w:asciiTheme="minorHAnsi" w:hAnsiTheme="minorHAnsi"/>
              <w:b/>
              <w:color w:val="FFFFFF"/>
              <w:sz w:val="22"/>
              <w:szCs w:val="22"/>
            </w:rPr>
          </w:pPr>
          <w:r w:rsidRPr="00ED733D">
            <w:rPr>
              <w:rFonts w:asciiTheme="minorHAnsi" w:hAnsiTheme="minorHAnsi"/>
              <w:b/>
              <w:color w:val="FFFFFF"/>
              <w:sz w:val="22"/>
              <w:szCs w:val="22"/>
            </w:rPr>
            <w:t>PROGRAMACIÓN</w:t>
          </w:r>
          <w:r w:rsidR="009810F8">
            <w:rPr>
              <w:rFonts w:asciiTheme="minorHAnsi" w:hAnsiTheme="minorHAnsi"/>
              <w:b/>
              <w:color w:val="FFFFFF"/>
              <w:sz w:val="22"/>
              <w:szCs w:val="22"/>
            </w:rPr>
            <w:br/>
            <w:t>MUESTRA</w:t>
          </w:r>
        </w:p>
      </w:tc>
    </w:tr>
  </w:tbl>
  <w:p w14:paraId="0DF60290" w14:textId="77777777" w:rsidR="00253147" w:rsidRDefault="00253147">
    <w:pPr>
      <w:pStyle w:val="Encabezamiento"/>
      <w:spacing w:after="0" w:line="240" w:lineRule="auto"/>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nil"/>
        <w:left w:val="nil"/>
        <w:bottom w:val="single" w:sz="18" w:space="0" w:color="808080"/>
        <w:right w:val="nil"/>
        <w:insideH w:val="single" w:sz="18" w:space="0" w:color="808080"/>
        <w:insideV w:val="nil"/>
      </w:tblBorders>
      <w:tblLook w:val="04A0" w:firstRow="1" w:lastRow="0" w:firstColumn="1" w:lastColumn="0" w:noHBand="0" w:noVBand="1"/>
    </w:tblPr>
    <w:tblGrid>
      <w:gridCol w:w="1085"/>
      <w:gridCol w:w="9586"/>
      <w:gridCol w:w="3261"/>
    </w:tblGrid>
    <w:tr w:rsidR="00253147" w14:paraId="5CEF8D64" w14:textId="77777777" w:rsidTr="001E6EF1">
      <w:trPr>
        <w:trHeight w:val="698"/>
        <w:jc w:val="center"/>
      </w:trPr>
      <w:tc>
        <w:tcPr>
          <w:tcW w:w="1085" w:type="dxa"/>
          <w:tcBorders>
            <w:top w:val="nil"/>
            <w:left w:val="nil"/>
            <w:bottom w:val="single" w:sz="18" w:space="0" w:color="808080"/>
            <w:right w:val="nil"/>
          </w:tcBorders>
          <w:shd w:val="clear" w:color="auto" w:fill="FFFFFF"/>
          <w:vAlign w:val="center"/>
        </w:tcPr>
        <w:p w14:paraId="30C9BB55" w14:textId="1C7F8207" w:rsidR="00253147" w:rsidRDefault="00253147">
          <w:pPr>
            <w:pStyle w:val="Normal1"/>
            <w:spacing w:after="0"/>
            <w:jc w:val="center"/>
          </w:pPr>
          <w:r>
            <w:rPr>
              <w:noProof/>
              <w:lang w:val="es-ES" w:eastAsia="es-ES"/>
            </w:rPr>
            <w:drawing>
              <wp:inline distT="0" distB="0" distL="0" distR="0" wp14:anchorId="21365E48" wp14:editId="3DCBAF9F">
                <wp:extent cx="495300" cy="400050"/>
                <wp:effectExtent l="0" t="0" r="0" b="0"/>
                <wp:docPr id="2" name="Picture"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Descripción: Logo_Editex_www_azul_Pantone300CMYK.jpg"/>
                        <pic:cNvPicPr>
                          <a:picLocks noChangeAspect="1" noChangeArrowheads="1"/>
                        </pic:cNvPicPr>
                      </pic:nvPicPr>
                      <pic:blipFill>
                        <a:blip r:embed="rId1"/>
                        <a:stretch>
                          <a:fillRect/>
                        </a:stretch>
                      </pic:blipFill>
                      <pic:spPr bwMode="auto">
                        <a:xfrm>
                          <a:off x="0" y="0"/>
                          <a:ext cx="495300" cy="400050"/>
                        </a:xfrm>
                        <a:prstGeom prst="rect">
                          <a:avLst/>
                        </a:prstGeom>
                        <a:noFill/>
                        <a:ln w="9525">
                          <a:noFill/>
                          <a:miter lim="800000"/>
                          <a:headEnd/>
                          <a:tailEnd/>
                        </a:ln>
                      </pic:spPr>
                    </pic:pic>
                  </a:graphicData>
                </a:graphic>
              </wp:inline>
            </w:drawing>
          </w:r>
        </w:p>
      </w:tc>
      <w:tc>
        <w:tcPr>
          <w:tcW w:w="9586" w:type="dxa"/>
          <w:tcBorders>
            <w:top w:val="nil"/>
            <w:left w:val="nil"/>
            <w:bottom w:val="single" w:sz="18" w:space="0" w:color="808080"/>
            <w:right w:val="nil"/>
          </w:tcBorders>
          <w:shd w:val="clear" w:color="auto" w:fill="FFFFFF"/>
          <w:vAlign w:val="center"/>
        </w:tcPr>
        <w:p w14:paraId="462487BE" w14:textId="66FF0FAB" w:rsidR="00253147" w:rsidRPr="00ED733D" w:rsidRDefault="00253147">
          <w:pPr>
            <w:pStyle w:val="Normal1"/>
            <w:spacing w:after="0"/>
            <w:jc w:val="right"/>
            <w:rPr>
              <w:rFonts w:asciiTheme="minorHAnsi" w:hAnsiTheme="minorHAnsi"/>
              <w:b/>
              <w:i/>
              <w:sz w:val="22"/>
              <w:szCs w:val="22"/>
            </w:rPr>
          </w:pPr>
          <w:r>
            <w:rPr>
              <w:rFonts w:asciiTheme="minorHAnsi" w:hAnsiTheme="minorHAnsi"/>
              <w:b/>
              <w:i/>
              <w:sz w:val="22"/>
              <w:szCs w:val="22"/>
            </w:rPr>
            <w:t xml:space="preserve">Sistemas aumentativos y alternativos de comunicación </w:t>
          </w:r>
        </w:p>
      </w:tc>
      <w:tc>
        <w:tcPr>
          <w:tcW w:w="3261" w:type="dxa"/>
          <w:tcBorders>
            <w:top w:val="nil"/>
            <w:left w:val="nil"/>
            <w:bottom w:val="single" w:sz="18" w:space="0" w:color="808080"/>
            <w:right w:val="single" w:sz="18" w:space="0" w:color="808080"/>
          </w:tcBorders>
          <w:shd w:val="clear" w:color="auto" w:fill="548DD4"/>
          <w:vAlign w:val="center"/>
        </w:tcPr>
        <w:p w14:paraId="02785207" w14:textId="11692628" w:rsidR="00253147" w:rsidRPr="00ED733D" w:rsidRDefault="00253147" w:rsidP="009810F8">
          <w:pPr>
            <w:pStyle w:val="Normal1"/>
            <w:spacing w:after="0" w:line="240" w:lineRule="auto"/>
            <w:jc w:val="center"/>
            <w:rPr>
              <w:rFonts w:asciiTheme="minorHAnsi" w:hAnsiTheme="minorHAnsi"/>
              <w:b/>
              <w:color w:val="FFFFFF"/>
              <w:sz w:val="22"/>
              <w:szCs w:val="22"/>
            </w:rPr>
          </w:pPr>
          <w:r w:rsidRPr="00ED733D">
            <w:rPr>
              <w:rFonts w:asciiTheme="minorHAnsi" w:hAnsiTheme="minorHAnsi"/>
              <w:b/>
              <w:color w:val="FFFFFF"/>
              <w:sz w:val="22"/>
              <w:szCs w:val="22"/>
            </w:rPr>
            <w:t>PROGRAMACIÓN</w:t>
          </w:r>
          <w:r w:rsidR="009810F8">
            <w:rPr>
              <w:rFonts w:asciiTheme="minorHAnsi" w:hAnsiTheme="minorHAnsi"/>
              <w:b/>
              <w:color w:val="FFFFFF"/>
              <w:sz w:val="22"/>
              <w:szCs w:val="22"/>
            </w:rPr>
            <w:br/>
            <w:t>MUESTRA</w:t>
          </w:r>
        </w:p>
      </w:tc>
    </w:tr>
  </w:tbl>
  <w:p w14:paraId="6D100DAB" w14:textId="77777777" w:rsidR="00253147" w:rsidRDefault="00253147">
    <w:pPr>
      <w:pStyle w:val="Encabezamiento"/>
      <w:spacing w:after="0" w:line="240"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ind w:left="360" w:hanging="360"/>
      </w:pPr>
    </w:lvl>
    <w:lvl w:ilvl="1">
      <w:start w:val="1"/>
      <w:numFmt w:val="decimal"/>
      <w:lvlText w:val="%2."/>
      <w:lvlJc w:val="left"/>
      <w:pPr>
        <w:ind w:left="792" w:hanging="432"/>
      </w:pPr>
      <w:rPr>
        <w:rFonts w:eastAsia="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1318C2"/>
    <w:multiLevelType w:val="hybridMultilevel"/>
    <w:tmpl w:val="30FEDAD6"/>
    <w:lvl w:ilvl="0" w:tplc="C8DC1866">
      <w:start w:val="1"/>
      <w:numFmt w:val="bullet"/>
      <w:lvlText w:val=""/>
      <w:lvlJc w:val="left"/>
      <w:pPr>
        <w:ind w:left="825" w:hanging="360"/>
      </w:pPr>
      <w:rPr>
        <w:rFonts w:ascii="Symbol" w:hAnsi="Symbol" w:hint="default"/>
        <w:color w:val="2F5496" w:themeColor="accent1" w:themeShade="BF"/>
        <w:sz w:val="16"/>
        <w:szCs w:val="16"/>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2" w15:restartNumberingAfterBreak="0">
    <w:nsid w:val="01292232"/>
    <w:multiLevelType w:val="hybridMultilevel"/>
    <w:tmpl w:val="86D042E2"/>
    <w:lvl w:ilvl="0" w:tplc="6402FCA6">
      <w:start w:val="1"/>
      <w:numFmt w:val="bullet"/>
      <w:lvlText w:val=""/>
      <w:lvlJc w:val="left"/>
      <w:pPr>
        <w:ind w:left="720" w:hanging="360"/>
      </w:pPr>
      <w:rPr>
        <w:rFonts w:ascii="Symbol" w:hAnsi="Symbol" w:hint="default"/>
        <w:color w:val="2F5496" w:themeColor="accent1" w:themeShade="B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2605580"/>
    <w:multiLevelType w:val="hybridMultilevel"/>
    <w:tmpl w:val="9920E8F6"/>
    <w:lvl w:ilvl="0" w:tplc="6402FCA6">
      <w:start w:val="1"/>
      <w:numFmt w:val="bullet"/>
      <w:lvlText w:val=""/>
      <w:lvlJc w:val="left"/>
      <w:pPr>
        <w:ind w:left="720" w:hanging="360"/>
      </w:pPr>
      <w:rPr>
        <w:rFonts w:ascii="Symbol" w:hAnsi="Symbol" w:hint="default"/>
        <w:color w:val="2F5496"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2C9199F"/>
    <w:multiLevelType w:val="multilevel"/>
    <w:tmpl w:val="22C8C2FA"/>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15:restartNumberingAfterBreak="0">
    <w:nsid w:val="030F07A9"/>
    <w:multiLevelType w:val="hybridMultilevel"/>
    <w:tmpl w:val="CB6A5998"/>
    <w:lvl w:ilvl="0" w:tplc="6402FCA6">
      <w:start w:val="1"/>
      <w:numFmt w:val="bullet"/>
      <w:lvlText w:val=""/>
      <w:lvlJc w:val="left"/>
      <w:pPr>
        <w:ind w:left="720" w:hanging="360"/>
      </w:pPr>
      <w:rPr>
        <w:rFonts w:ascii="Symbol" w:hAnsi="Symbol" w:hint="default"/>
        <w:color w:val="2F5496" w:themeColor="accent1" w:themeShade="B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037D0F1F"/>
    <w:multiLevelType w:val="multilevel"/>
    <w:tmpl w:val="7B9471F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bullet"/>
      <w:lvlText w:val="─"/>
      <w:lvlJc w:val="left"/>
      <w:pPr>
        <w:ind w:left="2340" w:hanging="360"/>
      </w:pPr>
      <w:rPr>
        <w:rFonts w:ascii="Calibri" w:hAnsi="Calibri" w:hint="default"/>
        <w:color w:val="2F5496" w:themeColor="accent1" w:themeShade="BF"/>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49A2CC7"/>
    <w:multiLevelType w:val="hybridMultilevel"/>
    <w:tmpl w:val="D818B668"/>
    <w:lvl w:ilvl="0" w:tplc="6402FCA6">
      <w:start w:val="1"/>
      <w:numFmt w:val="bullet"/>
      <w:lvlText w:val=""/>
      <w:lvlJc w:val="left"/>
      <w:pPr>
        <w:ind w:left="720" w:hanging="360"/>
      </w:pPr>
      <w:rPr>
        <w:rFonts w:ascii="Symbol" w:hAnsi="Symbol" w:hint="default"/>
        <w:color w:val="2F5496" w:themeColor="accent1" w:themeShade="B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075575B0"/>
    <w:multiLevelType w:val="multilevel"/>
    <w:tmpl w:val="5AA4C1C8"/>
    <w:lvl w:ilvl="0">
      <w:start w:val="1"/>
      <w:numFmt w:val="decimal"/>
      <w:lvlText w:val="%1."/>
      <w:lvlJc w:val="left"/>
      <w:pPr>
        <w:ind w:left="360" w:hanging="360"/>
      </w:pPr>
    </w:lvl>
    <w:lvl w:ilvl="1">
      <w:start w:val="1"/>
      <w:numFmt w:val="decimal"/>
      <w:lvlText w:val="%2."/>
      <w:lvlJc w:val="left"/>
      <w:pPr>
        <w:ind w:left="792" w:hanging="432"/>
      </w:pPr>
      <w:rPr>
        <w:rFonts w:eastAsia="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A410777"/>
    <w:multiLevelType w:val="multilevel"/>
    <w:tmpl w:val="BF943C92"/>
    <w:lvl w:ilvl="0">
      <w:start w:val="1"/>
      <w:numFmt w:val="bullet"/>
      <w:lvlText w:val=""/>
      <w:lvlJc w:val="left"/>
      <w:pPr>
        <w:ind w:left="360" w:hanging="360"/>
      </w:pPr>
      <w:rPr>
        <w:rFonts w:ascii="Symbol" w:hAnsi="Symbol" w:hint="default"/>
        <w:color w:val="2F5496" w:themeColor="accent1" w:themeShade="BF"/>
        <w:lang w:val="ca-ES"/>
      </w:rPr>
    </w:lvl>
    <w:lvl w:ilvl="1">
      <w:start w:val="1"/>
      <w:numFmt w:val="bullet"/>
      <w:lvlText w:val=""/>
      <w:lvlJc w:val="left"/>
      <w:pPr>
        <w:ind w:left="720" w:hanging="360"/>
      </w:pPr>
      <w:rPr>
        <w:rFonts w:ascii="Symbol" w:hAnsi="Symbol" w:cs="Symbol" w:hint="default"/>
      </w:rPr>
    </w:lvl>
    <w:lvl w:ilvl="2">
      <w:start w:val="1"/>
      <w:numFmt w:val="bullet"/>
      <w:lvlText w:val=""/>
      <w:lvlJc w:val="left"/>
      <w:pPr>
        <w:ind w:left="1080" w:hanging="360"/>
      </w:pPr>
      <w:rPr>
        <w:rFonts w:ascii="Wingdings" w:hAnsi="Wingdings" w:cs="Wingdings" w:hint="default"/>
        <w:color w:val="00000A"/>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05C4551"/>
    <w:multiLevelType w:val="hybridMultilevel"/>
    <w:tmpl w:val="2CE847EA"/>
    <w:lvl w:ilvl="0" w:tplc="6402FCA6">
      <w:start w:val="1"/>
      <w:numFmt w:val="bullet"/>
      <w:lvlText w:val=""/>
      <w:lvlJc w:val="left"/>
      <w:pPr>
        <w:ind w:left="720" w:hanging="360"/>
      </w:pPr>
      <w:rPr>
        <w:rFonts w:ascii="Symbol" w:hAnsi="Symbol" w:hint="default"/>
        <w:color w:val="2F5496" w:themeColor="accent1" w:themeShade="B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14A24C62"/>
    <w:multiLevelType w:val="hybridMultilevel"/>
    <w:tmpl w:val="2C10B0F2"/>
    <w:lvl w:ilvl="0" w:tplc="6402FCA6">
      <w:start w:val="1"/>
      <w:numFmt w:val="bullet"/>
      <w:lvlText w:val=""/>
      <w:lvlJc w:val="left"/>
      <w:pPr>
        <w:ind w:left="720" w:hanging="360"/>
      </w:pPr>
      <w:rPr>
        <w:rFonts w:ascii="Symbol" w:hAnsi="Symbol" w:hint="default"/>
        <w:color w:val="2F5496"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74E4553"/>
    <w:multiLevelType w:val="multilevel"/>
    <w:tmpl w:val="96D4C45C"/>
    <w:lvl w:ilvl="0">
      <w:start w:val="1"/>
      <w:numFmt w:val="bullet"/>
      <w:lvlText w:val=""/>
      <w:lvlJc w:val="left"/>
      <w:pPr>
        <w:tabs>
          <w:tab w:val="num" w:pos="720"/>
        </w:tabs>
        <w:ind w:left="720" w:hanging="360"/>
      </w:pPr>
      <w:rPr>
        <w:rFonts w:ascii="Symbol" w:hAnsi="Symbol" w:cs="Symbol" w:hint="default"/>
        <w:sz w:val="20"/>
      </w:rPr>
    </w:lvl>
    <w:lvl w:ilvl="1">
      <w:start w:val="1"/>
      <w:numFmt w:val="lowerLetter"/>
      <w:lvlText w:val="%2)"/>
      <w:lvlJc w:val="left"/>
      <w:pPr>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1EDC165C"/>
    <w:multiLevelType w:val="hybridMultilevel"/>
    <w:tmpl w:val="01F6A65A"/>
    <w:lvl w:ilvl="0" w:tplc="FFFFFFFF">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EFF46F8"/>
    <w:multiLevelType w:val="multilevel"/>
    <w:tmpl w:val="D37E06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1F873642"/>
    <w:multiLevelType w:val="hybridMultilevel"/>
    <w:tmpl w:val="F2B25D34"/>
    <w:lvl w:ilvl="0" w:tplc="6402FCA6">
      <w:start w:val="1"/>
      <w:numFmt w:val="bullet"/>
      <w:lvlText w:val=""/>
      <w:lvlJc w:val="left"/>
      <w:pPr>
        <w:ind w:left="720" w:hanging="360"/>
      </w:pPr>
      <w:rPr>
        <w:rFonts w:ascii="Symbol" w:hAnsi="Symbol" w:hint="default"/>
        <w:color w:val="2F5496" w:themeColor="accent1" w:themeShade="B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1FE30CBE"/>
    <w:multiLevelType w:val="hybridMultilevel"/>
    <w:tmpl w:val="76D07DE4"/>
    <w:lvl w:ilvl="0" w:tplc="6402FCA6">
      <w:start w:val="1"/>
      <w:numFmt w:val="bullet"/>
      <w:lvlText w:val=""/>
      <w:lvlJc w:val="left"/>
      <w:pPr>
        <w:ind w:left="720" w:hanging="360"/>
      </w:pPr>
      <w:rPr>
        <w:rFonts w:ascii="Symbol" w:hAnsi="Symbol" w:hint="default"/>
        <w:color w:val="2F5496" w:themeColor="accent1" w:themeShade="B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21014F66"/>
    <w:multiLevelType w:val="hybridMultilevel"/>
    <w:tmpl w:val="F8789CE0"/>
    <w:lvl w:ilvl="0" w:tplc="6402FCA6">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16D7CB4"/>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2B412A1"/>
    <w:multiLevelType w:val="multilevel"/>
    <w:tmpl w:val="3DB48F9A"/>
    <w:lvl w:ilvl="0">
      <w:start w:val="1"/>
      <w:numFmt w:val="bullet"/>
      <w:lvlText w:val=""/>
      <w:lvlJc w:val="left"/>
      <w:pPr>
        <w:ind w:left="720" w:hanging="360"/>
      </w:pPr>
      <w:rPr>
        <w:rFonts w:ascii="Symbol" w:hAnsi="Symbol" w:hint="default"/>
        <w:color w:val="2F5496" w:themeColor="accent1" w:themeShade="BF"/>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4853FA4"/>
    <w:multiLevelType w:val="hybridMultilevel"/>
    <w:tmpl w:val="64F2F48A"/>
    <w:lvl w:ilvl="0" w:tplc="6402FCA6">
      <w:start w:val="1"/>
      <w:numFmt w:val="bullet"/>
      <w:lvlText w:val=""/>
      <w:lvlJc w:val="left"/>
      <w:pPr>
        <w:ind w:left="720" w:hanging="360"/>
      </w:pPr>
      <w:rPr>
        <w:rFonts w:ascii="Symbol" w:hAnsi="Symbol" w:hint="default"/>
        <w:color w:val="2F5496"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4BF7776"/>
    <w:multiLevelType w:val="hybridMultilevel"/>
    <w:tmpl w:val="162E5650"/>
    <w:lvl w:ilvl="0" w:tplc="6402FCA6">
      <w:start w:val="1"/>
      <w:numFmt w:val="bullet"/>
      <w:lvlText w:val=""/>
      <w:lvlJc w:val="left"/>
      <w:pPr>
        <w:ind w:left="720" w:hanging="360"/>
      </w:pPr>
      <w:rPr>
        <w:rFonts w:ascii="Symbol" w:hAnsi="Symbol" w:hint="default"/>
        <w:color w:val="2F5496" w:themeColor="accent1" w:themeShade="B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259D3813"/>
    <w:multiLevelType w:val="multilevel"/>
    <w:tmpl w:val="B74455BC"/>
    <w:lvl w:ilvl="0">
      <w:start w:val="1"/>
      <w:numFmt w:val="bullet"/>
      <w:lvlText w:val=""/>
      <w:lvlJc w:val="left"/>
      <w:pPr>
        <w:ind w:left="720" w:hanging="360"/>
      </w:pPr>
      <w:rPr>
        <w:rFonts w:ascii="Symbol" w:hAnsi="Symbol" w:hint="default"/>
        <w:color w:val="2F5496" w:themeColor="accent1" w:themeShade="BF"/>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270B7AD7"/>
    <w:multiLevelType w:val="hybridMultilevel"/>
    <w:tmpl w:val="3856CA72"/>
    <w:lvl w:ilvl="0" w:tplc="6402FCA6">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926597C"/>
    <w:multiLevelType w:val="multilevel"/>
    <w:tmpl w:val="4C2C9C6C"/>
    <w:lvl w:ilvl="0">
      <w:start w:val="1"/>
      <w:numFmt w:val="bullet"/>
      <w:lvlText w:val="─"/>
      <w:lvlJc w:val="left"/>
      <w:pPr>
        <w:ind w:left="720" w:hanging="360"/>
      </w:pPr>
      <w:rPr>
        <w:rFonts w:ascii="Calibri" w:hAnsi="Calibri" w:hint="default"/>
        <w:color w:val="2F5496"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cs="Symbol"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2EDD1D1F"/>
    <w:multiLevelType w:val="hybridMultilevel"/>
    <w:tmpl w:val="C6507266"/>
    <w:lvl w:ilvl="0" w:tplc="6402FCA6">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EED0081"/>
    <w:multiLevelType w:val="multilevel"/>
    <w:tmpl w:val="BA6664CC"/>
    <w:lvl w:ilvl="0">
      <w:start w:val="1"/>
      <w:numFmt w:val="decimal"/>
      <w:lvlText w:val="%1."/>
      <w:lvlJc w:val="left"/>
      <w:pPr>
        <w:ind w:left="360" w:hanging="360"/>
      </w:pPr>
    </w:lvl>
    <w:lvl w:ilvl="1">
      <w:start w:val="1"/>
      <w:numFmt w:val="decimal"/>
      <w:lvlText w:val="%2."/>
      <w:lvlJc w:val="left"/>
      <w:pPr>
        <w:ind w:left="792" w:hanging="432"/>
      </w:pPr>
      <w:rPr>
        <w:rFonts w:eastAsia="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5C510E8"/>
    <w:multiLevelType w:val="multilevel"/>
    <w:tmpl w:val="B99E7E5C"/>
    <w:lvl w:ilvl="0">
      <w:start w:val="1"/>
      <w:numFmt w:val="bullet"/>
      <w:lvlText w:val=""/>
      <w:lvlJc w:val="left"/>
      <w:pPr>
        <w:ind w:left="360" w:hanging="360"/>
      </w:pPr>
      <w:rPr>
        <w:rFonts w:ascii="Symbol" w:hAnsi="Symbol" w:hint="default"/>
        <w:color w:val="2F5496" w:themeColor="accent1" w:themeShade="BF"/>
      </w:rPr>
    </w:lvl>
    <w:lvl w:ilvl="1">
      <w:start w:val="1"/>
      <w:numFmt w:val="bullet"/>
      <w:lvlText w:val=""/>
      <w:lvlJc w:val="left"/>
      <w:pPr>
        <w:ind w:left="720" w:hanging="360"/>
      </w:pPr>
      <w:rPr>
        <w:rFonts w:ascii="Symbol" w:hAnsi="Symbol" w:cs="Symbol" w:hint="default"/>
      </w:rPr>
    </w:lvl>
    <w:lvl w:ilvl="2">
      <w:start w:val="1"/>
      <w:numFmt w:val="bullet"/>
      <w:lvlText w:val=""/>
      <w:lvlJc w:val="left"/>
      <w:pPr>
        <w:ind w:left="1080" w:hanging="360"/>
      </w:pPr>
      <w:rPr>
        <w:rFonts w:ascii="Wingdings" w:hAnsi="Wingdings" w:cs="Wingdings" w:hint="default"/>
        <w:color w:val="00000A"/>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740639F"/>
    <w:multiLevelType w:val="multilevel"/>
    <w:tmpl w:val="BA6664CC"/>
    <w:lvl w:ilvl="0">
      <w:start w:val="1"/>
      <w:numFmt w:val="decimal"/>
      <w:lvlText w:val="%1."/>
      <w:lvlJc w:val="left"/>
      <w:pPr>
        <w:ind w:left="360" w:hanging="360"/>
      </w:pPr>
    </w:lvl>
    <w:lvl w:ilvl="1">
      <w:start w:val="1"/>
      <w:numFmt w:val="decimal"/>
      <w:lvlText w:val="%2."/>
      <w:lvlJc w:val="left"/>
      <w:pPr>
        <w:ind w:left="792" w:hanging="432"/>
      </w:pPr>
      <w:rPr>
        <w:rFonts w:eastAsia="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BDB7FAC"/>
    <w:multiLevelType w:val="multilevel"/>
    <w:tmpl w:val="5E4CE0D6"/>
    <w:lvl w:ilvl="0">
      <w:start w:val="1"/>
      <w:numFmt w:val="decimal"/>
      <w:lvlText w:val="%1."/>
      <w:lvlJc w:val="left"/>
      <w:pPr>
        <w:ind w:left="360" w:hanging="360"/>
      </w:pPr>
    </w:lvl>
    <w:lvl w:ilvl="1">
      <w:start w:val="1"/>
      <w:numFmt w:val="decimal"/>
      <w:lvlText w:val="%2."/>
      <w:lvlJc w:val="left"/>
      <w:pPr>
        <w:ind w:left="792" w:hanging="432"/>
      </w:pPr>
      <w:rPr>
        <w:rFonts w:ascii="Calibri" w:eastAsia="Calibri" w:hAnsi="Calibri"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CD334B8"/>
    <w:multiLevelType w:val="hybridMultilevel"/>
    <w:tmpl w:val="E0AE2900"/>
    <w:lvl w:ilvl="0" w:tplc="6402FCA6">
      <w:start w:val="1"/>
      <w:numFmt w:val="bullet"/>
      <w:lvlText w:val=""/>
      <w:lvlJc w:val="left"/>
      <w:pPr>
        <w:ind w:left="720" w:hanging="360"/>
      </w:pPr>
      <w:rPr>
        <w:rFonts w:ascii="Symbol" w:hAnsi="Symbol" w:hint="default"/>
        <w:color w:val="2F5496" w:themeColor="accent1" w:themeShade="BF"/>
      </w:rPr>
    </w:lvl>
    <w:lvl w:ilvl="1" w:tplc="580E999C">
      <w:numFmt w:val="bullet"/>
      <w:lvlText w:val="–"/>
      <w:lvlJc w:val="left"/>
      <w:pPr>
        <w:ind w:left="1440" w:hanging="360"/>
      </w:pPr>
      <w:rPr>
        <w:rFonts w:ascii="Calibri" w:eastAsia="Times New Roman" w:hAnsi="Calibri" w:cstheme="minorHAns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FB67C0B"/>
    <w:multiLevelType w:val="multilevel"/>
    <w:tmpl w:val="BC9EAC6A"/>
    <w:lvl w:ilvl="0">
      <w:start w:val="1"/>
      <w:numFmt w:val="bullet"/>
      <w:lvlText w:val=""/>
      <w:lvlJc w:val="left"/>
      <w:pPr>
        <w:ind w:left="720" w:hanging="360"/>
      </w:pPr>
      <w:rPr>
        <w:rFonts w:ascii="Symbol" w:hAnsi="Symbol" w:hint="default"/>
        <w:color w:val="2F5496" w:themeColor="accent1" w:themeShade="BF"/>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0BA61AE"/>
    <w:multiLevelType w:val="multilevel"/>
    <w:tmpl w:val="18DC0EB4"/>
    <w:lvl w:ilvl="0">
      <w:start w:val="1"/>
      <w:numFmt w:val="bullet"/>
      <w:lvlText w:val=""/>
      <w:lvlJc w:val="left"/>
      <w:pPr>
        <w:ind w:left="720" w:hanging="360"/>
      </w:pPr>
      <w:rPr>
        <w:rFonts w:ascii="Symbol" w:hAnsi="Symbol" w:hint="default"/>
        <w:color w:val="2F5496" w:themeColor="accent1" w:themeShade="BF"/>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1AF1369"/>
    <w:multiLevelType w:val="multilevel"/>
    <w:tmpl w:val="AFD636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4" w15:restartNumberingAfterBreak="0">
    <w:nsid w:val="42840F2B"/>
    <w:multiLevelType w:val="hybridMultilevel"/>
    <w:tmpl w:val="0B88D83C"/>
    <w:lvl w:ilvl="0" w:tplc="6402FCA6">
      <w:start w:val="1"/>
      <w:numFmt w:val="bullet"/>
      <w:lvlText w:val=""/>
      <w:lvlJc w:val="left"/>
      <w:pPr>
        <w:ind w:left="720" w:hanging="360"/>
      </w:pPr>
      <w:rPr>
        <w:rFonts w:ascii="Symbol" w:hAnsi="Symbol" w:hint="default"/>
        <w:color w:val="2F5496"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45A6BDE"/>
    <w:multiLevelType w:val="hybridMultilevel"/>
    <w:tmpl w:val="94C847A4"/>
    <w:lvl w:ilvl="0" w:tplc="6402FCA6">
      <w:start w:val="1"/>
      <w:numFmt w:val="bullet"/>
      <w:lvlText w:val=""/>
      <w:lvlJc w:val="left"/>
      <w:pPr>
        <w:ind w:left="720" w:hanging="360"/>
      </w:pPr>
      <w:rPr>
        <w:rFonts w:ascii="Symbol" w:hAnsi="Symbol" w:hint="default"/>
        <w:color w:val="2F5496" w:themeColor="accent1" w:themeShade="B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15:restartNumberingAfterBreak="0">
    <w:nsid w:val="445B1B6D"/>
    <w:multiLevelType w:val="multilevel"/>
    <w:tmpl w:val="CDD04D4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50F0AF1"/>
    <w:multiLevelType w:val="hybridMultilevel"/>
    <w:tmpl w:val="F20681FC"/>
    <w:lvl w:ilvl="0" w:tplc="6402FCA6">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5D129BF"/>
    <w:multiLevelType w:val="hybridMultilevel"/>
    <w:tmpl w:val="29E80E6A"/>
    <w:lvl w:ilvl="0" w:tplc="6402FCA6">
      <w:start w:val="1"/>
      <w:numFmt w:val="bullet"/>
      <w:lvlText w:val=""/>
      <w:lvlJc w:val="left"/>
      <w:pPr>
        <w:ind w:left="825" w:hanging="360"/>
      </w:pPr>
      <w:rPr>
        <w:rFonts w:ascii="Symbol" w:hAnsi="Symbol" w:hint="default"/>
        <w:color w:val="2F5496" w:themeColor="accent1" w:themeShade="BF"/>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39" w15:restartNumberingAfterBreak="0">
    <w:nsid w:val="481F22C8"/>
    <w:multiLevelType w:val="multilevel"/>
    <w:tmpl w:val="191E0820"/>
    <w:lvl w:ilvl="0">
      <w:start w:val="1"/>
      <w:numFmt w:val="bullet"/>
      <w:lvlText w:val=""/>
      <w:lvlJc w:val="left"/>
      <w:pPr>
        <w:ind w:left="360" w:hanging="360"/>
      </w:pPr>
      <w:rPr>
        <w:rFonts w:ascii="Symbol" w:hAnsi="Symbol" w:hint="default"/>
        <w:color w:val="2F5496" w:themeColor="accent1" w:themeShade="BF"/>
      </w:rPr>
    </w:lvl>
    <w:lvl w:ilvl="1">
      <w:start w:val="1"/>
      <w:numFmt w:val="bullet"/>
      <w:lvlText w:val=""/>
      <w:lvlJc w:val="left"/>
      <w:pPr>
        <w:ind w:left="720" w:hanging="360"/>
      </w:pPr>
      <w:rPr>
        <w:rFonts w:ascii="Symbol" w:hAnsi="Symbol" w:cs="Symbol" w:hint="default"/>
      </w:rPr>
    </w:lvl>
    <w:lvl w:ilvl="2">
      <w:start w:val="1"/>
      <w:numFmt w:val="bullet"/>
      <w:lvlText w:val=""/>
      <w:lvlJc w:val="left"/>
      <w:pPr>
        <w:ind w:left="1080" w:hanging="360"/>
      </w:pPr>
      <w:rPr>
        <w:rFonts w:ascii="Wingdings" w:hAnsi="Wingdings" w:cs="Wingdings" w:hint="default"/>
        <w:color w:val="00000A"/>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CC85E69"/>
    <w:multiLevelType w:val="multilevel"/>
    <w:tmpl w:val="642E93D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0F63068"/>
    <w:multiLevelType w:val="multilevel"/>
    <w:tmpl w:val="793C7D2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hint="default"/>
        <w:color w:val="2F5496" w:themeColor="accent1" w:themeShade="BF"/>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15B48F3"/>
    <w:multiLevelType w:val="multilevel"/>
    <w:tmpl w:val="940ACB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EF73A7"/>
    <w:multiLevelType w:val="multilevel"/>
    <w:tmpl w:val="7F2C3D22"/>
    <w:lvl w:ilvl="0">
      <w:start w:val="1"/>
      <w:numFmt w:val="decimal"/>
      <w:pStyle w:val="Ttulo1"/>
      <w:lvlText w:val="%1."/>
      <w:lvlJc w:val="left"/>
      <w:pPr>
        <w:ind w:left="644" w:hanging="360"/>
      </w:pPr>
      <w:rPr>
        <w:rFonts w:hint="default"/>
      </w:rPr>
    </w:lvl>
    <w:lvl w:ilvl="1">
      <w:start w:val="8"/>
      <w:numFmt w:val="decimal"/>
      <w:pStyle w:val="Ttulo2"/>
      <w:isLgl/>
      <w:lvlText w:val="%1.%2."/>
      <w:lvlJc w:val="left"/>
      <w:pPr>
        <w:ind w:left="248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3EB22DE"/>
    <w:multiLevelType w:val="multilevel"/>
    <w:tmpl w:val="C1F2DCD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79B1D5A"/>
    <w:multiLevelType w:val="multilevel"/>
    <w:tmpl w:val="859E731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hint="default"/>
        <w:color w:val="2F5496" w:themeColor="accent1" w:themeShade="BF"/>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88C3017"/>
    <w:multiLevelType w:val="hybridMultilevel"/>
    <w:tmpl w:val="3AE4A992"/>
    <w:lvl w:ilvl="0" w:tplc="6402FCA6">
      <w:start w:val="1"/>
      <w:numFmt w:val="bullet"/>
      <w:lvlText w:val=""/>
      <w:lvlJc w:val="left"/>
      <w:pPr>
        <w:ind w:left="720" w:hanging="360"/>
      </w:pPr>
      <w:rPr>
        <w:rFonts w:ascii="Symbol" w:hAnsi="Symbol" w:hint="default"/>
        <w:color w:val="2F5496"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59C365C4"/>
    <w:multiLevelType w:val="multilevel"/>
    <w:tmpl w:val="C5BAEF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alibri" w:hAnsi="Calibri" w:hint="default"/>
        <w:color w:val="2F5496" w:themeColor="accent1" w:themeShade="BF"/>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5CC11B09"/>
    <w:multiLevelType w:val="multilevel"/>
    <w:tmpl w:val="A008C6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5DF267C3"/>
    <w:multiLevelType w:val="hybridMultilevel"/>
    <w:tmpl w:val="5B06642E"/>
    <w:lvl w:ilvl="0" w:tplc="6402FCA6">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5E6E6AA5"/>
    <w:multiLevelType w:val="hybridMultilevel"/>
    <w:tmpl w:val="0F86C4CA"/>
    <w:lvl w:ilvl="0" w:tplc="6402FCA6">
      <w:start w:val="1"/>
      <w:numFmt w:val="bullet"/>
      <w:lvlText w:val=""/>
      <w:lvlJc w:val="left"/>
      <w:pPr>
        <w:ind w:left="1004" w:hanging="360"/>
      </w:pPr>
      <w:rPr>
        <w:rFonts w:ascii="Symbol" w:hAnsi="Symbol" w:hint="default"/>
        <w:color w:val="2F5496" w:themeColor="accent1" w:themeShade="BF"/>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1" w15:restartNumberingAfterBreak="0">
    <w:nsid w:val="61FD636E"/>
    <w:multiLevelType w:val="multilevel"/>
    <w:tmpl w:val="5CF0D88C"/>
    <w:lvl w:ilvl="0">
      <w:start w:val="1"/>
      <w:numFmt w:val="bullet"/>
      <w:lvlText w:val=""/>
      <w:lvlJc w:val="left"/>
      <w:pPr>
        <w:tabs>
          <w:tab w:val="num" w:pos="360"/>
        </w:tabs>
        <w:ind w:left="360" w:hanging="360"/>
      </w:pPr>
      <w:rPr>
        <w:rFonts w:ascii="Symbol" w:hAnsi="Symbol" w:hint="default"/>
        <w:color w:val="2F5496" w:themeColor="accent1" w:themeShade="BF"/>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62E11210"/>
    <w:multiLevelType w:val="multilevel"/>
    <w:tmpl w:val="BF327CD2"/>
    <w:lvl w:ilvl="0">
      <w:start w:val="1"/>
      <w:numFmt w:val="decimal"/>
      <w:lvlText w:val="%1."/>
      <w:lvlJc w:val="left"/>
      <w:pPr>
        <w:ind w:left="360" w:hanging="360"/>
      </w:pPr>
    </w:lvl>
    <w:lvl w:ilvl="1">
      <w:start w:val="1"/>
      <w:numFmt w:val="decimal"/>
      <w:lvlText w:val="%2."/>
      <w:lvlJc w:val="left"/>
      <w:pPr>
        <w:ind w:left="792" w:hanging="432"/>
      </w:pPr>
      <w:rPr>
        <w:rFonts w:ascii="Calibri" w:eastAsia="Calibri" w:hAnsi="Calibri"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64C3AD5"/>
    <w:multiLevelType w:val="hybridMultilevel"/>
    <w:tmpl w:val="1D06BAB6"/>
    <w:lvl w:ilvl="0" w:tplc="6402FCA6">
      <w:start w:val="1"/>
      <w:numFmt w:val="bullet"/>
      <w:lvlText w:val=""/>
      <w:lvlJc w:val="left"/>
      <w:pPr>
        <w:ind w:left="720" w:hanging="360"/>
      </w:pPr>
      <w:rPr>
        <w:rFonts w:ascii="Symbol" w:hAnsi="Symbol" w:hint="default"/>
        <w:color w:val="2F5496" w:themeColor="accent1" w:themeShade="B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4" w15:restartNumberingAfterBreak="0">
    <w:nsid w:val="69BF1759"/>
    <w:multiLevelType w:val="hybridMultilevel"/>
    <w:tmpl w:val="CAE8D6EC"/>
    <w:lvl w:ilvl="0" w:tplc="6402FCA6">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6AB44405"/>
    <w:multiLevelType w:val="hybridMultilevel"/>
    <w:tmpl w:val="871229B8"/>
    <w:lvl w:ilvl="0" w:tplc="A38E157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6BEC16E1"/>
    <w:multiLevelType w:val="multilevel"/>
    <w:tmpl w:val="E01C19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6C7465B6"/>
    <w:multiLevelType w:val="hybridMultilevel"/>
    <w:tmpl w:val="3C480C86"/>
    <w:lvl w:ilvl="0" w:tplc="6402FCA6">
      <w:start w:val="1"/>
      <w:numFmt w:val="bullet"/>
      <w:lvlText w:val=""/>
      <w:lvlJc w:val="left"/>
      <w:pPr>
        <w:ind w:left="720" w:hanging="360"/>
      </w:pPr>
      <w:rPr>
        <w:rFonts w:ascii="Symbol" w:hAnsi="Symbol" w:hint="default"/>
        <w:color w:val="2F5496" w:themeColor="accent1" w:themeShade="B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8" w15:restartNumberingAfterBreak="0">
    <w:nsid w:val="6D2563F8"/>
    <w:multiLevelType w:val="multilevel"/>
    <w:tmpl w:val="30C08EFE"/>
    <w:lvl w:ilvl="0">
      <w:start w:val="1"/>
      <w:numFmt w:val="bullet"/>
      <w:lvlText w:val=""/>
      <w:lvlJc w:val="left"/>
      <w:pPr>
        <w:ind w:left="720" w:hanging="360"/>
      </w:pPr>
      <w:rPr>
        <w:rFonts w:ascii="Symbol" w:hAnsi="Symbol" w:hint="default"/>
        <w:color w:val="2F5496" w:themeColor="accent1" w:themeShade="BF"/>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15:restartNumberingAfterBreak="0">
    <w:nsid w:val="6D71658B"/>
    <w:multiLevelType w:val="hybridMultilevel"/>
    <w:tmpl w:val="E4AC1918"/>
    <w:lvl w:ilvl="0" w:tplc="2EEECD1A">
      <w:start w:val="1"/>
      <w:numFmt w:val="bullet"/>
      <w:lvlText w:val=""/>
      <w:lvlJc w:val="left"/>
      <w:pPr>
        <w:ind w:left="720" w:hanging="360"/>
      </w:pPr>
      <w:rPr>
        <w:rFonts w:ascii="Symbol" w:hAnsi="Symbol" w:hint="default"/>
        <w:color w:val="2F5496" w:themeColor="accent1" w:themeShade="BF"/>
        <w:sz w:val="22"/>
        <w:szCs w:val="2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0" w15:restartNumberingAfterBreak="0">
    <w:nsid w:val="6D8269BE"/>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FF44668"/>
    <w:multiLevelType w:val="hybridMultilevel"/>
    <w:tmpl w:val="3FDA04D6"/>
    <w:lvl w:ilvl="0" w:tplc="6402FCA6">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729D3CE9"/>
    <w:multiLevelType w:val="hybridMultilevel"/>
    <w:tmpl w:val="6B2E47CE"/>
    <w:lvl w:ilvl="0" w:tplc="3502FA82">
      <w:start w:val="1"/>
      <w:numFmt w:val="bullet"/>
      <w:lvlText w:val=""/>
      <w:lvlJc w:val="left"/>
      <w:pPr>
        <w:ind w:left="1080" w:hanging="360"/>
      </w:pPr>
      <w:rPr>
        <w:rFonts w:ascii="Symbol" w:hAnsi="Symbol" w:hint="default"/>
        <w:color w:val="2F5496" w:themeColor="accent1" w:themeShade="BF"/>
        <w:sz w:val="16"/>
        <w:szCs w:val="16"/>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3" w15:restartNumberingAfterBreak="0">
    <w:nsid w:val="72E2295C"/>
    <w:multiLevelType w:val="hybridMultilevel"/>
    <w:tmpl w:val="5E8A2AF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77247F8E"/>
    <w:multiLevelType w:val="hybridMultilevel"/>
    <w:tmpl w:val="A3AA5CC0"/>
    <w:lvl w:ilvl="0" w:tplc="84E61238">
      <w:start w:val="1"/>
      <w:numFmt w:val="bullet"/>
      <w:lvlText w:val=""/>
      <w:lvlJc w:val="left"/>
      <w:pPr>
        <w:ind w:left="1545" w:hanging="360"/>
      </w:pPr>
      <w:rPr>
        <w:rFonts w:ascii="Symbol" w:hAnsi="Symbol" w:hint="default"/>
        <w:color w:val="2F5496" w:themeColor="accent1" w:themeShade="BF"/>
        <w:sz w:val="16"/>
        <w:szCs w:val="16"/>
      </w:rPr>
    </w:lvl>
    <w:lvl w:ilvl="1" w:tplc="0C0A0003" w:tentative="1">
      <w:start w:val="1"/>
      <w:numFmt w:val="bullet"/>
      <w:lvlText w:val="o"/>
      <w:lvlJc w:val="left"/>
      <w:pPr>
        <w:ind w:left="2265" w:hanging="360"/>
      </w:pPr>
      <w:rPr>
        <w:rFonts w:ascii="Courier New" w:hAnsi="Courier New" w:cs="Courier New" w:hint="default"/>
      </w:rPr>
    </w:lvl>
    <w:lvl w:ilvl="2" w:tplc="0C0A0005" w:tentative="1">
      <w:start w:val="1"/>
      <w:numFmt w:val="bullet"/>
      <w:lvlText w:val=""/>
      <w:lvlJc w:val="left"/>
      <w:pPr>
        <w:ind w:left="2985" w:hanging="360"/>
      </w:pPr>
      <w:rPr>
        <w:rFonts w:ascii="Wingdings" w:hAnsi="Wingdings" w:hint="default"/>
      </w:rPr>
    </w:lvl>
    <w:lvl w:ilvl="3" w:tplc="0C0A0001" w:tentative="1">
      <w:start w:val="1"/>
      <w:numFmt w:val="bullet"/>
      <w:lvlText w:val=""/>
      <w:lvlJc w:val="left"/>
      <w:pPr>
        <w:ind w:left="3705" w:hanging="360"/>
      </w:pPr>
      <w:rPr>
        <w:rFonts w:ascii="Symbol" w:hAnsi="Symbol" w:hint="default"/>
      </w:rPr>
    </w:lvl>
    <w:lvl w:ilvl="4" w:tplc="0C0A0003" w:tentative="1">
      <w:start w:val="1"/>
      <w:numFmt w:val="bullet"/>
      <w:lvlText w:val="o"/>
      <w:lvlJc w:val="left"/>
      <w:pPr>
        <w:ind w:left="4425" w:hanging="360"/>
      </w:pPr>
      <w:rPr>
        <w:rFonts w:ascii="Courier New" w:hAnsi="Courier New" w:cs="Courier New" w:hint="default"/>
      </w:rPr>
    </w:lvl>
    <w:lvl w:ilvl="5" w:tplc="0C0A0005" w:tentative="1">
      <w:start w:val="1"/>
      <w:numFmt w:val="bullet"/>
      <w:lvlText w:val=""/>
      <w:lvlJc w:val="left"/>
      <w:pPr>
        <w:ind w:left="5145" w:hanging="360"/>
      </w:pPr>
      <w:rPr>
        <w:rFonts w:ascii="Wingdings" w:hAnsi="Wingdings" w:hint="default"/>
      </w:rPr>
    </w:lvl>
    <w:lvl w:ilvl="6" w:tplc="0C0A0001" w:tentative="1">
      <w:start w:val="1"/>
      <w:numFmt w:val="bullet"/>
      <w:lvlText w:val=""/>
      <w:lvlJc w:val="left"/>
      <w:pPr>
        <w:ind w:left="5865" w:hanging="360"/>
      </w:pPr>
      <w:rPr>
        <w:rFonts w:ascii="Symbol" w:hAnsi="Symbol" w:hint="default"/>
      </w:rPr>
    </w:lvl>
    <w:lvl w:ilvl="7" w:tplc="0C0A0003" w:tentative="1">
      <w:start w:val="1"/>
      <w:numFmt w:val="bullet"/>
      <w:lvlText w:val="o"/>
      <w:lvlJc w:val="left"/>
      <w:pPr>
        <w:ind w:left="6585" w:hanging="360"/>
      </w:pPr>
      <w:rPr>
        <w:rFonts w:ascii="Courier New" w:hAnsi="Courier New" w:cs="Courier New" w:hint="default"/>
      </w:rPr>
    </w:lvl>
    <w:lvl w:ilvl="8" w:tplc="0C0A0005" w:tentative="1">
      <w:start w:val="1"/>
      <w:numFmt w:val="bullet"/>
      <w:lvlText w:val=""/>
      <w:lvlJc w:val="left"/>
      <w:pPr>
        <w:ind w:left="7305" w:hanging="360"/>
      </w:pPr>
      <w:rPr>
        <w:rFonts w:ascii="Wingdings" w:hAnsi="Wingdings" w:hint="default"/>
      </w:rPr>
    </w:lvl>
  </w:abstractNum>
  <w:abstractNum w:abstractNumId="65" w15:restartNumberingAfterBreak="0">
    <w:nsid w:val="793E0FD3"/>
    <w:multiLevelType w:val="hybridMultilevel"/>
    <w:tmpl w:val="B338FEC8"/>
    <w:lvl w:ilvl="0" w:tplc="F5240656">
      <w:start w:val="1"/>
      <w:numFmt w:val="bullet"/>
      <w:lvlText w:val=""/>
      <w:lvlJc w:val="left"/>
      <w:pPr>
        <w:ind w:left="720" w:hanging="360"/>
      </w:pPr>
      <w:rPr>
        <w:rFonts w:ascii="Symbol" w:hAnsi="Symbol" w:hint="default"/>
        <w:color w:val="2F5496" w:themeColor="accent1" w:themeShade="BF"/>
        <w:sz w:val="16"/>
        <w:szCs w:val="16"/>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6" w15:restartNumberingAfterBreak="0">
    <w:nsid w:val="7AB00E3E"/>
    <w:multiLevelType w:val="hybridMultilevel"/>
    <w:tmpl w:val="41A231D2"/>
    <w:lvl w:ilvl="0" w:tplc="6402FCA6">
      <w:start w:val="1"/>
      <w:numFmt w:val="bullet"/>
      <w:lvlText w:val=""/>
      <w:lvlJc w:val="left"/>
      <w:pPr>
        <w:ind w:left="720" w:hanging="360"/>
      </w:pPr>
      <w:rPr>
        <w:rFonts w:ascii="Symbol" w:hAnsi="Symbol" w:hint="default"/>
        <w:color w:val="2F5496"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7B497166"/>
    <w:multiLevelType w:val="multilevel"/>
    <w:tmpl w:val="D960FADE"/>
    <w:lvl w:ilvl="0">
      <w:start w:val="1"/>
      <w:numFmt w:val="bullet"/>
      <w:lvlText w:val=""/>
      <w:lvlJc w:val="left"/>
      <w:pPr>
        <w:ind w:left="825" w:hanging="360"/>
      </w:pPr>
      <w:rPr>
        <w:rFonts w:ascii="Symbol" w:hAnsi="Symbol" w:hint="default"/>
        <w:color w:val="2F5496" w:themeColor="accent1" w:themeShade="BF"/>
        <w:sz w:val="16"/>
        <w:szCs w:val="16"/>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cs="Wingdings" w:hint="default"/>
      </w:rPr>
    </w:lvl>
    <w:lvl w:ilvl="3">
      <w:start w:val="1"/>
      <w:numFmt w:val="bullet"/>
      <w:lvlText w:val=""/>
      <w:lvlJc w:val="left"/>
      <w:pPr>
        <w:ind w:left="2985" w:hanging="360"/>
      </w:pPr>
      <w:rPr>
        <w:rFonts w:ascii="Symbol" w:hAnsi="Symbol" w:cs="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cs="Wingdings" w:hint="default"/>
      </w:rPr>
    </w:lvl>
    <w:lvl w:ilvl="6">
      <w:start w:val="1"/>
      <w:numFmt w:val="bullet"/>
      <w:lvlText w:val=""/>
      <w:lvlJc w:val="left"/>
      <w:pPr>
        <w:ind w:left="5145" w:hanging="360"/>
      </w:pPr>
      <w:rPr>
        <w:rFonts w:ascii="Symbol" w:hAnsi="Symbol" w:cs="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cs="Wingdings" w:hint="default"/>
      </w:rPr>
    </w:lvl>
  </w:abstractNum>
  <w:abstractNum w:abstractNumId="68" w15:restartNumberingAfterBreak="0">
    <w:nsid w:val="7DB85208"/>
    <w:multiLevelType w:val="multilevel"/>
    <w:tmpl w:val="FCA4A3E6"/>
    <w:lvl w:ilvl="0">
      <w:start w:val="1"/>
      <w:numFmt w:val="bullet"/>
      <w:lvlText w:val=""/>
      <w:lvlJc w:val="left"/>
      <w:pPr>
        <w:ind w:left="720" w:hanging="360"/>
      </w:pPr>
      <w:rPr>
        <w:rFonts w:ascii="Symbol" w:hAnsi="Symbol" w:hint="default"/>
        <w:color w:val="2F5496" w:themeColor="accent1" w:themeShade="BF"/>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9" w15:restartNumberingAfterBreak="0">
    <w:nsid w:val="7F4A1A93"/>
    <w:multiLevelType w:val="hybridMultilevel"/>
    <w:tmpl w:val="F3F4958C"/>
    <w:lvl w:ilvl="0" w:tplc="6402FCA6">
      <w:start w:val="1"/>
      <w:numFmt w:val="bullet"/>
      <w:lvlText w:val=""/>
      <w:lvlJc w:val="left"/>
      <w:pPr>
        <w:ind w:left="720" w:hanging="360"/>
      </w:pPr>
      <w:rPr>
        <w:rFonts w:ascii="Symbol" w:hAnsi="Symbol" w:hint="default"/>
        <w:color w:val="2F5496" w:themeColor="accent1" w:themeShade="B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0" w15:restartNumberingAfterBreak="0">
    <w:nsid w:val="7FC44BF5"/>
    <w:multiLevelType w:val="multilevel"/>
    <w:tmpl w:val="FEFA47B6"/>
    <w:lvl w:ilvl="0">
      <w:start w:val="1"/>
      <w:numFmt w:val="bullet"/>
      <w:lvlText w:val=""/>
      <w:lvlJc w:val="left"/>
      <w:pPr>
        <w:ind w:left="720" w:hanging="360"/>
      </w:pPr>
      <w:rPr>
        <w:rFonts w:ascii="Symbol" w:hAnsi="Symbol" w:hint="default"/>
        <w:color w:val="2F5496"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8"/>
  </w:num>
  <w:num w:numId="2">
    <w:abstractNumId w:val="4"/>
  </w:num>
  <w:num w:numId="3">
    <w:abstractNumId w:val="9"/>
  </w:num>
  <w:num w:numId="4">
    <w:abstractNumId w:val="39"/>
  </w:num>
  <w:num w:numId="5">
    <w:abstractNumId w:val="27"/>
  </w:num>
  <w:num w:numId="6">
    <w:abstractNumId w:val="42"/>
  </w:num>
  <w:num w:numId="7">
    <w:abstractNumId w:val="60"/>
  </w:num>
  <w:num w:numId="8">
    <w:abstractNumId w:val="12"/>
  </w:num>
  <w:num w:numId="9">
    <w:abstractNumId w:val="33"/>
  </w:num>
  <w:num w:numId="10">
    <w:abstractNumId w:val="44"/>
  </w:num>
  <w:num w:numId="11">
    <w:abstractNumId w:val="68"/>
  </w:num>
  <w:num w:numId="12">
    <w:abstractNumId w:val="14"/>
  </w:num>
  <w:num w:numId="13">
    <w:abstractNumId w:val="19"/>
  </w:num>
  <w:num w:numId="14">
    <w:abstractNumId w:val="32"/>
  </w:num>
  <w:num w:numId="15">
    <w:abstractNumId w:val="67"/>
  </w:num>
  <w:num w:numId="16">
    <w:abstractNumId w:val="70"/>
  </w:num>
  <w:num w:numId="17">
    <w:abstractNumId w:val="31"/>
  </w:num>
  <w:num w:numId="18">
    <w:abstractNumId w:val="22"/>
  </w:num>
  <w:num w:numId="19">
    <w:abstractNumId w:val="58"/>
  </w:num>
  <w:num w:numId="20">
    <w:abstractNumId w:val="57"/>
  </w:num>
  <w:num w:numId="21">
    <w:abstractNumId w:val="10"/>
  </w:num>
  <w:num w:numId="22">
    <w:abstractNumId w:val="65"/>
  </w:num>
  <w:num w:numId="23">
    <w:abstractNumId w:val="35"/>
  </w:num>
  <w:num w:numId="24">
    <w:abstractNumId w:val="53"/>
  </w:num>
  <w:num w:numId="25">
    <w:abstractNumId w:val="0"/>
  </w:num>
  <w:num w:numId="26">
    <w:abstractNumId w:val="7"/>
  </w:num>
  <w:num w:numId="27">
    <w:abstractNumId w:val="28"/>
  </w:num>
  <w:num w:numId="28">
    <w:abstractNumId w:val="69"/>
  </w:num>
  <w:num w:numId="29">
    <w:abstractNumId w:val="5"/>
  </w:num>
  <w:num w:numId="30">
    <w:abstractNumId w:val="16"/>
  </w:num>
  <w:num w:numId="31">
    <w:abstractNumId w:val="26"/>
  </w:num>
  <w:num w:numId="32">
    <w:abstractNumId w:val="2"/>
  </w:num>
  <w:num w:numId="33">
    <w:abstractNumId w:val="21"/>
  </w:num>
  <w:num w:numId="34">
    <w:abstractNumId w:val="8"/>
  </w:num>
  <w:num w:numId="35">
    <w:abstractNumId w:val="52"/>
  </w:num>
  <w:num w:numId="36">
    <w:abstractNumId w:val="29"/>
  </w:num>
  <w:num w:numId="37">
    <w:abstractNumId w:val="15"/>
  </w:num>
  <w:num w:numId="38">
    <w:abstractNumId w:val="40"/>
  </w:num>
  <w:num w:numId="39">
    <w:abstractNumId w:val="48"/>
  </w:num>
  <w:num w:numId="40">
    <w:abstractNumId w:val="56"/>
  </w:num>
  <w:num w:numId="41">
    <w:abstractNumId w:val="36"/>
  </w:num>
  <w:num w:numId="42">
    <w:abstractNumId w:val="64"/>
  </w:num>
  <w:num w:numId="43">
    <w:abstractNumId w:val="38"/>
  </w:num>
  <w:num w:numId="44">
    <w:abstractNumId w:val="37"/>
  </w:num>
  <w:num w:numId="45">
    <w:abstractNumId w:val="54"/>
  </w:num>
  <w:num w:numId="46">
    <w:abstractNumId w:val="1"/>
  </w:num>
  <w:num w:numId="47">
    <w:abstractNumId w:val="43"/>
  </w:num>
  <w:num w:numId="48">
    <w:abstractNumId w:val="30"/>
  </w:num>
  <w:num w:numId="49">
    <w:abstractNumId w:val="3"/>
  </w:num>
  <w:num w:numId="50">
    <w:abstractNumId w:val="6"/>
  </w:num>
  <w:num w:numId="51">
    <w:abstractNumId w:val="66"/>
  </w:num>
  <w:num w:numId="52">
    <w:abstractNumId w:val="47"/>
  </w:num>
  <w:num w:numId="53">
    <w:abstractNumId w:val="25"/>
  </w:num>
  <w:num w:numId="54">
    <w:abstractNumId w:val="20"/>
  </w:num>
  <w:num w:numId="55">
    <w:abstractNumId w:val="46"/>
  </w:num>
  <w:num w:numId="56">
    <w:abstractNumId w:val="24"/>
  </w:num>
  <w:num w:numId="57">
    <w:abstractNumId w:val="34"/>
  </w:num>
  <w:num w:numId="58">
    <w:abstractNumId w:val="11"/>
  </w:num>
  <w:num w:numId="59">
    <w:abstractNumId w:val="51"/>
  </w:num>
  <w:num w:numId="60">
    <w:abstractNumId w:val="41"/>
  </w:num>
  <w:num w:numId="61">
    <w:abstractNumId w:val="45"/>
  </w:num>
  <w:num w:numId="62">
    <w:abstractNumId w:val="50"/>
  </w:num>
  <w:num w:numId="63">
    <w:abstractNumId w:val="62"/>
  </w:num>
  <w:num w:numId="64">
    <w:abstractNumId w:val="59"/>
  </w:num>
  <w:num w:numId="65">
    <w:abstractNumId w:val="49"/>
  </w:num>
  <w:num w:numId="66">
    <w:abstractNumId w:val="17"/>
  </w:num>
  <w:num w:numId="67">
    <w:abstractNumId w:val="61"/>
  </w:num>
  <w:num w:numId="68">
    <w:abstractNumId w:val="23"/>
  </w:num>
  <w:num w:numId="69">
    <w:abstractNumId w:val="13"/>
  </w:num>
  <w:num w:numId="70">
    <w:abstractNumId w:val="63"/>
  </w:num>
  <w:num w:numId="71">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270"/>
    <w:rsid w:val="0000420F"/>
    <w:rsid w:val="000061A7"/>
    <w:rsid w:val="000113C1"/>
    <w:rsid w:val="00014EC0"/>
    <w:rsid w:val="000152C8"/>
    <w:rsid w:val="0001649B"/>
    <w:rsid w:val="00021142"/>
    <w:rsid w:val="000234F6"/>
    <w:rsid w:val="00024B8C"/>
    <w:rsid w:val="00027199"/>
    <w:rsid w:val="00027F2C"/>
    <w:rsid w:val="0003064D"/>
    <w:rsid w:val="00030F0E"/>
    <w:rsid w:val="00036FD0"/>
    <w:rsid w:val="00050270"/>
    <w:rsid w:val="000546B5"/>
    <w:rsid w:val="0005515E"/>
    <w:rsid w:val="00067549"/>
    <w:rsid w:val="00072540"/>
    <w:rsid w:val="000735C0"/>
    <w:rsid w:val="00080F02"/>
    <w:rsid w:val="00082D90"/>
    <w:rsid w:val="00086BCA"/>
    <w:rsid w:val="00092D6B"/>
    <w:rsid w:val="00093EC3"/>
    <w:rsid w:val="00094912"/>
    <w:rsid w:val="00097BE8"/>
    <w:rsid w:val="000A2F19"/>
    <w:rsid w:val="000A3128"/>
    <w:rsid w:val="000A5DAD"/>
    <w:rsid w:val="000B0537"/>
    <w:rsid w:val="000B0D8C"/>
    <w:rsid w:val="000B0DBA"/>
    <w:rsid w:val="000B36CB"/>
    <w:rsid w:val="000C3E20"/>
    <w:rsid w:val="000C6803"/>
    <w:rsid w:val="000C7172"/>
    <w:rsid w:val="000C75B8"/>
    <w:rsid w:val="000D07AD"/>
    <w:rsid w:val="000D0CB0"/>
    <w:rsid w:val="000D3FF4"/>
    <w:rsid w:val="000D5C34"/>
    <w:rsid w:val="000D623B"/>
    <w:rsid w:val="000D7F05"/>
    <w:rsid w:val="000E0197"/>
    <w:rsid w:val="000E06DF"/>
    <w:rsid w:val="000E2489"/>
    <w:rsid w:val="000F33FB"/>
    <w:rsid w:val="00102BE0"/>
    <w:rsid w:val="0010416B"/>
    <w:rsid w:val="0010556E"/>
    <w:rsid w:val="00105624"/>
    <w:rsid w:val="00105699"/>
    <w:rsid w:val="00107B85"/>
    <w:rsid w:val="001158FF"/>
    <w:rsid w:val="0011594C"/>
    <w:rsid w:val="00115F40"/>
    <w:rsid w:val="0013158A"/>
    <w:rsid w:val="001324CD"/>
    <w:rsid w:val="001372FD"/>
    <w:rsid w:val="00140649"/>
    <w:rsid w:val="00140BAA"/>
    <w:rsid w:val="00144012"/>
    <w:rsid w:val="0014622B"/>
    <w:rsid w:val="00146DA9"/>
    <w:rsid w:val="001478E3"/>
    <w:rsid w:val="00161C38"/>
    <w:rsid w:val="00165B59"/>
    <w:rsid w:val="00170140"/>
    <w:rsid w:val="0017072F"/>
    <w:rsid w:val="00177D32"/>
    <w:rsid w:val="00180A43"/>
    <w:rsid w:val="00181209"/>
    <w:rsid w:val="001864D4"/>
    <w:rsid w:val="00187553"/>
    <w:rsid w:val="00187EAF"/>
    <w:rsid w:val="00191F14"/>
    <w:rsid w:val="00196D53"/>
    <w:rsid w:val="001A0192"/>
    <w:rsid w:val="001A1AAE"/>
    <w:rsid w:val="001A326B"/>
    <w:rsid w:val="001A444F"/>
    <w:rsid w:val="001A6E1C"/>
    <w:rsid w:val="001B1AD9"/>
    <w:rsid w:val="001B4612"/>
    <w:rsid w:val="001B4B02"/>
    <w:rsid w:val="001C0052"/>
    <w:rsid w:val="001C2726"/>
    <w:rsid w:val="001C3A65"/>
    <w:rsid w:val="001D147C"/>
    <w:rsid w:val="001D2236"/>
    <w:rsid w:val="001D2FC8"/>
    <w:rsid w:val="001D395E"/>
    <w:rsid w:val="001D6A6D"/>
    <w:rsid w:val="001E033F"/>
    <w:rsid w:val="001E179E"/>
    <w:rsid w:val="001E505D"/>
    <w:rsid w:val="001E5843"/>
    <w:rsid w:val="001E584D"/>
    <w:rsid w:val="001E5BE7"/>
    <w:rsid w:val="001E5EB9"/>
    <w:rsid w:val="001E6EF1"/>
    <w:rsid w:val="001F75AA"/>
    <w:rsid w:val="00201148"/>
    <w:rsid w:val="0020494D"/>
    <w:rsid w:val="0021199F"/>
    <w:rsid w:val="00213FD0"/>
    <w:rsid w:val="00214086"/>
    <w:rsid w:val="00215DBE"/>
    <w:rsid w:val="00217F8D"/>
    <w:rsid w:val="0022244D"/>
    <w:rsid w:val="00224B11"/>
    <w:rsid w:val="00224BCC"/>
    <w:rsid w:val="00225176"/>
    <w:rsid w:val="002268E2"/>
    <w:rsid w:val="00227DBF"/>
    <w:rsid w:val="002324C1"/>
    <w:rsid w:val="00233CFE"/>
    <w:rsid w:val="0023466C"/>
    <w:rsid w:val="00235BDD"/>
    <w:rsid w:val="002360F7"/>
    <w:rsid w:val="00237DC7"/>
    <w:rsid w:val="00240443"/>
    <w:rsid w:val="00251DFB"/>
    <w:rsid w:val="00253147"/>
    <w:rsid w:val="002552F2"/>
    <w:rsid w:val="002577E0"/>
    <w:rsid w:val="00257A26"/>
    <w:rsid w:val="0026193A"/>
    <w:rsid w:val="00262FA3"/>
    <w:rsid w:val="002654D8"/>
    <w:rsid w:val="00270786"/>
    <w:rsid w:val="00270CBB"/>
    <w:rsid w:val="00271B28"/>
    <w:rsid w:val="00271F0D"/>
    <w:rsid w:val="002725A7"/>
    <w:rsid w:val="0027547C"/>
    <w:rsid w:val="00276394"/>
    <w:rsid w:val="00282DBD"/>
    <w:rsid w:val="00283155"/>
    <w:rsid w:val="00283A10"/>
    <w:rsid w:val="00287A7C"/>
    <w:rsid w:val="00290CEB"/>
    <w:rsid w:val="00293438"/>
    <w:rsid w:val="002A4823"/>
    <w:rsid w:val="002A5A51"/>
    <w:rsid w:val="002A6EEC"/>
    <w:rsid w:val="002A7A4D"/>
    <w:rsid w:val="002B2F75"/>
    <w:rsid w:val="002B3133"/>
    <w:rsid w:val="002B6C12"/>
    <w:rsid w:val="002C2B34"/>
    <w:rsid w:val="002C609B"/>
    <w:rsid w:val="002C771C"/>
    <w:rsid w:val="002D113E"/>
    <w:rsid w:val="002D23C7"/>
    <w:rsid w:val="002D74A2"/>
    <w:rsid w:val="002E05E5"/>
    <w:rsid w:val="002E4933"/>
    <w:rsid w:val="0030238E"/>
    <w:rsid w:val="0030511F"/>
    <w:rsid w:val="0030590F"/>
    <w:rsid w:val="00307A23"/>
    <w:rsid w:val="0031453D"/>
    <w:rsid w:val="00315E64"/>
    <w:rsid w:val="00323E7A"/>
    <w:rsid w:val="00331275"/>
    <w:rsid w:val="0033384F"/>
    <w:rsid w:val="00335791"/>
    <w:rsid w:val="003376EF"/>
    <w:rsid w:val="00344083"/>
    <w:rsid w:val="00353149"/>
    <w:rsid w:val="00354865"/>
    <w:rsid w:val="00354B10"/>
    <w:rsid w:val="003611E2"/>
    <w:rsid w:val="00374BA7"/>
    <w:rsid w:val="00382885"/>
    <w:rsid w:val="0038429E"/>
    <w:rsid w:val="00385F51"/>
    <w:rsid w:val="00390DD0"/>
    <w:rsid w:val="00391D42"/>
    <w:rsid w:val="003931CC"/>
    <w:rsid w:val="00394A5B"/>
    <w:rsid w:val="003A5719"/>
    <w:rsid w:val="003A630D"/>
    <w:rsid w:val="003A6D3E"/>
    <w:rsid w:val="003B2064"/>
    <w:rsid w:val="003B251D"/>
    <w:rsid w:val="003B2AA6"/>
    <w:rsid w:val="003B3D63"/>
    <w:rsid w:val="003B4A48"/>
    <w:rsid w:val="003B5C85"/>
    <w:rsid w:val="003B7C09"/>
    <w:rsid w:val="003C0468"/>
    <w:rsid w:val="003C0EBD"/>
    <w:rsid w:val="003C12F0"/>
    <w:rsid w:val="003C1936"/>
    <w:rsid w:val="003C2AE7"/>
    <w:rsid w:val="003C3E0B"/>
    <w:rsid w:val="003C5618"/>
    <w:rsid w:val="003C7095"/>
    <w:rsid w:val="003D1474"/>
    <w:rsid w:val="003D3270"/>
    <w:rsid w:val="003D44DF"/>
    <w:rsid w:val="003E3636"/>
    <w:rsid w:val="003E7256"/>
    <w:rsid w:val="003F4AB1"/>
    <w:rsid w:val="003F6888"/>
    <w:rsid w:val="0040022A"/>
    <w:rsid w:val="00402A4D"/>
    <w:rsid w:val="0040367D"/>
    <w:rsid w:val="0040574A"/>
    <w:rsid w:val="00411760"/>
    <w:rsid w:val="004213FB"/>
    <w:rsid w:val="00423F2E"/>
    <w:rsid w:val="004242C2"/>
    <w:rsid w:val="00426757"/>
    <w:rsid w:val="00426ADE"/>
    <w:rsid w:val="00433F54"/>
    <w:rsid w:val="00435DC8"/>
    <w:rsid w:val="0044097D"/>
    <w:rsid w:val="0044749A"/>
    <w:rsid w:val="00454C8B"/>
    <w:rsid w:val="0045534D"/>
    <w:rsid w:val="004644CE"/>
    <w:rsid w:val="00467D86"/>
    <w:rsid w:val="004710A7"/>
    <w:rsid w:val="004716D6"/>
    <w:rsid w:val="00473089"/>
    <w:rsid w:val="00482AC9"/>
    <w:rsid w:val="00485003"/>
    <w:rsid w:val="0048511A"/>
    <w:rsid w:val="004921C8"/>
    <w:rsid w:val="00492D09"/>
    <w:rsid w:val="00497DA1"/>
    <w:rsid w:val="004A0EDA"/>
    <w:rsid w:val="004A3B6F"/>
    <w:rsid w:val="004A448A"/>
    <w:rsid w:val="004A5A4C"/>
    <w:rsid w:val="004B1370"/>
    <w:rsid w:val="004C0541"/>
    <w:rsid w:val="004C0BC9"/>
    <w:rsid w:val="004C65F1"/>
    <w:rsid w:val="004D0E58"/>
    <w:rsid w:val="004D4F96"/>
    <w:rsid w:val="004D52D6"/>
    <w:rsid w:val="004E2299"/>
    <w:rsid w:val="004E3626"/>
    <w:rsid w:val="004E659D"/>
    <w:rsid w:val="004E6E31"/>
    <w:rsid w:val="004F4056"/>
    <w:rsid w:val="004F69DD"/>
    <w:rsid w:val="004F6A73"/>
    <w:rsid w:val="0050278A"/>
    <w:rsid w:val="005146F9"/>
    <w:rsid w:val="00517780"/>
    <w:rsid w:val="0052082A"/>
    <w:rsid w:val="00525D5F"/>
    <w:rsid w:val="00527886"/>
    <w:rsid w:val="005360C5"/>
    <w:rsid w:val="005448CD"/>
    <w:rsid w:val="00545785"/>
    <w:rsid w:val="00551476"/>
    <w:rsid w:val="005528F5"/>
    <w:rsid w:val="0055532D"/>
    <w:rsid w:val="00555A29"/>
    <w:rsid w:val="00563943"/>
    <w:rsid w:val="0056641F"/>
    <w:rsid w:val="00575D33"/>
    <w:rsid w:val="00576E05"/>
    <w:rsid w:val="0057747D"/>
    <w:rsid w:val="005807AC"/>
    <w:rsid w:val="00582199"/>
    <w:rsid w:val="0058371B"/>
    <w:rsid w:val="005838DA"/>
    <w:rsid w:val="0058550F"/>
    <w:rsid w:val="00587383"/>
    <w:rsid w:val="005876D6"/>
    <w:rsid w:val="00590BF9"/>
    <w:rsid w:val="0059185A"/>
    <w:rsid w:val="005922CB"/>
    <w:rsid w:val="00595720"/>
    <w:rsid w:val="00597433"/>
    <w:rsid w:val="005A2880"/>
    <w:rsid w:val="005A4A83"/>
    <w:rsid w:val="005A5BAF"/>
    <w:rsid w:val="005A79A7"/>
    <w:rsid w:val="005B2F97"/>
    <w:rsid w:val="005B3297"/>
    <w:rsid w:val="005B445D"/>
    <w:rsid w:val="005B499D"/>
    <w:rsid w:val="005C027F"/>
    <w:rsid w:val="005C04A0"/>
    <w:rsid w:val="005C21CC"/>
    <w:rsid w:val="005C341E"/>
    <w:rsid w:val="005C54CB"/>
    <w:rsid w:val="005D18E0"/>
    <w:rsid w:val="005D47D3"/>
    <w:rsid w:val="005E00C6"/>
    <w:rsid w:val="005E099E"/>
    <w:rsid w:val="005E3D72"/>
    <w:rsid w:val="005E627F"/>
    <w:rsid w:val="005E6A74"/>
    <w:rsid w:val="005F353F"/>
    <w:rsid w:val="005F690F"/>
    <w:rsid w:val="00602EFD"/>
    <w:rsid w:val="00605A86"/>
    <w:rsid w:val="006072C6"/>
    <w:rsid w:val="00610553"/>
    <w:rsid w:val="00611B47"/>
    <w:rsid w:val="006140C8"/>
    <w:rsid w:val="00616EAE"/>
    <w:rsid w:val="00622D95"/>
    <w:rsid w:val="006245B5"/>
    <w:rsid w:val="00626DA2"/>
    <w:rsid w:val="00631568"/>
    <w:rsid w:val="00636C60"/>
    <w:rsid w:val="006426D9"/>
    <w:rsid w:val="006432C3"/>
    <w:rsid w:val="006457A9"/>
    <w:rsid w:val="006505FC"/>
    <w:rsid w:val="00650B3A"/>
    <w:rsid w:val="00651771"/>
    <w:rsid w:val="0065203C"/>
    <w:rsid w:val="00654E83"/>
    <w:rsid w:val="006551B1"/>
    <w:rsid w:val="006629B2"/>
    <w:rsid w:val="00663E24"/>
    <w:rsid w:val="006651EC"/>
    <w:rsid w:val="006660AD"/>
    <w:rsid w:val="0066716A"/>
    <w:rsid w:val="006701D1"/>
    <w:rsid w:val="006754D6"/>
    <w:rsid w:val="006828CB"/>
    <w:rsid w:val="00687892"/>
    <w:rsid w:val="00692BD0"/>
    <w:rsid w:val="00696DE9"/>
    <w:rsid w:val="006A6CC7"/>
    <w:rsid w:val="006B1DED"/>
    <w:rsid w:val="006B3490"/>
    <w:rsid w:val="006B6400"/>
    <w:rsid w:val="006C050D"/>
    <w:rsid w:val="006C3D98"/>
    <w:rsid w:val="006C750E"/>
    <w:rsid w:val="006D030C"/>
    <w:rsid w:val="006D3F2F"/>
    <w:rsid w:val="006D6CF2"/>
    <w:rsid w:val="006D6DE7"/>
    <w:rsid w:val="006E0170"/>
    <w:rsid w:val="006E0715"/>
    <w:rsid w:val="006E3222"/>
    <w:rsid w:val="006E54C9"/>
    <w:rsid w:val="006F1190"/>
    <w:rsid w:val="006F2B44"/>
    <w:rsid w:val="006F4084"/>
    <w:rsid w:val="006F5952"/>
    <w:rsid w:val="007007D6"/>
    <w:rsid w:val="0070277A"/>
    <w:rsid w:val="00704122"/>
    <w:rsid w:val="00707B7C"/>
    <w:rsid w:val="00710960"/>
    <w:rsid w:val="00710A0B"/>
    <w:rsid w:val="007134EA"/>
    <w:rsid w:val="00716E63"/>
    <w:rsid w:val="007217BE"/>
    <w:rsid w:val="0072683F"/>
    <w:rsid w:val="00726E81"/>
    <w:rsid w:val="00727311"/>
    <w:rsid w:val="007275B9"/>
    <w:rsid w:val="00731EDB"/>
    <w:rsid w:val="007358A1"/>
    <w:rsid w:val="00736720"/>
    <w:rsid w:val="00736948"/>
    <w:rsid w:val="007374E1"/>
    <w:rsid w:val="0074083B"/>
    <w:rsid w:val="00744461"/>
    <w:rsid w:val="00745F6C"/>
    <w:rsid w:val="007502C0"/>
    <w:rsid w:val="007547C1"/>
    <w:rsid w:val="00760D52"/>
    <w:rsid w:val="00761173"/>
    <w:rsid w:val="007620E7"/>
    <w:rsid w:val="0076438A"/>
    <w:rsid w:val="00766E19"/>
    <w:rsid w:val="007679D6"/>
    <w:rsid w:val="007716A1"/>
    <w:rsid w:val="0077184A"/>
    <w:rsid w:val="00772327"/>
    <w:rsid w:val="007746EB"/>
    <w:rsid w:val="007756C9"/>
    <w:rsid w:val="00775B61"/>
    <w:rsid w:val="00775EDC"/>
    <w:rsid w:val="00776BAA"/>
    <w:rsid w:val="00783A46"/>
    <w:rsid w:val="00783F9C"/>
    <w:rsid w:val="00784780"/>
    <w:rsid w:val="0078665E"/>
    <w:rsid w:val="0078799A"/>
    <w:rsid w:val="007905B1"/>
    <w:rsid w:val="0079145C"/>
    <w:rsid w:val="00793411"/>
    <w:rsid w:val="00794375"/>
    <w:rsid w:val="0079548F"/>
    <w:rsid w:val="0079681C"/>
    <w:rsid w:val="007A2AA6"/>
    <w:rsid w:val="007A5323"/>
    <w:rsid w:val="007A6077"/>
    <w:rsid w:val="007B0D56"/>
    <w:rsid w:val="007B1FC1"/>
    <w:rsid w:val="007B6EF9"/>
    <w:rsid w:val="007C48C7"/>
    <w:rsid w:val="007D00D9"/>
    <w:rsid w:val="007D1A0C"/>
    <w:rsid w:val="007D1D17"/>
    <w:rsid w:val="007D6209"/>
    <w:rsid w:val="007D6FB5"/>
    <w:rsid w:val="007E1D9C"/>
    <w:rsid w:val="007F0597"/>
    <w:rsid w:val="007F095E"/>
    <w:rsid w:val="007F29FD"/>
    <w:rsid w:val="007F30D6"/>
    <w:rsid w:val="007F414F"/>
    <w:rsid w:val="007F5852"/>
    <w:rsid w:val="007F6965"/>
    <w:rsid w:val="00804026"/>
    <w:rsid w:val="00804238"/>
    <w:rsid w:val="00805597"/>
    <w:rsid w:val="0080654A"/>
    <w:rsid w:val="00810BEA"/>
    <w:rsid w:val="008122CE"/>
    <w:rsid w:val="00812DE8"/>
    <w:rsid w:val="00816CA1"/>
    <w:rsid w:val="00820D73"/>
    <w:rsid w:val="00830725"/>
    <w:rsid w:val="0083139B"/>
    <w:rsid w:val="00832D62"/>
    <w:rsid w:val="00833988"/>
    <w:rsid w:val="00834238"/>
    <w:rsid w:val="00837A3D"/>
    <w:rsid w:val="00843C26"/>
    <w:rsid w:val="008449E0"/>
    <w:rsid w:val="0084527C"/>
    <w:rsid w:val="008460CC"/>
    <w:rsid w:val="008460D5"/>
    <w:rsid w:val="0084672B"/>
    <w:rsid w:val="00847EA8"/>
    <w:rsid w:val="00851F75"/>
    <w:rsid w:val="00852368"/>
    <w:rsid w:val="008555C5"/>
    <w:rsid w:val="00855F5E"/>
    <w:rsid w:val="00860365"/>
    <w:rsid w:val="00860516"/>
    <w:rsid w:val="00862140"/>
    <w:rsid w:val="00862574"/>
    <w:rsid w:val="00862CE7"/>
    <w:rsid w:val="008633B9"/>
    <w:rsid w:val="00863E93"/>
    <w:rsid w:val="00864F36"/>
    <w:rsid w:val="0086554A"/>
    <w:rsid w:val="008724BF"/>
    <w:rsid w:val="00875CBC"/>
    <w:rsid w:val="00877CA1"/>
    <w:rsid w:val="00882A01"/>
    <w:rsid w:val="00882F61"/>
    <w:rsid w:val="008832B1"/>
    <w:rsid w:val="00885AB5"/>
    <w:rsid w:val="00892C60"/>
    <w:rsid w:val="008949D8"/>
    <w:rsid w:val="00895FC9"/>
    <w:rsid w:val="008967C2"/>
    <w:rsid w:val="008A4CFE"/>
    <w:rsid w:val="008A541C"/>
    <w:rsid w:val="008A7BF7"/>
    <w:rsid w:val="008B67E5"/>
    <w:rsid w:val="008B6FBE"/>
    <w:rsid w:val="008B6FC1"/>
    <w:rsid w:val="008B7B82"/>
    <w:rsid w:val="008C4B4C"/>
    <w:rsid w:val="008C63FF"/>
    <w:rsid w:val="008D050C"/>
    <w:rsid w:val="008D424E"/>
    <w:rsid w:val="008D4EE5"/>
    <w:rsid w:val="008D59ED"/>
    <w:rsid w:val="008D6B70"/>
    <w:rsid w:val="008D7568"/>
    <w:rsid w:val="008E01ED"/>
    <w:rsid w:val="008E261F"/>
    <w:rsid w:val="008E3054"/>
    <w:rsid w:val="008E7171"/>
    <w:rsid w:val="008F28E8"/>
    <w:rsid w:val="008F5ADA"/>
    <w:rsid w:val="008F5F2B"/>
    <w:rsid w:val="009003A6"/>
    <w:rsid w:val="00900D8B"/>
    <w:rsid w:val="00901C5A"/>
    <w:rsid w:val="00905A8E"/>
    <w:rsid w:val="00906A6C"/>
    <w:rsid w:val="009111A1"/>
    <w:rsid w:val="00917B57"/>
    <w:rsid w:val="009201C2"/>
    <w:rsid w:val="009215A4"/>
    <w:rsid w:val="0092212D"/>
    <w:rsid w:val="009250FA"/>
    <w:rsid w:val="009251D1"/>
    <w:rsid w:val="00926A58"/>
    <w:rsid w:val="0092797D"/>
    <w:rsid w:val="00931501"/>
    <w:rsid w:val="00931535"/>
    <w:rsid w:val="00932244"/>
    <w:rsid w:val="00932390"/>
    <w:rsid w:val="00934995"/>
    <w:rsid w:val="009404A6"/>
    <w:rsid w:val="00942FB7"/>
    <w:rsid w:val="0095118F"/>
    <w:rsid w:val="00952013"/>
    <w:rsid w:val="00952CC0"/>
    <w:rsid w:val="00953703"/>
    <w:rsid w:val="009540A5"/>
    <w:rsid w:val="009558A8"/>
    <w:rsid w:val="00956A7B"/>
    <w:rsid w:val="00961045"/>
    <w:rsid w:val="009615BB"/>
    <w:rsid w:val="00964259"/>
    <w:rsid w:val="00965AA7"/>
    <w:rsid w:val="009662A9"/>
    <w:rsid w:val="00966EEB"/>
    <w:rsid w:val="00975A22"/>
    <w:rsid w:val="00976996"/>
    <w:rsid w:val="009810F8"/>
    <w:rsid w:val="009932E4"/>
    <w:rsid w:val="00993496"/>
    <w:rsid w:val="009971BF"/>
    <w:rsid w:val="009A0BF8"/>
    <w:rsid w:val="009A331A"/>
    <w:rsid w:val="009A332E"/>
    <w:rsid w:val="009A647A"/>
    <w:rsid w:val="009B0001"/>
    <w:rsid w:val="009B1EB1"/>
    <w:rsid w:val="009B790B"/>
    <w:rsid w:val="009C1348"/>
    <w:rsid w:val="009D0636"/>
    <w:rsid w:val="009D1B0C"/>
    <w:rsid w:val="009D1EBA"/>
    <w:rsid w:val="009D21EC"/>
    <w:rsid w:val="009D4024"/>
    <w:rsid w:val="009E0F4B"/>
    <w:rsid w:val="009E3687"/>
    <w:rsid w:val="009E4E48"/>
    <w:rsid w:val="009E557B"/>
    <w:rsid w:val="009E5757"/>
    <w:rsid w:val="009F0FA6"/>
    <w:rsid w:val="009F2669"/>
    <w:rsid w:val="009F765B"/>
    <w:rsid w:val="00A00CF1"/>
    <w:rsid w:val="00A06B5F"/>
    <w:rsid w:val="00A07A9E"/>
    <w:rsid w:val="00A13A80"/>
    <w:rsid w:val="00A14539"/>
    <w:rsid w:val="00A17D9F"/>
    <w:rsid w:val="00A231C7"/>
    <w:rsid w:val="00A23EFE"/>
    <w:rsid w:val="00A26D60"/>
    <w:rsid w:val="00A3663D"/>
    <w:rsid w:val="00A4561F"/>
    <w:rsid w:val="00A60268"/>
    <w:rsid w:val="00A64194"/>
    <w:rsid w:val="00A64245"/>
    <w:rsid w:val="00A64FDF"/>
    <w:rsid w:val="00A67686"/>
    <w:rsid w:val="00A722B5"/>
    <w:rsid w:val="00A84029"/>
    <w:rsid w:val="00A85651"/>
    <w:rsid w:val="00A86C6F"/>
    <w:rsid w:val="00A95BD0"/>
    <w:rsid w:val="00AA2F0A"/>
    <w:rsid w:val="00AA2F45"/>
    <w:rsid w:val="00AA3C81"/>
    <w:rsid w:val="00AA518B"/>
    <w:rsid w:val="00AB16F8"/>
    <w:rsid w:val="00AB1D37"/>
    <w:rsid w:val="00AB4065"/>
    <w:rsid w:val="00AB66C9"/>
    <w:rsid w:val="00AC11D6"/>
    <w:rsid w:val="00AC3E74"/>
    <w:rsid w:val="00AC6525"/>
    <w:rsid w:val="00AD20CA"/>
    <w:rsid w:val="00AD5FBD"/>
    <w:rsid w:val="00AE15C0"/>
    <w:rsid w:val="00AE16F5"/>
    <w:rsid w:val="00AE18DC"/>
    <w:rsid w:val="00AE3EF2"/>
    <w:rsid w:val="00AE4453"/>
    <w:rsid w:val="00AE4583"/>
    <w:rsid w:val="00AE48FE"/>
    <w:rsid w:val="00AF28EE"/>
    <w:rsid w:val="00AF6724"/>
    <w:rsid w:val="00B01DC5"/>
    <w:rsid w:val="00B07181"/>
    <w:rsid w:val="00B22057"/>
    <w:rsid w:val="00B22FF9"/>
    <w:rsid w:val="00B25659"/>
    <w:rsid w:val="00B27600"/>
    <w:rsid w:val="00B2766D"/>
    <w:rsid w:val="00B311D8"/>
    <w:rsid w:val="00B31FC5"/>
    <w:rsid w:val="00B34B6A"/>
    <w:rsid w:val="00B37076"/>
    <w:rsid w:val="00B41E7C"/>
    <w:rsid w:val="00B432A2"/>
    <w:rsid w:val="00B43745"/>
    <w:rsid w:val="00B46AF5"/>
    <w:rsid w:val="00B54BA2"/>
    <w:rsid w:val="00B6402F"/>
    <w:rsid w:val="00B64F70"/>
    <w:rsid w:val="00B64F9A"/>
    <w:rsid w:val="00B660B0"/>
    <w:rsid w:val="00B7473C"/>
    <w:rsid w:val="00B77241"/>
    <w:rsid w:val="00B801C6"/>
    <w:rsid w:val="00B80C25"/>
    <w:rsid w:val="00B84D37"/>
    <w:rsid w:val="00B84D6C"/>
    <w:rsid w:val="00B87D0D"/>
    <w:rsid w:val="00B9326B"/>
    <w:rsid w:val="00BA000F"/>
    <w:rsid w:val="00BC2A92"/>
    <w:rsid w:val="00BC3105"/>
    <w:rsid w:val="00BC4509"/>
    <w:rsid w:val="00BC7239"/>
    <w:rsid w:val="00BC7405"/>
    <w:rsid w:val="00BC79A2"/>
    <w:rsid w:val="00BE2AD5"/>
    <w:rsid w:val="00BE3DF3"/>
    <w:rsid w:val="00BE49F4"/>
    <w:rsid w:val="00BE6437"/>
    <w:rsid w:val="00BF0BB4"/>
    <w:rsid w:val="00BF12B3"/>
    <w:rsid w:val="00BF16D5"/>
    <w:rsid w:val="00BF3947"/>
    <w:rsid w:val="00BF563E"/>
    <w:rsid w:val="00C008A9"/>
    <w:rsid w:val="00C07164"/>
    <w:rsid w:val="00C12FE3"/>
    <w:rsid w:val="00C15765"/>
    <w:rsid w:val="00C1579A"/>
    <w:rsid w:val="00C1647D"/>
    <w:rsid w:val="00C166F3"/>
    <w:rsid w:val="00C16B2E"/>
    <w:rsid w:val="00C209F4"/>
    <w:rsid w:val="00C20A1A"/>
    <w:rsid w:val="00C31DB3"/>
    <w:rsid w:val="00C40476"/>
    <w:rsid w:val="00C46EC5"/>
    <w:rsid w:val="00C46FC7"/>
    <w:rsid w:val="00C47BB2"/>
    <w:rsid w:val="00C522B4"/>
    <w:rsid w:val="00C55000"/>
    <w:rsid w:val="00C56EA2"/>
    <w:rsid w:val="00C57312"/>
    <w:rsid w:val="00C63FEC"/>
    <w:rsid w:val="00C6796D"/>
    <w:rsid w:val="00C67E9A"/>
    <w:rsid w:val="00C70F21"/>
    <w:rsid w:val="00C71F86"/>
    <w:rsid w:val="00C732F0"/>
    <w:rsid w:val="00C76C04"/>
    <w:rsid w:val="00C8098A"/>
    <w:rsid w:val="00C81F54"/>
    <w:rsid w:val="00C96A35"/>
    <w:rsid w:val="00CA0CA0"/>
    <w:rsid w:val="00CA3275"/>
    <w:rsid w:val="00CA3D9A"/>
    <w:rsid w:val="00CA440C"/>
    <w:rsid w:val="00CA4C1E"/>
    <w:rsid w:val="00CA7E54"/>
    <w:rsid w:val="00CB290F"/>
    <w:rsid w:val="00CB2AAA"/>
    <w:rsid w:val="00CB324A"/>
    <w:rsid w:val="00CB3327"/>
    <w:rsid w:val="00CB4536"/>
    <w:rsid w:val="00CC158F"/>
    <w:rsid w:val="00CD12D5"/>
    <w:rsid w:val="00CD15B7"/>
    <w:rsid w:val="00CD4759"/>
    <w:rsid w:val="00CD747B"/>
    <w:rsid w:val="00CE1320"/>
    <w:rsid w:val="00CE19E2"/>
    <w:rsid w:val="00CE4E7D"/>
    <w:rsid w:val="00CF02A2"/>
    <w:rsid w:val="00CF1C14"/>
    <w:rsid w:val="00CF375B"/>
    <w:rsid w:val="00CF5586"/>
    <w:rsid w:val="00CF5F85"/>
    <w:rsid w:val="00CF66AC"/>
    <w:rsid w:val="00D07C37"/>
    <w:rsid w:val="00D2305A"/>
    <w:rsid w:val="00D23C10"/>
    <w:rsid w:val="00D32177"/>
    <w:rsid w:val="00D34AE3"/>
    <w:rsid w:val="00D35567"/>
    <w:rsid w:val="00D36D43"/>
    <w:rsid w:val="00D4011A"/>
    <w:rsid w:val="00D4096E"/>
    <w:rsid w:val="00D44331"/>
    <w:rsid w:val="00D52715"/>
    <w:rsid w:val="00D60E18"/>
    <w:rsid w:val="00D620A6"/>
    <w:rsid w:val="00D660A4"/>
    <w:rsid w:val="00D661A1"/>
    <w:rsid w:val="00D66AAF"/>
    <w:rsid w:val="00D703AD"/>
    <w:rsid w:val="00D7128E"/>
    <w:rsid w:val="00D73060"/>
    <w:rsid w:val="00D74267"/>
    <w:rsid w:val="00D77933"/>
    <w:rsid w:val="00D802A1"/>
    <w:rsid w:val="00D80F1A"/>
    <w:rsid w:val="00D83AA2"/>
    <w:rsid w:val="00D864EC"/>
    <w:rsid w:val="00D90596"/>
    <w:rsid w:val="00D9089F"/>
    <w:rsid w:val="00D971CC"/>
    <w:rsid w:val="00D9720B"/>
    <w:rsid w:val="00D97451"/>
    <w:rsid w:val="00D97806"/>
    <w:rsid w:val="00DA0D88"/>
    <w:rsid w:val="00DA2BA6"/>
    <w:rsid w:val="00DB19BE"/>
    <w:rsid w:val="00DC35E7"/>
    <w:rsid w:val="00DD1480"/>
    <w:rsid w:val="00DD32CF"/>
    <w:rsid w:val="00DD556A"/>
    <w:rsid w:val="00DD7691"/>
    <w:rsid w:val="00DE0E98"/>
    <w:rsid w:val="00DE1417"/>
    <w:rsid w:val="00DE31D3"/>
    <w:rsid w:val="00DE3451"/>
    <w:rsid w:val="00DE5E50"/>
    <w:rsid w:val="00DF6794"/>
    <w:rsid w:val="00DF7A3D"/>
    <w:rsid w:val="00E01D7B"/>
    <w:rsid w:val="00E03CD6"/>
    <w:rsid w:val="00E058E7"/>
    <w:rsid w:val="00E0659F"/>
    <w:rsid w:val="00E070E2"/>
    <w:rsid w:val="00E0795C"/>
    <w:rsid w:val="00E12873"/>
    <w:rsid w:val="00E21824"/>
    <w:rsid w:val="00E238A7"/>
    <w:rsid w:val="00E262C1"/>
    <w:rsid w:val="00E30713"/>
    <w:rsid w:val="00E3215C"/>
    <w:rsid w:val="00E432A5"/>
    <w:rsid w:val="00E4383C"/>
    <w:rsid w:val="00E45EE0"/>
    <w:rsid w:val="00E50E95"/>
    <w:rsid w:val="00E571A7"/>
    <w:rsid w:val="00E63442"/>
    <w:rsid w:val="00E643C5"/>
    <w:rsid w:val="00E72281"/>
    <w:rsid w:val="00E76F27"/>
    <w:rsid w:val="00E77438"/>
    <w:rsid w:val="00E80539"/>
    <w:rsid w:val="00E80ECB"/>
    <w:rsid w:val="00E90611"/>
    <w:rsid w:val="00E96A9B"/>
    <w:rsid w:val="00E96D33"/>
    <w:rsid w:val="00EA4231"/>
    <w:rsid w:val="00EA5A9E"/>
    <w:rsid w:val="00EA5B41"/>
    <w:rsid w:val="00EB0BB2"/>
    <w:rsid w:val="00EB0C02"/>
    <w:rsid w:val="00EB3B52"/>
    <w:rsid w:val="00EB5350"/>
    <w:rsid w:val="00EC1FE7"/>
    <w:rsid w:val="00EC4DF8"/>
    <w:rsid w:val="00EC5E7C"/>
    <w:rsid w:val="00ED3C6E"/>
    <w:rsid w:val="00ED4DA1"/>
    <w:rsid w:val="00ED526E"/>
    <w:rsid w:val="00ED5360"/>
    <w:rsid w:val="00ED733D"/>
    <w:rsid w:val="00EE2961"/>
    <w:rsid w:val="00EE498C"/>
    <w:rsid w:val="00EE6301"/>
    <w:rsid w:val="00EE730C"/>
    <w:rsid w:val="00EE73A6"/>
    <w:rsid w:val="00EF6529"/>
    <w:rsid w:val="00F0174B"/>
    <w:rsid w:val="00F04EDA"/>
    <w:rsid w:val="00F10BFA"/>
    <w:rsid w:val="00F125D6"/>
    <w:rsid w:val="00F12EEF"/>
    <w:rsid w:val="00F14672"/>
    <w:rsid w:val="00F14F6B"/>
    <w:rsid w:val="00F2084D"/>
    <w:rsid w:val="00F21087"/>
    <w:rsid w:val="00F2274B"/>
    <w:rsid w:val="00F25D06"/>
    <w:rsid w:val="00F304D4"/>
    <w:rsid w:val="00F30835"/>
    <w:rsid w:val="00F312CD"/>
    <w:rsid w:val="00F34335"/>
    <w:rsid w:val="00F366EF"/>
    <w:rsid w:val="00F36F2E"/>
    <w:rsid w:val="00F51AD1"/>
    <w:rsid w:val="00F52659"/>
    <w:rsid w:val="00F5268C"/>
    <w:rsid w:val="00F646B3"/>
    <w:rsid w:val="00F65ECF"/>
    <w:rsid w:val="00F6711E"/>
    <w:rsid w:val="00F72351"/>
    <w:rsid w:val="00F77F20"/>
    <w:rsid w:val="00F811E8"/>
    <w:rsid w:val="00F90AEF"/>
    <w:rsid w:val="00F928B0"/>
    <w:rsid w:val="00F9296B"/>
    <w:rsid w:val="00F96574"/>
    <w:rsid w:val="00F9689D"/>
    <w:rsid w:val="00FB6331"/>
    <w:rsid w:val="00FB797D"/>
    <w:rsid w:val="00FC1440"/>
    <w:rsid w:val="00FD0647"/>
    <w:rsid w:val="00FD160A"/>
    <w:rsid w:val="00FD282A"/>
    <w:rsid w:val="00FE00F0"/>
    <w:rsid w:val="00FF1259"/>
    <w:rsid w:val="00FF1E27"/>
    <w:rsid w:val="00FF24D6"/>
    <w:rsid w:val="00FF3C2D"/>
    <w:rsid w:val="00FF5D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1AEFF"/>
  <w15:docId w15:val="{F376C63C-4CE1-4C8B-8E23-A458DEA0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E20"/>
    <w:rPr>
      <w:lang w:val="es-ES_tradnl"/>
    </w:rPr>
  </w:style>
  <w:style w:type="paragraph" w:styleId="Ttulo1">
    <w:name w:val="heading 1"/>
    <w:basedOn w:val="Normal"/>
    <w:next w:val="Normal"/>
    <w:uiPriority w:val="9"/>
    <w:qFormat/>
    <w:rsid w:val="00ED733D"/>
    <w:pPr>
      <w:numPr>
        <w:numId w:val="47"/>
      </w:numPr>
      <w:shd w:val="clear" w:color="auto" w:fill="8DB3E2"/>
      <w:spacing w:after="200" w:line="276" w:lineRule="auto"/>
      <w:outlineLvl w:val="0"/>
    </w:pPr>
    <w:rPr>
      <w:rFonts w:ascii="Calibri" w:hAnsi="Calibri" w:cs="Calibri"/>
      <w:b/>
      <w:color w:val="FFFFFF"/>
      <w:sz w:val="24"/>
      <w:szCs w:val="24"/>
      <w:lang w:val="es-ES" w:eastAsia="en-US"/>
    </w:rPr>
  </w:style>
  <w:style w:type="paragraph" w:styleId="Ttulo2">
    <w:name w:val="heading 2"/>
    <w:basedOn w:val="Normal"/>
    <w:next w:val="Normal"/>
    <w:uiPriority w:val="9"/>
    <w:unhideWhenUsed/>
    <w:qFormat/>
    <w:rsid w:val="00ED733D"/>
    <w:pPr>
      <w:numPr>
        <w:ilvl w:val="1"/>
        <w:numId w:val="47"/>
      </w:numPr>
      <w:shd w:val="clear" w:color="auto" w:fill="8DB3E2"/>
      <w:spacing w:after="200" w:line="360" w:lineRule="auto"/>
      <w:ind w:left="357" w:hanging="357"/>
      <w:jc w:val="both"/>
      <w:outlineLvl w:val="1"/>
    </w:pPr>
    <w:rPr>
      <w:rFonts w:ascii="Calibri" w:hAnsi="Calibri" w:cs="Calibri"/>
      <w:b/>
      <w:color w:val="FFFFFF" w:themeColor="background1"/>
      <w:sz w:val="24"/>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F5897"/>
    <w:pPr>
      <w:widowControl w:val="0"/>
      <w:suppressAutoHyphens/>
      <w:spacing w:after="120" w:line="360" w:lineRule="auto"/>
      <w:jc w:val="both"/>
      <w:textAlignment w:val="baseline"/>
    </w:pPr>
    <w:rPr>
      <w:rFonts w:ascii="Times New Roman" w:eastAsia="Lucida Sans Unicode" w:hAnsi="Times New Roman" w:cs="Tahoma"/>
      <w:sz w:val="24"/>
      <w:szCs w:val="24"/>
      <w:lang w:val="ca-ES" w:eastAsia="en-US"/>
    </w:rPr>
  </w:style>
  <w:style w:type="paragraph" w:customStyle="1" w:styleId="Encabezado1">
    <w:name w:val="Encabezado 1"/>
    <w:basedOn w:val="Normal1"/>
    <w:next w:val="Normal1"/>
    <w:link w:val="Ttulo1Car"/>
    <w:qFormat/>
    <w:rsid w:val="006B1978"/>
    <w:pPr>
      <w:shd w:val="clear" w:color="auto" w:fill="8DB3E2"/>
      <w:ind w:left="644" w:hanging="360"/>
      <w:outlineLvl w:val="0"/>
    </w:pPr>
    <w:rPr>
      <w:rFonts w:cs="Calibri"/>
      <w:b/>
      <w:color w:val="FFFFFF"/>
    </w:rPr>
  </w:style>
  <w:style w:type="paragraph" w:customStyle="1" w:styleId="Encabezado2">
    <w:name w:val="Encabezado 2"/>
    <w:basedOn w:val="Normal1"/>
    <w:next w:val="Normal1"/>
    <w:link w:val="Ttulo2Car"/>
    <w:uiPriority w:val="9"/>
    <w:unhideWhenUsed/>
    <w:qFormat/>
    <w:rsid w:val="00C26C3D"/>
    <w:pPr>
      <w:ind w:left="644" w:hanging="360"/>
      <w:outlineLvl w:val="1"/>
    </w:pPr>
    <w:rPr>
      <w:rFonts w:cs="Calibri"/>
      <w:b/>
    </w:rPr>
  </w:style>
  <w:style w:type="paragraph" w:customStyle="1" w:styleId="Encabezado3">
    <w:name w:val="Encabezado 3"/>
    <w:basedOn w:val="Normal1"/>
    <w:next w:val="Normal1"/>
    <w:link w:val="Ttulo3Car"/>
    <w:unhideWhenUsed/>
    <w:qFormat/>
    <w:rsid w:val="006B1978"/>
    <w:pPr>
      <w:pBdr>
        <w:top w:val="nil"/>
        <w:left w:val="nil"/>
        <w:bottom w:val="single" w:sz="8" w:space="1" w:color="0070C0"/>
        <w:right w:val="nil"/>
      </w:pBdr>
      <w:outlineLvl w:val="2"/>
    </w:pPr>
    <w:rPr>
      <w:b/>
      <w:sz w:val="28"/>
      <w:szCs w:val="28"/>
    </w:rPr>
  </w:style>
  <w:style w:type="paragraph" w:customStyle="1" w:styleId="Encabezado5">
    <w:name w:val="Encabezado 5"/>
    <w:basedOn w:val="Normal1"/>
    <w:next w:val="Normal1"/>
    <w:link w:val="Ttulo5Car"/>
    <w:uiPriority w:val="9"/>
    <w:qFormat/>
    <w:rsid w:val="005B5866"/>
    <w:pPr>
      <w:keepNext/>
      <w:keepLines/>
      <w:spacing w:before="200" w:after="0"/>
      <w:outlineLvl w:val="4"/>
    </w:pPr>
    <w:rPr>
      <w:rFonts w:ascii="Cambria" w:eastAsia="Times New Roman" w:hAnsi="Cambria"/>
      <w:color w:val="243F60"/>
    </w:rPr>
  </w:style>
  <w:style w:type="paragraph" w:customStyle="1" w:styleId="Encabezado6">
    <w:name w:val="Encabezado 6"/>
    <w:basedOn w:val="Normal1"/>
    <w:next w:val="Normal1"/>
    <w:link w:val="Ttulo6Car"/>
    <w:uiPriority w:val="99"/>
    <w:qFormat/>
    <w:rsid w:val="005B5866"/>
    <w:pPr>
      <w:keepNext/>
      <w:spacing w:before="120" w:line="240" w:lineRule="auto"/>
      <w:jc w:val="center"/>
      <w:outlineLvl w:val="5"/>
    </w:pPr>
    <w:rPr>
      <w:rFonts w:ascii="Verdana" w:hAnsi="Verdana"/>
      <w:b/>
      <w:bCs/>
      <w:color w:val="FFFFFF"/>
      <w:sz w:val="18"/>
      <w:szCs w:val="20"/>
      <w:lang w:val="en-US" w:eastAsia="es-ES"/>
    </w:rPr>
  </w:style>
  <w:style w:type="paragraph" w:customStyle="1" w:styleId="Encabezado7">
    <w:name w:val="Encabezado 7"/>
    <w:basedOn w:val="Normal1"/>
    <w:next w:val="Normal1"/>
    <w:link w:val="Ttulo7Car"/>
    <w:qFormat/>
    <w:rsid w:val="005B5866"/>
    <w:pPr>
      <w:spacing w:before="240" w:after="60" w:line="240" w:lineRule="auto"/>
      <w:outlineLvl w:val="6"/>
    </w:pPr>
    <w:rPr>
      <w:rFonts w:eastAsia="Times New Roman"/>
      <w:lang w:val="en-US"/>
    </w:rPr>
  </w:style>
  <w:style w:type="paragraph" w:customStyle="1" w:styleId="Encabezado8">
    <w:name w:val="Encabezado 8"/>
    <w:basedOn w:val="Normal1"/>
    <w:next w:val="Normal1"/>
    <w:link w:val="Ttulo8Car"/>
    <w:qFormat/>
    <w:rsid w:val="005B5866"/>
    <w:pPr>
      <w:spacing w:before="240" w:after="60" w:line="240" w:lineRule="auto"/>
      <w:outlineLvl w:val="7"/>
    </w:pPr>
    <w:rPr>
      <w:rFonts w:eastAsia="Times New Roman"/>
      <w:i/>
      <w:iCs/>
      <w:lang w:val="en-US"/>
    </w:rPr>
  </w:style>
  <w:style w:type="paragraph" w:customStyle="1" w:styleId="Encabezado9">
    <w:name w:val="Encabezado 9"/>
    <w:basedOn w:val="Normal1"/>
    <w:next w:val="Normal1"/>
    <w:link w:val="Ttulo9Car"/>
    <w:qFormat/>
    <w:rsid w:val="005B5866"/>
    <w:pPr>
      <w:keepNext/>
      <w:spacing w:after="0" w:line="240" w:lineRule="auto"/>
      <w:outlineLvl w:val="8"/>
    </w:pPr>
    <w:rPr>
      <w:rFonts w:ascii="Arial" w:eastAsia="Times New Roman" w:hAnsi="Arial"/>
      <w:b/>
      <w:bCs/>
      <w:color w:val="800000"/>
      <w:sz w:val="20"/>
    </w:rPr>
  </w:style>
  <w:style w:type="character" w:customStyle="1" w:styleId="Ttulo1Car">
    <w:name w:val="Título 1 Car"/>
    <w:link w:val="Encabezado1"/>
    <w:uiPriority w:val="9"/>
    <w:rsid w:val="006B1978"/>
    <w:rPr>
      <w:rFonts w:ascii="Times New Roman" w:eastAsia="Lucida Sans Unicode" w:hAnsi="Times New Roman" w:cs="Calibri"/>
      <w:b/>
      <w:color w:val="FFFFFF"/>
      <w:sz w:val="24"/>
      <w:szCs w:val="24"/>
      <w:shd w:val="clear" w:color="auto" w:fill="8DB3E2"/>
      <w:lang w:val="ca-ES" w:eastAsia="en-US"/>
    </w:rPr>
  </w:style>
  <w:style w:type="character" w:customStyle="1" w:styleId="Ttulo2Car">
    <w:name w:val="Título 2 Car"/>
    <w:link w:val="Encabezado2"/>
    <w:uiPriority w:val="9"/>
    <w:rsid w:val="00C26C3D"/>
    <w:rPr>
      <w:rFonts w:ascii="Times New Roman" w:eastAsia="Lucida Sans Unicode" w:hAnsi="Times New Roman" w:cs="Calibri"/>
      <w:b/>
      <w:sz w:val="24"/>
      <w:szCs w:val="24"/>
      <w:lang w:val="ca-ES" w:eastAsia="en-US"/>
    </w:rPr>
  </w:style>
  <w:style w:type="character" w:customStyle="1" w:styleId="Ttulo3Car">
    <w:name w:val="Título 3 Car"/>
    <w:link w:val="Encabezado3"/>
    <w:rsid w:val="006B1978"/>
    <w:rPr>
      <w:rFonts w:ascii="Calibri" w:hAnsi="Calibri"/>
      <w:b/>
      <w:sz w:val="28"/>
      <w:szCs w:val="28"/>
      <w:lang w:eastAsia="en-US"/>
    </w:rPr>
  </w:style>
  <w:style w:type="character" w:customStyle="1" w:styleId="Ttulo5Car">
    <w:name w:val="Título 5 Car"/>
    <w:basedOn w:val="Fuentedeprrafopredeter"/>
    <w:link w:val="Encabezado5"/>
    <w:uiPriority w:val="9"/>
    <w:rsid w:val="005B5866"/>
    <w:rPr>
      <w:rFonts w:ascii="Cambria" w:eastAsia="Times New Roman" w:hAnsi="Cambria"/>
      <w:color w:val="243F60"/>
      <w:sz w:val="22"/>
      <w:szCs w:val="22"/>
      <w:lang w:eastAsia="en-US"/>
    </w:rPr>
  </w:style>
  <w:style w:type="character" w:customStyle="1" w:styleId="Ttulo6Car">
    <w:name w:val="Título 6 Car"/>
    <w:basedOn w:val="Fuentedeprrafopredeter"/>
    <w:link w:val="Encabezado6"/>
    <w:uiPriority w:val="99"/>
    <w:rsid w:val="005B5866"/>
    <w:rPr>
      <w:b/>
      <w:bCs/>
      <w:color w:val="FFFFFF"/>
      <w:sz w:val="18"/>
      <w:lang w:val="en-US"/>
    </w:rPr>
  </w:style>
  <w:style w:type="character" w:customStyle="1" w:styleId="Ttulo7Car">
    <w:name w:val="Título 7 Car"/>
    <w:basedOn w:val="Fuentedeprrafopredeter"/>
    <w:link w:val="Encabezado7"/>
    <w:rsid w:val="005B5866"/>
    <w:rPr>
      <w:rFonts w:ascii="Calibri" w:eastAsia="Times New Roman" w:hAnsi="Calibri"/>
      <w:sz w:val="24"/>
      <w:szCs w:val="24"/>
      <w:lang w:val="en-US" w:eastAsia="en-US"/>
    </w:rPr>
  </w:style>
  <w:style w:type="character" w:customStyle="1" w:styleId="Ttulo8Car">
    <w:name w:val="Título 8 Car"/>
    <w:basedOn w:val="Fuentedeprrafopredeter"/>
    <w:link w:val="Encabezado8"/>
    <w:rsid w:val="005B5866"/>
    <w:rPr>
      <w:rFonts w:ascii="Calibri" w:eastAsia="Times New Roman" w:hAnsi="Calibri"/>
      <w:i/>
      <w:iCs/>
      <w:sz w:val="24"/>
      <w:szCs w:val="24"/>
      <w:lang w:val="en-US" w:eastAsia="en-US"/>
    </w:rPr>
  </w:style>
  <w:style w:type="character" w:customStyle="1" w:styleId="Ttulo9Car">
    <w:name w:val="Título 9 Car"/>
    <w:basedOn w:val="Fuentedeprrafopredeter"/>
    <w:link w:val="Encabezado9"/>
    <w:rsid w:val="005B5866"/>
    <w:rPr>
      <w:rFonts w:ascii="Arial" w:eastAsia="Times New Roman" w:hAnsi="Arial"/>
      <w:b/>
      <w:bCs/>
      <w:color w:val="800000"/>
      <w:szCs w:val="24"/>
      <w:lang w:eastAsia="en-US"/>
    </w:rPr>
  </w:style>
  <w:style w:type="character" w:customStyle="1" w:styleId="EncabezadoCar">
    <w:name w:val="Encabezado Car"/>
    <w:link w:val="Encabezado"/>
    <w:uiPriority w:val="99"/>
    <w:rsid w:val="00D60253"/>
    <w:rPr>
      <w:rFonts w:ascii="Calibri" w:eastAsia="Calibri" w:hAnsi="Calibri" w:cs="Times New Roman"/>
      <w:color w:val="00000A"/>
      <w:sz w:val="22"/>
      <w:szCs w:val="22"/>
    </w:rPr>
  </w:style>
  <w:style w:type="character" w:customStyle="1" w:styleId="PiedepginaCar">
    <w:name w:val="Pie de página Car"/>
    <w:link w:val="Piedepgina"/>
    <w:uiPriority w:val="99"/>
    <w:rsid w:val="00D60253"/>
    <w:rPr>
      <w:rFonts w:ascii="Calibri" w:eastAsia="Calibri" w:hAnsi="Calibri" w:cs="Times New Roman"/>
      <w:color w:val="00000A"/>
      <w:sz w:val="22"/>
      <w:szCs w:val="22"/>
    </w:rPr>
  </w:style>
  <w:style w:type="character" w:customStyle="1" w:styleId="TextodegloboCar">
    <w:name w:val="Texto de globo Car"/>
    <w:link w:val="Textodeglobo"/>
    <w:rsid w:val="00D60253"/>
    <w:rPr>
      <w:rFonts w:ascii="Tahoma" w:eastAsia="Calibri" w:hAnsi="Tahoma" w:cs="Tahoma"/>
      <w:color w:val="00000A"/>
      <w:sz w:val="16"/>
      <w:szCs w:val="16"/>
    </w:rPr>
  </w:style>
  <w:style w:type="character" w:customStyle="1" w:styleId="A1">
    <w:name w:val="A1"/>
    <w:uiPriority w:val="99"/>
    <w:rsid w:val="00D60253"/>
    <w:rPr>
      <w:color w:val="000000"/>
      <w:sz w:val="20"/>
      <w:szCs w:val="20"/>
    </w:rPr>
  </w:style>
  <w:style w:type="character" w:customStyle="1" w:styleId="TextoindependienteCar">
    <w:name w:val="Texto independiente Car"/>
    <w:link w:val="Cuerpodetexto"/>
    <w:uiPriority w:val="99"/>
    <w:rsid w:val="001B1FDE"/>
    <w:rPr>
      <w:rFonts w:ascii="Bitstream Vera Serif" w:eastAsia="Bitstream Vera Sans" w:hAnsi="Bitstream Vera Serif" w:cs="Times New Roman"/>
      <w:color w:val="00000A"/>
      <w:lang w:val="en-US"/>
    </w:rPr>
  </w:style>
  <w:style w:type="character" w:customStyle="1" w:styleId="TEXTOGRALCar">
    <w:name w:val="*TEXTO GRAL Car"/>
    <w:link w:val="TEXTOGRAL"/>
    <w:rsid w:val="005B5866"/>
    <w:rPr>
      <w:rFonts w:ascii="Times New Roman" w:hAnsi="Times New Roman"/>
      <w:sz w:val="22"/>
      <w:szCs w:val="22"/>
      <w:lang w:eastAsia="en-US"/>
    </w:rPr>
  </w:style>
  <w:style w:type="character" w:customStyle="1" w:styleId="Textoindependiente3Car">
    <w:name w:val="Texto independiente 3 Car"/>
    <w:link w:val="Textoindependiente3"/>
    <w:rsid w:val="001E17D7"/>
    <w:rPr>
      <w:rFonts w:ascii="Calibri" w:eastAsia="Calibri" w:hAnsi="Calibri" w:cs="Times New Roman"/>
      <w:color w:val="00000A"/>
      <w:sz w:val="16"/>
      <w:szCs w:val="16"/>
    </w:rPr>
  </w:style>
  <w:style w:type="character" w:customStyle="1" w:styleId="Textoindependiente2Car">
    <w:name w:val="Texto independiente 2 Car"/>
    <w:link w:val="Textoindependiente2"/>
    <w:rsid w:val="00FA1456"/>
    <w:rPr>
      <w:rFonts w:ascii="Calibri" w:eastAsia="Calibri" w:hAnsi="Calibri" w:cs="Times New Roman"/>
      <w:color w:val="00000A"/>
      <w:sz w:val="22"/>
      <w:szCs w:val="22"/>
    </w:rPr>
  </w:style>
  <w:style w:type="character" w:customStyle="1" w:styleId="EnlacedeInternet">
    <w:name w:val="Enlace de Internet"/>
    <w:unhideWhenUsed/>
    <w:rsid w:val="00B529F3"/>
    <w:rPr>
      <w:color w:val="0000FF"/>
      <w:u w:val="single"/>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character" w:customStyle="1" w:styleId="SangradetextonormalCar">
    <w:name w:val="Sangría de texto normal Car"/>
    <w:basedOn w:val="Fuentedeprrafopredeter"/>
    <w:link w:val="Cuerpodetextoconsangra"/>
    <w:uiPriority w:val="99"/>
    <w:rsid w:val="005B5866"/>
    <w:rPr>
      <w:lang w:val="en-US"/>
    </w:rPr>
  </w:style>
  <w:style w:type="character" w:customStyle="1" w:styleId="Sangra2detindependienteCar">
    <w:name w:val="Sangría 2 de t. independiente Car"/>
    <w:basedOn w:val="Fuentedeprrafopredeter"/>
    <w:link w:val="Sangra2detindependiente"/>
    <w:rsid w:val="005B5866"/>
    <w:rPr>
      <w:lang w:val="en-US"/>
    </w:rPr>
  </w:style>
  <w:style w:type="character" w:customStyle="1" w:styleId="Sangra3detindependienteCar">
    <w:name w:val="Sangría 3 de t. independiente Car"/>
    <w:basedOn w:val="Fuentedeprrafopredeter"/>
    <w:link w:val="Sangra3detindependiente"/>
    <w:uiPriority w:val="99"/>
    <w:rsid w:val="005B5866"/>
    <w:rPr>
      <w:lang w:val="en-US"/>
    </w:rPr>
  </w:style>
  <w:style w:type="character" w:customStyle="1" w:styleId="PROGRAMACIN-EpgrafeCar">
    <w:name w:val="PROGRAMACIÓN-Epígrafe Car"/>
    <w:rsid w:val="005B5866"/>
    <w:rPr>
      <w:rFonts w:ascii="Calibri" w:hAnsi="Calibri"/>
      <w:color w:val="FFFFFF"/>
      <w:sz w:val="24"/>
      <w:szCs w:val="24"/>
      <w:shd w:val="clear" w:color="auto" w:fill="8DB3E2"/>
      <w:lang w:eastAsia="en-US"/>
    </w:rPr>
  </w:style>
  <w:style w:type="character" w:customStyle="1" w:styleId="PROGRAMACIN-TextoCar">
    <w:name w:val="PROGRAMACIÓN-Texto Car"/>
    <w:rsid w:val="005B5866"/>
    <w:rPr>
      <w:rFonts w:ascii="Calibri" w:hAnsi="Calibri"/>
      <w:sz w:val="24"/>
      <w:szCs w:val="24"/>
      <w:lang w:eastAsia="en-US"/>
    </w:rPr>
  </w:style>
  <w:style w:type="character" w:customStyle="1" w:styleId="PROGRAMACIN-SubepgrafeCar">
    <w:name w:val="PROGRAMACIÓN-Subepígrafe Car"/>
    <w:rsid w:val="005B5866"/>
    <w:rPr>
      <w:rFonts w:ascii="Calibri" w:hAnsi="Calibri"/>
      <w:b/>
      <w:sz w:val="24"/>
      <w:szCs w:val="24"/>
      <w:lang w:eastAsia="en-US"/>
    </w:rPr>
  </w:style>
  <w:style w:type="character" w:customStyle="1" w:styleId="PROGRAMACIN-BolichesCar">
    <w:name w:val="PROGRAMACIÓN-Boliches Car"/>
    <w:rsid w:val="005B5866"/>
    <w:rPr>
      <w:rFonts w:ascii="Calibri" w:hAnsi="Calibri"/>
      <w:sz w:val="24"/>
      <w:szCs w:val="24"/>
      <w:lang w:eastAsia="en-US"/>
    </w:rPr>
  </w:style>
  <w:style w:type="character" w:customStyle="1" w:styleId="PROGRAMACIN-LetrasCar">
    <w:name w:val="PROGRAMACIÓN-Letras Car"/>
    <w:rsid w:val="005B5866"/>
    <w:rPr>
      <w:rFonts w:ascii="Calibri" w:hAnsi="Calibri"/>
      <w:sz w:val="24"/>
      <w:szCs w:val="24"/>
      <w:lang w:eastAsia="en-US"/>
    </w:rPr>
  </w:style>
  <w:style w:type="character" w:customStyle="1" w:styleId="PROGRAMACIN-UnidadCar">
    <w:name w:val="PROGRAMACIÓN-Unidad Car"/>
    <w:rsid w:val="005B5866"/>
    <w:rPr>
      <w:rFonts w:ascii="Calibri" w:hAnsi="Calibri"/>
      <w:b/>
      <w:sz w:val="28"/>
      <w:szCs w:val="22"/>
      <w:lang w:eastAsia="en-US"/>
    </w:rPr>
  </w:style>
  <w:style w:type="character" w:customStyle="1" w:styleId="ProgramacinGuionesCar">
    <w:name w:val="Programación_Guiones Car"/>
    <w:link w:val="ProgramacinGuiones"/>
    <w:rsid w:val="005B5866"/>
    <w:rPr>
      <w:rFonts w:ascii="Calibri" w:hAnsi="Calibri"/>
      <w:sz w:val="24"/>
      <w:szCs w:val="24"/>
      <w:lang w:eastAsia="en-US"/>
    </w:rPr>
  </w:style>
  <w:style w:type="character" w:customStyle="1" w:styleId="Programacin-NumerosCar">
    <w:name w:val="Programación-Numeros Car"/>
    <w:rsid w:val="005B5866"/>
    <w:rPr>
      <w:rFonts w:ascii="Calibri" w:hAnsi="Calibri"/>
      <w:sz w:val="24"/>
      <w:szCs w:val="24"/>
      <w:lang w:eastAsia="en-US"/>
    </w:rPr>
  </w:style>
  <w:style w:type="character" w:customStyle="1" w:styleId="TextosinformatoCar">
    <w:name w:val="Texto sin formato Car"/>
    <w:basedOn w:val="Fuentedeprrafopredeter"/>
    <w:link w:val="Textosinformato"/>
    <w:uiPriority w:val="99"/>
    <w:rsid w:val="005B5866"/>
    <w:rPr>
      <w:rFonts w:ascii="Courier New" w:eastAsia="Times New Roman" w:hAnsi="Courier New"/>
      <w:lang w:eastAsia="en-US"/>
    </w:rPr>
  </w:style>
  <w:style w:type="character" w:customStyle="1" w:styleId="PuestoCar">
    <w:name w:val="Puesto Car"/>
    <w:basedOn w:val="Fuentedeprrafopredeter"/>
    <w:link w:val="Puesto"/>
    <w:rsid w:val="005B5866"/>
    <w:rPr>
      <w:rFonts w:ascii="Tahoma" w:eastAsia="Times New Roman" w:hAnsi="Tahoma"/>
      <w:b/>
      <w:bCs/>
      <w:sz w:val="24"/>
      <w:szCs w:val="24"/>
      <w:lang w:eastAsia="en-US"/>
    </w:rPr>
  </w:style>
  <w:style w:type="character" w:styleId="Nmerodepgina">
    <w:name w:val="page number"/>
    <w:basedOn w:val="Fuentedeprrafopredeter"/>
    <w:rsid w:val="005B5866"/>
  </w:style>
  <w:style w:type="character" w:customStyle="1" w:styleId="EPIGRAFE1Car">
    <w:name w:val="*EPIGRAFE 1 Car"/>
    <w:link w:val="EPIGRAFE1"/>
    <w:rsid w:val="005B5866"/>
    <w:rPr>
      <w:rFonts w:ascii="Arial" w:eastAsia="Times" w:hAnsi="Arial"/>
      <w:b/>
      <w:sz w:val="30"/>
      <w:lang w:val="en-US" w:eastAsia="en-US"/>
    </w:rPr>
  </w:style>
  <w:style w:type="character" w:customStyle="1" w:styleId="TEXTOGRALCarCarCar1">
    <w:name w:val="*TEXTO GRAL Car Car Car1"/>
    <w:basedOn w:val="EPIGRAFE1Car"/>
    <w:link w:val="TEXTOGRALCarCar"/>
    <w:rsid w:val="005B5866"/>
    <w:rPr>
      <w:rFonts w:ascii="Arial" w:eastAsia="Times" w:hAnsi="Arial"/>
      <w:b/>
      <w:sz w:val="30"/>
      <w:lang w:val="en-US" w:eastAsia="en-US"/>
    </w:rPr>
  </w:style>
  <w:style w:type="character" w:customStyle="1" w:styleId="TEXTOMARGEN-ACTIVCarCarCarCar">
    <w:name w:val="*TEXTO MARGEN - ACTIV Car Car Car Car"/>
    <w:rsid w:val="005B5866"/>
    <w:rPr>
      <w:rFonts w:ascii="Arial" w:eastAsia="Times" w:hAnsi="Arial"/>
      <w:sz w:val="18"/>
      <w:lang w:val="en-US" w:eastAsia="en-US"/>
    </w:rPr>
  </w:style>
  <w:style w:type="character" w:customStyle="1" w:styleId="TEXTOGRALCarCarCar">
    <w:name w:val="*TEXTO GRAL Car Car Car"/>
    <w:rsid w:val="005B5866"/>
    <w:rPr>
      <w:rFonts w:ascii="Arial" w:eastAsia="Times" w:hAnsi="Arial"/>
      <w:b/>
      <w:sz w:val="22"/>
      <w:szCs w:val="24"/>
      <w:lang w:val="en-US" w:eastAsia="es-ES" w:bidi="ar-SA"/>
    </w:rPr>
  </w:style>
  <w:style w:type="character" w:customStyle="1" w:styleId="TEXTOMARGEN-ACTIVCar1">
    <w:name w:val="*TEXTO MARGEN - ACTIV Car1"/>
    <w:rsid w:val="005B5866"/>
    <w:rPr>
      <w:rFonts w:ascii="Arial" w:eastAsia="Times" w:hAnsi="Arial"/>
      <w:sz w:val="18"/>
      <w:lang w:val="en-US" w:eastAsia="en-US"/>
    </w:rPr>
  </w:style>
  <w:style w:type="character" w:customStyle="1" w:styleId="TEXTOPAGFINALESCar">
    <w:name w:val="*TEXTO PAG FINALES Car"/>
    <w:link w:val="TEXTOPAGFINALES"/>
    <w:rsid w:val="005B5866"/>
    <w:rPr>
      <w:rFonts w:ascii="Arial" w:eastAsia="Times" w:hAnsi="Arial"/>
      <w:sz w:val="18"/>
      <w:lang w:val="en-US" w:eastAsia="en-US"/>
    </w:rPr>
  </w:style>
  <w:style w:type="character" w:customStyle="1" w:styleId="TEXTOMARGEN-ACTIVCarCar">
    <w:name w:val="*TEXTO MARGEN - ACTIV Car Car"/>
    <w:rsid w:val="005B5866"/>
    <w:rPr>
      <w:rFonts w:ascii="Arial" w:eastAsia="Times" w:hAnsi="Arial"/>
      <w:sz w:val="18"/>
      <w:lang w:eastAsia="en-US"/>
    </w:rPr>
  </w:style>
  <w:style w:type="character" w:customStyle="1" w:styleId="TEXTOGRALCarCarCarCar">
    <w:name w:val="*TEXTO GRAL Car Car Car Car"/>
    <w:rsid w:val="005B5866"/>
    <w:rPr>
      <w:rFonts w:ascii="Arial" w:eastAsia="Times" w:hAnsi="Arial"/>
      <w:b/>
      <w:sz w:val="22"/>
      <w:szCs w:val="24"/>
      <w:lang w:val="en-US" w:eastAsia="es-ES" w:bidi="ar-SA"/>
    </w:rPr>
  </w:style>
  <w:style w:type="character" w:customStyle="1" w:styleId="Prder3">
    <w:name w:val="Pár. der. 3"/>
    <w:basedOn w:val="Fuentedeprrafopredeter"/>
    <w:rsid w:val="005B5866"/>
  </w:style>
  <w:style w:type="character" w:customStyle="1" w:styleId="Prder5">
    <w:name w:val="Pár. der. 5"/>
    <w:basedOn w:val="Fuentedeprrafopredeter"/>
    <w:rsid w:val="005B5866"/>
  </w:style>
  <w:style w:type="character" w:customStyle="1" w:styleId="TEXTOMARGEN-ACTIVCarCarCarCarCarCarCarCarCarCar">
    <w:name w:val="*TEXTO MARGEN - ACTIV Car Car Car Car Car Car Car Car Car Car"/>
    <w:rsid w:val="005B5866"/>
    <w:rPr>
      <w:rFonts w:ascii="Arial" w:eastAsia="Times New Roman" w:hAnsi="Arial"/>
      <w:sz w:val="18"/>
      <w:szCs w:val="24"/>
      <w:lang w:val="en-US" w:eastAsia="en-US"/>
    </w:rPr>
  </w:style>
  <w:style w:type="character" w:customStyle="1" w:styleId="TEXTOMARGEN-ACTIVCarCarCarCarCarCarCar">
    <w:name w:val="*TEXTO MARGEN - ACTIV Car Car Car Car Car Car Car"/>
    <w:rsid w:val="005B5866"/>
    <w:rPr>
      <w:rFonts w:ascii="Arial" w:eastAsia="Times New Roman" w:hAnsi="Arial"/>
      <w:sz w:val="18"/>
      <w:lang w:eastAsia="en-US"/>
    </w:rPr>
  </w:style>
  <w:style w:type="character" w:customStyle="1" w:styleId="TEXTOGRALCar1">
    <w:name w:val="*TEXTO GRAL Car1"/>
    <w:rsid w:val="005B5866"/>
    <w:rPr>
      <w:rFonts w:ascii="Arial" w:eastAsia="Times" w:hAnsi="Arial"/>
      <w:b/>
      <w:sz w:val="22"/>
      <w:lang w:val="en-US" w:eastAsia="es-ES" w:bidi="ar-SA"/>
    </w:rPr>
  </w:style>
  <w:style w:type="character" w:customStyle="1" w:styleId="TEXTOGRALCarCar1">
    <w:name w:val="*TEXTO GRAL Car Car1"/>
    <w:rsid w:val="005B5866"/>
    <w:rPr>
      <w:rFonts w:ascii="Arial" w:eastAsia="Times" w:hAnsi="Arial"/>
      <w:b/>
      <w:sz w:val="22"/>
      <w:lang w:val="en-US" w:eastAsia="es-ES" w:bidi="ar-SA"/>
    </w:rPr>
  </w:style>
  <w:style w:type="character" w:customStyle="1" w:styleId="TEXTOMARGEN-ACTIVCarCarCarCarCarCarCarCarCarCarCarCarCarCarCarCarCarCarCar">
    <w:name w:val="*TEXTO MARGEN - ACTIV Car Car Car Car Car Car Car Car Car Car Car Car Car Car Car Car Car Car Car"/>
    <w:rsid w:val="005B5866"/>
    <w:rPr>
      <w:rFonts w:ascii="Arial" w:eastAsia="Times New Roman" w:hAnsi="Arial"/>
      <w:sz w:val="18"/>
      <w:lang w:eastAsia="en-US"/>
    </w:rPr>
  </w:style>
  <w:style w:type="character" w:customStyle="1" w:styleId="TEXTOMARGEN-ACTIVCarCarCarCar1Car">
    <w:name w:val="*TEXTO MARGEN - ACTIV Car Car Car Car1 Car"/>
    <w:rsid w:val="005B5866"/>
    <w:rPr>
      <w:rFonts w:ascii="Arial" w:eastAsia="Times New Roman" w:hAnsi="Arial"/>
      <w:sz w:val="18"/>
      <w:lang w:eastAsia="en-US"/>
    </w:rPr>
  </w:style>
  <w:style w:type="character" w:styleId="Textoennegrita">
    <w:name w:val="Strong"/>
    <w:basedOn w:val="Fuentedeprrafopredeter"/>
    <w:uiPriority w:val="22"/>
    <w:qFormat/>
    <w:rsid w:val="005B5866"/>
    <w:rPr>
      <w:b/>
      <w:bCs/>
    </w:rPr>
  </w:style>
  <w:style w:type="character" w:customStyle="1" w:styleId="textgeneral">
    <w:name w:val="text_general"/>
    <w:basedOn w:val="Fuentedeprrafopredeter"/>
    <w:rsid w:val="005B5866"/>
  </w:style>
  <w:style w:type="character" w:customStyle="1" w:styleId="textgeneral4">
    <w:name w:val="text_general4"/>
    <w:basedOn w:val="Fuentedeprrafopredeter"/>
    <w:rsid w:val="005B5866"/>
  </w:style>
  <w:style w:type="character" w:customStyle="1" w:styleId="WW8Num30z0">
    <w:name w:val="WW8Num30z0"/>
    <w:rsid w:val="005B5866"/>
    <w:rPr>
      <w:rFonts w:ascii="Symbol" w:hAnsi="Symbol" w:cs="Symbol"/>
      <w:shd w:val="clear" w:color="auto" w:fill="FF00FF"/>
    </w:rPr>
  </w:style>
  <w:style w:type="character" w:customStyle="1" w:styleId="ListLabel1">
    <w:name w:val="ListLabel 1"/>
    <w:rsid w:val="00050270"/>
    <w:rPr>
      <w:rFonts w:cs="Courier New"/>
    </w:rPr>
  </w:style>
  <w:style w:type="character" w:customStyle="1" w:styleId="ListLabel2">
    <w:name w:val="ListLabel 2"/>
    <w:rsid w:val="00050270"/>
    <w:rPr>
      <w:color w:val="4472C4"/>
    </w:rPr>
  </w:style>
  <w:style w:type="character" w:customStyle="1" w:styleId="ListLabel3">
    <w:name w:val="ListLabel 3"/>
    <w:rsid w:val="00050270"/>
    <w:rPr>
      <w:color w:val="00000A"/>
    </w:rPr>
  </w:style>
  <w:style w:type="character" w:customStyle="1" w:styleId="ListLabel4">
    <w:name w:val="ListLabel 4"/>
    <w:rsid w:val="00050270"/>
    <w:rPr>
      <w:rFonts w:cs="Times New Roman"/>
      <w:color w:val="00000A"/>
    </w:rPr>
  </w:style>
  <w:style w:type="character" w:customStyle="1" w:styleId="ListLabel5">
    <w:name w:val="ListLabel 5"/>
    <w:rsid w:val="00050270"/>
    <w:rPr>
      <w:b/>
    </w:rPr>
  </w:style>
  <w:style w:type="character" w:customStyle="1" w:styleId="ListLabel6">
    <w:name w:val="ListLabel 6"/>
    <w:rsid w:val="00050270"/>
    <w:rPr>
      <w:rFonts w:eastAsia="Times New Roman" w:cs="Times New Roman"/>
    </w:rPr>
  </w:style>
  <w:style w:type="character" w:customStyle="1" w:styleId="ListLabel7">
    <w:name w:val="ListLabel 7"/>
    <w:rsid w:val="00050270"/>
    <w:rPr>
      <w:sz w:val="20"/>
    </w:rPr>
  </w:style>
  <w:style w:type="character" w:customStyle="1" w:styleId="ListLabel8">
    <w:name w:val="ListLabel 8"/>
    <w:rsid w:val="00050270"/>
    <w:rPr>
      <w:rFonts w:eastAsia="Times New Roman" w:cs="Calibri"/>
    </w:rPr>
  </w:style>
  <w:style w:type="character" w:customStyle="1" w:styleId="ListLabel9">
    <w:name w:val="ListLabel 9"/>
    <w:rsid w:val="00050270"/>
    <w:rPr>
      <w:rFonts w:cs="Symbol"/>
      <w:sz w:val="24"/>
      <w:lang w:val="en-US"/>
    </w:rPr>
  </w:style>
  <w:style w:type="character" w:customStyle="1" w:styleId="Enlacedelndice">
    <w:name w:val="Enlace del índice"/>
    <w:rsid w:val="00050270"/>
  </w:style>
  <w:style w:type="paragraph" w:styleId="Encabezado">
    <w:name w:val="header"/>
    <w:basedOn w:val="Normal1"/>
    <w:next w:val="Cuerpodetexto"/>
    <w:link w:val="EncabezadoCar"/>
    <w:rsid w:val="00050270"/>
    <w:pPr>
      <w:keepNext/>
      <w:spacing w:before="240"/>
    </w:pPr>
    <w:rPr>
      <w:rFonts w:ascii="Liberation Sans" w:eastAsia="Droid Sans Fallback" w:hAnsi="Liberation Sans" w:cs="FreeSans"/>
      <w:sz w:val="28"/>
      <w:szCs w:val="28"/>
    </w:rPr>
  </w:style>
  <w:style w:type="paragraph" w:customStyle="1" w:styleId="Cuerpodetexto">
    <w:name w:val="Cuerpo de texto"/>
    <w:basedOn w:val="Normal1"/>
    <w:link w:val="TextoindependienteCar"/>
    <w:uiPriority w:val="99"/>
    <w:rsid w:val="001B1FDE"/>
    <w:pPr>
      <w:spacing w:line="240" w:lineRule="auto"/>
    </w:pPr>
    <w:rPr>
      <w:rFonts w:ascii="Bitstream Vera Serif" w:eastAsia="Bitstream Vera Sans" w:hAnsi="Bitstream Vera Serif"/>
      <w:lang w:val="en-US"/>
    </w:rPr>
  </w:style>
  <w:style w:type="paragraph" w:styleId="Lista">
    <w:name w:val="List"/>
    <w:basedOn w:val="Cuerpodetexto"/>
    <w:rsid w:val="00050270"/>
    <w:rPr>
      <w:rFonts w:cs="FreeSans"/>
    </w:rPr>
  </w:style>
  <w:style w:type="paragraph" w:customStyle="1" w:styleId="Pie">
    <w:name w:val="Pie"/>
    <w:basedOn w:val="Normal1"/>
    <w:rsid w:val="00050270"/>
    <w:pPr>
      <w:suppressLineNumbers/>
      <w:spacing w:before="120"/>
    </w:pPr>
    <w:rPr>
      <w:rFonts w:cs="FreeSans"/>
      <w:i/>
      <w:iCs/>
    </w:rPr>
  </w:style>
  <w:style w:type="paragraph" w:customStyle="1" w:styleId="ndice">
    <w:name w:val="Índice"/>
    <w:basedOn w:val="Normal1"/>
    <w:rsid w:val="00050270"/>
    <w:pPr>
      <w:suppressLineNumbers/>
    </w:pPr>
    <w:rPr>
      <w:rFonts w:cs="FreeSans"/>
    </w:rPr>
  </w:style>
  <w:style w:type="paragraph" w:styleId="Prrafodelista">
    <w:name w:val="List Paragraph"/>
    <w:basedOn w:val="Normal1"/>
    <w:uiPriority w:val="99"/>
    <w:qFormat/>
    <w:rsid w:val="00D60253"/>
    <w:pPr>
      <w:spacing w:after="200"/>
      <w:ind w:left="720"/>
      <w:contextualSpacing/>
    </w:pPr>
  </w:style>
  <w:style w:type="paragraph" w:customStyle="1" w:styleId="Encabezamiento">
    <w:name w:val="Encabezamiento"/>
    <w:basedOn w:val="Normal1"/>
    <w:unhideWhenUsed/>
    <w:rsid w:val="00D60253"/>
    <w:pPr>
      <w:tabs>
        <w:tab w:val="center" w:pos="4252"/>
        <w:tab w:val="right" w:pos="8504"/>
      </w:tabs>
    </w:pPr>
  </w:style>
  <w:style w:type="paragraph" w:styleId="Piedepgina">
    <w:name w:val="footer"/>
    <w:basedOn w:val="Normal1"/>
    <w:link w:val="PiedepginaCar"/>
    <w:uiPriority w:val="99"/>
    <w:unhideWhenUsed/>
    <w:rsid w:val="00D60253"/>
    <w:pPr>
      <w:tabs>
        <w:tab w:val="center" w:pos="4252"/>
        <w:tab w:val="right" w:pos="8504"/>
      </w:tabs>
    </w:pPr>
  </w:style>
  <w:style w:type="paragraph" w:styleId="Textodeglobo">
    <w:name w:val="Balloon Text"/>
    <w:basedOn w:val="Normal1"/>
    <w:link w:val="TextodegloboCar"/>
    <w:unhideWhenUsed/>
    <w:rsid w:val="00D60253"/>
    <w:pPr>
      <w:spacing w:after="0" w:line="240" w:lineRule="auto"/>
    </w:pPr>
    <w:rPr>
      <w:rFonts w:ascii="Tahoma" w:hAnsi="Tahoma"/>
      <w:sz w:val="16"/>
      <w:szCs w:val="16"/>
    </w:rPr>
  </w:style>
  <w:style w:type="paragraph" w:customStyle="1" w:styleId="Pa10">
    <w:name w:val="Pa10"/>
    <w:basedOn w:val="Normal1"/>
    <w:next w:val="Normal1"/>
    <w:uiPriority w:val="99"/>
    <w:rsid w:val="00D60253"/>
    <w:pPr>
      <w:spacing w:after="0" w:line="201" w:lineRule="atLeast"/>
    </w:pPr>
    <w:rPr>
      <w:rFonts w:ascii="Arial" w:eastAsia="SimSun" w:hAnsi="Arial" w:cs="Arial"/>
      <w:lang w:eastAsia="es-ES"/>
    </w:rPr>
  </w:style>
  <w:style w:type="paragraph" w:customStyle="1" w:styleId="Pa6">
    <w:name w:val="Pa6"/>
    <w:basedOn w:val="Normal1"/>
    <w:next w:val="Normal1"/>
    <w:rsid w:val="00D60253"/>
    <w:pPr>
      <w:spacing w:after="0" w:line="201" w:lineRule="atLeast"/>
    </w:pPr>
    <w:rPr>
      <w:rFonts w:ascii="Arial" w:eastAsia="SimSun" w:hAnsi="Arial" w:cs="Arial"/>
      <w:lang w:eastAsia="es-ES"/>
    </w:rPr>
  </w:style>
  <w:style w:type="paragraph" w:customStyle="1" w:styleId="Pa11">
    <w:name w:val="Pa11"/>
    <w:basedOn w:val="Normal1"/>
    <w:next w:val="Normal1"/>
    <w:uiPriority w:val="99"/>
    <w:rsid w:val="00D60253"/>
    <w:pPr>
      <w:spacing w:after="0" w:line="201" w:lineRule="atLeast"/>
    </w:pPr>
    <w:rPr>
      <w:rFonts w:ascii="Arial" w:eastAsia="SimSun" w:hAnsi="Arial" w:cs="Arial"/>
      <w:lang w:eastAsia="es-ES"/>
    </w:rPr>
  </w:style>
  <w:style w:type="paragraph" w:customStyle="1" w:styleId="Pa14">
    <w:name w:val="Pa14"/>
    <w:basedOn w:val="Normal1"/>
    <w:next w:val="Normal1"/>
    <w:uiPriority w:val="99"/>
    <w:rsid w:val="00D60253"/>
    <w:pPr>
      <w:spacing w:after="0" w:line="241" w:lineRule="atLeast"/>
    </w:pPr>
    <w:rPr>
      <w:rFonts w:ascii="Arial" w:eastAsia="SimSun" w:hAnsi="Arial" w:cs="Arial"/>
      <w:lang w:eastAsia="es-ES"/>
    </w:rPr>
  </w:style>
  <w:style w:type="paragraph" w:customStyle="1" w:styleId="Pa17">
    <w:name w:val="Pa17"/>
    <w:basedOn w:val="Normal1"/>
    <w:next w:val="Normal1"/>
    <w:uiPriority w:val="99"/>
    <w:rsid w:val="00D60253"/>
    <w:pPr>
      <w:spacing w:after="0" w:line="241" w:lineRule="atLeast"/>
    </w:pPr>
    <w:rPr>
      <w:rFonts w:ascii="Arial" w:eastAsia="SimSun" w:hAnsi="Arial" w:cs="Arial"/>
      <w:lang w:eastAsia="es-ES"/>
    </w:rPr>
  </w:style>
  <w:style w:type="paragraph" w:customStyle="1" w:styleId="Pa39">
    <w:name w:val="Pa39"/>
    <w:basedOn w:val="Normal1"/>
    <w:next w:val="Normal1"/>
    <w:uiPriority w:val="99"/>
    <w:rsid w:val="00D60253"/>
    <w:pPr>
      <w:spacing w:after="0" w:line="241" w:lineRule="atLeast"/>
    </w:pPr>
    <w:rPr>
      <w:rFonts w:ascii="Arial" w:eastAsia="SimSun" w:hAnsi="Arial" w:cs="Arial"/>
      <w:lang w:eastAsia="es-ES"/>
    </w:rPr>
  </w:style>
  <w:style w:type="paragraph" w:customStyle="1" w:styleId="Default">
    <w:name w:val="Default"/>
    <w:rsid w:val="00D60253"/>
    <w:pPr>
      <w:suppressAutoHyphens/>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customStyle="1" w:styleId="TEXTOGRAL">
    <w:name w:val="*TEXTO GRAL"/>
    <w:basedOn w:val="Normal1"/>
    <w:link w:val="TEXTOGRALCar"/>
    <w:rsid w:val="00CE727F"/>
    <w:pPr>
      <w:spacing w:line="280" w:lineRule="exact"/>
      <w:outlineLvl w:val="0"/>
    </w:pPr>
  </w:style>
  <w:style w:type="paragraph" w:styleId="Textoindependiente3">
    <w:name w:val="Body Text 3"/>
    <w:basedOn w:val="Normal1"/>
    <w:link w:val="Textoindependiente3Car"/>
    <w:unhideWhenUsed/>
    <w:rsid w:val="001E17D7"/>
    <w:rPr>
      <w:sz w:val="16"/>
      <w:szCs w:val="16"/>
    </w:rPr>
  </w:style>
  <w:style w:type="paragraph" w:customStyle="1" w:styleId="Pa25">
    <w:name w:val="Pa25"/>
    <w:basedOn w:val="Normal1"/>
    <w:next w:val="Normal1"/>
    <w:uiPriority w:val="99"/>
    <w:rsid w:val="00F87D8E"/>
    <w:pPr>
      <w:spacing w:after="0" w:line="241" w:lineRule="atLeast"/>
    </w:pPr>
    <w:rPr>
      <w:rFonts w:ascii="Arial" w:hAnsi="Arial" w:cs="Arial"/>
    </w:rPr>
  </w:style>
  <w:style w:type="paragraph" w:styleId="Textoindependiente2">
    <w:name w:val="Body Text 2"/>
    <w:basedOn w:val="Normal1"/>
    <w:link w:val="Textoindependiente2Car"/>
    <w:unhideWhenUsed/>
    <w:rsid w:val="00FA1456"/>
    <w:pPr>
      <w:spacing w:line="480" w:lineRule="auto"/>
    </w:pPr>
  </w:style>
  <w:style w:type="paragraph" w:styleId="ndice1">
    <w:name w:val="index 1"/>
    <w:basedOn w:val="Normal1"/>
    <w:next w:val="Normal1"/>
    <w:autoRedefine/>
    <w:uiPriority w:val="39"/>
    <w:unhideWhenUsed/>
    <w:rsid w:val="004E0E38"/>
  </w:style>
  <w:style w:type="paragraph" w:styleId="ndice2">
    <w:name w:val="index 2"/>
    <w:basedOn w:val="Normal1"/>
    <w:next w:val="Normal1"/>
    <w:autoRedefine/>
    <w:uiPriority w:val="39"/>
    <w:unhideWhenUsed/>
    <w:rsid w:val="004E0E38"/>
    <w:pPr>
      <w:ind w:left="220"/>
    </w:pPr>
  </w:style>
  <w:style w:type="paragraph" w:styleId="ndice3">
    <w:name w:val="index 3"/>
    <w:basedOn w:val="Normal1"/>
    <w:next w:val="Normal1"/>
    <w:autoRedefine/>
    <w:uiPriority w:val="39"/>
    <w:unhideWhenUsed/>
    <w:rsid w:val="004E0E38"/>
    <w:pPr>
      <w:ind w:left="440"/>
    </w:pPr>
  </w:style>
  <w:style w:type="paragraph" w:styleId="Textonotapie">
    <w:name w:val="footnote text"/>
    <w:basedOn w:val="Normal1"/>
    <w:link w:val="TextonotapieCar"/>
    <w:uiPriority w:val="99"/>
    <w:semiHidden/>
    <w:unhideWhenUsed/>
    <w:rsid w:val="00BA5B75"/>
    <w:rPr>
      <w:sz w:val="20"/>
      <w:szCs w:val="20"/>
    </w:rPr>
  </w:style>
  <w:style w:type="paragraph" w:customStyle="1" w:styleId="Listavistosa-nfasis11">
    <w:name w:val="Lista vistosa - Énfasis 11"/>
    <w:basedOn w:val="Normal1"/>
    <w:uiPriority w:val="34"/>
    <w:qFormat/>
    <w:rsid w:val="005B5866"/>
    <w:pPr>
      <w:ind w:left="720"/>
      <w:contextualSpacing/>
    </w:pPr>
  </w:style>
  <w:style w:type="paragraph" w:customStyle="1" w:styleId="Cuerpodetextoconsangra">
    <w:name w:val="Cuerpo de texto con sangría"/>
    <w:basedOn w:val="Normal1"/>
    <w:link w:val="SangradetextonormalCar"/>
    <w:uiPriority w:val="99"/>
    <w:rsid w:val="005B5866"/>
    <w:pPr>
      <w:spacing w:line="240" w:lineRule="auto"/>
      <w:ind w:firstLine="357"/>
    </w:pPr>
    <w:rPr>
      <w:rFonts w:ascii="Verdana" w:hAnsi="Verdana"/>
      <w:sz w:val="20"/>
      <w:szCs w:val="20"/>
      <w:lang w:val="en-US" w:eastAsia="es-ES"/>
    </w:rPr>
  </w:style>
  <w:style w:type="paragraph" w:styleId="Sangra2detindependiente">
    <w:name w:val="Body Text Indent 2"/>
    <w:basedOn w:val="Normal1"/>
    <w:link w:val="Sangra2detindependienteCar"/>
    <w:rsid w:val="005B5866"/>
    <w:pPr>
      <w:spacing w:after="0" w:line="240" w:lineRule="auto"/>
      <w:ind w:left="357" w:firstLine="708"/>
    </w:pPr>
    <w:rPr>
      <w:rFonts w:ascii="Verdana" w:hAnsi="Verdana"/>
      <w:sz w:val="20"/>
      <w:szCs w:val="20"/>
      <w:lang w:val="en-US" w:eastAsia="es-ES"/>
    </w:rPr>
  </w:style>
  <w:style w:type="paragraph" w:styleId="Sangra3detindependiente">
    <w:name w:val="Body Text Indent 3"/>
    <w:basedOn w:val="Normal1"/>
    <w:link w:val="Sangra3detindependienteCar"/>
    <w:uiPriority w:val="99"/>
    <w:rsid w:val="005B5866"/>
    <w:pPr>
      <w:spacing w:after="0" w:line="240" w:lineRule="auto"/>
      <w:ind w:firstLine="708"/>
    </w:pPr>
    <w:rPr>
      <w:rFonts w:ascii="Verdana" w:hAnsi="Verdana"/>
      <w:sz w:val="20"/>
      <w:szCs w:val="20"/>
      <w:lang w:val="en-US" w:eastAsia="es-ES"/>
    </w:rPr>
  </w:style>
  <w:style w:type="paragraph" w:customStyle="1" w:styleId="Prrafodelista1">
    <w:name w:val="Párrafo de lista1"/>
    <w:basedOn w:val="Normal1"/>
    <w:uiPriority w:val="99"/>
    <w:rsid w:val="005B5866"/>
    <w:pPr>
      <w:spacing w:after="0" w:line="240" w:lineRule="auto"/>
      <w:ind w:left="720"/>
      <w:contextualSpacing/>
    </w:pPr>
    <w:rPr>
      <w:lang w:eastAsia="es-ES"/>
    </w:rPr>
  </w:style>
  <w:style w:type="paragraph" w:customStyle="1" w:styleId="PROGRAMACIN-Epgrafe">
    <w:name w:val="PROGRAMACIÓN-Epígrafe"/>
    <w:basedOn w:val="Normal1"/>
    <w:qFormat/>
    <w:rsid w:val="005B5866"/>
    <w:pPr>
      <w:shd w:val="clear" w:color="auto" w:fill="8DB3E2"/>
    </w:pPr>
    <w:rPr>
      <w:b/>
      <w:color w:val="FFFFFF"/>
    </w:rPr>
  </w:style>
  <w:style w:type="paragraph" w:customStyle="1" w:styleId="PROGRAMACIN-Texto">
    <w:name w:val="PROGRAMACIÓN-Texto"/>
    <w:basedOn w:val="Normal1"/>
    <w:qFormat/>
    <w:rsid w:val="005B5866"/>
  </w:style>
  <w:style w:type="paragraph" w:customStyle="1" w:styleId="PROGRAMACIN-Subepgrafe">
    <w:name w:val="PROGRAMACIÓN-Subepígrafe"/>
    <w:basedOn w:val="Normal1"/>
    <w:qFormat/>
    <w:rsid w:val="005B5866"/>
    <w:pPr>
      <w:tabs>
        <w:tab w:val="left" w:pos="-1418"/>
        <w:tab w:val="left" w:pos="-709"/>
      </w:tabs>
      <w:spacing w:after="0" w:line="240" w:lineRule="auto"/>
      <w:ind w:left="567" w:hanging="567"/>
    </w:pPr>
    <w:rPr>
      <w:b/>
    </w:rPr>
  </w:style>
  <w:style w:type="paragraph" w:customStyle="1" w:styleId="PROGRAMACIN-Boliches">
    <w:name w:val="PROGRAMACIÓN-Boliches"/>
    <w:basedOn w:val="Normal1"/>
    <w:qFormat/>
    <w:rsid w:val="005B5866"/>
    <w:pPr>
      <w:tabs>
        <w:tab w:val="left" w:pos="-709"/>
        <w:tab w:val="left" w:pos="360"/>
        <w:tab w:val="left" w:pos="8505"/>
      </w:tabs>
      <w:spacing w:line="312" w:lineRule="auto"/>
      <w:ind w:left="360" w:hanging="360"/>
    </w:pPr>
  </w:style>
  <w:style w:type="paragraph" w:customStyle="1" w:styleId="PROGRAMACIN-Letras">
    <w:name w:val="PROGRAMACIÓN-Letras"/>
    <w:basedOn w:val="Normal1"/>
    <w:qFormat/>
    <w:rsid w:val="005B5866"/>
    <w:pPr>
      <w:tabs>
        <w:tab w:val="left" w:pos="600"/>
        <w:tab w:val="left" w:pos="8505"/>
      </w:tabs>
      <w:spacing w:line="312" w:lineRule="auto"/>
      <w:ind w:left="600" w:hanging="400"/>
    </w:pPr>
  </w:style>
  <w:style w:type="paragraph" w:customStyle="1" w:styleId="PROGRAMACIN-Unidad">
    <w:name w:val="PROGRAMACIÓN-Unidad"/>
    <w:basedOn w:val="Normal1"/>
    <w:qFormat/>
    <w:rsid w:val="005B5866"/>
    <w:pPr>
      <w:pBdr>
        <w:top w:val="nil"/>
        <w:left w:val="nil"/>
        <w:bottom w:val="single" w:sz="8" w:space="1" w:color="0070C0"/>
        <w:right w:val="nil"/>
      </w:pBdr>
    </w:pPr>
    <w:rPr>
      <w:b/>
      <w:sz w:val="28"/>
    </w:rPr>
  </w:style>
  <w:style w:type="paragraph" w:customStyle="1" w:styleId="ProgramacinGuiones">
    <w:name w:val="Programación_Guiones"/>
    <w:basedOn w:val="Normal1"/>
    <w:link w:val="ProgramacinGuionesCar"/>
    <w:qFormat/>
    <w:rsid w:val="005B5866"/>
    <w:pPr>
      <w:ind w:left="426" w:hanging="426"/>
    </w:pPr>
  </w:style>
  <w:style w:type="paragraph" w:customStyle="1" w:styleId="Programacin-Numeros">
    <w:name w:val="Programación-Numeros"/>
    <w:basedOn w:val="Normal1"/>
    <w:qFormat/>
    <w:rsid w:val="005B5866"/>
    <w:pPr>
      <w:tabs>
        <w:tab w:val="left" w:pos="0"/>
        <w:tab w:val="left" w:pos="180"/>
        <w:tab w:val="left" w:pos="502"/>
      </w:tabs>
      <w:spacing w:after="0" w:line="288" w:lineRule="auto"/>
      <w:ind w:firstLine="142"/>
    </w:pPr>
  </w:style>
  <w:style w:type="paragraph" w:customStyle="1" w:styleId="Textodenotaalfinal">
    <w:name w:val="Texto de nota al final"/>
    <w:basedOn w:val="Normal1"/>
    <w:rsid w:val="005B5866"/>
    <w:pPr>
      <w:spacing w:after="0" w:line="240" w:lineRule="auto"/>
    </w:pPr>
    <w:rPr>
      <w:rFonts w:ascii="Arial" w:eastAsia="Times New Roman" w:hAnsi="Arial" w:cs="Arial"/>
      <w:bCs/>
      <w:sz w:val="20"/>
      <w:lang w:eastAsia="es-ES"/>
    </w:rPr>
  </w:style>
  <w:style w:type="paragraph" w:styleId="Textosinformato">
    <w:name w:val="Plain Text"/>
    <w:basedOn w:val="Normal1"/>
    <w:link w:val="TextosinformatoCar"/>
    <w:uiPriority w:val="99"/>
    <w:rsid w:val="005B5866"/>
    <w:pPr>
      <w:spacing w:after="0" w:line="240" w:lineRule="auto"/>
    </w:pPr>
    <w:rPr>
      <w:rFonts w:ascii="Courier New" w:eastAsia="Times New Roman" w:hAnsi="Courier New"/>
      <w:sz w:val="20"/>
      <w:szCs w:val="20"/>
    </w:rPr>
  </w:style>
  <w:style w:type="paragraph" w:styleId="Puesto">
    <w:name w:val="Title"/>
    <w:basedOn w:val="Normal1"/>
    <w:link w:val="PuestoCar"/>
    <w:qFormat/>
    <w:rsid w:val="005B5866"/>
    <w:pPr>
      <w:pBdr>
        <w:top w:val="single" w:sz="4" w:space="1" w:color="00000A"/>
        <w:left w:val="single" w:sz="4" w:space="4" w:color="00000A"/>
        <w:bottom w:val="single" w:sz="4" w:space="1" w:color="00000A"/>
        <w:right w:val="single" w:sz="4" w:space="4" w:color="00000A"/>
      </w:pBdr>
      <w:spacing w:after="0" w:line="240" w:lineRule="auto"/>
      <w:jc w:val="center"/>
    </w:pPr>
    <w:rPr>
      <w:rFonts w:ascii="Tahoma" w:eastAsia="Times New Roman" w:hAnsi="Tahoma"/>
      <w:b/>
      <w:bCs/>
    </w:rPr>
  </w:style>
  <w:style w:type="paragraph" w:customStyle="1" w:styleId="Francesa2">
    <w:name w:val="Francesa 2"/>
    <w:basedOn w:val="Normal1"/>
    <w:rsid w:val="005B5866"/>
    <w:pPr>
      <w:spacing w:after="0" w:line="240" w:lineRule="auto"/>
      <w:ind w:left="426" w:hanging="215"/>
    </w:pPr>
    <w:rPr>
      <w:rFonts w:ascii="Arial" w:eastAsia="Times New Roman" w:hAnsi="Arial" w:cs="Arial"/>
      <w:lang w:eastAsia="es-ES"/>
    </w:rPr>
  </w:style>
  <w:style w:type="paragraph" w:customStyle="1" w:styleId="Cuadrculamedia21">
    <w:name w:val="Cuadrícula media 21"/>
    <w:uiPriority w:val="1"/>
    <w:qFormat/>
    <w:rsid w:val="005B5866"/>
    <w:pPr>
      <w:suppressAutoHyphens/>
    </w:pPr>
    <w:rPr>
      <w:rFonts w:ascii="Calibri" w:hAnsi="Calibri"/>
      <w:sz w:val="22"/>
      <w:szCs w:val="22"/>
      <w:lang w:eastAsia="en-US"/>
    </w:rPr>
  </w:style>
  <w:style w:type="paragraph" w:customStyle="1" w:styleId="c22">
    <w:name w:val="c22"/>
    <w:basedOn w:val="Normal1"/>
    <w:rsid w:val="005B5866"/>
    <w:pPr>
      <w:spacing w:after="280"/>
    </w:pPr>
    <w:rPr>
      <w:rFonts w:ascii="Arial Unicode MS" w:eastAsia="Arial Unicode MS" w:hAnsi="Arial Unicode MS" w:cs="Arial Unicode MS"/>
      <w:lang w:eastAsia="es-ES"/>
    </w:rPr>
  </w:style>
  <w:style w:type="paragraph" w:customStyle="1" w:styleId="SEC-DESCONTE">
    <w:name w:val="*SEC - DES CONTE"/>
    <w:basedOn w:val="Encabezado1"/>
    <w:rsid w:val="005B5866"/>
    <w:pPr>
      <w:shd w:val="clear" w:color="auto" w:fill="FFFFFF"/>
      <w:spacing w:after="0" w:line="440" w:lineRule="exact"/>
    </w:pPr>
    <w:rPr>
      <w:rFonts w:ascii="Arial" w:eastAsia="Times" w:hAnsi="Arial" w:cs="Times New Roman"/>
      <w:color w:val="00000A"/>
      <w:sz w:val="44"/>
      <w:szCs w:val="20"/>
      <w:lang w:val="en-US"/>
    </w:rPr>
  </w:style>
  <w:style w:type="paragraph" w:customStyle="1" w:styleId="EPIGRAFE1">
    <w:name w:val="*EPIGRAFE 1"/>
    <w:basedOn w:val="Encabezado1"/>
    <w:link w:val="EPIGRAFE1Car"/>
    <w:rsid w:val="005B5866"/>
    <w:pPr>
      <w:shd w:val="clear" w:color="auto" w:fill="FFFFFF"/>
      <w:spacing w:before="240" w:after="0" w:line="320" w:lineRule="exact"/>
    </w:pPr>
    <w:rPr>
      <w:rFonts w:ascii="Arial" w:eastAsia="Times" w:hAnsi="Arial" w:cs="Times New Roman"/>
      <w:color w:val="00000A"/>
      <w:sz w:val="30"/>
      <w:szCs w:val="20"/>
      <w:lang w:val="en-US"/>
    </w:rPr>
  </w:style>
  <w:style w:type="paragraph" w:customStyle="1" w:styleId="TEXTOGRALCarCar">
    <w:name w:val="*TEXTO GRAL Car Car"/>
    <w:basedOn w:val="EPIGRAFE1"/>
    <w:link w:val="TEXTOGRALCarCarCar1"/>
    <w:rsid w:val="005B5866"/>
  </w:style>
  <w:style w:type="paragraph" w:customStyle="1" w:styleId="EPIGRAFE11">
    <w:name w:val="*EPIGRAFE 1.1"/>
    <w:basedOn w:val="TEXTOGRALCarCar"/>
    <w:rsid w:val="005B5866"/>
    <w:pPr>
      <w:spacing w:after="60" w:line="280" w:lineRule="exact"/>
    </w:pPr>
    <w:rPr>
      <w:sz w:val="22"/>
    </w:rPr>
  </w:style>
  <w:style w:type="paragraph" w:customStyle="1" w:styleId="EPIGRAFE111">
    <w:name w:val="*EPIGRAFE 1.1.1"/>
    <w:basedOn w:val="EPIGRAFE11"/>
    <w:rsid w:val="005B5866"/>
    <w:pPr>
      <w:spacing w:before="0" w:after="120"/>
    </w:pPr>
    <w:rPr>
      <w:rFonts w:ascii="Times New Roman" w:hAnsi="Times New Roman"/>
    </w:rPr>
  </w:style>
  <w:style w:type="paragraph" w:customStyle="1" w:styleId="TEXTOMARGEN-ACTIVCarCarCar">
    <w:name w:val="*TEXTO MARGEN - ACTIV Car Car Car"/>
    <w:basedOn w:val="Normal1"/>
    <w:rsid w:val="005B5866"/>
    <w:pPr>
      <w:spacing w:after="60" w:line="260" w:lineRule="exact"/>
    </w:pPr>
    <w:rPr>
      <w:rFonts w:ascii="Arial" w:eastAsia="Times" w:hAnsi="Arial"/>
      <w:sz w:val="18"/>
      <w:szCs w:val="20"/>
      <w:lang w:val="en-US"/>
    </w:rPr>
  </w:style>
  <w:style w:type="paragraph" w:customStyle="1" w:styleId="Tdc3">
    <w:name w:val="Tdc 3"/>
    <w:basedOn w:val="Normal1"/>
    <w:rsid w:val="005B5866"/>
    <w:pPr>
      <w:tabs>
        <w:tab w:val="right" w:leader="dot" w:pos="9360"/>
      </w:tabs>
      <w:spacing w:after="0" w:line="240" w:lineRule="atLeast"/>
      <w:ind w:left="720" w:right="720"/>
    </w:pPr>
    <w:rPr>
      <w:rFonts w:ascii="Courier New" w:eastAsia="Times New Roman" w:hAnsi="Courier New" w:cs="Courier New"/>
      <w:sz w:val="20"/>
      <w:szCs w:val="20"/>
      <w:lang w:val="en-US" w:eastAsia="es-ES"/>
    </w:rPr>
  </w:style>
  <w:style w:type="paragraph" w:customStyle="1" w:styleId="Titulounidad">
    <w:name w:val="*Titulo unidad"/>
    <w:basedOn w:val="Encabezado1"/>
    <w:rsid w:val="005B5866"/>
    <w:pPr>
      <w:shd w:val="clear" w:color="auto" w:fill="FFFFFF"/>
      <w:spacing w:after="0" w:line="1080" w:lineRule="exact"/>
    </w:pPr>
    <w:rPr>
      <w:rFonts w:ascii="Arial" w:eastAsia="Times" w:hAnsi="Arial" w:cs="Times New Roman"/>
      <w:color w:val="00000A"/>
      <w:sz w:val="108"/>
      <w:szCs w:val="20"/>
      <w:lang w:val="en-US"/>
    </w:rPr>
  </w:style>
  <w:style w:type="paragraph" w:customStyle="1" w:styleId="TEXTOMARGEN-ACTIV">
    <w:name w:val="*TEXTO MARGEN - ACTIV"/>
    <w:basedOn w:val="Normal1"/>
    <w:rsid w:val="005B5866"/>
    <w:pPr>
      <w:spacing w:after="60" w:line="260" w:lineRule="exact"/>
    </w:pPr>
    <w:rPr>
      <w:rFonts w:ascii="Arial" w:eastAsia="Times" w:hAnsi="Arial"/>
      <w:sz w:val="18"/>
      <w:szCs w:val="20"/>
      <w:lang w:val="en-US"/>
    </w:rPr>
  </w:style>
  <w:style w:type="paragraph" w:customStyle="1" w:styleId="ACTIVIDADESFINALES">
    <w:name w:val="* ACTIVIDADES FINALES"/>
    <w:basedOn w:val="Normal1"/>
    <w:rsid w:val="005B5866"/>
    <w:pPr>
      <w:spacing w:line="260" w:lineRule="exact"/>
    </w:pPr>
    <w:rPr>
      <w:rFonts w:ascii="Arial" w:eastAsia="Times" w:hAnsi="Arial"/>
      <w:sz w:val="18"/>
      <w:szCs w:val="20"/>
      <w:lang w:val="en-US" w:eastAsia="es-ES"/>
    </w:rPr>
  </w:style>
  <w:style w:type="paragraph" w:customStyle="1" w:styleId="TITULOPAGFINALES">
    <w:name w:val="*TITULO PAG FINALES"/>
    <w:basedOn w:val="Encabezado1"/>
    <w:rsid w:val="005B5866"/>
    <w:pPr>
      <w:shd w:val="clear" w:color="auto" w:fill="FFFFFF"/>
      <w:spacing w:before="240" w:after="0" w:line="320" w:lineRule="exact"/>
    </w:pPr>
    <w:rPr>
      <w:rFonts w:ascii="Arial" w:eastAsia="Times" w:hAnsi="Arial" w:cs="Times New Roman"/>
      <w:color w:val="00000A"/>
      <w:sz w:val="30"/>
      <w:szCs w:val="20"/>
      <w:lang w:val="en-US"/>
    </w:rPr>
  </w:style>
  <w:style w:type="paragraph" w:customStyle="1" w:styleId="TEXTOPAGFINALES">
    <w:name w:val="*TEXTO PAG FINALES"/>
    <w:basedOn w:val="TEXTOMARGEN-ACTIV"/>
    <w:link w:val="TEXTOPAGFINALESCar"/>
    <w:rsid w:val="005B5866"/>
  </w:style>
  <w:style w:type="paragraph" w:styleId="NormalWeb">
    <w:name w:val="Normal (Web)"/>
    <w:basedOn w:val="Normal1"/>
    <w:uiPriority w:val="99"/>
    <w:unhideWhenUsed/>
    <w:rsid w:val="005B5866"/>
    <w:pPr>
      <w:spacing w:after="280"/>
    </w:pPr>
    <w:rPr>
      <w:rFonts w:eastAsia="Times New Roman"/>
      <w:lang w:eastAsia="es-ES"/>
    </w:rPr>
  </w:style>
  <w:style w:type="paragraph" w:customStyle="1" w:styleId="TEXTOMARGEN-ACTIVCar">
    <w:name w:val="*TEXTO MARGEN - ACTIV Car"/>
    <w:basedOn w:val="Normal1"/>
    <w:rsid w:val="005B5866"/>
    <w:pPr>
      <w:spacing w:after="60" w:line="260" w:lineRule="exact"/>
    </w:pPr>
    <w:rPr>
      <w:rFonts w:ascii="Arial" w:eastAsia="Times" w:hAnsi="Arial"/>
      <w:sz w:val="18"/>
      <w:szCs w:val="20"/>
    </w:rPr>
  </w:style>
  <w:style w:type="paragraph" w:customStyle="1" w:styleId="TEXTOMARGEN-ACTIVCarCarCarCarCarCarCarCarCar">
    <w:name w:val="*TEXTO MARGEN - ACTIV Car Car Car Car Car Car Car Car Car"/>
    <w:basedOn w:val="Normal1"/>
    <w:rsid w:val="005B5866"/>
    <w:pPr>
      <w:spacing w:after="60" w:line="260" w:lineRule="exact"/>
    </w:pPr>
    <w:rPr>
      <w:rFonts w:ascii="Arial" w:eastAsia="Times New Roman" w:hAnsi="Arial"/>
      <w:sz w:val="18"/>
      <w:lang w:val="en-US"/>
    </w:rPr>
  </w:style>
  <w:style w:type="paragraph" w:customStyle="1" w:styleId="TEXTOGRALCarCarCarCarCarCarCarCar">
    <w:name w:val="*TEXTO GRAL Car Car Car Car Car Car Car Car"/>
    <w:basedOn w:val="EPIGRAFE1"/>
    <w:rsid w:val="005B5866"/>
    <w:pPr>
      <w:spacing w:before="0" w:after="120" w:line="280" w:lineRule="exact"/>
    </w:pPr>
    <w:rPr>
      <w:rFonts w:ascii="Times New Roman" w:eastAsia="Times New Roman" w:hAnsi="Times New Roman"/>
      <w:b w:val="0"/>
      <w:sz w:val="22"/>
      <w:szCs w:val="24"/>
    </w:rPr>
  </w:style>
  <w:style w:type="paragraph" w:customStyle="1" w:styleId="TEXTOMARGEN-ACTIVCarCarCarCarCarCar">
    <w:name w:val="*TEXTO MARGEN - ACTIV Car Car Car Car Car Car"/>
    <w:basedOn w:val="Normal1"/>
    <w:rsid w:val="005B5866"/>
    <w:pPr>
      <w:spacing w:after="60" w:line="260" w:lineRule="exact"/>
    </w:pPr>
    <w:rPr>
      <w:rFonts w:ascii="Arial" w:eastAsia="Times New Roman" w:hAnsi="Arial"/>
      <w:sz w:val="18"/>
      <w:szCs w:val="20"/>
    </w:rPr>
  </w:style>
  <w:style w:type="paragraph" w:customStyle="1" w:styleId="TEXTOMARGEN-ACTIVCarCarCarCarCarCarCarCarCarCarCarCarCarCarCarCarCarCar">
    <w:name w:val="*TEXTO MARGEN - ACTIV Car Car Car Car Car Car Car Car Car Car Car Car Car Car Car Car Car Car"/>
    <w:basedOn w:val="Normal1"/>
    <w:rsid w:val="005B5866"/>
    <w:pPr>
      <w:spacing w:after="60" w:line="260" w:lineRule="exact"/>
    </w:pPr>
    <w:rPr>
      <w:rFonts w:ascii="Arial" w:eastAsia="Times New Roman" w:hAnsi="Arial"/>
      <w:sz w:val="18"/>
      <w:szCs w:val="20"/>
    </w:rPr>
  </w:style>
  <w:style w:type="paragraph" w:customStyle="1" w:styleId="TEXTOMARGEN-ACTIVCarCarCarCar1">
    <w:name w:val="*TEXTO MARGEN - ACTIV Car Car Car Car1"/>
    <w:basedOn w:val="Normal1"/>
    <w:rsid w:val="005B5866"/>
    <w:pPr>
      <w:spacing w:after="60" w:line="260" w:lineRule="exact"/>
    </w:pPr>
    <w:rPr>
      <w:rFonts w:ascii="Arial" w:eastAsia="Times New Roman" w:hAnsi="Arial"/>
      <w:sz w:val="18"/>
      <w:szCs w:val="20"/>
    </w:rPr>
  </w:style>
  <w:style w:type="paragraph" w:customStyle="1" w:styleId="breadcum">
    <w:name w:val="breadcum"/>
    <w:basedOn w:val="Normal1"/>
    <w:rsid w:val="005B5866"/>
    <w:pPr>
      <w:spacing w:after="280"/>
    </w:pPr>
    <w:rPr>
      <w:rFonts w:eastAsia="Times New Roman"/>
      <w:lang w:eastAsia="es-ES"/>
    </w:rPr>
  </w:style>
  <w:style w:type="paragraph" w:customStyle="1" w:styleId="Listaconvietas1">
    <w:name w:val="Lista con viñetas1"/>
    <w:basedOn w:val="Normal1"/>
    <w:rsid w:val="005B5866"/>
    <w:pPr>
      <w:spacing w:after="0"/>
    </w:pPr>
    <w:rPr>
      <w:rFonts w:ascii="Verdana" w:eastAsia="Times New Roman" w:hAnsi="Verdana" w:cs="Verdana"/>
      <w:lang w:val="en-US" w:eastAsia="zh-CN"/>
    </w:rPr>
  </w:style>
  <w:style w:type="paragraph" w:customStyle="1" w:styleId="Sangra3detindependiente1">
    <w:name w:val="Sangría 3 de t. independiente1"/>
    <w:basedOn w:val="Normal1"/>
    <w:rsid w:val="005B5866"/>
    <w:pPr>
      <w:spacing w:line="240" w:lineRule="auto"/>
      <w:ind w:left="283"/>
    </w:pPr>
    <w:rPr>
      <w:rFonts w:eastAsia="Times New Roman"/>
      <w:sz w:val="16"/>
      <w:szCs w:val="16"/>
      <w:lang w:eastAsia="zh-CN"/>
    </w:rPr>
  </w:style>
  <w:style w:type="paragraph" w:customStyle="1" w:styleId="Pa13">
    <w:name w:val="Pa13"/>
    <w:basedOn w:val="Normal1"/>
    <w:next w:val="Normal1"/>
    <w:rsid w:val="005B5866"/>
    <w:pPr>
      <w:spacing w:before="100" w:after="0" w:line="201" w:lineRule="atLeast"/>
    </w:pPr>
    <w:rPr>
      <w:rFonts w:ascii="Arial" w:eastAsia="Times New Roman" w:hAnsi="Arial" w:cs="Arial"/>
      <w:lang w:eastAsia="zh-CN"/>
    </w:rPr>
  </w:style>
  <w:style w:type="paragraph" w:customStyle="1" w:styleId="Pa35">
    <w:name w:val="Pa35"/>
    <w:basedOn w:val="Default"/>
    <w:next w:val="Default"/>
    <w:rsid w:val="005B5866"/>
    <w:pPr>
      <w:spacing w:before="40" w:line="241" w:lineRule="atLeast"/>
    </w:pPr>
    <w:rPr>
      <w:rFonts w:ascii="Futura Lt BT" w:eastAsia="Times New Roman" w:hAnsi="Futura Lt BT" w:cs="Times New Roman"/>
      <w:color w:val="00000A"/>
      <w:lang w:eastAsia="zh-CN"/>
    </w:rPr>
  </w:style>
  <w:style w:type="paragraph" w:customStyle="1" w:styleId="parrafo2">
    <w:name w:val="parrafo_2"/>
    <w:basedOn w:val="Normal1"/>
    <w:rsid w:val="005B5866"/>
    <w:pPr>
      <w:spacing w:after="280"/>
    </w:pPr>
    <w:rPr>
      <w:rFonts w:eastAsia="Times New Roman"/>
      <w:lang w:eastAsia="es-ES"/>
    </w:rPr>
  </w:style>
  <w:style w:type="paragraph" w:customStyle="1" w:styleId="parrafo">
    <w:name w:val="parrafo"/>
    <w:basedOn w:val="Normal1"/>
    <w:rsid w:val="005B5866"/>
    <w:pPr>
      <w:spacing w:after="280"/>
    </w:pPr>
    <w:rPr>
      <w:rFonts w:eastAsia="Times New Roman"/>
      <w:lang w:eastAsia="es-ES"/>
    </w:rPr>
  </w:style>
  <w:style w:type="paragraph" w:customStyle="1" w:styleId="m8150084207277316404msolistparagraph">
    <w:name w:val="m_8150084207277316404msolistparagraph"/>
    <w:basedOn w:val="Normal1"/>
    <w:rsid w:val="005B5866"/>
    <w:pPr>
      <w:spacing w:after="280"/>
    </w:pPr>
    <w:rPr>
      <w:rFonts w:eastAsia="Times New Roman"/>
      <w:lang w:eastAsia="es-ES"/>
    </w:rPr>
  </w:style>
  <w:style w:type="table" w:styleId="Tablaconcuadrcula">
    <w:name w:val="Table Grid"/>
    <w:basedOn w:val="Tablanormal"/>
    <w:uiPriority w:val="59"/>
    <w:rsid w:val="008748B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802A1"/>
    <w:rPr>
      <w:color w:val="0563C1" w:themeColor="hyperlink"/>
      <w:u w:val="single"/>
    </w:rPr>
  </w:style>
  <w:style w:type="paragraph" w:customStyle="1" w:styleId="Pe1rrafodelista">
    <w:name w:val="Páe1rrafo de lista"/>
    <w:basedOn w:val="Normal"/>
    <w:uiPriority w:val="99"/>
    <w:rsid w:val="00EC5E7C"/>
    <w:pPr>
      <w:autoSpaceDE w:val="0"/>
      <w:autoSpaceDN w:val="0"/>
      <w:adjustRightInd w:val="0"/>
      <w:spacing w:after="200" w:line="276" w:lineRule="auto"/>
      <w:ind w:left="720"/>
      <w:contextualSpacing/>
    </w:pPr>
    <w:rPr>
      <w:rFonts w:ascii="Calibri" w:eastAsia="Times New Roman" w:hAnsi="Liberation Serif" w:cs="Calibri"/>
      <w:sz w:val="22"/>
      <w:szCs w:val="22"/>
      <w:lang w:val="es-ES" w:eastAsia="zh-CN"/>
    </w:rPr>
  </w:style>
  <w:style w:type="character" w:customStyle="1" w:styleId="Ttulo1Car1">
    <w:name w:val="Título 1 Car1"/>
    <w:basedOn w:val="Fuentedeprrafopredeter"/>
    <w:rsid w:val="00ED733D"/>
    <w:rPr>
      <w:rFonts w:asciiTheme="majorHAnsi" w:eastAsiaTheme="majorEastAsia" w:hAnsiTheme="majorHAnsi" w:cstheme="majorBidi"/>
      <w:color w:val="2F5496" w:themeColor="accent1" w:themeShade="BF"/>
      <w:sz w:val="32"/>
      <w:szCs w:val="32"/>
      <w:lang w:val="es-ES_tradnl"/>
    </w:rPr>
  </w:style>
  <w:style w:type="character" w:customStyle="1" w:styleId="Ttulo2Car1">
    <w:name w:val="Título 2 Car1"/>
    <w:basedOn w:val="Fuentedeprrafopredeter"/>
    <w:uiPriority w:val="9"/>
    <w:semiHidden/>
    <w:rsid w:val="00ED733D"/>
    <w:rPr>
      <w:rFonts w:asciiTheme="majorHAnsi" w:eastAsiaTheme="majorEastAsia" w:hAnsiTheme="majorHAnsi" w:cstheme="majorBidi"/>
      <w:color w:val="2F5496" w:themeColor="accent1" w:themeShade="BF"/>
      <w:sz w:val="26"/>
      <w:szCs w:val="26"/>
      <w:lang w:val="es-ES_tradnl"/>
    </w:rPr>
  </w:style>
  <w:style w:type="paragraph" w:styleId="TDC1">
    <w:name w:val="toc 1"/>
    <w:basedOn w:val="Normal"/>
    <w:next w:val="Normal"/>
    <w:autoRedefine/>
    <w:uiPriority w:val="39"/>
    <w:unhideWhenUsed/>
    <w:rsid w:val="000B0537"/>
    <w:pPr>
      <w:spacing w:after="100"/>
    </w:pPr>
  </w:style>
  <w:style w:type="paragraph" w:customStyle="1" w:styleId="Ttulo1programacin">
    <w:name w:val="Título 1 programación"/>
    <w:basedOn w:val="Ttulo1"/>
    <w:qFormat/>
    <w:rsid w:val="00ED733D"/>
    <w:pPr>
      <w:numPr>
        <w:numId w:val="0"/>
      </w:numPr>
    </w:pPr>
  </w:style>
  <w:style w:type="paragraph" w:styleId="TDC2">
    <w:name w:val="toc 2"/>
    <w:basedOn w:val="Normal"/>
    <w:next w:val="Normal"/>
    <w:autoRedefine/>
    <w:uiPriority w:val="39"/>
    <w:unhideWhenUsed/>
    <w:rsid w:val="000B0537"/>
    <w:pPr>
      <w:spacing w:after="100"/>
      <w:ind w:left="200"/>
    </w:pPr>
  </w:style>
  <w:style w:type="paragraph" w:styleId="TDC30">
    <w:name w:val="toc 3"/>
    <w:basedOn w:val="Normal"/>
    <w:next w:val="Normal"/>
    <w:autoRedefine/>
    <w:uiPriority w:val="39"/>
    <w:unhideWhenUsed/>
    <w:rsid w:val="000B0537"/>
    <w:pPr>
      <w:spacing w:after="100"/>
      <w:ind w:left="400"/>
    </w:pPr>
  </w:style>
  <w:style w:type="character" w:customStyle="1" w:styleId="Mencinsinresolver1">
    <w:name w:val="Mención sin resolver1"/>
    <w:basedOn w:val="Fuentedeprrafopredeter"/>
    <w:uiPriority w:val="99"/>
    <w:semiHidden/>
    <w:unhideWhenUsed/>
    <w:rsid w:val="003A630D"/>
    <w:rPr>
      <w:color w:val="605E5C"/>
      <w:shd w:val="clear" w:color="auto" w:fill="E1DFDD"/>
    </w:rPr>
  </w:style>
  <w:style w:type="character" w:styleId="Hipervnculovisitado">
    <w:name w:val="FollowedHyperlink"/>
    <w:basedOn w:val="Fuentedeprrafopredeter"/>
    <w:uiPriority w:val="99"/>
    <w:semiHidden/>
    <w:unhideWhenUsed/>
    <w:rsid w:val="008C4B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99707">
      <w:bodyDiv w:val="1"/>
      <w:marLeft w:val="0"/>
      <w:marRight w:val="0"/>
      <w:marTop w:val="0"/>
      <w:marBottom w:val="0"/>
      <w:divBdr>
        <w:top w:val="none" w:sz="0" w:space="0" w:color="auto"/>
        <w:left w:val="none" w:sz="0" w:space="0" w:color="auto"/>
        <w:bottom w:val="none" w:sz="0" w:space="0" w:color="auto"/>
        <w:right w:val="none" w:sz="0" w:space="0" w:color="auto"/>
      </w:divBdr>
    </w:div>
    <w:div w:id="181238468">
      <w:bodyDiv w:val="1"/>
      <w:marLeft w:val="0"/>
      <w:marRight w:val="0"/>
      <w:marTop w:val="0"/>
      <w:marBottom w:val="0"/>
      <w:divBdr>
        <w:top w:val="none" w:sz="0" w:space="0" w:color="auto"/>
        <w:left w:val="none" w:sz="0" w:space="0" w:color="auto"/>
        <w:bottom w:val="none" w:sz="0" w:space="0" w:color="auto"/>
        <w:right w:val="none" w:sz="0" w:space="0" w:color="auto"/>
      </w:divBdr>
      <w:divsChild>
        <w:div w:id="21324212">
          <w:marLeft w:val="0"/>
          <w:marRight w:val="0"/>
          <w:marTop w:val="0"/>
          <w:marBottom w:val="0"/>
          <w:divBdr>
            <w:top w:val="none" w:sz="0" w:space="0" w:color="auto"/>
            <w:left w:val="none" w:sz="0" w:space="0" w:color="auto"/>
            <w:bottom w:val="none" w:sz="0" w:space="0" w:color="auto"/>
            <w:right w:val="none" w:sz="0" w:space="0" w:color="auto"/>
          </w:divBdr>
        </w:div>
        <w:div w:id="1227302464">
          <w:marLeft w:val="0"/>
          <w:marRight w:val="0"/>
          <w:marTop w:val="0"/>
          <w:marBottom w:val="0"/>
          <w:divBdr>
            <w:top w:val="none" w:sz="0" w:space="0" w:color="auto"/>
            <w:left w:val="none" w:sz="0" w:space="0" w:color="auto"/>
            <w:bottom w:val="none" w:sz="0" w:space="0" w:color="auto"/>
            <w:right w:val="none" w:sz="0" w:space="0" w:color="auto"/>
          </w:divBdr>
        </w:div>
      </w:divsChild>
    </w:div>
    <w:div w:id="189145256">
      <w:bodyDiv w:val="1"/>
      <w:marLeft w:val="0"/>
      <w:marRight w:val="0"/>
      <w:marTop w:val="0"/>
      <w:marBottom w:val="0"/>
      <w:divBdr>
        <w:top w:val="none" w:sz="0" w:space="0" w:color="auto"/>
        <w:left w:val="none" w:sz="0" w:space="0" w:color="auto"/>
        <w:bottom w:val="none" w:sz="0" w:space="0" w:color="auto"/>
        <w:right w:val="none" w:sz="0" w:space="0" w:color="auto"/>
      </w:divBdr>
      <w:divsChild>
        <w:div w:id="1853062438">
          <w:marLeft w:val="0"/>
          <w:marRight w:val="0"/>
          <w:marTop w:val="0"/>
          <w:marBottom w:val="0"/>
          <w:divBdr>
            <w:top w:val="none" w:sz="0" w:space="0" w:color="auto"/>
            <w:left w:val="none" w:sz="0" w:space="0" w:color="auto"/>
            <w:bottom w:val="none" w:sz="0" w:space="0" w:color="auto"/>
            <w:right w:val="none" w:sz="0" w:space="0" w:color="auto"/>
          </w:divBdr>
        </w:div>
        <w:div w:id="961034191">
          <w:marLeft w:val="0"/>
          <w:marRight w:val="0"/>
          <w:marTop w:val="0"/>
          <w:marBottom w:val="0"/>
          <w:divBdr>
            <w:top w:val="none" w:sz="0" w:space="0" w:color="auto"/>
            <w:left w:val="none" w:sz="0" w:space="0" w:color="auto"/>
            <w:bottom w:val="none" w:sz="0" w:space="0" w:color="auto"/>
            <w:right w:val="none" w:sz="0" w:space="0" w:color="auto"/>
          </w:divBdr>
        </w:div>
      </w:divsChild>
    </w:div>
    <w:div w:id="231697969">
      <w:bodyDiv w:val="1"/>
      <w:marLeft w:val="0"/>
      <w:marRight w:val="0"/>
      <w:marTop w:val="0"/>
      <w:marBottom w:val="0"/>
      <w:divBdr>
        <w:top w:val="none" w:sz="0" w:space="0" w:color="auto"/>
        <w:left w:val="none" w:sz="0" w:space="0" w:color="auto"/>
        <w:bottom w:val="none" w:sz="0" w:space="0" w:color="auto"/>
        <w:right w:val="none" w:sz="0" w:space="0" w:color="auto"/>
      </w:divBdr>
    </w:div>
    <w:div w:id="315764187">
      <w:bodyDiv w:val="1"/>
      <w:marLeft w:val="0"/>
      <w:marRight w:val="0"/>
      <w:marTop w:val="0"/>
      <w:marBottom w:val="0"/>
      <w:divBdr>
        <w:top w:val="none" w:sz="0" w:space="0" w:color="auto"/>
        <w:left w:val="none" w:sz="0" w:space="0" w:color="auto"/>
        <w:bottom w:val="none" w:sz="0" w:space="0" w:color="auto"/>
        <w:right w:val="none" w:sz="0" w:space="0" w:color="auto"/>
      </w:divBdr>
    </w:div>
    <w:div w:id="393898458">
      <w:bodyDiv w:val="1"/>
      <w:marLeft w:val="0"/>
      <w:marRight w:val="0"/>
      <w:marTop w:val="0"/>
      <w:marBottom w:val="0"/>
      <w:divBdr>
        <w:top w:val="none" w:sz="0" w:space="0" w:color="auto"/>
        <w:left w:val="none" w:sz="0" w:space="0" w:color="auto"/>
        <w:bottom w:val="none" w:sz="0" w:space="0" w:color="auto"/>
        <w:right w:val="none" w:sz="0" w:space="0" w:color="auto"/>
      </w:divBdr>
    </w:div>
    <w:div w:id="394817335">
      <w:bodyDiv w:val="1"/>
      <w:marLeft w:val="0"/>
      <w:marRight w:val="0"/>
      <w:marTop w:val="0"/>
      <w:marBottom w:val="0"/>
      <w:divBdr>
        <w:top w:val="none" w:sz="0" w:space="0" w:color="auto"/>
        <w:left w:val="none" w:sz="0" w:space="0" w:color="auto"/>
        <w:bottom w:val="none" w:sz="0" w:space="0" w:color="auto"/>
        <w:right w:val="none" w:sz="0" w:space="0" w:color="auto"/>
      </w:divBdr>
    </w:div>
    <w:div w:id="455293167">
      <w:bodyDiv w:val="1"/>
      <w:marLeft w:val="0"/>
      <w:marRight w:val="0"/>
      <w:marTop w:val="0"/>
      <w:marBottom w:val="0"/>
      <w:divBdr>
        <w:top w:val="none" w:sz="0" w:space="0" w:color="auto"/>
        <w:left w:val="none" w:sz="0" w:space="0" w:color="auto"/>
        <w:bottom w:val="none" w:sz="0" w:space="0" w:color="auto"/>
        <w:right w:val="none" w:sz="0" w:space="0" w:color="auto"/>
      </w:divBdr>
    </w:div>
    <w:div w:id="468598467">
      <w:bodyDiv w:val="1"/>
      <w:marLeft w:val="0"/>
      <w:marRight w:val="0"/>
      <w:marTop w:val="0"/>
      <w:marBottom w:val="0"/>
      <w:divBdr>
        <w:top w:val="none" w:sz="0" w:space="0" w:color="auto"/>
        <w:left w:val="none" w:sz="0" w:space="0" w:color="auto"/>
        <w:bottom w:val="none" w:sz="0" w:space="0" w:color="auto"/>
        <w:right w:val="none" w:sz="0" w:space="0" w:color="auto"/>
      </w:divBdr>
    </w:div>
    <w:div w:id="478691733">
      <w:bodyDiv w:val="1"/>
      <w:marLeft w:val="0"/>
      <w:marRight w:val="0"/>
      <w:marTop w:val="0"/>
      <w:marBottom w:val="0"/>
      <w:divBdr>
        <w:top w:val="none" w:sz="0" w:space="0" w:color="auto"/>
        <w:left w:val="none" w:sz="0" w:space="0" w:color="auto"/>
        <w:bottom w:val="none" w:sz="0" w:space="0" w:color="auto"/>
        <w:right w:val="none" w:sz="0" w:space="0" w:color="auto"/>
      </w:divBdr>
      <w:divsChild>
        <w:div w:id="1541361687">
          <w:marLeft w:val="0"/>
          <w:marRight w:val="0"/>
          <w:marTop w:val="0"/>
          <w:marBottom w:val="0"/>
          <w:divBdr>
            <w:top w:val="none" w:sz="0" w:space="0" w:color="auto"/>
            <w:left w:val="none" w:sz="0" w:space="0" w:color="auto"/>
            <w:bottom w:val="none" w:sz="0" w:space="0" w:color="auto"/>
            <w:right w:val="none" w:sz="0" w:space="0" w:color="auto"/>
          </w:divBdr>
        </w:div>
        <w:div w:id="790904881">
          <w:marLeft w:val="0"/>
          <w:marRight w:val="0"/>
          <w:marTop w:val="0"/>
          <w:marBottom w:val="0"/>
          <w:divBdr>
            <w:top w:val="none" w:sz="0" w:space="0" w:color="auto"/>
            <w:left w:val="none" w:sz="0" w:space="0" w:color="auto"/>
            <w:bottom w:val="none" w:sz="0" w:space="0" w:color="auto"/>
            <w:right w:val="none" w:sz="0" w:space="0" w:color="auto"/>
          </w:divBdr>
        </w:div>
        <w:div w:id="574320422">
          <w:marLeft w:val="0"/>
          <w:marRight w:val="0"/>
          <w:marTop w:val="0"/>
          <w:marBottom w:val="0"/>
          <w:divBdr>
            <w:top w:val="none" w:sz="0" w:space="0" w:color="auto"/>
            <w:left w:val="none" w:sz="0" w:space="0" w:color="auto"/>
            <w:bottom w:val="none" w:sz="0" w:space="0" w:color="auto"/>
            <w:right w:val="none" w:sz="0" w:space="0" w:color="auto"/>
          </w:divBdr>
        </w:div>
      </w:divsChild>
    </w:div>
    <w:div w:id="506213000">
      <w:bodyDiv w:val="1"/>
      <w:marLeft w:val="0"/>
      <w:marRight w:val="0"/>
      <w:marTop w:val="0"/>
      <w:marBottom w:val="0"/>
      <w:divBdr>
        <w:top w:val="none" w:sz="0" w:space="0" w:color="auto"/>
        <w:left w:val="none" w:sz="0" w:space="0" w:color="auto"/>
        <w:bottom w:val="none" w:sz="0" w:space="0" w:color="auto"/>
        <w:right w:val="none" w:sz="0" w:space="0" w:color="auto"/>
      </w:divBdr>
      <w:divsChild>
        <w:div w:id="1557928916">
          <w:marLeft w:val="0"/>
          <w:marRight w:val="0"/>
          <w:marTop w:val="0"/>
          <w:marBottom w:val="0"/>
          <w:divBdr>
            <w:top w:val="none" w:sz="0" w:space="0" w:color="auto"/>
            <w:left w:val="none" w:sz="0" w:space="0" w:color="auto"/>
            <w:bottom w:val="none" w:sz="0" w:space="0" w:color="auto"/>
            <w:right w:val="none" w:sz="0" w:space="0" w:color="auto"/>
          </w:divBdr>
        </w:div>
        <w:div w:id="563561497">
          <w:marLeft w:val="0"/>
          <w:marRight w:val="0"/>
          <w:marTop w:val="0"/>
          <w:marBottom w:val="0"/>
          <w:divBdr>
            <w:top w:val="none" w:sz="0" w:space="0" w:color="auto"/>
            <w:left w:val="none" w:sz="0" w:space="0" w:color="auto"/>
            <w:bottom w:val="none" w:sz="0" w:space="0" w:color="auto"/>
            <w:right w:val="none" w:sz="0" w:space="0" w:color="auto"/>
          </w:divBdr>
        </w:div>
      </w:divsChild>
    </w:div>
    <w:div w:id="509415062">
      <w:bodyDiv w:val="1"/>
      <w:marLeft w:val="0"/>
      <w:marRight w:val="0"/>
      <w:marTop w:val="0"/>
      <w:marBottom w:val="0"/>
      <w:divBdr>
        <w:top w:val="none" w:sz="0" w:space="0" w:color="auto"/>
        <w:left w:val="none" w:sz="0" w:space="0" w:color="auto"/>
        <w:bottom w:val="none" w:sz="0" w:space="0" w:color="auto"/>
        <w:right w:val="none" w:sz="0" w:space="0" w:color="auto"/>
      </w:divBdr>
    </w:div>
    <w:div w:id="700319945">
      <w:bodyDiv w:val="1"/>
      <w:marLeft w:val="0"/>
      <w:marRight w:val="0"/>
      <w:marTop w:val="0"/>
      <w:marBottom w:val="0"/>
      <w:divBdr>
        <w:top w:val="none" w:sz="0" w:space="0" w:color="auto"/>
        <w:left w:val="none" w:sz="0" w:space="0" w:color="auto"/>
        <w:bottom w:val="none" w:sz="0" w:space="0" w:color="auto"/>
        <w:right w:val="none" w:sz="0" w:space="0" w:color="auto"/>
      </w:divBdr>
      <w:divsChild>
        <w:div w:id="506215943">
          <w:marLeft w:val="0"/>
          <w:marRight w:val="0"/>
          <w:marTop w:val="0"/>
          <w:marBottom w:val="0"/>
          <w:divBdr>
            <w:top w:val="none" w:sz="0" w:space="0" w:color="auto"/>
            <w:left w:val="none" w:sz="0" w:space="0" w:color="auto"/>
            <w:bottom w:val="none" w:sz="0" w:space="0" w:color="auto"/>
            <w:right w:val="none" w:sz="0" w:space="0" w:color="auto"/>
          </w:divBdr>
        </w:div>
        <w:div w:id="519318872">
          <w:marLeft w:val="0"/>
          <w:marRight w:val="0"/>
          <w:marTop w:val="0"/>
          <w:marBottom w:val="0"/>
          <w:divBdr>
            <w:top w:val="none" w:sz="0" w:space="0" w:color="auto"/>
            <w:left w:val="none" w:sz="0" w:space="0" w:color="auto"/>
            <w:bottom w:val="none" w:sz="0" w:space="0" w:color="auto"/>
            <w:right w:val="none" w:sz="0" w:space="0" w:color="auto"/>
          </w:divBdr>
        </w:div>
      </w:divsChild>
    </w:div>
    <w:div w:id="787118663">
      <w:bodyDiv w:val="1"/>
      <w:marLeft w:val="0"/>
      <w:marRight w:val="0"/>
      <w:marTop w:val="0"/>
      <w:marBottom w:val="0"/>
      <w:divBdr>
        <w:top w:val="none" w:sz="0" w:space="0" w:color="auto"/>
        <w:left w:val="none" w:sz="0" w:space="0" w:color="auto"/>
        <w:bottom w:val="none" w:sz="0" w:space="0" w:color="auto"/>
        <w:right w:val="none" w:sz="0" w:space="0" w:color="auto"/>
      </w:divBdr>
    </w:div>
    <w:div w:id="828331555">
      <w:bodyDiv w:val="1"/>
      <w:marLeft w:val="0"/>
      <w:marRight w:val="0"/>
      <w:marTop w:val="0"/>
      <w:marBottom w:val="0"/>
      <w:divBdr>
        <w:top w:val="none" w:sz="0" w:space="0" w:color="auto"/>
        <w:left w:val="none" w:sz="0" w:space="0" w:color="auto"/>
        <w:bottom w:val="none" w:sz="0" w:space="0" w:color="auto"/>
        <w:right w:val="none" w:sz="0" w:space="0" w:color="auto"/>
      </w:divBdr>
      <w:divsChild>
        <w:div w:id="2060587180">
          <w:marLeft w:val="0"/>
          <w:marRight w:val="0"/>
          <w:marTop w:val="0"/>
          <w:marBottom w:val="0"/>
          <w:divBdr>
            <w:top w:val="none" w:sz="0" w:space="0" w:color="auto"/>
            <w:left w:val="none" w:sz="0" w:space="0" w:color="auto"/>
            <w:bottom w:val="none" w:sz="0" w:space="0" w:color="auto"/>
            <w:right w:val="none" w:sz="0" w:space="0" w:color="auto"/>
          </w:divBdr>
        </w:div>
        <w:div w:id="712539561">
          <w:marLeft w:val="0"/>
          <w:marRight w:val="0"/>
          <w:marTop w:val="0"/>
          <w:marBottom w:val="0"/>
          <w:divBdr>
            <w:top w:val="none" w:sz="0" w:space="0" w:color="auto"/>
            <w:left w:val="none" w:sz="0" w:space="0" w:color="auto"/>
            <w:bottom w:val="none" w:sz="0" w:space="0" w:color="auto"/>
            <w:right w:val="none" w:sz="0" w:space="0" w:color="auto"/>
          </w:divBdr>
        </w:div>
        <w:div w:id="1642731633">
          <w:marLeft w:val="0"/>
          <w:marRight w:val="0"/>
          <w:marTop w:val="0"/>
          <w:marBottom w:val="0"/>
          <w:divBdr>
            <w:top w:val="none" w:sz="0" w:space="0" w:color="auto"/>
            <w:left w:val="none" w:sz="0" w:space="0" w:color="auto"/>
            <w:bottom w:val="none" w:sz="0" w:space="0" w:color="auto"/>
            <w:right w:val="none" w:sz="0" w:space="0" w:color="auto"/>
          </w:divBdr>
        </w:div>
      </w:divsChild>
    </w:div>
    <w:div w:id="855315427">
      <w:bodyDiv w:val="1"/>
      <w:marLeft w:val="0"/>
      <w:marRight w:val="0"/>
      <w:marTop w:val="0"/>
      <w:marBottom w:val="0"/>
      <w:divBdr>
        <w:top w:val="none" w:sz="0" w:space="0" w:color="auto"/>
        <w:left w:val="none" w:sz="0" w:space="0" w:color="auto"/>
        <w:bottom w:val="none" w:sz="0" w:space="0" w:color="auto"/>
        <w:right w:val="none" w:sz="0" w:space="0" w:color="auto"/>
      </w:divBdr>
      <w:divsChild>
        <w:div w:id="719789432">
          <w:marLeft w:val="0"/>
          <w:marRight w:val="0"/>
          <w:marTop w:val="0"/>
          <w:marBottom w:val="0"/>
          <w:divBdr>
            <w:top w:val="none" w:sz="0" w:space="0" w:color="auto"/>
            <w:left w:val="none" w:sz="0" w:space="0" w:color="auto"/>
            <w:bottom w:val="none" w:sz="0" w:space="0" w:color="auto"/>
            <w:right w:val="none" w:sz="0" w:space="0" w:color="auto"/>
          </w:divBdr>
        </w:div>
        <w:div w:id="251940271">
          <w:marLeft w:val="0"/>
          <w:marRight w:val="0"/>
          <w:marTop w:val="0"/>
          <w:marBottom w:val="0"/>
          <w:divBdr>
            <w:top w:val="none" w:sz="0" w:space="0" w:color="auto"/>
            <w:left w:val="none" w:sz="0" w:space="0" w:color="auto"/>
            <w:bottom w:val="none" w:sz="0" w:space="0" w:color="auto"/>
            <w:right w:val="none" w:sz="0" w:space="0" w:color="auto"/>
          </w:divBdr>
        </w:div>
        <w:div w:id="1435662833">
          <w:marLeft w:val="0"/>
          <w:marRight w:val="0"/>
          <w:marTop w:val="0"/>
          <w:marBottom w:val="0"/>
          <w:divBdr>
            <w:top w:val="none" w:sz="0" w:space="0" w:color="auto"/>
            <w:left w:val="none" w:sz="0" w:space="0" w:color="auto"/>
            <w:bottom w:val="none" w:sz="0" w:space="0" w:color="auto"/>
            <w:right w:val="none" w:sz="0" w:space="0" w:color="auto"/>
          </w:divBdr>
        </w:div>
      </w:divsChild>
    </w:div>
    <w:div w:id="948272531">
      <w:bodyDiv w:val="1"/>
      <w:marLeft w:val="0"/>
      <w:marRight w:val="0"/>
      <w:marTop w:val="0"/>
      <w:marBottom w:val="0"/>
      <w:divBdr>
        <w:top w:val="none" w:sz="0" w:space="0" w:color="auto"/>
        <w:left w:val="none" w:sz="0" w:space="0" w:color="auto"/>
        <w:bottom w:val="none" w:sz="0" w:space="0" w:color="auto"/>
        <w:right w:val="none" w:sz="0" w:space="0" w:color="auto"/>
      </w:divBdr>
      <w:divsChild>
        <w:div w:id="2014407791">
          <w:marLeft w:val="0"/>
          <w:marRight w:val="0"/>
          <w:marTop w:val="0"/>
          <w:marBottom w:val="0"/>
          <w:divBdr>
            <w:top w:val="none" w:sz="0" w:space="0" w:color="auto"/>
            <w:left w:val="none" w:sz="0" w:space="0" w:color="auto"/>
            <w:bottom w:val="none" w:sz="0" w:space="0" w:color="auto"/>
            <w:right w:val="none" w:sz="0" w:space="0" w:color="auto"/>
          </w:divBdr>
        </w:div>
        <w:div w:id="80377646">
          <w:marLeft w:val="0"/>
          <w:marRight w:val="0"/>
          <w:marTop w:val="0"/>
          <w:marBottom w:val="0"/>
          <w:divBdr>
            <w:top w:val="none" w:sz="0" w:space="0" w:color="auto"/>
            <w:left w:val="none" w:sz="0" w:space="0" w:color="auto"/>
            <w:bottom w:val="none" w:sz="0" w:space="0" w:color="auto"/>
            <w:right w:val="none" w:sz="0" w:space="0" w:color="auto"/>
          </w:divBdr>
        </w:div>
      </w:divsChild>
    </w:div>
    <w:div w:id="980185053">
      <w:bodyDiv w:val="1"/>
      <w:marLeft w:val="0"/>
      <w:marRight w:val="0"/>
      <w:marTop w:val="0"/>
      <w:marBottom w:val="0"/>
      <w:divBdr>
        <w:top w:val="none" w:sz="0" w:space="0" w:color="auto"/>
        <w:left w:val="none" w:sz="0" w:space="0" w:color="auto"/>
        <w:bottom w:val="none" w:sz="0" w:space="0" w:color="auto"/>
        <w:right w:val="none" w:sz="0" w:space="0" w:color="auto"/>
      </w:divBdr>
      <w:divsChild>
        <w:div w:id="129979398">
          <w:marLeft w:val="0"/>
          <w:marRight w:val="0"/>
          <w:marTop w:val="0"/>
          <w:marBottom w:val="0"/>
          <w:divBdr>
            <w:top w:val="none" w:sz="0" w:space="0" w:color="auto"/>
            <w:left w:val="none" w:sz="0" w:space="0" w:color="auto"/>
            <w:bottom w:val="none" w:sz="0" w:space="0" w:color="auto"/>
            <w:right w:val="none" w:sz="0" w:space="0" w:color="auto"/>
          </w:divBdr>
        </w:div>
        <w:div w:id="141043300">
          <w:marLeft w:val="0"/>
          <w:marRight w:val="0"/>
          <w:marTop w:val="0"/>
          <w:marBottom w:val="0"/>
          <w:divBdr>
            <w:top w:val="none" w:sz="0" w:space="0" w:color="auto"/>
            <w:left w:val="none" w:sz="0" w:space="0" w:color="auto"/>
            <w:bottom w:val="none" w:sz="0" w:space="0" w:color="auto"/>
            <w:right w:val="none" w:sz="0" w:space="0" w:color="auto"/>
          </w:divBdr>
        </w:div>
        <w:div w:id="1793279332">
          <w:marLeft w:val="0"/>
          <w:marRight w:val="0"/>
          <w:marTop w:val="0"/>
          <w:marBottom w:val="0"/>
          <w:divBdr>
            <w:top w:val="none" w:sz="0" w:space="0" w:color="auto"/>
            <w:left w:val="none" w:sz="0" w:space="0" w:color="auto"/>
            <w:bottom w:val="none" w:sz="0" w:space="0" w:color="auto"/>
            <w:right w:val="none" w:sz="0" w:space="0" w:color="auto"/>
          </w:divBdr>
        </w:div>
      </w:divsChild>
    </w:div>
    <w:div w:id="988944732">
      <w:bodyDiv w:val="1"/>
      <w:marLeft w:val="0"/>
      <w:marRight w:val="0"/>
      <w:marTop w:val="0"/>
      <w:marBottom w:val="0"/>
      <w:divBdr>
        <w:top w:val="none" w:sz="0" w:space="0" w:color="auto"/>
        <w:left w:val="none" w:sz="0" w:space="0" w:color="auto"/>
        <w:bottom w:val="none" w:sz="0" w:space="0" w:color="auto"/>
        <w:right w:val="none" w:sz="0" w:space="0" w:color="auto"/>
      </w:divBdr>
    </w:div>
    <w:div w:id="1032001689">
      <w:bodyDiv w:val="1"/>
      <w:marLeft w:val="0"/>
      <w:marRight w:val="0"/>
      <w:marTop w:val="0"/>
      <w:marBottom w:val="0"/>
      <w:divBdr>
        <w:top w:val="none" w:sz="0" w:space="0" w:color="auto"/>
        <w:left w:val="none" w:sz="0" w:space="0" w:color="auto"/>
        <w:bottom w:val="none" w:sz="0" w:space="0" w:color="auto"/>
        <w:right w:val="none" w:sz="0" w:space="0" w:color="auto"/>
      </w:divBdr>
    </w:div>
    <w:div w:id="1081105152">
      <w:bodyDiv w:val="1"/>
      <w:marLeft w:val="0"/>
      <w:marRight w:val="0"/>
      <w:marTop w:val="0"/>
      <w:marBottom w:val="0"/>
      <w:divBdr>
        <w:top w:val="none" w:sz="0" w:space="0" w:color="auto"/>
        <w:left w:val="none" w:sz="0" w:space="0" w:color="auto"/>
        <w:bottom w:val="none" w:sz="0" w:space="0" w:color="auto"/>
        <w:right w:val="none" w:sz="0" w:space="0" w:color="auto"/>
      </w:divBdr>
    </w:div>
    <w:div w:id="1085420099">
      <w:bodyDiv w:val="1"/>
      <w:marLeft w:val="0"/>
      <w:marRight w:val="0"/>
      <w:marTop w:val="0"/>
      <w:marBottom w:val="0"/>
      <w:divBdr>
        <w:top w:val="none" w:sz="0" w:space="0" w:color="auto"/>
        <w:left w:val="none" w:sz="0" w:space="0" w:color="auto"/>
        <w:bottom w:val="none" w:sz="0" w:space="0" w:color="auto"/>
        <w:right w:val="none" w:sz="0" w:space="0" w:color="auto"/>
      </w:divBdr>
      <w:divsChild>
        <w:div w:id="883247539">
          <w:marLeft w:val="0"/>
          <w:marRight w:val="0"/>
          <w:marTop w:val="0"/>
          <w:marBottom w:val="0"/>
          <w:divBdr>
            <w:top w:val="none" w:sz="0" w:space="0" w:color="auto"/>
            <w:left w:val="none" w:sz="0" w:space="0" w:color="auto"/>
            <w:bottom w:val="none" w:sz="0" w:space="0" w:color="auto"/>
            <w:right w:val="none" w:sz="0" w:space="0" w:color="auto"/>
          </w:divBdr>
        </w:div>
        <w:div w:id="27337262">
          <w:marLeft w:val="0"/>
          <w:marRight w:val="0"/>
          <w:marTop w:val="0"/>
          <w:marBottom w:val="0"/>
          <w:divBdr>
            <w:top w:val="none" w:sz="0" w:space="0" w:color="auto"/>
            <w:left w:val="none" w:sz="0" w:space="0" w:color="auto"/>
            <w:bottom w:val="none" w:sz="0" w:space="0" w:color="auto"/>
            <w:right w:val="none" w:sz="0" w:space="0" w:color="auto"/>
          </w:divBdr>
        </w:div>
      </w:divsChild>
    </w:div>
    <w:div w:id="1157528597">
      <w:bodyDiv w:val="1"/>
      <w:marLeft w:val="0"/>
      <w:marRight w:val="0"/>
      <w:marTop w:val="0"/>
      <w:marBottom w:val="0"/>
      <w:divBdr>
        <w:top w:val="none" w:sz="0" w:space="0" w:color="auto"/>
        <w:left w:val="none" w:sz="0" w:space="0" w:color="auto"/>
        <w:bottom w:val="none" w:sz="0" w:space="0" w:color="auto"/>
        <w:right w:val="none" w:sz="0" w:space="0" w:color="auto"/>
      </w:divBdr>
    </w:div>
    <w:div w:id="1176459033">
      <w:bodyDiv w:val="1"/>
      <w:marLeft w:val="0"/>
      <w:marRight w:val="0"/>
      <w:marTop w:val="0"/>
      <w:marBottom w:val="0"/>
      <w:divBdr>
        <w:top w:val="none" w:sz="0" w:space="0" w:color="auto"/>
        <w:left w:val="none" w:sz="0" w:space="0" w:color="auto"/>
        <w:bottom w:val="none" w:sz="0" w:space="0" w:color="auto"/>
        <w:right w:val="none" w:sz="0" w:space="0" w:color="auto"/>
      </w:divBdr>
      <w:divsChild>
        <w:div w:id="1167016264">
          <w:marLeft w:val="0"/>
          <w:marRight w:val="0"/>
          <w:marTop w:val="0"/>
          <w:marBottom w:val="0"/>
          <w:divBdr>
            <w:top w:val="none" w:sz="0" w:space="0" w:color="auto"/>
            <w:left w:val="none" w:sz="0" w:space="0" w:color="auto"/>
            <w:bottom w:val="none" w:sz="0" w:space="0" w:color="auto"/>
            <w:right w:val="none" w:sz="0" w:space="0" w:color="auto"/>
          </w:divBdr>
        </w:div>
        <w:div w:id="309871376">
          <w:marLeft w:val="0"/>
          <w:marRight w:val="0"/>
          <w:marTop w:val="0"/>
          <w:marBottom w:val="0"/>
          <w:divBdr>
            <w:top w:val="none" w:sz="0" w:space="0" w:color="auto"/>
            <w:left w:val="none" w:sz="0" w:space="0" w:color="auto"/>
            <w:bottom w:val="none" w:sz="0" w:space="0" w:color="auto"/>
            <w:right w:val="none" w:sz="0" w:space="0" w:color="auto"/>
          </w:divBdr>
        </w:div>
        <w:div w:id="1793133060">
          <w:marLeft w:val="0"/>
          <w:marRight w:val="0"/>
          <w:marTop w:val="0"/>
          <w:marBottom w:val="0"/>
          <w:divBdr>
            <w:top w:val="none" w:sz="0" w:space="0" w:color="auto"/>
            <w:left w:val="none" w:sz="0" w:space="0" w:color="auto"/>
            <w:bottom w:val="none" w:sz="0" w:space="0" w:color="auto"/>
            <w:right w:val="none" w:sz="0" w:space="0" w:color="auto"/>
          </w:divBdr>
        </w:div>
      </w:divsChild>
    </w:div>
    <w:div w:id="1206259260">
      <w:bodyDiv w:val="1"/>
      <w:marLeft w:val="0"/>
      <w:marRight w:val="0"/>
      <w:marTop w:val="0"/>
      <w:marBottom w:val="0"/>
      <w:divBdr>
        <w:top w:val="none" w:sz="0" w:space="0" w:color="auto"/>
        <w:left w:val="none" w:sz="0" w:space="0" w:color="auto"/>
        <w:bottom w:val="none" w:sz="0" w:space="0" w:color="auto"/>
        <w:right w:val="none" w:sz="0" w:space="0" w:color="auto"/>
      </w:divBdr>
      <w:divsChild>
        <w:div w:id="635725910">
          <w:marLeft w:val="0"/>
          <w:marRight w:val="0"/>
          <w:marTop w:val="0"/>
          <w:marBottom w:val="0"/>
          <w:divBdr>
            <w:top w:val="none" w:sz="0" w:space="0" w:color="auto"/>
            <w:left w:val="none" w:sz="0" w:space="0" w:color="auto"/>
            <w:bottom w:val="none" w:sz="0" w:space="0" w:color="auto"/>
            <w:right w:val="none" w:sz="0" w:space="0" w:color="auto"/>
          </w:divBdr>
        </w:div>
        <w:div w:id="1170175008">
          <w:marLeft w:val="0"/>
          <w:marRight w:val="0"/>
          <w:marTop w:val="0"/>
          <w:marBottom w:val="0"/>
          <w:divBdr>
            <w:top w:val="none" w:sz="0" w:space="0" w:color="auto"/>
            <w:left w:val="none" w:sz="0" w:space="0" w:color="auto"/>
            <w:bottom w:val="none" w:sz="0" w:space="0" w:color="auto"/>
            <w:right w:val="none" w:sz="0" w:space="0" w:color="auto"/>
          </w:divBdr>
        </w:div>
        <w:div w:id="369964868">
          <w:marLeft w:val="0"/>
          <w:marRight w:val="0"/>
          <w:marTop w:val="0"/>
          <w:marBottom w:val="0"/>
          <w:divBdr>
            <w:top w:val="none" w:sz="0" w:space="0" w:color="auto"/>
            <w:left w:val="none" w:sz="0" w:space="0" w:color="auto"/>
            <w:bottom w:val="none" w:sz="0" w:space="0" w:color="auto"/>
            <w:right w:val="none" w:sz="0" w:space="0" w:color="auto"/>
          </w:divBdr>
        </w:div>
        <w:div w:id="1304971451">
          <w:marLeft w:val="0"/>
          <w:marRight w:val="0"/>
          <w:marTop w:val="0"/>
          <w:marBottom w:val="0"/>
          <w:divBdr>
            <w:top w:val="none" w:sz="0" w:space="0" w:color="auto"/>
            <w:left w:val="none" w:sz="0" w:space="0" w:color="auto"/>
            <w:bottom w:val="none" w:sz="0" w:space="0" w:color="auto"/>
            <w:right w:val="none" w:sz="0" w:space="0" w:color="auto"/>
          </w:divBdr>
        </w:div>
      </w:divsChild>
    </w:div>
    <w:div w:id="1230339379">
      <w:bodyDiv w:val="1"/>
      <w:marLeft w:val="0"/>
      <w:marRight w:val="0"/>
      <w:marTop w:val="0"/>
      <w:marBottom w:val="0"/>
      <w:divBdr>
        <w:top w:val="none" w:sz="0" w:space="0" w:color="auto"/>
        <w:left w:val="none" w:sz="0" w:space="0" w:color="auto"/>
        <w:bottom w:val="none" w:sz="0" w:space="0" w:color="auto"/>
        <w:right w:val="none" w:sz="0" w:space="0" w:color="auto"/>
      </w:divBdr>
    </w:div>
    <w:div w:id="1351106364">
      <w:bodyDiv w:val="1"/>
      <w:marLeft w:val="0"/>
      <w:marRight w:val="0"/>
      <w:marTop w:val="0"/>
      <w:marBottom w:val="0"/>
      <w:divBdr>
        <w:top w:val="none" w:sz="0" w:space="0" w:color="auto"/>
        <w:left w:val="none" w:sz="0" w:space="0" w:color="auto"/>
        <w:bottom w:val="none" w:sz="0" w:space="0" w:color="auto"/>
        <w:right w:val="none" w:sz="0" w:space="0" w:color="auto"/>
      </w:divBdr>
    </w:div>
    <w:div w:id="1409888543">
      <w:bodyDiv w:val="1"/>
      <w:marLeft w:val="0"/>
      <w:marRight w:val="0"/>
      <w:marTop w:val="0"/>
      <w:marBottom w:val="0"/>
      <w:divBdr>
        <w:top w:val="none" w:sz="0" w:space="0" w:color="auto"/>
        <w:left w:val="none" w:sz="0" w:space="0" w:color="auto"/>
        <w:bottom w:val="none" w:sz="0" w:space="0" w:color="auto"/>
        <w:right w:val="none" w:sz="0" w:space="0" w:color="auto"/>
      </w:divBdr>
      <w:divsChild>
        <w:div w:id="379399013">
          <w:marLeft w:val="0"/>
          <w:marRight w:val="0"/>
          <w:marTop w:val="0"/>
          <w:marBottom w:val="0"/>
          <w:divBdr>
            <w:top w:val="none" w:sz="0" w:space="0" w:color="auto"/>
            <w:left w:val="none" w:sz="0" w:space="0" w:color="auto"/>
            <w:bottom w:val="none" w:sz="0" w:space="0" w:color="auto"/>
            <w:right w:val="none" w:sz="0" w:space="0" w:color="auto"/>
          </w:divBdr>
        </w:div>
        <w:div w:id="1653022447">
          <w:marLeft w:val="0"/>
          <w:marRight w:val="0"/>
          <w:marTop w:val="0"/>
          <w:marBottom w:val="0"/>
          <w:divBdr>
            <w:top w:val="none" w:sz="0" w:space="0" w:color="auto"/>
            <w:left w:val="none" w:sz="0" w:space="0" w:color="auto"/>
            <w:bottom w:val="none" w:sz="0" w:space="0" w:color="auto"/>
            <w:right w:val="none" w:sz="0" w:space="0" w:color="auto"/>
          </w:divBdr>
        </w:div>
      </w:divsChild>
    </w:div>
    <w:div w:id="1412695322">
      <w:bodyDiv w:val="1"/>
      <w:marLeft w:val="0"/>
      <w:marRight w:val="0"/>
      <w:marTop w:val="0"/>
      <w:marBottom w:val="0"/>
      <w:divBdr>
        <w:top w:val="none" w:sz="0" w:space="0" w:color="auto"/>
        <w:left w:val="none" w:sz="0" w:space="0" w:color="auto"/>
        <w:bottom w:val="none" w:sz="0" w:space="0" w:color="auto"/>
        <w:right w:val="none" w:sz="0" w:space="0" w:color="auto"/>
      </w:divBdr>
      <w:divsChild>
        <w:div w:id="752707299">
          <w:marLeft w:val="0"/>
          <w:marRight w:val="0"/>
          <w:marTop w:val="0"/>
          <w:marBottom w:val="0"/>
          <w:divBdr>
            <w:top w:val="none" w:sz="0" w:space="0" w:color="auto"/>
            <w:left w:val="none" w:sz="0" w:space="0" w:color="auto"/>
            <w:bottom w:val="none" w:sz="0" w:space="0" w:color="auto"/>
            <w:right w:val="none" w:sz="0" w:space="0" w:color="auto"/>
          </w:divBdr>
        </w:div>
        <w:div w:id="707876574">
          <w:marLeft w:val="0"/>
          <w:marRight w:val="0"/>
          <w:marTop w:val="0"/>
          <w:marBottom w:val="0"/>
          <w:divBdr>
            <w:top w:val="none" w:sz="0" w:space="0" w:color="auto"/>
            <w:left w:val="none" w:sz="0" w:space="0" w:color="auto"/>
            <w:bottom w:val="none" w:sz="0" w:space="0" w:color="auto"/>
            <w:right w:val="none" w:sz="0" w:space="0" w:color="auto"/>
          </w:divBdr>
        </w:div>
        <w:div w:id="758527185">
          <w:marLeft w:val="0"/>
          <w:marRight w:val="0"/>
          <w:marTop w:val="0"/>
          <w:marBottom w:val="0"/>
          <w:divBdr>
            <w:top w:val="none" w:sz="0" w:space="0" w:color="auto"/>
            <w:left w:val="none" w:sz="0" w:space="0" w:color="auto"/>
            <w:bottom w:val="none" w:sz="0" w:space="0" w:color="auto"/>
            <w:right w:val="none" w:sz="0" w:space="0" w:color="auto"/>
          </w:divBdr>
        </w:div>
      </w:divsChild>
    </w:div>
    <w:div w:id="1483044182">
      <w:bodyDiv w:val="1"/>
      <w:marLeft w:val="0"/>
      <w:marRight w:val="0"/>
      <w:marTop w:val="0"/>
      <w:marBottom w:val="0"/>
      <w:divBdr>
        <w:top w:val="none" w:sz="0" w:space="0" w:color="auto"/>
        <w:left w:val="none" w:sz="0" w:space="0" w:color="auto"/>
        <w:bottom w:val="none" w:sz="0" w:space="0" w:color="auto"/>
        <w:right w:val="none" w:sz="0" w:space="0" w:color="auto"/>
      </w:divBdr>
      <w:divsChild>
        <w:div w:id="1162575556">
          <w:marLeft w:val="0"/>
          <w:marRight w:val="0"/>
          <w:marTop w:val="0"/>
          <w:marBottom w:val="0"/>
          <w:divBdr>
            <w:top w:val="none" w:sz="0" w:space="0" w:color="auto"/>
            <w:left w:val="none" w:sz="0" w:space="0" w:color="auto"/>
            <w:bottom w:val="none" w:sz="0" w:space="0" w:color="auto"/>
            <w:right w:val="none" w:sz="0" w:space="0" w:color="auto"/>
          </w:divBdr>
        </w:div>
        <w:div w:id="1385057541">
          <w:marLeft w:val="0"/>
          <w:marRight w:val="0"/>
          <w:marTop w:val="0"/>
          <w:marBottom w:val="0"/>
          <w:divBdr>
            <w:top w:val="none" w:sz="0" w:space="0" w:color="auto"/>
            <w:left w:val="none" w:sz="0" w:space="0" w:color="auto"/>
            <w:bottom w:val="none" w:sz="0" w:space="0" w:color="auto"/>
            <w:right w:val="none" w:sz="0" w:space="0" w:color="auto"/>
          </w:divBdr>
        </w:div>
      </w:divsChild>
    </w:div>
    <w:div w:id="1569851048">
      <w:bodyDiv w:val="1"/>
      <w:marLeft w:val="0"/>
      <w:marRight w:val="0"/>
      <w:marTop w:val="0"/>
      <w:marBottom w:val="0"/>
      <w:divBdr>
        <w:top w:val="none" w:sz="0" w:space="0" w:color="auto"/>
        <w:left w:val="none" w:sz="0" w:space="0" w:color="auto"/>
        <w:bottom w:val="none" w:sz="0" w:space="0" w:color="auto"/>
        <w:right w:val="none" w:sz="0" w:space="0" w:color="auto"/>
      </w:divBdr>
    </w:div>
    <w:div w:id="1579947294">
      <w:bodyDiv w:val="1"/>
      <w:marLeft w:val="0"/>
      <w:marRight w:val="0"/>
      <w:marTop w:val="0"/>
      <w:marBottom w:val="0"/>
      <w:divBdr>
        <w:top w:val="none" w:sz="0" w:space="0" w:color="auto"/>
        <w:left w:val="none" w:sz="0" w:space="0" w:color="auto"/>
        <w:bottom w:val="none" w:sz="0" w:space="0" w:color="auto"/>
        <w:right w:val="none" w:sz="0" w:space="0" w:color="auto"/>
      </w:divBdr>
    </w:div>
    <w:div w:id="1581329572">
      <w:bodyDiv w:val="1"/>
      <w:marLeft w:val="0"/>
      <w:marRight w:val="0"/>
      <w:marTop w:val="0"/>
      <w:marBottom w:val="0"/>
      <w:divBdr>
        <w:top w:val="none" w:sz="0" w:space="0" w:color="auto"/>
        <w:left w:val="none" w:sz="0" w:space="0" w:color="auto"/>
        <w:bottom w:val="none" w:sz="0" w:space="0" w:color="auto"/>
        <w:right w:val="none" w:sz="0" w:space="0" w:color="auto"/>
      </w:divBdr>
    </w:div>
    <w:div w:id="1591307768">
      <w:bodyDiv w:val="1"/>
      <w:marLeft w:val="0"/>
      <w:marRight w:val="0"/>
      <w:marTop w:val="0"/>
      <w:marBottom w:val="0"/>
      <w:divBdr>
        <w:top w:val="none" w:sz="0" w:space="0" w:color="auto"/>
        <w:left w:val="none" w:sz="0" w:space="0" w:color="auto"/>
        <w:bottom w:val="none" w:sz="0" w:space="0" w:color="auto"/>
        <w:right w:val="none" w:sz="0" w:space="0" w:color="auto"/>
      </w:divBdr>
      <w:divsChild>
        <w:div w:id="2138178876">
          <w:marLeft w:val="0"/>
          <w:marRight w:val="0"/>
          <w:marTop w:val="0"/>
          <w:marBottom w:val="0"/>
          <w:divBdr>
            <w:top w:val="none" w:sz="0" w:space="0" w:color="auto"/>
            <w:left w:val="none" w:sz="0" w:space="0" w:color="auto"/>
            <w:bottom w:val="none" w:sz="0" w:space="0" w:color="auto"/>
            <w:right w:val="none" w:sz="0" w:space="0" w:color="auto"/>
          </w:divBdr>
        </w:div>
        <w:div w:id="1566987293">
          <w:marLeft w:val="0"/>
          <w:marRight w:val="0"/>
          <w:marTop w:val="0"/>
          <w:marBottom w:val="0"/>
          <w:divBdr>
            <w:top w:val="none" w:sz="0" w:space="0" w:color="auto"/>
            <w:left w:val="none" w:sz="0" w:space="0" w:color="auto"/>
            <w:bottom w:val="none" w:sz="0" w:space="0" w:color="auto"/>
            <w:right w:val="none" w:sz="0" w:space="0" w:color="auto"/>
          </w:divBdr>
        </w:div>
        <w:div w:id="1912957253">
          <w:marLeft w:val="0"/>
          <w:marRight w:val="0"/>
          <w:marTop w:val="0"/>
          <w:marBottom w:val="0"/>
          <w:divBdr>
            <w:top w:val="none" w:sz="0" w:space="0" w:color="auto"/>
            <w:left w:val="none" w:sz="0" w:space="0" w:color="auto"/>
            <w:bottom w:val="none" w:sz="0" w:space="0" w:color="auto"/>
            <w:right w:val="none" w:sz="0" w:space="0" w:color="auto"/>
          </w:divBdr>
        </w:div>
        <w:div w:id="721442941">
          <w:marLeft w:val="0"/>
          <w:marRight w:val="0"/>
          <w:marTop w:val="0"/>
          <w:marBottom w:val="0"/>
          <w:divBdr>
            <w:top w:val="none" w:sz="0" w:space="0" w:color="auto"/>
            <w:left w:val="none" w:sz="0" w:space="0" w:color="auto"/>
            <w:bottom w:val="none" w:sz="0" w:space="0" w:color="auto"/>
            <w:right w:val="none" w:sz="0" w:space="0" w:color="auto"/>
          </w:divBdr>
        </w:div>
      </w:divsChild>
    </w:div>
    <w:div w:id="1720128281">
      <w:bodyDiv w:val="1"/>
      <w:marLeft w:val="0"/>
      <w:marRight w:val="0"/>
      <w:marTop w:val="0"/>
      <w:marBottom w:val="0"/>
      <w:divBdr>
        <w:top w:val="none" w:sz="0" w:space="0" w:color="auto"/>
        <w:left w:val="none" w:sz="0" w:space="0" w:color="auto"/>
        <w:bottom w:val="none" w:sz="0" w:space="0" w:color="auto"/>
        <w:right w:val="none" w:sz="0" w:space="0" w:color="auto"/>
      </w:divBdr>
    </w:div>
    <w:div w:id="1740207996">
      <w:bodyDiv w:val="1"/>
      <w:marLeft w:val="0"/>
      <w:marRight w:val="0"/>
      <w:marTop w:val="0"/>
      <w:marBottom w:val="0"/>
      <w:divBdr>
        <w:top w:val="none" w:sz="0" w:space="0" w:color="auto"/>
        <w:left w:val="none" w:sz="0" w:space="0" w:color="auto"/>
        <w:bottom w:val="none" w:sz="0" w:space="0" w:color="auto"/>
        <w:right w:val="none" w:sz="0" w:space="0" w:color="auto"/>
      </w:divBdr>
      <w:divsChild>
        <w:div w:id="1760641602">
          <w:marLeft w:val="0"/>
          <w:marRight w:val="0"/>
          <w:marTop w:val="0"/>
          <w:marBottom w:val="0"/>
          <w:divBdr>
            <w:top w:val="none" w:sz="0" w:space="0" w:color="auto"/>
            <w:left w:val="none" w:sz="0" w:space="0" w:color="auto"/>
            <w:bottom w:val="none" w:sz="0" w:space="0" w:color="auto"/>
            <w:right w:val="none" w:sz="0" w:space="0" w:color="auto"/>
          </w:divBdr>
        </w:div>
        <w:div w:id="1939828096">
          <w:marLeft w:val="0"/>
          <w:marRight w:val="0"/>
          <w:marTop w:val="0"/>
          <w:marBottom w:val="0"/>
          <w:divBdr>
            <w:top w:val="none" w:sz="0" w:space="0" w:color="auto"/>
            <w:left w:val="none" w:sz="0" w:space="0" w:color="auto"/>
            <w:bottom w:val="none" w:sz="0" w:space="0" w:color="auto"/>
            <w:right w:val="none" w:sz="0" w:space="0" w:color="auto"/>
          </w:divBdr>
        </w:div>
      </w:divsChild>
    </w:div>
    <w:div w:id="1902590951">
      <w:bodyDiv w:val="1"/>
      <w:marLeft w:val="0"/>
      <w:marRight w:val="0"/>
      <w:marTop w:val="0"/>
      <w:marBottom w:val="0"/>
      <w:divBdr>
        <w:top w:val="none" w:sz="0" w:space="0" w:color="auto"/>
        <w:left w:val="none" w:sz="0" w:space="0" w:color="auto"/>
        <w:bottom w:val="none" w:sz="0" w:space="0" w:color="auto"/>
        <w:right w:val="none" w:sz="0" w:space="0" w:color="auto"/>
      </w:divBdr>
    </w:div>
    <w:div w:id="1993562409">
      <w:bodyDiv w:val="1"/>
      <w:marLeft w:val="0"/>
      <w:marRight w:val="0"/>
      <w:marTop w:val="0"/>
      <w:marBottom w:val="0"/>
      <w:divBdr>
        <w:top w:val="none" w:sz="0" w:space="0" w:color="auto"/>
        <w:left w:val="none" w:sz="0" w:space="0" w:color="auto"/>
        <w:bottom w:val="none" w:sz="0" w:space="0" w:color="auto"/>
        <w:right w:val="none" w:sz="0" w:space="0" w:color="auto"/>
      </w:divBdr>
      <w:divsChild>
        <w:div w:id="564486488">
          <w:marLeft w:val="0"/>
          <w:marRight w:val="0"/>
          <w:marTop w:val="0"/>
          <w:marBottom w:val="0"/>
          <w:divBdr>
            <w:top w:val="none" w:sz="0" w:space="0" w:color="auto"/>
            <w:left w:val="none" w:sz="0" w:space="0" w:color="auto"/>
            <w:bottom w:val="none" w:sz="0" w:space="0" w:color="auto"/>
            <w:right w:val="none" w:sz="0" w:space="0" w:color="auto"/>
          </w:divBdr>
        </w:div>
        <w:div w:id="2144689164">
          <w:marLeft w:val="0"/>
          <w:marRight w:val="0"/>
          <w:marTop w:val="0"/>
          <w:marBottom w:val="0"/>
          <w:divBdr>
            <w:top w:val="none" w:sz="0" w:space="0" w:color="auto"/>
            <w:left w:val="none" w:sz="0" w:space="0" w:color="auto"/>
            <w:bottom w:val="none" w:sz="0" w:space="0" w:color="auto"/>
            <w:right w:val="none" w:sz="0" w:space="0" w:color="auto"/>
          </w:divBdr>
        </w:div>
        <w:div w:id="1493792236">
          <w:marLeft w:val="0"/>
          <w:marRight w:val="0"/>
          <w:marTop w:val="0"/>
          <w:marBottom w:val="0"/>
          <w:divBdr>
            <w:top w:val="none" w:sz="0" w:space="0" w:color="auto"/>
            <w:left w:val="none" w:sz="0" w:space="0" w:color="auto"/>
            <w:bottom w:val="none" w:sz="0" w:space="0" w:color="auto"/>
            <w:right w:val="none" w:sz="0" w:space="0" w:color="auto"/>
          </w:divBdr>
        </w:div>
      </w:divsChild>
    </w:div>
    <w:div w:id="2003460269">
      <w:bodyDiv w:val="1"/>
      <w:marLeft w:val="0"/>
      <w:marRight w:val="0"/>
      <w:marTop w:val="0"/>
      <w:marBottom w:val="0"/>
      <w:divBdr>
        <w:top w:val="none" w:sz="0" w:space="0" w:color="auto"/>
        <w:left w:val="none" w:sz="0" w:space="0" w:color="auto"/>
        <w:bottom w:val="none" w:sz="0" w:space="0" w:color="auto"/>
        <w:right w:val="none" w:sz="0" w:space="0" w:color="auto"/>
      </w:divBdr>
      <w:divsChild>
        <w:div w:id="2005815944">
          <w:marLeft w:val="0"/>
          <w:marRight w:val="0"/>
          <w:marTop w:val="0"/>
          <w:marBottom w:val="0"/>
          <w:divBdr>
            <w:top w:val="none" w:sz="0" w:space="0" w:color="auto"/>
            <w:left w:val="none" w:sz="0" w:space="0" w:color="auto"/>
            <w:bottom w:val="none" w:sz="0" w:space="0" w:color="auto"/>
            <w:right w:val="none" w:sz="0" w:space="0" w:color="auto"/>
          </w:divBdr>
        </w:div>
        <w:div w:id="1284799790">
          <w:marLeft w:val="0"/>
          <w:marRight w:val="0"/>
          <w:marTop w:val="0"/>
          <w:marBottom w:val="0"/>
          <w:divBdr>
            <w:top w:val="none" w:sz="0" w:space="0" w:color="auto"/>
            <w:left w:val="none" w:sz="0" w:space="0" w:color="auto"/>
            <w:bottom w:val="none" w:sz="0" w:space="0" w:color="auto"/>
            <w:right w:val="none" w:sz="0" w:space="0" w:color="auto"/>
          </w:divBdr>
        </w:div>
      </w:divsChild>
    </w:div>
    <w:div w:id="2033651915">
      <w:bodyDiv w:val="1"/>
      <w:marLeft w:val="0"/>
      <w:marRight w:val="0"/>
      <w:marTop w:val="0"/>
      <w:marBottom w:val="0"/>
      <w:divBdr>
        <w:top w:val="none" w:sz="0" w:space="0" w:color="auto"/>
        <w:left w:val="none" w:sz="0" w:space="0" w:color="auto"/>
        <w:bottom w:val="none" w:sz="0" w:space="0" w:color="auto"/>
        <w:right w:val="none" w:sz="0" w:space="0" w:color="auto"/>
      </w:divBdr>
    </w:div>
    <w:div w:id="2115437849">
      <w:bodyDiv w:val="1"/>
      <w:marLeft w:val="0"/>
      <w:marRight w:val="0"/>
      <w:marTop w:val="0"/>
      <w:marBottom w:val="0"/>
      <w:divBdr>
        <w:top w:val="none" w:sz="0" w:space="0" w:color="auto"/>
        <w:left w:val="none" w:sz="0" w:space="0" w:color="auto"/>
        <w:bottom w:val="none" w:sz="0" w:space="0" w:color="auto"/>
        <w:right w:val="none" w:sz="0" w:space="0" w:color="auto"/>
      </w:divBdr>
    </w:div>
    <w:div w:id="2138178381">
      <w:bodyDiv w:val="1"/>
      <w:marLeft w:val="0"/>
      <w:marRight w:val="0"/>
      <w:marTop w:val="0"/>
      <w:marBottom w:val="0"/>
      <w:divBdr>
        <w:top w:val="none" w:sz="0" w:space="0" w:color="auto"/>
        <w:left w:val="none" w:sz="0" w:space="0" w:color="auto"/>
        <w:bottom w:val="none" w:sz="0" w:space="0" w:color="auto"/>
        <w:right w:val="none" w:sz="0" w:space="0" w:color="auto"/>
      </w:divBdr>
      <w:divsChild>
        <w:div w:id="111831591">
          <w:marLeft w:val="0"/>
          <w:marRight w:val="0"/>
          <w:marTop w:val="0"/>
          <w:marBottom w:val="0"/>
          <w:divBdr>
            <w:top w:val="none" w:sz="0" w:space="0" w:color="auto"/>
            <w:left w:val="none" w:sz="0" w:space="0" w:color="auto"/>
            <w:bottom w:val="none" w:sz="0" w:space="0" w:color="auto"/>
            <w:right w:val="none" w:sz="0" w:space="0" w:color="auto"/>
          </w:divBdr>
        </w:div>
        <w:div w:id="20756166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ea-tron.com/dejameentrar/blog/2016/05/16/anatomia-del-habla-i/" TargetMode="External"/><Relationship Id="rId18" Type="http://schemas.openxmlformats.org/officeDocument/2006/relationships/hyperlink" Target="https://www.youtube.com/watch?v=t0fkgA7dnJo" TargetMode="External"/><Relationship Id="rId3" Type="http://schemas.openxmlformats.org/officeDocument/2006/relationships/styles" Target="styles.xml"/><Relationship Id="rId21" Type="http://schemas.openxmlformats.org/officeDocument/2006/relationships/hyperlink" Target="https://www.youtube.com/watch?v=PRB_o4waPBg" TargetMode="External"/><Relationship Id="rId7" Type="http://schemas.openxmlformats.org/officeDocument/2006/relationships/endnotes" Target="endnotes.xml"/><Relationship Id="rId12" Type="http://schemas.openxmlformats.org/officeDocument/2006/relationships/hyperlink" Target="https://psicologiaymente.com/neurociencias/areas-del-cerebro-lenguaje" TargetMode="External"/><Relationship Id="rId17" Type="http://schemas.openxmlformats.org/officeDocument/2006/relationships/hyperlink" Target="https://youtu.be/y8fh2e5O2U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youtu.be/JEHnwglUSyI" TargetMode="External"/><Relationship Id="rId20" Type="http://schemas.openxmlformats.org/officeDocument/2006/relationships/hyperlink" Target="https://www.youtube.com/watch?v=MhzDzHwygWQ&amp;t=57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idopsiquiatria.cat/files/teorias_desarrollo_cognitivo_0.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europediatra.org/2017/02/06/desarrollo-del-lenguaje/" TargetMode="External"/><Relationship Id="rId23" Type="http://schemas.openxmlformats.org/officeDocument/2006/relationships/footer" Target="footer2.xml"/><Relationship Id="rId10" Type="http://schemas.openxmlformats.org/officeDocument/2006/relationships/hyperlink" Target="https://www.educapeques.com/estimulapeques/desarrollo-lenguaje-oral.html" TargetMode="External"/><Relationship Id="rId19" Type="http://schemas.openxmlformats.org/officeDocument/2006/relationships/hyperlink" Target="https://www.youtube.com/watch?v=1xZzxHu4J_E&amp;t=15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rezi.com/fjawln-ybwxp/componentes-del-lenguaje/"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E2A2E-AE9A-41A1-B388-EE51BEAF8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1101</Words>
  <Characters>6058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Sánchez</dc:creator>
  <cp:lastModifiedBy>Carmen Fernández</cp:lastModifiedBy>
  <cp:revision>5</cp:revision>
  <dcterms:created xsi:type="dcterms:W3CDTF">2020-06-19T08:50:00Z</dcterms:created>
  <dcterms:modified xsi:type="dcterms:W3CDTF">2020-06-19T09:45:00Z</dcterms:modified>
  <dc:language>es-ES</dc:language>
</cp:coreProperties>
</file>