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3C919" w14:textId="77777777" w:rsidR="002D0035" w:rsidRPr="007660FA" w:rsidRDefault="002D0035" w:rsidP="001A2842">
      <w:pPr>
        <w:tabs>
          <w:tab w:val="left" w:pos="2835"/>
        </w:tabs>
        <w:spacing w:line="360" w:lineRule="auto"/>
        <w:jc w:val="both"/>
        <w:rPr>
          <w:rFonts w:cs="Calibri"/>
          <w:sz w:val="24"/>
          <w:szCs w:val="24"/>
        </w:rPr>
      </w:pPr>
    </w:p>
    <w:p w14:paraId="29C69767" w14:textId="77777777" w:rsidR="002D0035" w:rsidRPr="007660FA" w:rsidRDefault="002D0035" w:rsidP="001A2842">
      <w:pPr>
        <w:tabs>
          <w:tab w:val="left" w:pos="2835"/>
        </w:tabs>
        <w:spacing w:line="360" w:lineRule="auto"/>
        <w:jc w:val="both"/>
        <w:rPr>
          <w:rFonts w:cs="Calibri"/>
          <w:sz w:val="24"/>
          <w:szCs w:val="24"/>
        </w:rPr>
      </w:pPr>
    </w:p>
    <w:p w14:paraId="42AB23A8" w14:textId="77777777" w:rsidR="002D0035" w:rsidRPr="007660FA" w:rsidRDefault="002D0035" w:rsidP="001A2842">
      <w:pPr>
        <w:tabs>
          <w:tab w:val="left" w:pos="2835"/>
        </w:tabs>
        <w:spacing w:line="360" w:lineRule="auto"/>
        <w:jc w:val="both"/>
        <w:rPr>
          <w:rFonts w:cs="Calibri"/>
          <w:sz w:val="24"/>
          <w:szCs w:val="24"/>
        </w:rPr>
      </w:pPr>
    </w:p>
    <w:p w14:paraId="3A83CAAF" w14:textId="77777777" w:rsidR="00FA1456" w:rsidRPr="007660FA" w:rsidRDefault="00FA1456" w:rsidP="00FA1456">
      <w:pPr>
        <w:tabs>
          <w:tab w:val="left" w:pos="2835"/>
        </w:tabs>
        <w:spacing w:line="360" w:lineRule="auto"/>
        <w:jc w:val="both"/>
        <w:rPr>
          <w:rFonts w:cs="Calibri"/>
          <w:sz w:val="24"/>
          <w:szCs w:val="24"/>
        </w:rPr>
      </w:pPr>
    </w:p>
    <w:p w14:paraId="37DBFF45" w14:textId="77777777" w:rsidR="00FA1456" w:rsidRPr="007660FA" w:rsidRDefault="00FA1456" w:rsidP="00FA1456">
      <w:pPr>
        <w:tabs>
          <w:tab w:val="left" w:pos="2835"/>
        </w:tabs>
        <w:spacing w:line="360" w:lineRule="auto"/>
        <w:jc w:val="both"/>
        <w:rPr>
          <w:rFonts w:cs="Calibri"/>
          <w:sz w:val="24"/>
          <w:szCs w:val="24"/>
        </w:rPr>
      </w:pPr>
    </w:p>
    <w:p w14:paraId="781C9693" w14:textId="77777777" w:rsidR="00284379" w:rsidRPr="00284379" w:rsidRDefault="00284379" w:rsidP="00A83257">
      <w:pPr>
        <w:shd w:val="clear" w:color="auto" w:fill="8DB3E2"/>
        <w:jc w:val="center"/>
        <w:rPr>
          <w:color w:val="FFFFFF"/>
          <w:sz w:val="24"/>
          <w:szCs w:val="24"/>
        </w:rPr>
      </w:pPr>
    </w:p>
    <w:p w14:paraId="0DDCBBA2" w14:textId="23726F17" w:rsidR="00FA1456" w:rsidRPr="00284379" w:rsidRDefault="00FA1456" w:rsidP="00A83257">
      <w:pPr>
        <w:shd w:val="clear" w:color="auto" w:fill="8DB3E2"/>
        <w:jc w:val="center"/>
        <w:rPr>
          <w:color w:val="FFFFFF"/>
          <w:sz w:val="40"/>
          <w:szCs w:val="40"/>
        </w:rPr>
      </w:pPr>
      <w:r w:rsidRPr="00284379">
        <w:rPr>
          <w:color w:val="FFFFFF"/>
          <w:sz w:val="40"/>
          <w:szCs w:val="40"/>
        </w:rPr>
        <w:t>PROYECTO CURRICULAR</w:t>
      </w:r>
    </w:p>
    <w:p w14:paraId="6816E6DA" w14:textId="77777777" w:rsidR="00FA1456" w:rsidRPr="00284379" w:rsidRDefault="00A12E4E" w:rsidP="00A83257">
      <w:pPr>
        <w:shd w:val="clear" w:color="auto" w:fill="8DB3E2"/>
        <w:jc w:val="center"/>
        <w:rPr>
          <w:color w:val="FFFFFF"/>
          <w:sz w:val="40"/>
          <w:szCs w:val="40"/>
        </w:rPr>
      </w:pPr>
      <w:r w:rsidRPr="00284379">
        <w:rPr>
          <w:color w:val="FFFFFF"/>
          <w:sz w:val="40"/>
          <w:szCs w:val="40"/>
        </w:rPr>
        <w:t>Y</w:t>
      </w:r>
    </w:p>
    <w:p w14:paraId="51A33174" w14:textId="77777777" w:rsidR="00FA1456" w:rsidRPr="00284379" w:rsidRDefault="00FA1456" w:rsidP="00A83257">
      <w:pPr>
        <w:shd w:val="clear" w:color="auto" w:fill="8DB3E2"/>
        <w:jc w:val="center"/>
        <w:rPr>
          <w:color w:val="FFFFFF"/>
          <w:sz w:val="40"/>
          <w:szCs w:val="40"/>
        </w:rPr>
      </w:pPr>
      <w:r w:rsidRPr="00284379">
        <w:rPr>
          <w:color w:val="FFFFFF"/>
          <w:sz w:val="40"/>
          <w:szCs w:val="40"/>
        </w:rPr>
        <w:t>PROGRAMACIÓN DE AULA</w:t>
      </w:r>
    </w:p>
    <w:p w14:paraId="7CAD1D6F" w14:textId="77777777" w:rsidR="00FA1456" w:rsidRPr="00284379" w:rsidRDefault="005B5163" w:rsidP="00A83257">
      <w:pPr>
        <w:shd w:val="clear" w:color="auto" w:fill="8DB3E2"/>
        <w:jc w:val="center"/>
        <w:rPr>
          <w:b/>
          <w:color w:val="FFFFFF"/>
          <w:sz w:val="40"/>
          <w:szCs w:val="40"/>
        </w:rPr>
      </w:pPr>
      <w:r w:rsidRPr="00284379">
        <w:rPr>
          <w:b/>
          <w:color w:val="FFFFFF"/>
          <w:sz w:val="40"/>
          <w:szCs w:val="40"/>
        </w:rPr>
        <w:t>FOL 360</w:t>
      </w:r>
      <w:r w:rsidR="00A611F3" w:rsidRPr="00284379">
        <w:rPr>
          <w:rFonts w:cs="Calibri"/>
          <w:b/>
          <w:color w:val="FFFFFF"/>
          <w:sz w:val="40"/>
          <w:szCs w:val="40"/>
        </w:rPr>
        <w:t>˚</w:t>
      </w:r>
    </w:p>
    <w:p w14:paraId="184F138D" w14:textId="77777777" w:rsidR="002B37F9" w:rsidRPr="00284379" w:rsidRDefault="005B5163" w:rsidP="00A83257">
      <w:pPr>
        <w:shd w:val="clear" w:color="auto" w:fill="8DB3E2"/>
        <w:jc w:val="center"/>
        <w:rPr>
          <w:color w:val="FFFFFF"/>
          <w:sz w:val="40"/>
          <w:szCs w:val="40"/>
        </w:rPr>
      </w:pPr>
      <w:r w:rsidRPr="00284379">
        <w:rPr>
          <w:color w:val="FFFFFF"/>
          <w:sz w:val="40"/>
          <w:szCs w:val="40"/>
        </w:rPr>
        <w:t>Formación y Orientación Laboral</w:t>
      </w:r>
    </w:p>
    <w:p w14:paraId="2CADD52D" w14:textId="77777777" w:rsidR="00FA1456" w:rsidRPr="00171609" w:rsidRDefault="00FA1456" w:rsidP="00A83257">
      <w:pPr>
        <w:shd w:val="clear" w:color="auto" w:fill="8DB3E2"/>
        <w:jc w:val="center"/>
        <w:rPr>
          <w:color w:val="FFFFFF"/>
          <w:sz w:val="24"/>
          <w:szCs w:val="24"/>
        </w:rPr>
      </w:pPr>
    </w:p>
    <w:p w14:paraId="23D7E7BB" w14:textId="77777777" w:rsidR="00FA1456" w:rsidRPr="00171609" w:rsidRDefault="00FA1456" w:rsidP="00FA1456">
      <w:pPr>
        <w:tabs>
          <w:tab w:val="left" w:pos="2835"/>
        </w:tabs>
        <w:spacing w:line="360" w:lineRule="auto"/>
        <w:jc w:val="both"/>
        <w:rPr>
          <w:rFonts w:cs="Calibri"/>
          <w:sz w:val="24"/>
          <w:szCs w:val="24"/>
        </w:rPr>
      </w:pPr>
    </w:p>
    <w:p w14:paraId="566E7A05" w14:textId="77777777" w:rsidR="002D0035" w:rsidRPr="00171609" w:rsidRDefault="002D0035" w:rsidP="001A2842">
      <w:pPr>
        <w:spacing w:line="360" w:lineRule="auto"/>
        <w:jc w:val="both"/>
        <w:rPr>
          <w:rFonts w:cs="Calibri"/>
          <w:sz w:val="24"/>
          <w:szCs w:val="24"/>
        </w:rPr>
      </w:pPr>
    </w:p>
    <w:p w14:paraId="674BEB21" w14:textId="77777777" w:rsidR="002D0035" w:rsidRPr="00171609" w:rsidRDefault="002D0035" w:rsidP="001A2842">
      <w:pPr>
        <w:spacing w:line="360" w:lineRule="auto"/>
        <w:jc w:val="both"/>
        <w:rPr>
          <w:rFonts w:cs="Calibri"/>
          <w:sz w:val="24"/>
          <w:szCs w:val="24"/>
        </w:rPr>
      </w:pPr>
    </w:p>
    <w:p w14:paraId="66883E9B" w14:textId="77777777" w:rsidR="002D0035" w:rsidRPr="00171609"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6C25C7" w14:paraId="4D877F4A" w14:textId="77777777" w:rsidTr="000E7A94">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08E17D10" w14:textId="77777777" w:rsidR="006C25C7" w:rsidRDefault="006C25C7" w:rsidP="000E7A94">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13D6B68C" w14:textId="77777777" w:rsidR="00CF2F9F" w:rsidRPr="00171609" w:rsidRDefault="002D0035" w:rsidP="001A2842">
      <w:pPr>
        <w:tabs>
          <w:tab w:val="left" w:pos="-709"/>
          <w:tab w:val="left" w:pos="8505"/>
        </w:tabs>
        <w:jc w:val="center"/>
        <w:rPr>
          <w:rFonts w:cs="Calibri"/>
          <w:b/>
          <w:color w:val="FFFFFF"/>
          <w:sz w:val="24"/>
          <w:szCs w:val="24"/>
        </w:rPr>
      </w:pPr>
      <w:r w:rsidRPr="00171609">
        <w:rPr>
          <w:rFonts w:cs="Calibri"/>
          <w:b/>
          <w:color w:val="FFFFFF"/>
          <w:sz w:val="24"/>
          <w:szCs w:val="24"/>
        </w:rPr>
        <w:br w:type="page"/>
      </w:r>
    </w:p>
    <w:p w14:paraId="2F25E477" w14:textId="77777777" w:rsidR="00CF2F9F" w:rsidRPr="00171609" w:rsidRDefault="00CF2F9F" w:rsidP="004D5956">
      <w:pPr>
        <w:tabs>
          <w:tab w:val="left" w:pos="-709"/>
          <w:tab w:val="left" w:pos="8505"/>
        </w:tabs>
        <w:spacing w:after="0"/>
        <w:jc w:val="center"/>
        <w:rPr>
          <w:rFonts w:cs="Calibri"/>
          <w:b/>
          <w:color w:val="FFFFFF"/>
          <w:sz w:val="24"/>
          <w:szCs w:val="24"/>
        </w:rPr>
      </w:pPr>
    </w:p>
    <w:p w14:paraId="55353BBB" w14:textId="77777777" w:rsidR="006C25C7" w:rsidRDefault="006C25C7" w:rsidP="001A2842">
      <w:pPr>
        <w:tabs>
          <w:tab w:val="left" w:pos="-709"/>
          <w:tab w:val="left" w:pos="8505"/>
        </w:tabs>
        <w:jc w:val="center"/>
        <w:rPr>
          <w:rFonts w:cs="Calibri"/>
          <w:b/>
          <w:sz w:val="24"/>
          <w:szCs w:val="24"/>
        </w:rPr>
      </w:pPr>
    </w:p>
    <w:p w14:paraId="5BBA6745" w14:textId="77777777" w:rsidR="001A2842" w:rsidRDefault="001A2842" w:rsidP="001A2842">
      <w:pPr>
        <w:tabs>
          <w:tab w:val="left" w:pos="-709"/>
          <w:tab w:val="left" w:pos="8505"/>
        </w:tabs>
        <w:jc w:val="center"/>
        <w:rPr>
          <w:rFonts w:cs="Calibri"/>
          <w:b/>
          <w:sz w:val="24"/>
          <w:szCs w:val="24"/>
        </w:rPr>
      </w:pPr>
      <w:r w:rsidRPr="00171609">
        <w:rPr>
          <w:rFonts w:cs="Calibri"/>
          <w:b/>
          <w:sz w:val="24"/>
          <w:szCs w:val="24"/>
        </w:rPr>
        <w:t>Índice</w:t>
      </w:r>
    </w:p>
    <w:p w14:paraId="764151FE" w14:textId="77777777" w:rsidR="006C25C7" w:rsidRPr="00171609" w:rsidRDefault="006C25C7" w:rsidP="001A2842">
      <w:pPr>
        <w:tabs>
          <w:tab w:val="left" w:pos="-709"/>
          <w:tab w:val="left" w:pos="8505"/>
        </w:tabs>
        <w:jc w:val="center"/>
        <w:rPr>
          <w:rFonts w:cs="Calibri"/>
          <w:b/>
          <w:sz w:val="24"/>
          <w:szCs w:val="24"/>
        </w:rPr>
      </w:pPr>
    </w:p>
    <w:p w14:paraId="7C1E3035" w14:textId="2FC3909C" w:rsidR="00284379" w:rsidRPr="00284379" w:rsidRDefault="00A9353A">
      <w:pPr>
        <w:pStyle w:val="TDC1"/>
        <w:tabs>
          <w:tab w:val="left" w:pos="440"/>
          <w:tab w:val="right" w:leader="dot" w:pos="9742"/>
        </w:tabs>
        <w:rPr>
          <w:rFonts w:asciiTheme="minorHAnsi" w:eastAsiaTheme="minorEastAsia" w:hAnsiTheme="minorHAnsi" w:cstheme="minorBidi"/>
          <w:noProof/>
          <w:sz w:val="22"/>
          <w:lang w:eastAsia="es-ES"/>
        </w:rPr>
      </w:pPr>
      <w:r w:rsidRPr="00284379">
        <w:rPr>
          <w:rFonts w:asciiTheme="minorHAnsi" w:hAnsiTheme="minorHAnsi" w:cs="Calibri"/>
          <w:b/>
          <w:bCs/>
          <w:szCs w:val="24"/>
        </w:rPr>
        <w:fldChar w:fldCharType="begin"/>
      </w:r>
      <w:r w:rsidRPr="00284379">
        <w:rPr>
          <w:rFonts w:asciiTheme="minorHAnsi" w:hAnsiTheme="minorHAnsi" w:cs="Calibri"/>
          <w:b/>
          <w:bCs/>
          <w:szCs w:val="24"/>
        </w:rPr>
        <w:instrText xml:space="preserve"> TOC \o "3-3" \h \z \t "Título 1;1;Titulo 2;2" </w:instrText>
      </w:r>
      <w:r w:rsidRPr="00284379">
        <w:rPr>
          <w:rFonts w:asciiTheme="minorHAnsi" w:hAnsiTheme="minorHAnsi" w:cs="Calibri"/>
          <w:b/>
          <w:bCs/>
          <w:szCs w:val="24"/>
        </w:rPr>
        <w:fldChar w:fldCharType="separate"/>
      </w:r>
      <w:hyperlink w:anchor="_Toc46486736" w:history="1">
        <w:r w:rsidR="00284379" w:rsidRPr="00284379">
          <w:rPr>
            <w:rStyle w:val="Hipervnculo"/>
            <w:rFonts w:asciiTheme="minorHAnsi" w:hAnsiTheme="minorHAnsi"/>
            <w:noProof/>
          </w:rPr>
          <w:t>1.</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INTRODUCCIÓN. Justificación de la programación</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_Toc46486736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4</w:t>
        </w:r>
        <w:r w:rsidR="00284379" w:rsidRPr="00284379">
          <w:rPr>
            <w:rFonts w:asciiTheme="minorHAnsi" w:hAnsiTheme="minorHAnsi"/>
            <w:noProof/>
            <w:webHidden/>
          </w:rPr>
          <w:fldChar w:fldCharType="end"/>
        </w:r>
      </w:hyperlink>
    </w:p>
    <w:p w14:paraId="2D2C5AB7" w14:textId="284BE613" w:rsidR="00284379" w:rsidRPr="00284379" w:rsidRDefault="00B83032">
      <w:pPr>
        <w:pStyle w:val="TDC2"/>
        <w:tabs>
          <w:tab w:val="left" w:pos="880"/>
          <w:tab w:val="right" w:leader="dot" w:pos="9742"/>
        </w:tabs>
        <w:rPr>
          <w:rFonts w:asciiTheme="minorHAnsi" w:eastAsiaTheme="minorEastAsia" w:hAnsiTheme="minorHAnsi" w:cstheme="minorBidi"/>
          <w:noProof/>
          <w:sz w:val="22"/>
          <w:lang w:eastAsia="es-ES"/>
        </w:rPr>
      </w:pPr>
      <w:hyperlink w:anchor="_Toc46486737" w:history="1">
        <w:r w:rsidR="00284379" w:rsidRPr="00284379">
          <w:rPr>
            <w:rStyle w:val="Hipervnculo"/>
            <w:rFonts w:asciiTheme="minorHAnsi" w:hAnsiTheme="minorHAnsi"/>
            <w:noProof/>
          </w:rPr>
          <w:t>1.1.</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Base normativa</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_Toc46486737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4</w:t>
        </w:r>
        <w:r w:rsidR="00284379" w:rsidRPr="00284379">
          <w:rPr>
            <w:rFonts w:asciiTheme="minorHAnsi" w:hAnsiTheme="minorHAnsi"/>
            <w:noProof/>
            <w:webHidden/>
          </w:rPr>
          <w:fldChar w:fldCharType="end"/>
        </w:r>
      </w:hyperlink>
    </w:p>
    <w:p w14:paraId="19A0E2E5" w14:textId="0A698DCD" w:rsidR="00284379" w:rsidRPr="00284379" w:rsidRDefault="00B83032">
      <w:pPr>
        <w:pStyle w:val="TDC2"/>
        <w:tabs>
          <w:tab w:val="left" w:pos="880"/>
          <w:tab w:val="right" w:leader="dot" w:pos="9742"/>
        </w:tabs>
        <w:rPr>
          <w:rFonts w:asciiTheme="minorHAnsi" w:eastAsiaTheme="minorEastAsia" w:hAnsiTheme="minorHAnsi" w:cstheme="minorBidi"/>
          <w:noProof/>
          <w:sz w:val="22"/>
          <w:lang w:eastAsia="es-ES"/>
        </w:rPr>
      </w:pPr>
      <w:hyperlink w:anchor="_Toc46486738" w:history="1">
        <w:r w:rsidR="00284379" w:rsidRPr="00284379">
          <w:rPr>
            <w:rStyle w:val="Hipervnculo"/>
            <w:rFonts w:asciiTheme="minorHAnsi" w:hAnsiTheme="minorHAnsi"/>
            <w:noProof/>
          </w:rPr>
          <w:t>1.2.</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Entorno profesional</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_Toc46486738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7</w:t>
        </w:r>
        <w:r w:rsidR="00284379" w:rsidRPr="00284379">
          <w:rPr>
            <w:rFonts w:asciiTheme="minorHAnsi" w:hAnsiTheme="minorHAnsi"/>
            <w:noProof/>
            <w:webHidden/>
          </w:rPr>
          <w:fldChar w:fldCharType="end"/>
        </w:r>
      </w:hyperlink>
    </w:p>
    <w:p w14:paraId="4C2D1873" w14:textId="3C138170" w:rsidR="00284379" w:rsidRPr="00284379" w:rsidRDefault="00B83032">
      <w:pPr>
        <w:pStyle w:val="TDC1"/>
        <w:tabs>
          <w:tab w:val="left" w:pos="440"/>
          <w:tab w:val="right" w:leader="dot" w:pos="9742"/>
        </w:tabs>
        <w:rPr>
          <w:rFonts w:asciiTheme="minorHAnsi" w:eastAsiaTheme="minorEastAsia" w:hAnsiTheme="minorHAnsi" w:cstheme="minorBidi"/>
          <w:noProof/>
          <w:sz w:val="22"/>
          <w:lang w:eastAsia="es-ES"/>
        </w:rPr>
      </w:pPr>
      <w:hyperlink w:anchor="_Toc46486739" w:history="1">
        <w:r w:rsidR="00284379" w:rsidRPr="00284379">
          <w:rPr>
            <w:rStyle w:val="Hipervnculo"/>
            <w:rFonts w:asciiTheme="minorHAnsi" w:hAnsiTheme="minorHAnsi"/>
            <w:noProof/>
          </w:rPr>
          <w:t>2.</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OBJETIVOS, RESULTADOS DE APRENDIZAJE Y CRITERIOS DE EVALUACIÓN DEL MÓDULO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_Toc46486739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8</w:t>
        </w:r>
        <w:r w:rsidR="00284379" w:rsidRPr="00284379">
          <w:rPr>
            <w:rFonts w:asciiTheme="minorHAnsi" w:hAnsiTheme="minorHAnsi"/>
            <w:noProof/>
            <w:webHidden/>
          </w:rPr>
          <w:fldChar w:fldCharType="end"/>
        </w:r>
      </w:hyperlink>
    </w:p>
    <w:p w14:paraId="790FC286" w14:textId="2CA7B25E" w:rsidR="00284379" w:rsidRPr="00284379" w:rsidRDefault="00B83032">
      <w:pPr>
        <w:pStyle w:val="TDC2"/>
        <w:tabs>
          <w:tab w:val="right" w:leader="dot" w:pos="9742"/>
        </w:tabs>
        <w:rPr>
          <w:rFonts w:asciiTheme="minorHAnsi" w:eastAsiaTheme="minorEastAsia" w:hAnsiTheme="minorHAnsi" w:cstheme="minorBidi"/>
          <w:noProof/>
          <w:sz w:val="22"/>
          <w:lang w:eastAsia="es-ES"/>
        </w:rPr>
      </w:pPr>
      <w:hyperlink w:anchor="_Toc46486740" w:history="1">
        <w:r w:rsidR="00284379" w:rsidRPr="00284379">
          <w:rPr>
            <w:rStyle w:val="Hipervnculo"/>
            <w:rFonts w:asciiTheme="minorHAnsi" w:hAnsiTheme="minorHAnsi"/>
            <w:noProof/>
          </w:rPr>
          <w:t>2.1 Objetivos</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_Toc46486740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8</w:t>
        </w:r>
        <w:r w:rsidR="00284379" w:rsidRPr="00284379">
          <w:rPr>
            <w:rFonts w:asciiTheme="minorHAnsi" w:hAnsiTheme="minorHAnsi"/>
            <w:noProof/>
            <w:webHidden/>
          </w:rPr>
          <w:fldChar w:fldCharType="end"/>
        </w:r>
      </w:hyperlink>
    </w:p>
    <w:p w14:paraId="6CA68B35" w14:textId="1F50D32C" w:rsidR="00284379" w:rsidRPr="00284379" w:rsidRDefault="00B83032">
      <w:pPr>
        <w:pStyle w:val="TDC2"/>
        <w:tabs>
          <w:tab w:val="right" w:leader="dot" w:pos="9742"/>
        </w:tabs>
        <w:rPr>
          <w:rFonts w:asciiTheme="minorHAnsi" w:eastAsiaTheme="minorEastAsia" w:hAnsiTheme="minorHAnsi" w:cstheme="minorBidi"/>
          <w:noProof/>
          <w:sz w:val="22"/>
          <w:lang w:eastAsia="es-ES"/>
        </w:rPr>
      </w:pPr>
      <w:hyperlink w:anchor="_Toc46486741" w:history="1">
        <w:r w:rsidR="00284379" w:rsidRPr="00284379">
          <w:rPr>
            <w:rStyle w:val="Hipervnculo"/>
            <w:rFonts w:asciiTheme="minorHAnsi" w:hAnsiTheme="minorHAnsi"/>
            <w:noProof/>
          </w:rPr>
          <w:t>2.2 Resultados de aprendizaje y criterios de evaluación</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_Toc46486741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8</w:t>
        </w:r>
        <w:r w:rsidR="00284379" w:rsidRPr="00284379">
          <w:rPr>
            <w:rFonts w:asciiTheme="minorHAnsi" w:hAnsiTheme="minorHAnsi"/>
            <w:noProof/>
            <w:webHidden/>
          </w:rPr>
          <w:fldChar w:fldCharType="end"/>
        </w:r>
      </w:hyperlink>
    </w:p>
    <w:p w14:paraId="4C376C43" w14:textId="7E48A17C" w:rsidR="00284379" w:rsidRPr="00284379" w:rsidRDefault="00B83032">
      <w:pPr>
        <w:pStyle w:val="TDC2"/>
        <w:tabs>
          <w:tab w:val="right" w:leader="dot" w:pos="9742"/>
        </w:tabs>
        <w:rPr>
          <w:rFonts w:asciiTheme="minorHAnsi" w:eastAsiaTheme="minorEastAsia" w:hAnsiTheme="minorHAnsi" w:cstheme="minorBidi"/>
          <w:noProof/>
          <w:sz w:val="22"/>
          <w:lang w:eastAsia="es-ES"/>
        </w:rPr>
      </w:pPr>
      <w:hyperlink w:anchor="_Toc46486742" w:history="1">
        <w:r w:rsidR="00284379" w:rsidRPr="00284379">
          <w:rPr>
            <w:rStyle w:val="Hipervnculo"/>
            <w:rFonts w:asciiTheme="minorHAnsi" w:hAnsiTheme="minorHAnsi"/>
            <w:noProof/>
          </w:rPr>
          <w:t>2.3 Duración del módulo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_Toc46486742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12</w:t>
        </w:r>
        <w:r w:rsidR="00284379" w:rsidRPr="00284379">
          <w:rPr>
            <w:rFonts w:asciiTheme="minorHAnsi" w:hAnsiTheme="minorHAnsi"/>
            <w:noProof/>
            <w:webHidden/>
          </w:rPr>
          <w:fldChar w:fldCharType="end"/>
        </w:r>
      </w:hyperlink>
    </w:p>
    <w:p w14:paraId="0541117F" w14:textId="0783162D" w:rsidR="00284379" w:rsidRPr="00284379" w:rsidRDefault="00B83032">
      <w:pPr>
        <w:pStyle w:val="TDC1"/>
        <w:tabs>
          <w:tab w:val="left" w:pos="440"/>
          <w:tab w:val="right" w:leader="dot" w:pos="9742"/>
        </w:tabs>
        <w:rPr>
          <w:rFonts w:asciiTheme="minorHAnsi" w:eastAsiaTheme="minorEastAsia" w:hAnsiTheme="minorHAnsi" w:cstheme="minorBidi"/>
          <w:noProof/>
          <w:sz w:val="22"/>
          <w:lang w:eastAsia="es-ES"/>
        </w:rPr>
      </w:pPr>
      <w:hyperlink w:anchor="_Toc46486743" w:history="1">
        <w:r w:rsidR="00284379" w:rsidRPr="00284379">
          <w:rPr>
            <w:rStyle w:val="Hipervnculo"/>
            <w:rFonts w:asciiTheme="minorHAnsi" w:hAnsiTheme="minorHAnsi"/>
            <w:noProof/>
          </w:rPr>
          <w:t>3.</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CONTENIDOS BÁSICOS</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_Toc46486743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13</w:t>
        </w:r>
        <w:r w:rsidR="00284379" w:rsidRPr="00284379">
          <w:rPr>
            <w:rFonts w:asciiTheme="minorHAnsi" w:hAnsiTheme="minorHAnsi"/>
            <w:noProof/>
            <w:webHidden/>
          </w:rPr>
          <w:fldChar w:fldCharType="end"/>
        </w:r>
      </w:hyperlink>
    </w:p>
    <w:p w14:paraId="2C48EFBB" w14:textId="6D68C996" w:rsidR="00284379" w:rsidRPr="00284379" w:rsidRDefault="00B83032">
      <w:pPr>
        <w:pStyle w:val="TDC1"/>
        <w:tabs>
          <w:tab w:val="left" w:pos="440"/>
          <w:tab w:val="right" w:leader="dot" w:pos="9742"/>
        </w:tabs>
        <w:rPr>
          <w:rFonts w:asciiTheme="minorHAnsi" w:eastAsiaTheme="minorEastAsia" w:hAnsiTheme="minorHAnsi" w:cstheme="minorBidi"/>
          <w:noProof/>
          <w:sz w:val="22"/>
          <w:lang w:eastAsia="es-ES"/>
        </w:rPr>
      </w:pPr>
      <w:hyperlink w:anchor="_Toc46486744" w:history="1">
        <w:r w:rsidR="00284379" w:rsidRPr="00284379">
          <w:rPr>
            <w:rStyle w:val="Hipervnculo"/>
            <w:rFonts w:asciiTheme="minorHAnsi" w:hAnsiTheme="minorHAnsi"/>
            <w:noProof/>
          </w:rPr>
          <w:t>4.</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ORIENTACIONES PEDAGÓGICAS</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_Toc46486744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14</w:t>
        </w:r>
        <w:r w:rsidR="00284379" w:rsidRPr="00284379">
          <w:rPr>
            <w:rFonts w:asciiTheme="minorHAnsi" w:hAnsiTheme="minorHAnsi"/>
            <w:noProof/>
            <w:webHidden/>
          </w:rPr>
          <w:fldChar w:fldCharType="end"/>
        </w:r>
      </w:hyperlink>
    </w:p>
    <w:p w14:paraId="0521B46D" w14:textId="73959B12" w:rsidR="00284379" w:rsidRPr="00284379" w:rsidRDefault="00B83032">
      <w:pPr>
        <w:pStyle w:val="TDC1"/>
        <w:tabs>
          <w:tab w:val="left" w:pos="440"/>
          <w:tab w:val="right" w:leader="dot" w:pos="9742"/>
        </w:tabs>
        <w:rPr>
          <w:rFonts w:asciiTheme="minorHAnsi" w:eastAsiaTheme="minorEastAsia" w:hAnsiTheme="minorHAnsi" w:cstheme="minorBidi"/>
          <w:noProof/>
          <w:sz w:val="22"/>
          <w:lang w:eastAsia="es-ES"/>
        </w:rPr>
      </w:pPr>
      <w:hyperlink w:anchor="_Toc46486745" w:history="1">
        <w:r w:rsidR="00284379" w:rsidRPr="00284379">
          <w:rPr>
            <w:rStyle w:val="Hipervnculo"/>
            <w:rFonts w:asciiTheme="minorHAnsi" w:hAnsiTheme="minorHAnsi"/>
            <w:noProof/>
          </w:rPr>
          <w:t>5.</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MATERIALES Y RECURSOS DIDÁCTICOS</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_Toc46486745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18</w:t>
        </w:r>
        <w:r w:rsidR="00284379" w:rsidRPr="00284379">
          <w:rPr>
            <w:rFonts w:asciiTheme="minorHAnsi" w:hAnsiTheme="minorHAnsi"/>
            <w:noProof/>
            <w:webHidden/>
          </w:rPr>
          <w:fldChar w:fldCharType="end"/>
        </w:r>
      </w:hyperlink>
    </w:p>
    <w:p w14:paraId="791364C1" w14:textId="198871E1" w:rsidR="00284379" w:rsidRPr="00284379" w:rsidRDefault="00B83032">
      <w:pPr>
        <w:pStyle w:val="TDC1"/>
        <w:tabs>
          <w:tab w:val="left" w:pos="440"/>
          <w:tab w:val="right" w:leader="dot" w:pos="9742"/>
        </w:tabs>
        <w:rPr>
          <w:rFonts w:asciiTheme="minorHAnsi" w:eastAsiaTheme="minorEastAsia" w:hAnsiTheme="minorHAnsi" w:cstheme="minorBidi"/>
          <w:noProof/>
          <w:sz w:val="22"/>
          <w:lang w:eastAsia="es-ES"/>
        </w:rPr>
      </w:pPr>
      <w:hyperlink w:anchor="_Toc46486746" w:history="1">
        <w:r w:rsidR="00284379" w:rsidRPr="00284379">
          <w:rPr>
            <w:rStyle w:val="Hipervnculo"/>
            <w:rFonts w:asciiTheme="minorHAnsi" w:hAnsiTheme="minorHAnsi"/>
            <w:noProof/>
          </w:rPr>
          <w:t>6.</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PROGRAMACIÓN Y TEMPORALIZACIÓN DE LAS UNIDADES</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_Toc46486746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19</w:t>
        </w:r>
        <w:r w:rsidR="00284379" w:rsidRPr="00284379">
          <w:rPr>
            <w:rFonts w:asciiTheme="minorHAnsi" w:hAnsiTheme="minorHAnsi"/>
            <w:noProof/>
            <w:webHidden/>
          </w:rPr>
          <w:fldChar w:fldCharType="end"/>
        </w:r>
      </w:hyperlink>
    </w:p>
    <w:p w14:paraId="780D31ED" w14:textId="76E5B631" w:rsidR="00284379" w:rsidRPr="00284379" w:rsidRDefault="00B83032">
      <w:pPr>
        <w:pStyle w:val="TDC1"/>
        <w:tabs>
          <w:tab w:val="left" w:pos="440"/>
          <w:tab w:val="right" w:leader="dot" w:pos="9742"/>
        </w:tabs>
        <w:rPr>
          <w:rFonts w:asciiTheme="minorHAnsi" w:eastAsiaTheme="minorEastAsia" w:hAnsiTheme="minorHAnsi" w:cstheme="minorBidi"/>
          <w:noProof/>
          <w:sz w:val="22"/>
          <w:lang w:eastAsia="es-ES"/>
        </w:rPr>
      </w:pPr>
      <w:hyperlink w:anchor="_Toc46486747" w:history="1">
        <w:r w:rsidR="00284379" w:rsidRPr="00284379">
          <w:rPr>
            <w:rStyle w:val="Hipervnculo"/>
            <w:rFonts w:asciiTheme="minorHAnsi" w:hAnsiTheme="minorHAnsi"/>
            <w:noProof/>
          </w:rPr>
          <w:t>7.</w:t>
        </w:r>
        <w:r w:rsidR="00284379" w:rsidRPr="00284379">
          <w:rPr>
            <w:rFonts w:asciiTheme="minorHAnsi" w:eastAsiaTheme="minorEastAsia" w:hAnsiTheme="minorHAnsi" w:cstheme="minorBidi"/>
            <w:noProof/>
            <w:sz w:val="22"/>
            <w:lang w:eastAsia="es-ES"/>
          </w:rPr>
          <w:tab/>
        </w:r>
        <w:r w:rsidR="00284379" w:rsidRPr="00284379">
          <w:rPr>
            <w:rStyle w:val="Hipervnculo"/>
            <w:rFonts w:asciiTheme="minorHAnsi" w:hAnsiTheme="minorHAnsi"/>
            <w:noProof/>
          </w:rPr>
          <w:t>TRANSVERSALES</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_Toc46486747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20</w:t>
        </w:r>
        <w:r w:rsidR="00284379" w:rsidRPr="00284379">
          <w:rPr>
            <w:rFonts w:asciiTheme="minorHAnsi" w:hAnsiTheme="minorHAnsi"/>
            <w:noProof/>
            <w:webHidden/>
          </w:rPr>
          <w:fldChar w:fldCharType="end"/>
        </w:r>
      </w:hyperlink>
    </w:p>
    <w:p w14:paraId="2D414E01" w14:textId="2F46D80D" w:rsidR="00284379" w:rsidRPr="00284379" w:rsidRDefault="00B83032">
      <w:pPr>
        <w:pStyle w:val="TDC1"/>
        <w:tabs>
          <w:tab w:val="right" w:leader="dot" w:pos="9742"/>
        </w:tabs>
        <w:rPr>
          <w:rFonts w:asciiTheme="minorHAnsi" w:eastAsiaTheme="minorEastAsia" w:hAnsiTheme="minorHAnsi" w:cstheme="minorBidi"/>
          <w:noProof/>
          <w:sz w:val="22"/>
          <w:lang w:eastAsia="es-ES"/>
        </w:rPr>
      </w:pPr>
      <w:hyperlink w:anchor="_Toc46486748" w:history="1">
        <w:r w:rsidR="00284379" w:rsidRPr="00284379">
          <w:rPr>
            <w:rStyle w:val="Hipervnculo"/>
            <w:rFonts w:asciiTheme="minorHAnsi" w:hAnsiTheme="minorHAnsi"/>
            <w:noProof/>
          </w:rPr>
          <w:t>8. EVALUACIÓN GENERAL</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_Toc46486748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22</w:t>
        </w:r>
        <w:r w:rsidR="00284379" w:rsidRPr="00284379">
          <w:rPr>
            <w:rFonts w:asciiTheme="minorHAnsi" w:hAnsiTheme="minorHAnsi"/>
            <w:noProof/>
            <w:webHidden/>
          </w:rPr>
          <w:fldChar w:fldCharType="end"/>
        </w:r>
      </w:hyperlink>
    </w:p>
    <w:p w14:paraId="3D5A4E69" w14:textId="3183EC4B" w:rsidR="00284379" w:rsidRPr="00284379" w:rsidRDefault="00B83032">
      <w:pPr>
        <w:pStyle w:val="TDC2"/>
        <w:tabs>
          <w:tab w:val="right" w:leader="dot" w:pos="9742"/>
        </w:tabs>
        <w:rPr>
          <w:rFonts w:asciiTheme="minorHAnsi" w:eastAsiaTheme="minorEastAsia" w:hAnsiTheme="minorHAnsi" w:cstheme="minorBidi"/>
          <w:noProof/>
          <w:sz w:val="22"/>
          <w:lang w:eastAsia="es-ES"/>
        </w:rPr>
      </w:pPr>
      <w:hyperlink w:anchor="_Toc46486749" w:history="1">
        <w:r w:rsidR="00284379" w:rsidRPr="00284379">
          <w:rPr>
            <w:rStyle w:val="Hipervnculo"/>
            <w:rFonts w:asciiTheme="minorHAnsi" w:hAnsiTheme="minorHAnsi"/>
            <w:noProof/>
          </w:rPr>
          <w:t>8.1 El proceso de evaluación</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_Toc46486749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22</w:t>
        </w:r>
        <w:r w:rsidR="00284379" w:rsidRPr="00284379">
          <w:rPr>
            <w:rFonts w:asciiTheme="minorHAnsi" w:hAnsiTheme="minorHAnsi"/>
            <w:noProof/>
            <w:webHidden/>
          </w:rPr>
          <w:fldChar w:fldCharType="end"/>
        </w:r>
      </w:hyperlink>
    </w:p>
    <w:p w14:paraId="4C7EE803" w14:textId="5EC03389" w:rsidR="00284379" w:rsidRPr="00284379" w:rsidRDefault="00B83032">
      <w:pPr>
        <w:pStyle w:val="TDC2"/>
        <w:tabs>
          <w:tab w:val="right" w:leader="dot" w:pos="9742"/>
        </w:tabs>
        <w:rPr>
          <w:rFonts w:asciiTheme="minorHAnsi" w:eastAsiaTheme="minorEastAsia" w:hAnsiTheme="minorHAnsi" w:cstheme="minorBidi"/>
          <w:noProof/>
          <w:sz w:val="22"/>
          <w:lang w:eastAsia="es-ES"/>
        </w:rPr>
      </w:pPr>
      <w:hyperlink w:anchor="_Toc46486750" w:history="1">
        <w:r w:rsidR="00284379" w:rsidRPr="00284379">
          <w:rPr>
            <w:rStyle w:val="Hipervnculo"/>
            <w:rFonts w:asciiTheme="minorHAnsi" w:hAnsiTheme="minorHAnsi"/>
            <w:noProof/>
          </w:rPr>
          <w:t>8.2 Instrumentos de evaluación</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_Toc46486750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23</w:t>
        </w:r>
        <w:r w:rsidR="00284379" w:rsidRPr="00284379">
          <w:rPr>
            <w:rFonts w:asciiTheme="minorHAnsi" w:hAnsiTheme="minorHAnsi"/>
            <w:noProof/>
            <w:webHidden/>
          </w:rPr>
          <w:fldChar w:fldCharType="end"/>
        </w:r>
      </w:hyperlink>
    </w:p>
    <w:p w14:paraId="3B979B13" w14:textId="443083B6" w:rsidR="00284379" w:rsidRPr="00284379" w:rsidRDefault="00B83032">
      <w:pPr>
        <w:pStyle w:val="TDC1"/>
        <w:tabs>
          <w:tab w:val="right" w:leader="dot" w:pos="9742"/>
        </w:tabs>
        <w:rPr>
          <w:rFonts w:asciiTheme="minorHAnsi" w:eastAsiaTheme="minorEastAsia" w:hAnsiTheme="minorHAnsi" w:cstheme="minorBidi"/>
          <w:noProof/>
          <w:sz w:val="22"/>
          <w:lang w:eastAsia="es-ES"/>
        </w:rPr>
      </w:pPr>
      <w:hyperlink w:anchor="_Toc46486751" w:history="1">
        <w:r w:rsidR="00284379" w:rsidRPr="00284379">
          <w:rPr>
            <w:rStyle w:val="Hipervnculo"/>
            <w:rFonts w:asciiTheme="minorHAnsi" w:hAnsiTheme="minorHAnsi"/>
            <w:noProof/>
          </w:rPr>
          <w:t>9. UNIDADES DE TRABAJO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_Toc46486751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26</w:t>
        </w:r>
        <w:r w:rsidR="00284379" w:rsidRPr="00284379">
          <w:rPr>
            <w:rFonts w:asciiTheme="minorHAnsi" w:hAnsiTheme="minorHAnsi"/>
            <w:noProof/>
            <w:webHidden/>
          </w:rPr>
          <w:fldChar w:fldCharType="end"/>
        </w:r>
      </w:hyperlink>
    </w:p>
    <w:p w14:paraId="4224F587" w14:textId="06437A23"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2" w:history="1">
        <w:r w:rsidR="00284379" w:rsidRPr="006C25C7">
          <w:rPr>
            <w:rStyle w:val="Hipervnculo"/>
            <w:rFonts w:asciiTheme="minorHAnsi" w:hAnsiTheme="minorHAnsi"/>
            <w:b/>
            <w:noProof/>
          </w:rPr>
          <w:t>UNIDAD DE TRABAJO 1. Proyecto profesional y búsqueda de empleo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_Toc46486752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26</w:t>
        </w:r>
        <w:r w:rsidR="00284379" w:rsidRPr="00284379">
          <w:rPr>
            <w:rFonts w:asciiTheme="minorHAnsi" w:hAnsiTheme="minorHAnsi"/>
            <w:noProof/>
            <w:webHidden/>
          </w:rPr>
          <w:fldChar w:fldCharType="end"/>
        </w:r>
      </w:hyperlink>
    </w:p>
    <w:p w14:paraId="1EEC1CC7" w14:textId="5A169A0D"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3" w:history="1">
        <w:r w:rsidR="00284379" w:rsidRPr="00284379">
          <w:rPr>
            <w:rStyle w:val="Hipervnculo"/>
            <w:rFonts w:asciiTheme="minorHAnsi" w:hAnsiTheme="minorHAnsi"/>
            <w:noProof/>
          </w:rPr>
          <w:t>UNIDAD DE TRABAJO 2. La relación laboral</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_Toc46486753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29</w:t>
        </w:r>
        <w:r w:rsidR="00284379" w:rsidRPr="00284379">
          <w:rPr>
            <w:rFonts w:asciiTheme="minorHAnsi" w:hAnsiTheme="minorHAnsi"/>
            <w:noProof/>
            <w:webHidden/>
          </w:rPr>
          <w:fldChar w:fldCharType="end"/>
        </w:r>
      </w:hyperlink>
    </w:p>
    <w:p w14:paraId="6318C4E0" w14:textId="776B9BBE"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4" w:history="1">
        <w:r w:rsidR="00284379" w:rsidRPr="00284379">
          <w:rPr>
            <w:rStyle w:val="Hipervnculo"/>
            <w:rFonts w:asciiTheme="minorHAnsi" w:hAnsiTheme="minorHAnsi"/>
            <w:noProof/>
          </w:rPr>
          <w:t>UNIDAD DE TRABAJO 3. El contrato de trabajo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_Toc46486754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32</w:t>
        </w:r>
        <w:r w:rsidR="00284379" w:rsidRPr="00284379">
          <w:rPr>
            <w:rFonts w:asciiTheme="minorHAnsi" w:hAnsiTheme="minorHAnsi"/>
            <w:noProof/>
            <w:webHidden/>
          </w:rPr>
          <w:fldChar w:fldCharType="end"/>
        </w:r>
      </w:hyperlink>
    </w:p>
    <w:p w14:paraId="4845A343" w14:textId="7A925031"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5" w:history="1">
        <w:r w:rsidR="00284379" w:rsidRPr="00284379">
          <w:rPr>
            <w:rStyle w:val="Hipervnculo"/>
            <w:rFonts w:asciiTheme="minorHAnsi" w:hAnsiTheme="minorHAnsi"/>
            <w:noProof/>
          </w:rPr>
          <w:t>UNIDAD DE TRABAJO 4. El salario y la Seguridad Social</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_Toc46486755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35</w:t>
        </w:r>
        <w:r w:rsidR="00284379" w:rsidRPr="00284379">
          <w:rPr>
            <w:rFonts w:asciiTheme="minorHAnsi" w:hAnsiTheme="minorHAnsi"/>
            <w:noProof/>
            <w:webHidden/>
          </w:rPr>
          <w:fldChar w:fldCharType="end"/>
        </w:r>
      </w:hyperlink>
    </w:p>
    <w:p w14:paraId="32950BAB" w14:textId="670D5025"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6" w:history="1">
        <w:r w:rsidR="00284379" w:rsidRPr="00284379">
          <w:rPr>
            <w:rStyle w:val="Hipervnculo"/>
            <w:rFonts w:asciiTheme="minorHAnsi" w:hAnsiTheme="minorHAnsi"/>
            <w:noProof/>
          </w:rPr>
          <w:t>UNIDAD DE TRABAJO 5. Modificación, suspensión y extinción del contrato de trabajo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_Toc46486756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38</w:t>
        </w:r>
        <w:r w:rsidR="00284379" w:rsidRPr="00284379">
          <w:rPr>
            <w:rFonts w:asciiTheme="minorHAnsi" w:hAnsiTheme="minorHAnsi"/>
            <w:noProof/>
            <w:webHidden/>
          </w:rPr>
          <w:fldChar w:fldCharType="end"/>
        </w:r>
      </w:hyperlink>
    </w:p>
    <w:p w14:paraId="1AED8028" w14:textId="1C199C5F"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7" w:history="1">
        <w:r w:rsidR="00284379" w:rsidRPr="00284379">
          <w:rPr>
            <w:rStyle w:val="Hipervnculo"/>
            <w:rFonts w:asciiTheme="minorHAnsi" w:hAnsiTheme="minorHAnsi"/>
            <w:noProof/>
          </w:rPr>
          <w:t>UNIDAD DE TRABAJO 6. La representación de los trabajadores. Conflicto y trabajo en equipo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_Toc46486757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41</w:t>
        </w:r>
        <w:r w:rsidR="00284379" w:rsidRPr="00284379">
          <w:rPr>
            <w:rFonts w:asciiTheme="minorHAnsi" w:hAnsiTheme="minorHAnsi"/>
            <w:noProof/>
            <w:webHidden/>
          </w:rPr>
          <w:fldChar w:fldCharType="end"/>
        </w:r>
      </w:hyperlink>
    </w:p>
    <w:p w14:paraId="245A3AA0" w14:textId="4FE268E6"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8" w:history="1">
        <w:r w:rsidR="00284379" w:rsidRPr="00284379">
          <w:rPr>
            <w:rStyle w:val="Hipervnculo"/>
            <w:rFonts w:asciiTheme="minorHAnsi" w:hAnsiTheme="minorHAnsi"/>
            <w:noProof/>
          </w:rPr>
          <w:t>UNIDAD DE TRABAJO 7. Seguridad y salud en el trabajo</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_Toc46486758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44</w:t>
        </w:r>
        <w:r w:rsidR="00284379" w:rsidRPr="00284379">
          <w:rPr>
            <w:rFonts w:asciiTheme="minorHAnsi" w:hAnsiTheme="minorHAnsi"/>
            <w:noProof/>
            <w:webHidden/>
          </w:rPr>
          <w:fldChar w:fldCharType="end"/>
        </w:r>
      </w:hyperlink>
    </w:p>
    <w:p w14:paraId="3487D987" w14:textId="7C45022D"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59" w:history="1">
        <w:r w:rsidR="00284379" w:rsidRPr="00284379">
          <w:rPr>
            <w:rStyle w:val="Hipervnculo"/>
            <w:rFonts w:asciiTheme="minorHAnsi" w:hAnsiTheme="minorHAnsi"/>
            <w:noProof/>
          </w:rPr>
          <w:t>UNIDAD DE TRABAJO 8. Prevención de riesgos laborales</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_Toc46486759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47</w:t>
        </w:r>
        <w:r w:rsidR="00284379" w:rsidRPr="00284379">
          <w:rPr>
            <w:rFonts w:asciiTheme="minorHAnsi" w:hAnsiTheme="minorHAnsi"/>
            <w:noProof/>
            <w:webHidden/>
          </w:rPr>
          <w:fldChar w:fldCharType="end"/>
        </w:r>
      </w:hyperlink>
    </w:p>
    <w:p w14:paraId="5AB0DBDE" w14:textId="5EF19002" w:rsidR="00284379" w:rsidRPr="00284379" w:rsidRDefault="00B83032">
      <w:pPr>
        <w:pStyle w:val="TDC3"/>
        <w:tabs>
          <w:tab w:val="right" w:leader="dot" w:pos="9742"/>
        </w:tabs>
        <w:rPr>
          <w:rFonts w:asciiTheme="minorHAnsi" w:eastAsiaTheme="minorEastAsia" w:hAnsiTheme="minorHAnsi" w:cstheme="minorBidi"/>
          <w:noProof/>
          <w:sz w:val="22"/>
          <w:lang w:eastAsia="es-ES"/>
        </w:rPr>
      </w:pPr>
      <w:hyperlink w:anchor="_Toc46486760" w:history="1">
        <w:r w:rsidR="00284379" w:rsidRPr="00284379">
          <w:rPr>
            <w:rStyle w:val="Hipervnculo"/>
            <w:rFonts w:asciiTheme="minorHAnsi" w:hAnsiTheme="minorHAnsi"/>
            <w:noProof/>
          </w:rPr>
          <w:t>UNIDAD DE TRABAJO 9. La organización de la prevención y la actuación en casos de emergencia</w:t>
        </w:r>
        <w:r w:rsidR="00284379" w:rsidRPr="00284379">
          <w:rPr>
            <w:rFonts w:asciiTheme="minorHAnsi" w:hAnsiTheme="minorHAnsi"/>
            <w:noProof/>
            <w:webHidden/>
          </w:rPr>
          <w:tab/>
        </w:r>
        <w:r w:rsidR="00284379" w:rsidRPr="00284379">
          <w:rPr>
            <w:rFonts w:asciiTheme="minorHAnsi" w:hAnsiTheme="minorHAnsi"/>
            <w:noProof/>
            <w:webHidden/>
          </w:rPr>
          <w:fldChar w:fldCharType="begin"/>
        </w:r>
        <w:r w:rsidR="00284379" w:rsidRPr="00284379">
          <w:rPr>
            <w:rFonts w:asciiTheme="minorHAnsi" w:hAnsiTheme="minorHAnsi"/>
            <w:noProof/>
            <w:webHidden/>
          </w:rPr>
          <w:instrText xml:space="preserve"> PAGEREF _Toc46486760 \h </w:instrText>
        </w:r>
        <w:r w:rsidR="00284379" w:rsidRPr="00284379">
          <w:rPr>
            <w:rFonts w:asciiTheme="minorHAnsi" w:hAnsiTheme="minorHAnsi"/>
            <w:noProof/>
            <w:webHidden/>
          </w:rPr>
        </w:r>
        <w:r w:rsidR="00284379" w:rsidRPr="00284379">
          <w:rPr>
            <w:rFonts w:asciiTheme="minorHAnsi" w:hAnsiTheme="minorHAnsi"/>
            <w:noProof/>
            <w:webHidden/>
          </w:rPr>
          <w:fldChar w:fldCharType="separate"/>
        </w:r>
        <w:r w:rsidR="00E57151">
          <w:rPr>
            <w:rFonts w:asciiTheme="minorHAnsi" w:hAnsiTheme="minorHAnsi"/>
            <w:noProof/>
            <w:webHidden/>
          </w:rPr>
          <w:t>50</w:t>
        </w:r>
        <w:r w:rsidR="00284379" w:rsidRPr="00284379">
          <w:rPr>
            <w:rFonts w:asciiTheme="minorHAnsi" w:hAnsiTheme="minorHAnsi"/>
            <w:noProof/>
            <w:webHidden/>
          </w:rPr>
          <w:fldChar w:fldCharType="end"/>
        </w:r>
      </w:hyperlink>
    </w:p>
    <w:p w14:paraId="6D0776B0" w14:textId="77777777" w:rsidR="00284379" w:rsidRDefault="00A9353A" w:rsidP="00233C72">
      <w:pPr>
        <w:tabs>
          <w:tab w:val="left" w:pos="-709"/>
          <w:tab w:val="left" w:pos="7938"/>
        </w:tabs>
        <w:spacing w:after="0" w:line="240" w:lineRule="auto"/>
        <w:ind w:right="567"/>
        <w:rPr>
          <w:rFonts w:asciiTheme="minorHAnsi" w:hAnsiTheme="minorHAnsi" w:cs="Calibri"/>
          <w:b/>
          <w:bCs/>
          <w:sz w:val="24"/>
          <w:szCs w:val="24"/>
        </w:rPr>
      </w:pPr>
      <w:r w:rsidRPr="00284379">
        <w:rPr>
          <w:rFonts w:asciiTheme="minorHAnsi" w:hAnsiTheme="minorHAnsi" w:cs="Calibri"/>
          <w:b/>
          <w:bCs/>
          <w:sz w:val="24"/>
          <w:szCs w:val="24"/>
        </w:rPr>
        <w:fldChar w:fldCharType="end"/>
      </w:r>
    </w:p>
    <w:p w14:paraId="265B3DEB" w14:textId="28375011" w:rsidR="00233C72" w:rsidRDefault="00233C72" w:rsidP="00233C72">
      <w:pPr>
        <w:tabs>
          <w:tab w:val="left" w:pos="-709"/>
          <w:tab w:val="left" w:pos="7938"/>
        </w:tabs>
        <w:spacing w:after="0" w:line="240" w:lineRule="auto"/>
        <w:ind w:right="567"/>
        <w:rPr>
          <w:sz w:val="16"/>
          <w:szCs w:val="16"/>
        </w:rPr>
      </w:pPr>
      <w:r>
        <w:rPr>
          <w:sz w:val="16"/>
          <w:szCs w:val="16"/>
        </w:rPr>
        <w:br w:type="page"/>
      </w:r>
    </w:p>
    <w:p w14:paraId="7B35CC95" w14:textId="77777777" w:rsidR="002C5135" w:rsidRPr="00171609" w:rsidRDefault="002C5135" w:rsidP="00A9353A">
      <w:pPr>
        <w:pStyle w:val="Programacintexto"/>
        <w:sectPr w:rsidR="002C5135" w:rsidRPr="00171609" w:rsidSect="00C07036">
          <w:headerReference w:type="default" r:id="rId8"/>
          <w:footerReference w:type="default" r:id="rId9"/>
          <w:pgSz w:w="11906" w:h="16838" w:code="9"/>
          <w:pgMar w:top="1440" w:right="1077" w:bottom="1440" w:left="1077" w:header="624" w:footer="567" w:gutter="0"/>
          <w:cols w:space="708"/>
          <w:docGrid w:linePitch="360"/>
        </w:sectPr>
      </w:pPr>
      <w:bookmarkStart w:id="0" w:name="_GoBack"/>
      <w:bookmarkEnd w:id="0"/>
    </w:p>
    <w:p w14:paraId="59F660BF" w14:textId="75099EB0" w:rsidR="00F47B66" w:rsidRPr="00171609" w:rsidRDefault="00BB7062" w:rsidP="00BB7062">
      <w:pPr>
        <w:pStyle w:val="Ttulo1"/>
        <w:numPr>
          <w:ilvl w:val="0"/>
          <w:numId w:val="0"/>
        </w:numPr>
      </w:pPr>
      <w:bookmarkStart w:id="1" w:name="_Toc46486751"/>
      <w:r>
        <w:lastRenderedPageBreak/>
        <w:t>9.</w:t>
      </w:r>
      <w:r w:rsidR="00C93FF7" w:rsidRPr="00171609">
        <w:t xml:space="preserve"> </w:t>
      </w:r>
      <w:r w:rsidR="00F20BE8">
        <w:t>UNIDADES</w:t>
      </w:r>
      <w:r w:rsidR="008F4B38" w:rsidRPr="008F4B38">
        <w:t xml:space="preserve"> DE TRABAJO</w:t>
      </w:r>
      <w:bookmarkEnd w:id="1"/>
    </w:p>
    <w:p w14:paraId="5BEA5986" w14:textId="2E183B22" w:rsidR="00680627" w:rsidRDefault="00D20B50" w:rsidP="00A9353A">
      <w:pPr>
        <w:pStyle w:val="Programacintexto"/>
      </w:pPr>
      <w:r w:rsidRPr="00171609">
        <w:t>El libro</w:t>
      </w:r>
      <w:r w:rsidR="003A57F2" w:rsidRPr="00171609">
        <w:t xml:space="preserve"> </w:t>
      </w:r>
      <w:r w:rsidR="005B5163" w:rsidRPr="00171609">
        <w:rPr>
          <w:b/>
          <w:i/>
        </w:rPr>
        <w:t>Formación y Orientación Laboral</w:t>
      </w:r>
      <w:r w:rsidR="003A57F2" w:rsidRPr="00171609">
        <w:rPr>
          <w:b/>
          <w:i/>
        </w:rPr>
        <w:t xml:space="preserve"> </w:t>
      </w:r>
      <w:r w:rsidR="005B5163" w:rsidRPr="00171609">
        <w:rPr>
          <w:b/>
        </w:rPr>
        <w:t>360</w:t>
      </w:r>
      <w:r w:rsidR="00A611F3">
        <w:rPr>
          <w:rFonts w:cs="Calibri"/>
          <w:b/>
        </w:rPr>
        <w:t>˚</w:t>
      </w:r>
      <w:r w:rsidR="003A57F2" w:rsidRPr="00171609">
        <w:rPr>
          <w:b/>
        </w:rPr>
        <w:t xml:space="preserve"> </w:t>
      </w:r>
      <w:r w:rsidR="00680627" w:rsidRPr="00171609">
        <w:t xml:space="preserve">se estructura en las siguientes </w:t>
      </w:r>
      <w:r w:rsidR="00F20BE8">
        <w:t>unidades</w:t>
      </w:r>
      <w:r w:rsidR="00680627" w:rsidRPr="00171609">
        <w:t>:</w:t>
      </w:r>
    </w:p>
    <w:p w14:paraId="4879573A" w14:textId="77777777" w:rsidR="00255435" w:rsidRPr="00171609" w:rsidRDefault="00255435" w:rsidP="00A9353A">
      <w:pPr>
        <w:pStyle w:val="Programacintexto"/>
      </w:pPr>
    </w:p>
    <w:p w14:paraId="721414F9" w14:textId="0E451304" w:rsidR="006A0F02" w:rsidRPr="00171609" w:rsidRDefault="00F20BE8" w:rsidP="00A9353A">
      <w:pPr>
        <w:pStyle w:val="Ttulo3"/>
        <w:ind w:left="216" w:right="66" w:hanging="216"/>
        <w:rPr>
          <w:sz w:val="24"/>
          <w:szCs w:val="24"/>
        </w:rPr>
      </w:pPr>
      <w:bookmarkStart w:id="2" w:name="_Toc46486752"/>
      <w:r>
        <w:rPr>
          <w:sz w:val="24"/>
          <w:szCs w:val="24"/>
        </w:rPr>
        <w:t>UNIDAD</w:t>
      </w:r>
      <w:r w:rsidR="008F4B38" w:rsidRPr="008F4B38">
        <w:t xml:space="preserve"> </w:t>
      </w:r>
      <w:r w:rsidR="008F4B38" w:rsidRPr="008F4B38">
        <w:rPr>
          <w:sz w:val="24"/>
          <w:szCs w:val="24"/>
        </w:rPr>
        <w:t>DE TRABAJO</w:t>
      </w:r>
      <w:r w:rsidR="00FA1456" w:rsidRPr="00171609">
        <w:rPr>
          <w:sz w:val="24"/>
          <w:szCs w:val="24"/>
        </w:rPr>
        <w:t xml:space="preserve"> 1. </w:t>
      </w:r>
      <w:r w:rsidR="005B5163" w:rsidRPr="00171609">
        <w:rPr>
          <w:sz w:val="24"/>
          <w:szCs w:val="24"/>
        </w:rPr>
        <w:t>Proyecto profesional y búsqueda de empleo</w:t>
      </w:r>
      <w:bookmarkEnd w:id="2"/>
    </w:p>
    <w:p w14:paraId="07758A8C" w14:textId="77777777" w:rsidR="006A0F02" w:rsidRPr="00171609" w:rsidRDefault="006A0F02" w:rsidP="00A9353A">
      <w:pPr>
        <w:shd w:val="clear" w:color="auto" w:fill="8DB3E2"/>
        <w:ind w:left="216" w:right="66" w:hanging="216"/>
        <w:rPr>
          <w:b/>
          <w:color w:val="FFFFFF"/>
          <w:sz w:val="24"/>
          <w:szCs w:val="24"/>
        </w:rPr>
      </w:pPr>
      <w:r w:rsidRPr="00171609">
        <w:rPr>
          <w:b/>
          <w:color w:val="FFFFFF"/>
          <w:sz w:val="24"/>
          <w:szCs w:val="24"/>
        </w:rPr>
        <w:t xml:space="preserve">OBJETIVOS </w:t>
      </w:r>
    </w:p>
    <w:p w14:paraId="4350DA87" w14:textId="77777777" w:rsidR="00FA1456" w:rsidRPr="00171609" w:rsidRDefault="00FA1456" w:rsidP="00A9353A">
      <w:pPr>
        <w:pStyle w:val="Programacintexto"/>
      </w:pPr>
      <w:r w:rsidRPr="00171609">
        <w:t>Al finalizar esta unidad el alumn</w:t>
      </w:r>
      <w:r w:rsidR="003D459F" w:rsidRPr="00171609">
        <w:t>ado debe ser capaz de</w:t>
      </w:r>
      <w:r w:rsidR="00BD4E89" w:rsidRPr="00171609">
        <w:t>:</w:t>
      </w:r>
    </w:p>
    <w:p w14:paraId="0FDC3354" w14:textId="77777777" w:rsidR="008A17EF" w:rsidRPr="00171609" w:rsidRDefault="008A17EF" w:rsidP="00A21CA1">
      <w:pPr>
        <w:pStyle w:val="Programacintexto"/>
        <w:numPr>
          <w:ilvl w:val="0"/>
          <w:numId w:val="27"/>
        </w:numPr>
        <w:spacing w:after="0"/>
        <w:ind w:left="714" w:hanging="357"/>
      </w:pPr>
      <w:r w:rsidRPr="00171609">
        <w:t>Profundizar en el conocimiento de las capacidades, aptitudes e intereses personales.</w:t>
      </w:r>
    </w:p>
    <w:p w14:paraId="0DA9DF88" w14:textId="77777777" w:rsidR="008A17EF" w:rsidRPr="00171609" w:rsidRDefault="008A17EF" w:rsidP="00A21CA1">
      <w:pPr>
        <w:pStyle w:val="Programacintexto"/>
        <w:numPr>
          <w:ilvl w:val="0"/>
          <w:numId w:val="27"/>
        </w:numPr>
        <w:spacing w:after="0"/>
        <w:ind w:left="714" w:hanging="357"/>
      </w:pPr>
      <w:r w:rsidRPr="00171609">
        <w:t>Analizar el potencial profesional propio y establecer un plan de acción para mejorarlo.</w:t>
      </w:r>
    </w:p>
    <w:p w14:paraId="48F118DB" w14:textId="77777777" w:rsidR="006448E9" w:rsidRPr="00171609" w:rsidRDefault="006448E9" w:rsidP="00A21CA1">
      <w:pPr>
        <w:pStyle w:val="Programacintexto"/>
        <w:numPr>
          <w:ilvl w:val="0"/>
          <w:numId w:val="27"/>
        </w:numPr>
        <w:spacing w:after="0"/>
        <w:ind w:left="714" w:hanging="357"/>
      </w:pPr>
      <w:r w:rsidRPr="00171609">
        <w:t>Identificar las distintas opciones académico-profesionales que existen después de terminar un ciclo formativo.</w:t>
      </w:r>
    </w:p>
    <w:p w14:paraId="64536917" w14:textId="77777777" w:rsidR="006448E9" w:rsidRPr="00171609" w:rsidRDefault="006448E9" w:rsidP="00A21CA1">
      <w:pPr>
        <w:pStyle w:val="Programacintexto"/>
        <w:numPr>
          <w:ilvl w:val="0"/>
          <w:numId w:val="27"/>
        </w:numPr>
        <w:spacing w:after="0"/>
        <w:ind w:left="714" w:hanging="357"/>
      </w:pPr>
      <w:r w:rsidRPr="00171609">
        <w:t>Valorar la importancia de seguir formándose lo largo de toda la vida, como factor clave para la empleabilidad y la adaptación a las exigencias del proceso productivo.</w:t>
      </w:r>
    </w:p>
    <w:p w14:paraId="6EF387E5" w14:textId="77777777" w:rsidR="006448E9" w:rsidRPr="00171609" w:rsidRDefault="006448E9" w:rsidP="00A21CA1">
      <w:pPr>
        <w:pStyle w:val="Programacintexto"/>
        <w:numPr>
          <w:ilvl w:val="0"/>
          <w:numId w:val="27"/>
        </w:numPr>
        <w:spacing w:after="0"/>
        <w:ind w:left="714" w:hanging="357"/>
      </w:pPr>
      <w:r w:rsidRPr="00171609">
        <w:t>Tener en cuenta la posibilidad de trabajar por cuenta propia.</w:t>
      </w:r>
    </w:p>
    <w:p w14:paraId="0FB155A7" w14:textId="77777777" w:rsidR="006448E9" w:rsidRPr="00171609" w:rsidRDefault="006448E9" w:rsidP="00A21CA1">
      <w:pPr>
        <w:pStyle w:val="Programacintexto"/>
        <w:numPr>
          <w:ilvl w:val="0"/>
          <w:numId w:val="27"/>
        </w:numPr>
        <w:spacing w:after="0"/>
        <w:ind w:left="714" w:hanging="357"/>
      </w:pPr>
      <w:r w:rsidRPr="00171609">
        <w:t>Identificar las opciones de empleo público en su sector profesional.</w:t>
      </w:r>
    </w:p>
    <w:p w14:paraId="212FAC14" w14:textId="77777777" w:rsidR="005B5163" w:rsidRPr="00171609" w:rsidRDefault="005B5163" w:rsidP="00A21CA1">
      <w:pPr>
        <w:pStyle w:val="Programacintexto"/>
        <w:numPr>
          <w:ilvl w:val="0"/>
          <w:numId w:val="27"/>
        </w:numPr>
        <w:spacing w:after="0"/>
        <w:ind w:left="714" w:hanging="357"/>
      </w:pPr>
      <w:r w:rsidRPr="00171609">
        <w:t>Conoce</w:t>
      </w:r>
      <w:r w:rsidR="008A17EF" w:rsidRPr="00171609">
        <w:t>r</w:t>
      </w:r>
      <w:r w:rsidRPr="00171609">
        <w:t xml:space="preserve"> las </w:t>
      </w:r>
      <w:r w:rsidR="008A17EF" w:rsidRPr="00171609">
        <w:t xml:space="preserve">principales </w:t>
      </w:r>
      <w:r w:rsidRPr="00171609">
        <w:t>fuentes de emple</w:t>
      </w:r>
      <w:r w:rsidR="008A17EF" w:rsidRPr="00171609">
        <w:t>o y empresas de su</w:t>
      </w:r>
      <w:r w:rsidRPr="00171609">
        <w:t xml:space="preserve"> sector</w:t>
      </w:r>
      <w:r w:rsidR="008A17EF" w:rsidRPr="00171609">
        <w:t xml:space="preserve"> profesional</w:t>
      </w:r>
      <w:r w:rsidRPr="00171609">
        <w:t>.</w:t>
      </w:r>
    </w:p>
    <w:p w14:paraId="3CE94EE3" w14:textId="77777777" w:rsidR="005B5163" w:rsidRPr="00171609" w:rsidRDefault="005B5163" w:rsidP="00A21CA1">
      <w:pPr>
        <w:pStyle w:val="Programacintexto"/>
        <w:numPr>
          <w:ilvl w:val="0"/>
          <w:numId w:val="27"/>
        </w:numPr>
        <w:spacing w:after="0"/>
        <w:ind w:left="714" w:hanging="357"/>
      </w:pPr>
      <w:r w:rsidRPr="00171609">
        <w:t>Aprende</w:t>
      </w:r>
      <w:r w:rsidR="008A17EF" w:rsidRPr="00171609">
        <w:t>r</w:t>
      </w:r>
      <w:r w:rsidRPr="00171609">
        <w:t xml:space="preserve"> a manejar </w:t>
      </w:r>
      <w:r w:rsidR="006448E9" w:rsidRPr="00171609">
        <w:t xml:space="preserve">las </w:t>
      </w:r>
      <w:r w:rsidRPr="00171609">
        <w:t>redes sociales útiles para la búsqueda de empleo.</w:t>
      </w:r>
    </w:p>
    <w:p w14:paraId="5D842937" w14:textId="47A46BBD" w:rsidR="005B5163" w:rsidRPr="00171609" w:rsidRDefault="008A17EF" w:rsidP="00A21CA1">
      <w:pPr>
        <w:pStyle w:val="Programacintexto"/>
        <w:numPr>
          <w:ilvl w:val="0"/>
          <w:numId w:val="27"/>
        </w:numPr>
        <w:spacing w:after="0"/>
        <w:ind w:left="714" w:hanging="357"/>
      </w:pPr>
      <w:r w:rsidRPr="00171609">
        <w:t>E</w:t>
      </w:r>
      <w:r w:rsidR="005B5163" w:rsidRPr="00171609">
        <w:t xml:space="preserve">laborar un </w:t>
      </w:r>
      <w:proofErr w:type="spellStart"/>
      <w:r w:rsidR="00AC3121" w:rsidRPr="00AC3121">
        <w:rPr>
          <w:i/>
        </w:rPr>
        <w:t>curriculum</w:t>
      </w:r>
      <w:proofErr w:type="spellEnd"/>
      <w:r w:rsidR="00AC3121" w:rsidRPr="00AC3121">
        <w:rPr>
          <w:i/>
        </w:rPr>
        <w:t xml:space="preserve"> vitae</w:t>
      </w:r>
      <w:r w:rsidR="00AC3121">
        <w:t xml:space="preserve"> </w:t>
      </w:r>
      <w:r w:rsidR="005B5163" w:rsidRPr="00171609">
        <w:t xml:space="preserve">y </w:t>
      </w:r>
      <w:r w:rsidRPr="00171609">
        <w:t xml:space="preserve">redactar </w:t>
      </w:r>
      <w:r w:rsidR="005B5163" w:rsidRPr="00171609">
        <w:t>cartas de presentación.</w:t>
      </w:r>
    </w:p>
    <w:p w14:paraId="322DF926" w14:textId="77777777" w:rsidR="005B5163" w:rsidRPr="00171609" w:rsidRDefault="005B5163" w:rsidP="00A21CA1">
      <w:pPr>
        <w:pStyle w:val="Programacintexto"/>
        <w:numPr>
          <w:ilvl w:val="0"/>
          <w:numId w:val="27"/>
        </w:numPr>
        <w:spacing w:after="0"/>
        <w:ind w:left="714" w:hanging="357"/>
      </w:pPr>
      <w:r w:rsidRPr="00171609">
        <w:t>Distingu</w:t>
      </w:r>
      <w:r w:rsidR="008A17EF" w:rsidRPr="00171609">
        <w:t>ir</w:t>
      </w:r>
      <w:r w:rsidRPr="00171609">
        <w:t xml:space="preserve"> los distintos tipos de pruebas y test psicotécnicos.</w:t>
      </w:r>
    </w:p>
    <w:p w14:paraId="28BBFC4D" w14:textId="77777777" w:rsidR="00A9353A" w:rsidRPr="00171609" w:rsidRDefault="008A17EF" w:rsidP="00A21CA1">
      <w:pPr>
        <w:pStyle w:val="Programacintexto"/>
        <w:numPr>
          <w:ilvl w:val="0"/>
          <w:numId w:val="27"/>
        </w:numPr>
        <w:spacing w:after="0"/>
        <w:ind w:left="714" w:hanging="357"/>
      </w:pPr>
      <w:r w:rsidRPr="00171609">
        <w:t>D</w:t>
      </w:r>
      <w:r w:rsidR="005B5163" w:rsidRPr="00171609">
        <w:t xml:space="preserve">esenvolverse </w:t>
      </w:r>
      <w:r w:rsidRPr="00171609">
        <w:t xml:space="preserve">de forma adecuada </w:t>
      </w:r>
      <w:r w:rsidR="005B5163" w:rsidRPr="00171609">
        <w:t>en una dinámica de grupo y en las entrevistas de trabajo.</w:t>
      </w:r>
    </w:p>
    <w:p w14:paraId="4ECAD31D" w14:textId="77777777" w:rsidR="007C6DB1" w:rsidRPr="00171609" w:rsidRDefault="005B5163" w:rsidP="00A21CA1">
      <w:pPr>
        <w:pStyle w:val="Programacintexto"/>
        <w:numPr>
          <w:ilvl w:val="0"/>
          <w:numId w:val="27"/>
        </w:numPr>
      </w:pPr>
      <w:r w:rsidRPr="00171609">
        <w:t>Conoce</w:t>
      </w:r>
      <w:r w:rsidR="008A17EF" w:rsidRPr="00171609">
        <w:t>r</w:t>
      </w:r>
      <w:r w:rsidRPr="00171609">
        <w:t xml:space="preserve"> la forma de buscar empleo en Europa y las herramientas que pueden ayudarle, como la Red </w:t>
      </w:r>
      <w:proofErr w:type="spellStart"/>
      <w:r w:rsidR="008A17EF" w:rsidRPr="00171609">
        <w:t>E</w:t>
      </w:r>
      <w:r w:rsidRPr="00171609">
        <w:t>ures</w:t>
      </w:r>
      <w:proofErr w:type="spellEnd"/>
      <w:r w:rsidRPr="00171609">
        <w:t>, el Marco Común Europeo de Referencia para las Lenguas y los cinco documentos Europass.</w:t>
      </w:r>
      <w:r w:rsidR="007C6DB1" w:rsidRPr="00171609">
        <w:br w:type="page"/>
      </w:r>
    </w:p>
    <w:p w14:paraId="5611E1C4" w14:textId="77777777" w:rsidR="00AC3A31" w:rsidRPr="00171609" w:rsidRDefault="00AC3A31">
      <w:pPr>
        <w:spacing w:after="0" w:line="240" w:lineRule="auto"/>
        <w:rPr>
          <w:rFonts w:cs="Calibri"/>
          <w:sz w:val="24"/>
          <w:szCs w:val="24"/>
        </w:rPr>
      </w:pP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21"/>
        <w:gridCol w:w="5528"/>
        <w:gridCol w:w="2143"/>
        <w:gridCol w:w="3402"/>
      </w:tblGrid>
      <w:tr w:rsidR="00A51FF4" w:rsidRPr="00171609" w14:paraId="11DC9130" w14:textId="77777777" w:rsidTr="00EC24B1">
        <w:trPr>
          <w:trHeight w:hRule="exact" w:val="550"/>
        </w:trPr>
        <w:tc>
          <w:tcPr>
            <w:tcW w:w="8349" w:type="dxa"/>
            <w:gridSpan w:val="2"/>
            <w:tcBorders>
              <w:right w:val="single" w:sz="6" w:space="0" w:color="FFFFFF" w:themeColor="background1"/>
            </w:tcBorders>
            <w:shd w:val="clear" w:color="auto" w:fill="5B9BD5" w:themeFill="accent5"/>
            <w:vAlign w:val="center"/>
          </w:tcPr>
          <w:p w14:paraId="070EFB11" w14:textId="09C606C8" w:rsidR="007C6DB1" w:rsidRPr="00171609" w:rsidRDefault="00F20BE8" w:rsidP="004C7C39">
            <w:pPr>
              <w:spacing w:after="0" w:line="240" w:lineRule="auto"/>
              <w:ind w:left="-3"/>
              <w:jc w:val="center"/>
              <w:rPr>
                <w:rFonts w:ascii="Lucida Sans" w:eastAsia="Lucida Sans" w:hAnsi="Lucida Sans" w:cs="Lucida Sans"/>
                <w:b/>
                <w:color w:val="FFFFFF" w:themeColor="background1"/>
                <w:sz w:val="21"/>
                <w:szCs w:val="21"/>
              </w:rPr>
            </w:pPr>
            <w:r>
              <w:rPr>
                <w:rFonts w:ascii="Lucida Sans" w:eastAsia="Lucida Sans" w:hAnsi="Lucida Sans" w:cs="Lucida Sans"/>
                <w:b/>
                <w:color w:val="FFFFFF" w:themeColor="background1"/>
                <w:spacing w:val="1"/>
                <w:sz w:val="21"/>
                <w:szCs w:val="21"/>
              </w:rPr>
              <w:t>Unidad</w:t>
            </w:r>
            <w:r w:rsidR="008F4B38">
              <w:t xml:space="preserve"> </w:t>
            </w:r>
            <w:r w:rsidR="008F4B38" w:rsidRPr="008F4B38">
              <w:rPr>
                <w:rFonts w:ascii="Lucida Sans" w:eastAsia="Lucida Sans" w:hAnsi="Lucida Sans" w:cs="Lucida Sans"/>
                <w:b/>
                <w:color w:val="FFFFFF" w:themeColor="background1"/>
                <w:spacing w:val="1"/>
                <w:sz w:val="21"/>
                <w:szCs w:val="21"/>
              </w:rPr>
              <w:t>de trabajo</w:t>
            </w:r>
            <w:r w:rsidR="004C7C39">
              <w:rPr>
                <w:rFonts w:ascii="Lucida Sans" w:eastAsia="Lucida Sans" w:hAnsi="Lucida Sans" w:cs="Lucida Sans"/>
                <w:b/>
                <w:color w:val="FFFFFF" w:themeColor="background1"/>
                <w:spacing w:val="1"/>
                <w:sz w:val="21"/>
                <w:szCs w:val="21"/>
              </w:rPr>
              <w:t xml:space="preserve"> 1</w:t>
            </w:r>
            <w:r w:rsidR="003A57F2" w:rsidRPr="00171609">
              <w:rPr>
                <w:rFonts w:ascii="Lucida Sans" w:eastAsia="Lucida Sans" w:hAnsi="Lucida Sans" w:cs="Lucida Sans"/>
                <w:b/>
                <w:color w:val="FFFFFF" w:themeColor="background1"/>
                <w:spacing w:val="1"/>
                <w:sz w:val="21"/>
                <w:szCs w:val="21"/>
              </w:rPr>
              <w:t>: Proyecto profesional y búsqueda de empleo</w:t>
            </w:r>
          </w:p>
        </w:tc>
        <w:tc>
          <w:tcPr>
            <w:tcW w:w="5545" w:type="dxa"/>
            <w:gridSpan w:val="2"/>
            <w:tcBorders>
              <w:left w:val="single" w:sz="6" w:space="0" w:color="FFFFFF" w:themeColor="background1"/>
            </w:tcBorders>
            <w:shd w:val="clear" w:color="auto" w:fill="5B9BD5" w:themeFill="accent5"/>
            <w:vAlign w:val="center"/>
          </w:tcPr>
          <w:p w14:paraId="64C26D00" w14:textId="77777777" w:rsidR="007C6DB1" w:rsidRPr="00171609" w:rsidRDefault="007C6DB1" w:rsidP="00FF5134">
            <w:pPr>
              <w:spacing w:after="0" w:line="240" w:lineRule="auto"/>
              <w:jc w:val="center"/>
              <w:rPr>
                <w:rFonts w:ascii="Lucida Sans" w:eastAsia="Lucida Sans" w:hAnsi="Lucida Sans" w:cs="Lucida Sans"/>
                <w:color w:val="FFFFFF" w:themeColor="background1"/>
                <w:sz w:val="21"/>
                <w:szCs w:val="21"/>
              </w:rPr>
            </w:pPr>
            <w:r w:rsidRPr="00171609">
              <w:rPr>
                <w:rFonts w:ascii="Lucida Sans" w:eastAsia="Lucida Sans" w:hAnsi="Lucida Sans" w:cs="Lucida Sans"/>
                <w:b/>
                <w:color w:val="FFFFFF" w:themeColor="background1"/>
                <w:spacing w:val="1"/>
                <w:sz w:val="21"/>
                <w:szCs w:val="21"/>
              </w:rPr>
              <w:t>T</w:t>
            </w:r>
            <w:r w:rsidRPr="00171609">
              <w:rPr>
                <w:rFonts w:ascii="Lucida Sans" w:eastAsia="Lucida Sans" w:hAnsi="Lucida Sans" w:cs="Lucida Sans"/>
                <w:b/>
                <w:color w:val="FFFFFF" w:themeColor="background1"/>
                <w:spacing w:val="2"/>
                <w:sz w:val="21"/>
                <w:szCs w:val="21"/>
              </w:rPr>
              <w:t>e</w:t>
            </w:r>
            <w:r w:rsidRPr="00171609">
              <w:rPr>
                <w:rFonts w:ascii="Lucida Sans" w:eastAsia="Lucida Sans" w:hAnsi="Lucida Sans" w:cs="Lucida Sans"/>
                <w:b/>
                <w:color w:val="FFFFFF" w:themeColor="background1"/>
                <w:spacing w:val="1"/>
                <w:sz w:val="21"/>
                <w:szCs w:val="21"/>
              </w:rPr>
              <w:t>mpor</w:t>
            </w:r>
            <w:r w:rsidRPr="00171609">
              <w:rPr>
                <w:rFonts w:ascii="Lucida Sans" w:eastAsia="Lucida Sans" w:hAnsi="Lucida Sans" w:cs="Lucida Sans"/>
                <w:b/>
                <w:color w:val="FFFFFF" w:themeColor="background1"/>
                <w:spacing w:val="2"/>
                <w:sz w:val="21"/>
                <w:szCs w:val="21"/>
              </w:rPr>
              <w:t>a</w:t>
            </w:r>
            <w:r w:rsidRPr="00171609">
              <w:rPr>
                <w:rFonts w:ascii="Lucida Sans" w:eastAsia="Lucida Sans" w:hAnsi="Lucida Sans" w:cs="Lucida Sans"/>
                <w:b/>
                <w:color w:val="FFFFFF" w:themeColor="background1"/>
                <w:sz w:val="21"/>
                <w:szCs w:val="21"/>
              </w:rPr>
              <w:t>liz</w:t>
            </w:r>
            <w:r w:rsidRPr="00171609">
              <w:rPr>
                <w:rFonts w:ascii="Lucida Sans" w:eastAsia="Lucida Sans" w:hAnsi="Lucida Sans" w:cs="Lucida Sans"/>
                <w:b/>
                <w:color w:val="FFFFFF" w:themeColor="background1"/>
                <w:spacing w:val="2"/>
                <w:sz w:val="21"/>
                <w:szCs w:val="21"/>
              </w:rPr>
              <w:t>a</w:t>
            </w:r>
            <w:r w:rsidRPr="00171609">
              <w:rPr>
                <w:rFonts w:ascii="Lucida Sans" w:eastAsia="Lucida Sans" w:hAnsi="Lucida Sans" w:cs="Lucida Sans"/>
                <w:b/>
                <w:color w:val="FFFFFF" w:themeColor="background1"/>
                <w:sz w:val="21"/>
                <w:szCs w:val="21"/>
              </w:rPr>
              <w:t>ci</w:t>
            </w:r>
            <w:r w:rsidRPr="00171609">
              <w:rPr>
                <w:rFonts w:ascii="Lucida Sans" w:eastAsia="Lucida Sans" w:hAnsi="Lucida Sans" w:cs="Lucida Sans"/>
                <w:b/>
                <w:color w:val="FFFFFF" w:themeColor="background1"/>
                <w:spacing w:val="1"/>
                <w:sz w:val="21"/>
                <w:szCs w:val="21"/>
              </w:rPr>
              <w:t>ó</w:t>
            </w:r>
            <w:r w:rsidRPr="00171609">
              <w:rPr>
                <w:rFonts w:ascii="Lucida Sans" w:eastAsia="Lucida Sans" w:hAnsi="Lucida Sans" w:cs="Lucida Sans"/>
                <w:b/>
                <w:color w:val="FFFFFF" w:themeColor="background1"/>
                <w:sz w:val="21"/>
                <w:szCs w:val="21"/>
              </w:rPr>
              <w:t>n: 10 horas</w:t>
            </w:r>
          </w:p>
        </w:tc>
      </w:tr>
      <w:tr w:rsidR="008B3B40" w:rsidRPr="00171609" w14:paraId="760ED42D" w14:textId="77777777" w:rsidTr="00EC24B1">
        <w:trPr>
          <w:trHeight w:val="697"/>
        </w:trPr>
        <w:tc>
          <w:tcPr>
            <w:tcW w:w="2821" w:type="dxa"/>
            <w:shd w:val="clear" w:color="auto" w:fill="DEEAF6" w:themeFill="accent5" w:themeFillTint="33"/>
            <w:vAlign w:val="center"/>
          </w:tcPr>
          <w:p w14:paraId="55BA9F66" w14:textId="77777777" w:rsidR="007C6DB1" w:rsidRPr="00171609"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2"/>
                <w:sz w:val="18"/>
                <w:szCs w:val="18"/>
              </w:rPr>
              <w:t>Co</w:t>
            </w:r>
            <w:r w:rsidRPr="00171609">
              <w:rPr>
                <w:rFonts w:ascii="Lucida Sans" w:eastAsia="Lucida Sans" w:hAnsi="Lucida Sans" w:cs="Lucida Sans"/>
                <w:b/>
                <w:color w:val="5B9BD5" w:themeColor="accent5"/>
                <w:spacing w:val="1"/>
                <w:w w:val="104"/>
                <w:sz w:val="18"/>
                <w:szCs w:val="18"/>
              </w:rPr>
              <w:t>n</w:t>
            </w:r>
            <w:r w:rsidRPr="00171609">
              <w:rPr>
                <w:rFonts w:ascii="Lucida Sans" w:eastAsia="Lucida Sans" w:hAnsi="Lucida Sans" w:cs="Lucida Sans"/>
                <w:b/>
                <w:color w:val="5B9BD5" w:themeColor="accent5"/>
                <w:spacing w:val="1"/>
                <w:w w:val="107"/>
                <w:sz w:val="18"/>
                <w:szCs w:val="18"/>
              </w:rPr>
              <w:t>t</w:t>
            </w:r>
            <w:r w:rsidRPr="00171609">
              <w:rPr>
                <w:rFonts w:ascii="Lucida Sans" w:eastAsia="Lucida Sans" w:hAnsi="Lucida Sans" w:cs="Lucida Sans"/>
                <w:b/>
                <w:color w:val="5B9BD5" w:themeColor="accent5"/>
                <w:spacing w:val="1"/>
                <w:w w:val="104"/>
                <w:sz w:val="18"/>
                <w:szCs w:val="18"/>
              </w:rPr>
              <w:t>en</w:t>
            </w:r>
            <w:r w:rsidRPr="00171609">
              <w:rPr>
                <w:rFonts w:ascii="Lucida Sans" w:eastAsia="Lucida Sans" w:hAnsi="Lucida Sans" w:cs="Lucida Sans"/>
                <w:b/>
                <w:color w:val="5B9BD5" w:themeColor="accent5"/>
                <w:spacing w:val="1"/>
                <w:w w:val="111"/>
                <w:sz w:val="18"/>
                <w:szCs w:val="18"/>
              </w:rPr>
              <w:t>i</w:t>
            </w:r>
            <w:r w:rsidRPr="00171609">
              <w:rPr>
                <w:rFonts w:ascii="Lucida Sans" w:eastAsia="Lucida Sans" w:hAnsi="Lucida Sans" w:cs="Lucida Sans"/>
                <w:b/>
                <w:color w:val="5B9BD5" w:themeColor="accent5"/>
                <w:w w:val="104"/>
                <w:sz w:val="18"/>
                <w:szCs w:val="18"/>
              </w:rPr>
              <w:t>d</w:t>
            </w:r>
            <w:r w:rsidRPr="00171609">
              <w:rPr>
                <w:rFonts w:ascii="Lucida Sans" w:eastAsia="Lucida Sans" w:hAnsi="Lucida Sans" w:cs="Lucida Sans"/>
                <w:b/>
                <w:color w:val="5B9BD5" w:themeColor="accent5"/>
                <w:w w:val="102"/>
                <w:sz w:val="18"/>
                <w:szCs w:val="18"/>
              </w:rPr>
              <w:t>o</w:t>
            </w:r>
          </w:p>
        </w:tc>
        <w:tc>
          <w:tcPr>
            <w:tcW w:w="5528" w:type="dxa"/>
            <w:shd w:val="clear" w:color="auto" w:fill="DEEAF6" w:themeFill="accent5" w:themeFillTint="33"/>
            <w:vAlign w:val="center"/>
          </w:tcPr>
          <w:p w14:paraId="7381F866" w14:textId="77777777" w:rsidR="007C6DB1" w:rsidRPr="00171609"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sz w:val="18"/>
                <w:szCs w:val="18"/>
              </w:rPr>
              <w:t>Criterio</w:t>
            </w:r>
            <w:r w:rsidRPr="00171609">
              <w:rPr>
                <w:rFonts w:ascii="Lucida Sans" w:eastAsia="Lucida Sans" w:hAnsi="Lucida Sans" w:cs="Lucida Sans"/>
                <w:b/>
                <w:color w:val="5B9BD5" w:themeColor="accent5"/>
                <w:sz w:val="18"/>
                <w:szCs w:val="18"/>
              </w:rPr>
              <w:t xml:space="preserve">s de </w:t>
            </w:r>
            <w:r w:rsidRPr="00171609">
              <w:rPr>
                <w:rFonts w:ascii="Lucida Sans" w:eastAsia="Lucida Sans" w:hAnsi="Lucida Sans" w:cs="Lucida Sans"/>
                <w:b/>
                <w:color w:val="5B9BD5" w:themeColor="accent5"/>
                <w:spacing w:val="1"/>
                <w:w w:val="104"/>
                <w:sz w:val="18"/>
                <w:szCs w:val="18"/>
              </w:rPr>
              <w:t>e</w:t>
            </w:r>
            <w:r w:rsidRPr="00171609">
              <w:rPr>
                <w:rFonts w:ascii="Lucida Sans" w:eastAsia="Lucida Sans" w:hAnsi="Lucida Sans" w:cs="Lucida Sans"/>
                <w:b/>
                <w:color w:val="5B9BD5" w:themeColor="accent5"/>
                <w:spacing w:val="1"/>
                <w:w w:val="113"/>
                <w:sz w:val="18"/>
                <w:szCs w:val="18"/>
              </w:rPr>
              <w:t>v</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spacing w:val="1"/>
                <w:w w:val="111"/>
                <w:sz w:val="18"/>
                <w:szCs w:val="18"/>
              </w:rPr>
              <w:t>l</w:t>
            </w:r>
            <w:r w:rsidRPr="00171609">
              <w:rPr>
                <w:rFonts w:ascii="Lucida Sans" w:eastAsia="Lucida Sans" w:hAnsi="Lucida Sans" w:cs="Lucida Sans"/>
                <w:b/>
                <w:color w:val="5B9BD5" w:themeColor="accent5"/>
                <w:spacing w:val="1"/>
                <w:w w:val="104"/>
                <w:sz w:val="18"/>
                <w:szCs w:val="18"/>
              </w:rPr>
              <w:t>u</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w w:val="102"/>
                <w:sz w:val="18"/>
                <w:szCs w:val="18"/>
              </w:rPr>
              <w:t>c</w:t>
            </w:r>
            <w:r w:rsidRPr="00171609">
              <w:rPr>
                <w:rFonts w:ascii="Lucida Sans" w:eastAsia="Lucida Sans" w:hAnsi="Lucida Sans" w:cs="Lucida Sans"/>
                <w:b/>
                <w:color w:val="5B9BD5" w:themeColor="accent5"/>
                <w:spacing w:val="1"/>
                <w:w w:val="111"/>
                <w:sz w:val="18"/>
                <w:szCs w:val="18"/>
              </w:rPr>
              <w:t>i</w:t>
            </w:r>
            <w:r w:rsidRPr="00171609">
              <w:rPr>
                <w:rFonts w:ascii="Lucida Sans" w:eastAsia="Lucida Sans" w:hAnsi="Lucida Sans" w:cs="Lucida Sans"/>
                <w:b/>
                <w:color w:val="5B9BD5" w:themeColor="accent5"/>
                <w:spacing w:val="1"/>
                <w:w w:val="102"/>
                <w:sz w:val="18"/>
                <w:szCs w:val="18"/>
              </w:rPr>
              <w:t>ó</w:t>
            </w:r>
            <w:r w:rsidRPr="00171609">
              <w:rPr>
                <w:rFonts w:ascii="Lucida Sans" w:eastAsia="Lucida Sans" w:hAnsi="Lucida Sans" w:cs="Lucida Sans"/>
                <w:b/>
                <w:color w:val="5B9BD5" w:themeColor="accent5"/>
                <w:w w:val="104"/>
                <w:sz w:val="18"/>
                <w:szCs w:val="18"/>
              </w:rPr>
              <w:t>n</w:t>
            </w:r>
          </w:p>
        </w:tc>
        <w:tc>
          <w:tcPr>
            <w:tcW w:w="2143" w:type="dxa"/>
            <w:shd w:val="clear" w:color="auto" w:fill="DEEAF6" w:themeFill="accent5" w:themeFillTint="33"/>
            <w:vAlign w:val="center"/>
          </w:tcPr>
          <w:p w14:paraId="5C2353EB" w14:textId="77777777" w:rsidR="00F1763E" w:rsidRPr="00171609" w:rsidRDefault="00A611F3" w:rsidP="00F1763E">
            <w:pPr>
              <w:spacing w:after="0" w:line="240" w:lineRule="auto"/>
              <w:ind w:left="162" w:right="140" w:hanging="139"/>
              <w:jc w:val="center"/>
              <w:rPr>
                <w:rFonts w:ascii="Lucida Sans" w:eastAsia="Lucida Sans" w:hAnsi="Lucida Sans" w:cs="Lucida Sans"/>
                <w:b/>
                <w:color w:val="5B9BD5" w:themeColor="accent5"/>
                <w:spacing w:val="2"/>
                <w:w w:val="105"/>
                <w:sz w:val="18"/>
                <w:szCs w:val="18"/>
              </w:rPr>
            </w:pPr>
            <w:r>
              <w:rPr>
                <w:rFonts w:ascii="Lucida Sans" w:eastAsia="Lucida Sans" w:hAnsi="Lucida Sans" w:cs="Lucida Sans"/>
                <w:b/>
                <w:color w:val="5B9BD5" w:themeColor="accent5"/>
                <w:spacing w:val="3"/>
                <w:sz w:val="18"/>
                <w:szCs w:val="18"/>
              </w:rPr>
              <w:t>Resultados de aprendizaje</w:t>
            </w:r>
          </w:p>
          <w:p w14:paraId="525749BE" w14:textId="77777777" w:rsidR="007C6DB1" w:rsidRPr="00171609" w:rsidRDefault="007C6DB1" w:rsidP="00A611F3">
            <w:pPr>
              <w:spacing w:after="0" w:line="240" w:lineRule="auto"/>
              <w:ind w:left="162" w:right="140" w:hanging="139"/>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5"/>
                <w:sz w:val="18"/>
                <w:szCs w:val="18"/>
              </w:rPr>
              <w:t>Co</w:t>
            </w:r>
            <w:r w:rsidRPr="00171609">
              <w:rPr>
                <w:rFonts w:ascii="Lucida Sans" w:eastAsia="Lucida Sans" w:hAnsi="Lucida Sans" w:cs="Lucida Sans"/>
                <w:b/>
                <w:color w:val="5B9BD5" w:themeColor="accent5"/>
                <w:spacing w:val="2"/>
                <w:w w:val="105"/>
                <w:sz w:val="18"/>
                <w:szCs w:val="18"/>
              </w:rPr>
              <w:t>m</w:t>
            </w:r>
            <w:r w:rsidRPr="00171609">
              <w:rPr>
                <w:rFonts w:ascii="Lucida Sans" w:eastAsia="Lucida Sans" w:hAnsi="Lucida Sans" w:cs="Lucida Sans"/>
                <w:b/>
                <w:color w:val="5B9BD5" w:themeColor="accent5"/>
                <w:w w:val="105"/>
                <w:sz w:val="18"/>
                <w:szCs w:val="18"/>
              </w:rPr>
              <w:t>p</w:t>
            </w:r>
            <w:r w:rsidRPr="00171609">
              <w:rPr>
                <w:rFonts w:ascii="Lucida Sans" w:eastAsia="Lucida Sans" w:hAnsi="Lucida Sans" w:cs="Lucida Sans"/>
                <w:b/>
                <w:color w:val="5B9BD5" w:themeColor="accent5"/>
                <w:spacing w:val="1"/>
                <w:w w:val="105"/>
                <w:sz w:val="18"/>
                <w:szCs w:val="18"/>
              </w:rPr>
              <w:t>eten</w:t>
            </w:r>
            <w:r w:rsidRPr="00171609">
              <w:rPr>
                <w:rFonts w:ascii="Lucida Sans" w:eastAsia="Lucida Sans" w:hAnsi="Lucida Sans" w:cs="Lucida Sans"/>
                <w:b/>
                <w:color w:val="5B9BD5" w:themeColor="accent5"/>
                <w:w w:val="105"/>
                <w:sz w:val="18"/>
                <w:szCs w:val="18"/>
              </w:rPr>
              <w:t>c</w:t>
            </w:r>
            <w:r w:rsidRPr="00171609">
              <w:rPr>
                <w:rFonts w:ascii="Lucida Sans" w:eastAsia="Lucida Sans" w:hAnsi="Lucida Sans" w:cs="Lucida Sans"/>
                <w:b/>
                <w:color w:val="5B9BD5" w:themeColor="accent5"/>
                <w:spacing w:val="1"/>
                <w:w w:val="105"/>
                <w:sz w:val="18"/>
                <w:szCs w:val="18"/>
              </w:rPr>
              <w:t>ia</w:t>
            </w:r>
            <w:r w:rsidRPr="00171609">
              <w:rPr>
                <w:rFonts w:ascii="Lucida Sans" w:eastAsia="Lucida Sans" w:hAnsi="Lucida Sans" w:cs="Lucida Sans"/>
                <w:b/>
                <w:color w:val="5B9BD5" w:themeColor="accent5"/>
                <w:w w:val="105"/>
                <w:sz w:val="18"/>
                <w:szCs w:val="18"/>
              </w:rPr>
              <w:t xml:space="preserve">s </w:t>
            </w:r>
          </w:p>
        </w:tc>
        <w:tc>
          <w:tcPr>
            <w:tcW w:w="3402" w:type="dxa"/>
            <w:shd w:val="clear" w:color="auto" w:fill="DEEAF6" w:themeFill="accent5" w:themeFillTint="33"/>
            <w:vAlign w:val="center"/>
          </w:tcPr>
          <w:p w14:paraId="79B4E306" w14:textId="77777777" w:rsidR="00BE50C6" w:rsidRPr="00171609"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171609">
              <w:rPr>
                <w:rFonts w:ascii="Lucida Sans" w:eastAsia="Lucida Sans" w:hAnsi="Lucida Sans" w:cs="Lucida Sans"/>
                <w:b/>
                <w:color w:val="5B9BD5" w:themeColor="accent5"/>
                <w:spacing w:val="1"/>
                <w:sz w:val="18"/>
                <w:szCs w:val="18"/>
              </w:rPr>
              <w:t>Instru</w:t>
            </w:r>
            <w:r w:rsidRPr="00171609">
              <w:rPr>
                <w:rFonts w:ascii="Lucida Sans" w:eastAsia="Lucida Sans" w:hAnsi="Lucida Sans" w:cs="Lucida Sans"/>
                <w:b/>
                <w:color w:val="5B9BD5" w:themeColor="accent5"/>
                <w:spacing w:val="2"/>
                <w:sz w:val="18"/>
                <w:szCs w:val="18"/>
              </w:rPr>
              <w:t>m</w:t>
            </w:r>
            <w:r w:rsidRPr="00171609">
              <w:rPr>
                <w:rFonts w:ascii="Lucida Sans" w:eastAsia="Lucida Sans" w:hAnsi="Lucida Sans" w:cs="Lucida Sans"/>
                <w:b/>
                <w:color w:val="5B9BD5" w:themeColor="accent5"/>
                <w:spacing w:val="1"/>
                <w:sz w:val="18"/>
                <w:szCs w:val="18"/>
              </w:rPr>
              <w:t>ento</w:t>
            </w:r>
            <w:r w:rsidRPr="00171609">
              <w:rPr>
                <w:rFonts w:ascii="Lucida Sans" w:eastAsia="Lucida Sans" w:hAnsi="Lucida Sans" w:cs="Lucida Sans"/>
                <w:b/>
                <w:color w:val="5B9BD5" w:themeColor="accent5"/>
                <w:sz w:val="18"/>
                <w:szCs w:val="18"/>
              </w:rPr>
              <w:t xml:space="preserve">s de </w:t>
            </w:r>
            <w:r w:rsidRPr="00171609">
              <w:rPr>
                <w:rFonts w:ascii="Lucida Sans" w:eastAsia="Lucida Sans" w:hAnsi="Lucida Sans" w:cs="Lucida Sans"/>
                <w:b/>
                <w:color w:val="5B9BD5" w:themeColor="accent5"/>
                <w:spacing w:val="1"/>
                <w:w w:val="108"/>
                <w:sz w:val="18"/>
                <w:szCs w:val="18"/>
              </w:rPr>
              <w:t>ev</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spacing w:val="1"/>
                <w:w w:val="106"/>
                <w:sz w:val="18"/>
                <w:szCs w:val="18"/>
              </w:rPr>
              <w:t>lu</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w w:val="102"/>
                <w:sz w:val="18"/>
                <w:szCs w:val="18"/>
              </w:rPr>
              <w:t>c</w:t>
            </w:r>
            <w:r w:rsidRPr="00171609">
              <w:rPr>
                <w:rFonts w:ascii="Lucida Sans" w:eastAsia="Lucida Sans" w:hAnsi="Lucida Sans" w:cs="Lucida Sans"/>
                <w:b/>
                <w:color w:val="5B9BD5" w:themeColor="accent5"/>
                <w:spacing w:val="1"/>
                <w:w w:val="105"/>
                <w:sz w:val="18"/>
                <w:szCs w:val="18"/>
              </w:rPr>
              <w:t>ió</w:t>
            </w:r>
            <w:r w:rsidRPr="00171609">
              <w:rPr>
                <w:rFonts w:ascii="Lucida Sans" w:eastAsia="Lucida Sans" w:hAnsi="Lucida Sans" w:cs="Lucida Sans"/>
                <w:b/>
                <w:color w:val="5B9BD5" w:themeColor="accent5"/>
                <w:spacing w:val="1"/>
                <w:w w:val="104"/>
                <w:sz w:val="18"/>
                <w:szCs w:val="18"/>
              </w:rPr>
              <w:t xml:space="preserve">n </w:t>
            </w:r>
          </w:p>
          <w:p w14:paraId="2B7657B0" w14:textId="77777777" w:rsidR="007C6DB1" w:rsidRPr="00171609"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2"/>
                <w:sz w:val="18"/>
                <w:szCs w:val="18"/>
              </w:rPr>
              <w:t>C</w:t>
            </w:r>
            <w:r w:rsidRPr="00171609">
              <w:rPr>
                <w:rFonts w:ascii="Lucida Sans" w:eastAsia="Lucida Sans" w:hAnsi="Lucida Sans" w:cs="Lucida Sans"/>
                <w:b/>
                <w:color w:val="5B9BD5" w:themeColor="accent5"/>
                <w:spacing w:val="1"/>
                <w:w w:val="110"/>
                <w:sz w:val="18"/>
                <w:szCs w:val="18"/>
              </w:rPr>
              <w:t>r</w:t>
            </w:r>
            <w:r w:rsidRPr="00171609">
              <w:rPr>
                <w:rFonts w:ascii="Lucida Sans" w:eastAsia="Lucida Sans" w:hAnsi="Lucida Sans" w:cs="Lucida Sans"/>
                <w:b/>
                <w:color w:val="5B9BD5" w:themeColor="accent5"/>
                <w:spacing w:val="1"/>
                <w:w w:val="109"/>
                <w:sz w:val="18"/>
                <w:szCs w:val="18"/>
              </w:rPr>
              <w:t>it</w:t>
            </w:r>
            <w:r w:rsidRPr="00171609">
              <w:rPr>
                <w:rFonts w:ascii="Lucida Sans" w:eastAsia="Lucida Sans" w:hAnsi="Lucida Sans" w:cs="Lucida Sans"/>
                <w:b/>
                <w:color w:val="5B9BD5" w:themeColor="accent5"/>
                <w:spacing w:val="1"/>
                <w:w w:val="106"/>
                <w:sz w:val="18"/>
                <w:szCs w:val="18"/>
              </w:rPr>
              <w:t>er</w:t>
            </w:r>
            <w:r w:rsidRPr="00171609">
              <w:rPr>
                <w:rFonts w:ascii="Lucida Sans" w:eastAsia="Lucida Sans" w:hAnsi="Lucida Sans" w:cs="Lucida Sans"/>
                <w:b/>
                <w:color w:val="5B9BD5" w:themeColor="accent5"/>
                <w:spacing w:val="1"/>
                <w:w w:val="105"/>
                <w:sz w:val="18"/>
                <w:szCs w:val="18"/>
              </w:rPr>
              <w:t>io</w:t>
            </w:r>
            <w:r w:rsidRPr="00171609">
              <w:rPr>
                <w:rFonts w:ascii="Lucida Sans" w:eastAsia="Lucida Sans" w:hAnsi="Lucida Sans" w:cs="Lucida Sans"/>
                <w:b/>
                <w:color w:val="5B9BD5" w:themeColor="accent5"/>
                <w:w w:val="109"/>
                <w:sz w:val="18"/>
                <w:szCs w:val="18"/>
              </w:rPr>
              <w:t xml:space="preserve">s </w:t>
            </w:r>
            <w:r w:rsidRPr="00171609">
              <w:rPr>
                <w:rFonts w:ascii="Lucida Sans" w:eastAsia="Lucida Sans" w:hAnsi="Lucida Sans" w:cs="Lucida Sans"/>
                <w:b/>
                <w:color w:val="5B9BD5" w:themeColor="accent5"/>
                <w:sz w:val="18"/>
                <w:szCs w:val="18"/>
              </w:rPr>
              <w:t xml:space="preserve">de </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spacing w:val="1"/>
                <w:w w:val="111"/>
                <w:sz w:val="18"/>
                <w:szCs w:val="18"/>
              </w:rPr>
              <w:t>lifi</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w w:val="105"/>
                <w:sz w:val="18"/>
                <w:szCs w:val="18"/>
              </w:rPr>
              <w:t>c</w:t>
            </w:r>
            <w:r w:rsidRPr="00171609">
              <w:rPr>
                <w:rFonts w:ascii="Lucida Sans" w:eastAsia="Lucida Sans" w:hAnsi="Lucida Sans" w:cs="Lucida Sans"/>
                <w:b/>
                <w:color w:val="5B9BD5" w:themeColor="accent5"/>
                <w:spacing w:val="1"/>
                <w:w w:val="105"/>
                <w:sz w:val="18"/>
                <w:szCs w:val="18"/>
              </w:rPr>
              <w:t>i</w:t>
            </w:r>
            <w:r w:rsidRPr="00171609">
              <w:rPr>
                <w:rFonts w:ascii="Lucida Sans" w:eastAsia="Lucida Sans" w:hAnsi="Lucida Sans" w:cs="Lucida Sans"/>
                <w:b/>
                <w:color w:val="5B9BD5" w:themeColor="accent5"/>
                <w:spacing w:val="1"/>
                <w:w w:val="102"/>
                <w:sz w:val="18"/>
                <w:szCs w:val="18"/>
              </w:rPr>
              <w:t>ó</w:t>
            </w:r>
            <w:r w:rsidRPr="00171609">
              <w:rPr>
                <w:rFonts w:ascii="Lucida Sans" w:eastAsia="Lucida Sans" w:hAnsi="Lucida Sans" w:cs="Lucida Sans"/>
                <w:b/>
                <w:color w:val="5B9BD5" w:themeColor="accent5"/>
                <w:w w:val="104"/>
                <w:sz w:val="18"/>
                <w:szCs w:val="18"/>
              </w:rPr>
              <w:t>n</w:t>
            </w:r>
          </w:p>
        </w:tc>
      </w:tr>
      <w:tr w:rsidR="007C6DB1" w:rsidRPr="00171609" w14:paraId="7CE5A2B8" w14:textId="77777777" w:rsidTr="00EC24B1">
        <w:trPr>
          <w:trHeight w:val="5387"/>
        </w:trPr>
        <w:tc>
          <w:tcPr>
            <w:tcW w:w="2821" w:type="dxa"/>
          </w:tcPr>
          <w:p w14:paraId="31EEA900" w14:textId="77777777" w:rsidR="00503017" w:rsidRPr="00B32E94" w:rsidRDefault="00503017" w:rsidP="00EC24B1">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B32E94">
              <w:rPr>
                <w:rFonts w:ascii="Lucida Sans" w:eastAsia="Lucida Sans" w:hAnsi="Lucida Sans" w:cs="Lucida Sans"/>
                <w:sz w:val="16"/>
                <w:szCs w:val="16"/>
              </w:rPr>
              <w:t>El proyecto profesional.</w:t>
            </w:r>
          </w:p>
          <w:p w14:paraId="2BD63925" w14:textId="77777777" w:rsidR="00AC3860" w:rsidRDefault="00503017" w:rsidP="00EC24B1">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AC3860">
              <w:rPr>
                <w:rFonts w:ascii="Lucida Sans" w:eastAsia="Lucida Sans" w:hAnsi="Lucida Sans" w:cs="Lucida Sans"/>
                <w:sz w:val="16"/>
                <w:szCs w:val="16"/>
              </w:rPr>
              <w:t>Itinerarios formativos.</w:t>
            </w:r>
          </w:p>
          <w:p w14:paraId="545B199B" w14:textId="77777777" w:rsidR="00AC3860" w:rsidRPr="00AC3860" w:rsidRDefault="00AC3860" w:rsidP="00EC24B1">
            <w:pPr>
              <w:tabs>
                <w:tab w:val="left" w:pos="520"/>
              </w:tabs>
              <w:spacing w:after="0" w:line="240" w:lineRule="auto"/>
              <w:ind w:left="334" w:right="95"/>
              <w:rPr>
                <w:rFonts w:ascii="Lucida Sans" w:eastAsia="Lucida Sans" w:hAnsi="Lucida Sans" w:cs="Lucida Sans"/>
                <w:sz w:val="16"/>
                <w:szCs w:val="16"/>
              </w:rPr>
            </w:pPr>
            <w:r>
              <w:rPr>
                <w:rFonts w:ascii="Lucida Sans" w:eastAsia="Lucida Sans" w:hAnsi="Lucida Sans" w:cs="Lucida Sans"/>
                <w:sz w:val="16"/>
                <w:szCs w:val="16"/>
              </w:rPr>
              <w:t xml:space="preserve">2.1. </w:t>
            </w:r>
            <w:r w:rsidR="00503017" w:rsidRPr="00AC3860">
              <w:rPr>
                <w:rFonts w:ascii="Lucida Sans" w:eastAsia="Lucida Sans" w:hAnsi="Lucida Sans" w:cs="Lucida Sans"/>
                <w:sz w:val="16"/>
                <w:szCs w:val="16"/>
              </w:rPr>
              <w:t>La Formación Profesional.</w:t>
            </w:r>
          </w:p>
          <w:p w14:paraId="45F22EFE" w14:textId="77777777" w:rsidR="00AC3860" w:rsidRPr="00AC3860" w:rsidRDefault="00AC3860" w:rsidP="00EC24B1">
            <w:pPr>
              <w:tabs>
                <w:tab w:val="left" w:pos="520"/>
              </w:tabs>
              <w:spacing w:after="0" w:line="240" w:lineRule="auto"/>
              <w:ind w:left="360" w:right="95"/>
              <w:rPr>
                <w:rFonts w:ascii="Lucida Sans" w:eastAsia="Lucida Sans" w:hAnsi="Lucida Sans" w:cs="Lucida Sans"/>
                <w:sz w:val="16"/>
                <w:szCs w:val="16"/>
              </w:rPr>
            </w:pPr>
            <w:r>
              <w:rPr>
                <w:rFonts w:ascii="Lucida Sans" w:eastAsia="Lucida Sans" w:hAnsi="Lucida Sans" w:cs="Lucida Sans"/>
                <w:sz w:val="16"/>
                <w:szCs w:val="16"/>
              </w:rPr>
              <w:t xml:space="preserve">2.2. </w:t>
            </w:r>
            <w:r w:rsidR="00503017" w:rsidRPr="00AC3860">
              <w:rPr>
                <w:rFonts w:ascii="Lucida Sans" w:eastAsia="Lucida Sans" w:hAnsi="Lucida Sans" w:cs="Lucida Sans"/>
                <w:sz w:val="16"/>
                <w:szCs w:val="16"/>
              </w:rPr>
              <w:t>El Bachillerato.</w:t>
            </w:r>
          </w:p>
          <w:p w14:paraId="77019E63" w14:textId="77777777" w:rsidR="00503017" w:rsidRPr="00AC3860" w:rsidRDefault="00503017" w:rsidP="00EC24B1">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AC3860">
              <w:rPr>
                <w:rFonts w:ascii="Lucida Sans" w:eastAsia="Lucida Sans" w:hAnsi="Lucida Sans" w:cs="Lucida Sans"/>
                <w:sz w:val="16"/>
                <w:szCs w:val="16"/>
              </w:rPr>
              <w:t>Opciones profesionales.</w:t>
            </w:r>
          </w:p>
          <w:p w14:paraId="14262D2F" w14:textId="77777777" w:rsidR="00DE1844" w:rsidRDefault="00503017" w:rsidP="00EC24B1">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B32E94">
              <w:rPr>
                <w:rFonts w:ascii="Lucida Sans" w:eastAsia="Lucida Sans" w:hAnsi="Lucida Sans" w:cs="Lucida Sans"/>
                <w:sz w:val="16"/>
                <w:szCs w:val="16"/>
              </w:rPr>
              <w:t>Búsqueda de empleo.</w:t>
            </w:r>
          </w:p>
          <w:p w14:paraId="17A0293C" w14:textId="77777777" w:rsidR="005562CE" w:rsidRPr="00DE1844" w:rsidRDefault="005562CE" w:rsidP="00EC24B1">
            <w:pPr>
              <w:pStyle w:val="Prrafodelista"/>
              <w:tabs>
                <w:tab w:val="left" w:pos="520"/>
              </w:tabs>
              <w:spacing w:after="0" w:line="240" w:lineRule="auto"/>
              <w:ind w:left="442" w:right="95"/>
              <w:rPr>
                <w:rFonts w:ascii="Lucida Sans" w:eastAsia="Lucida Sans" w:hAnsi="Lucida Sans" w:cs="Lucida Sans"/>
                <w:sz w:val="16"/>
                <w:szCs w:val="16"/>
              </w:rPr>
            </w:pPr>
            <w:r w:rsidRPr="00DE1844">
              <w:rPr>
                <w:rFonts w:ascii="Lucida Sans" w:eastAsia="Lucida Sans" w:hAnsi="Lucida Sans" w:cs="Lucida Sans"/>
                <w:sz w:val="16"/>
                <w:szCs w:val="16"/>
              </w:rPr>
              <w:t xml:space="preserve">4.1. </w:t>
            </w:r>
            <w:r w:rsidR="00503017" w:rsidRPr="00DE1844">
              <w:rPr>
                <w:rFonts w:ascii="Lucida Sans" w:eastAsia="Lucida Sans" w:hAnsi="Lucida Sans" w:cs="Lucida Sans"/>
                <w:sz w:val="16"/>
                <w:szCs w:val="16"/>
              </w:rPr>
              <w:t>El CV y la carta de presentación.</w:t>
            </w:r>
          </w:p>
          <w:p w14:paraId="765AAF5F" w14:textId="77777777" w:rsidR="005562CE" w:rsidRDefault="005562CE" w:rsidP="00EC24B1">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4.1.1. </w:t>
            </w:r>
            <w:r w:rsidR="00503017" w:rsidRPr="00B32E94">
              <w:rPr>
                <w:rFonts w:ascii="Lucida Sans" w:eastAsia="Lucida Sans" w:hAnsi="Lucida Sans" w:cs="Lucida Sans"/>
                <w:sz w:val="16"/>
                <w:szCs w:val="16"/>
              </w:rPr>
              <w:t>Modelos y apartados del CV.</w:t>
            </w:r>
          </w:p>
          <w:p w14:paraId="1006C1C8" w14:textId="77777777" w:rsidR="005562CE" w:rsidRDefault="005562CE" w:rsidP="00EC24B1">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4.1.2. </w:t>
            </w:r>
            <w:r w:rsidR="00503017" w:rsidRPr="00B32E94">
              <w:rPr>
                <w:rFonts w:ascii="Lucida Sans" w:eastAsia="Lucida Sans" w:hAnsi="Lucida Sans" w:cs="Lucida Sans"/>
                <w:sz w:val="16"/>
                <w:szCs w:val="16"/>
              </w:rPr>
              <w:t>Modelo y estructura de la carta de presentación.</w:t>
            </w:r>
          </w:p>
          <w:p w14:paraId="6E44C948" w14:textId="77777777" w:rsidR="00503017" w:rsidRDefault="005562CE" w:rsidP="00EC24B1">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4.1.3. </w:t>
            </w:r>
            <w:r w:rsidR="00503017" w:rsidRPr="00C065BE">
              <w:rPr>
                <w:rFonts w:ascii="Lucida Sans" w:eastAsia="Lucida Sans" w:hAnsi="Lucida Sans" w:cs="Lucida Sans"/>
                <w:sz w:val="16"/>
                <w:szCs w:val="16"/>
              </w:rPr>
              <w:t>Pruebas y dinámicas de grupo.</w:t>
            </w:r>
          </w:p>
          <w:p w14:paraId="5FEAAEC3" w14:textId="77777777" w:rsidR="00503017" w:rsidRDefault="005562CE" w:rsidP="00EC24B1">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4.1.4. </w:t>
            </w:r>
            <w:r w:rsidR="00503017" w:rsidRPr="00C065BE">
              <w:rPr>
                <w:rFonts w:ascii="Lucida Sans" w:eastAsia="Lucida Sans" w:hAnsi="Lucida Sans" w:cs="Lucida Sans"/>
                <w:sz w:val="16"/>
                <w:szCs w:val="16"/>
              </w:rPr>
              <w:t>Pruebas y test.</w:t>
            </w:r>
          </w:p>
          <w:p w14:paraId="493F665A" w14:textId="77777777" w:rsidR="00503017" w:rsidRPr="00B32E94" w:rsidRDefault="005562CE" w:rsidP="00EC24B1">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4.1.5. </w:t>
            </w:r>
            <w:r w:rsidR="00503017" w:rsidRPr="00B32E94">
              <w:rPr>
                <w:rFonts w:ascii="Lucida Sans" w:eastAsia="Lucida Sans" w:hAnsi="Lucida Sans" w:cs="Lucida Sans"/>
                <w:sz w:val="16"/>
                <w:szCs w:val="16"/>
              </w:rPr>
              <w:t>Dinámicas de grupo.</w:t>
            </w:r>
          </w:p>
          <w:p w14:paraId="204659AC" w14:textId="77777777" w:rsidR="005562CE" w:rsidRDefault="005562CE" w:rsidP="00EC24B1">
            <w:pPr>
              <w:tabs>
                <w:tab w:val="left" w:pos="520"/>
              </w:tabs>
              <w:spacing w:after="0" w:line="240" w:lineRule="auto"/>
              <w:ind w:left="334" w:right="95"/>
              <w:rPr>
                <w:rFonts w:ascii="Lucida Sans" w:eastAsia="Lucida Sans" w:hAnsi="Lucida Sans" w:cs="Lucida Sans"/>
                <w:sz w:val="16"/>
                <w:szCs w:val="16"/>
              </w:rPr>
            </w:pPr>
            <w:r>
              <w:rPr>
                <w:rFonts w:ascii="Lucida Sans" w:eastAsia="Lucida Sans" w:hAnsi="Lucida Sans" w:cs="Lucida Sans"/>
                <w:sz w:val="16"/>
                <w:szCs w:val="16"/>
              </w:rPr>
              <w:t xml:space="preserve">4.2. </w:t>
            </w:r>
            <w:r w:rsidR="00503017" w:rsidRPr="005562CE">
              <w:rPr>
                <w:rFonts w:ascii="Lucida Sans" w:eastAsia="Lucida Sans" w:hAnsi="Lucida Sans" w:cs="Lucida Sans"/>
                <w:sz w:val="16"/>
                <w:szCs w:val="16"/>
              </w:rPr>
              <w:t>La entrevista de trabajo.</w:t>
            </w:r>
          </w:p>
          <w:p w14:paraId="45EAE032" w14:textId="77777777" w:rsidR="005562CE" w:rsidRDefault="005562CE" w:rsidP="00EC24B1">
            <w:pPr>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4.2.1. </w:t>
            </w:r>
            <w:r w:rsidR="00503017" w:rsidRPr="00C065BE">
              <w:rPr>
                <w:rFonts w:ascii="Lucida Sans" w:eastAsia="Lucida Sans" w:hAnsi="Lucida Sans" w:cs="Lucida Sans"/>
                <w:sz w:val="16"/>
                <w:szCs w:val="16"/>
              </w:rPr>
              <w:t>Consejos para superar con éxito una entrevista de selección.</w:t>
            </w:r>
          </w:p>
          <w:p w14:paraId="5EA7A74B" w14:textId="77777777" w:rsidR="00503017" w:rsidRPr="00B32E94" w:rsidRDefault="005562CE" w:rsidP="00EC24B1">
            <w:pPr>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4.2.2. </w:t>
            </w:r>
            <w:r w:rsidR="00503017" w:rsidRPr="00B32E94">
              <w:rPr>
                <w:rFonts w:ascii="Lucida Sans" w:eastAsia="Lucida Sans" w:hAnsi="Lucida Sans" w:cs="Lucida Sans"/>
                <w:sz w:val="16"/>
                <w:szCs w:val="16"/>
              </w:rPr>
              <w:t>Preguntas más frecuentes y sugerencias de respuestas.</w:t>
            </w:r>
          </w:p>
          <w:p w14:paraId="60C9CCE0" w14:textId="77777777" w:rsidR="005562CE" w:rsidRDefault="00AC3860" w:rsidP="00EC24B1">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5562CE">
              <w:rPr>
                <w:rFonts w:ascii="Lucida Sans" w:eastAsia="Lucida Sans" w:hAnsi="Lucida Sans" w:cs="Lucida Sans"/>
                <w:sz w:val="16"/>
                <w:szCs w:val="16"/>
              </w:rPr>
              <w:t>Trabajar en Europa</w:t>
            </w:r>
          </w:p>
          <w:p w14:paraId="0C8DBE68" w14:textId="6ABFB853" w:rsidR="007C6DB1" w:rsidRPr="00171609" w:rsidRDefault="005562CE" w:rsidP="00EC24B1">
            <w:pPr>
              <w:pStyle w:val="Prrafodelista"/>
              <w:tabs>
                <w:tab w:val="left" w:pos="520"/>
              </w:tabs>
              <w:spacing w:after="0" w:line="240" w:lineRule="auto"/>
              <w:ind w:left="442" w:right="95"/>
              <w:rPr>
                <w:rFonts w:ascii="Lucida Sans" w:eastAsia="Lucida Sans" w:hAnsi="Lucida Sans" w:cs="Lucida Sans"/>
                <w:sz w:val="16"/>
                <w:szCs w:val="16"/>
              </w:rPr>
            </w:pPr>
            <w:r w:rsidRPr="005562CE">
              <w:rPr>
                <w:rFonts w:ascii="Lucida Sans" w:eastAsia="Lucida Sans" w:hAnsi="Lucida Sans" w:cs="Lucida Sans"/>
                <w:sz w:val="16"/>
                <w:szCs w:val="16"/>
              </w:rPr>
              <w:t xml:space="preserve">5.1. </w:t>
            </w:r>
            <w:r w:rsidR="00503017" w:rsidRPr="005562CE">
              <w:rPr>
                <w:rFonts w:ascii="Lucida Sans" w:eastAsia="Lucida Sans" w:hAnsi="Lucida Sans" w:cs="Lucida Sans"/>
                <w:sz w:val="16"/>
                <w:szCs w:val="16"/>
              </w:rPr>
              <w:t>Europass</w:t>
            </w:r>
          </w:p>
        </w:tc>
        <w:tc>
          <w:tcPr>
            <w:tcW w:w="5528" w:type="dxa"/>
          </w:tcPr>
          <w:p w14:paraId="34CE533B" w14:textId="77777777" w:rsidR="00E01B60" w:rsidRPr="00171609" w:rsidRDefault="00E01B60"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 xml:space="preserve">Se han identificado y evaluado las capacidades, aptitudes, actitudes y conocimientos propios, de forma responsable. </w:t>
            </w:r>
          </w:p>
          <w:p w14:paraId="6A5BC1CB" w14:textId="77777777" w:rsidR="00E01B60" w:rsidRPr="00171609" w:rsidRDefault="00E01B60"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definido los intereses y las motivaciones personales.</w:t>
            </w:r>
          </w:p>
          <w:p w14:paraId="5D266DE6" w14:textId="77777777" w:rsidR="00E01B60" w:rsidRPr="00171609" w:rsidRDefault="00E01B60"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realizado la valoración de la personalidad, aspiraciones, actitudes y formación propia para la toma de decisiones.</w:t>
            </w:r>
          </w:p>
          <w:p w14:paraId="2652F2A3" w14:textId="77777777" w:rsidR="00E01B60" w:rsidRPr="00171609" w:rsidRDefault="00E01B60"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determinado las actitudes y aptitudes requeridas para la actividad profesional relacionada con el perfil del título.</w:t>
            </w:r>
          </w:p>
          <w:p w14:paraId="57332823" w14:textId="77777777" w:rsidR="00E01B60" w:rsidRPr="00171609" w:rsidRDefault="00E01B60"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analizado las distintas opciones profesionales.</w:t>
            </w:r>
          </w:p>
          <w:p w14:paraId="6097A725" w14:textId="77777777" w:rsidR="00263ADC" w:rsidRPr="00171609" w:rsidRDefault="00263ADC"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identificado la oferta formativa y la demanda laboral referida a sus intereses, así como los posibles itinerarios a seguir.</w:t>
            </w:r>
          </w:p>
          <w:p w14:paraId="34F42DE1" w14:textId="77777777" w:rsidR="00263ADC" w:rsidRPr="00171609" w:rsidRDefault="00263ADC"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previsto las alternativas de autoempleo y de trabajo en el sector público en su sector profesional.</w:t>
            </w:r>
          </w:p>
          <w:p w14:paraId="1690D8BF" w14:textId="0CFEE753" w:rsidR="00525104" w:rsidRPr="00171609" w:rsidRDefault="00525104" w:rsidP="00EC24B1">
            <w:pPr>
              <w:pStyle w:val="Prrafodelista"/>
              <w:numPr>
                <w:ilvl w:val="0"/>
                <w:numId w:val="3"/>
              </w:numPr>
              <w:tabs>
                <w:tab w:val="left" w:pos="426"/>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 xml:space="preserve">Se ha elaborado correctamente un </w:t>
            </w:r>
            <w:proofErr w:type="spellStart"/>
            <w:r w:rsidR="00AC3121">
              <w:rPr>
                <w:rFonts w:ascii="Lucida Sans" w:eastAsia="Lucida Sans" w:hAnsi="Lucida Sans" w:cs="Lucida Sans"/>
                <w:sz w:val="16"/>
                <w:szCs w:val="16"/>
              </w:rPr>
              <w:t>curriculum</w:t>
            </w:r>
            <w:proofErr w:type="spellEnd"/>
            <w:r w:rsidR="00AC3121">
              <w:rPr>
                <w:rFonts w:ascii="Lucida Sans" w:eastAsia="Lucida Sans" w:hAnsi="Lucida Sans" w:cs="Lucida Sans"/>
                <w:sz w:val="16"/>
                <w:szCs w:val="16"/>
              </w:rPr>
              <w:t xml:space="preserve"> vitae </w:t>
            </w:r>
            <w:r w:rsidRPr="00171609">
              <w:rPr>
                <w:rFonts w:ascii="Lucida Sans" w:eastAsia="Lucida Sans" w:hAnsi="Lucida Sans" w:cs="Lucida Sans"/>
                <w:sz w:val="16"/>
                <w:szCs w:val="16"/>
              </w:rPr>
              <w:t xml:space="preserve">y una carta de presentación. </w:t>
            </w:r>
          </w:p>
          <w:p w14:paraId="4DD7E037" w14:textId="77777777" w:rsidR="00525104" w:rsidRPr="00171609" w:rsidRDefault="00525104" w:rsidP="00EC24B1">
            <w:pPr>
              <w:pStyle w:val="Prrafodelista"/>
              <w:numPr>
                <w:ilvl w:val="0"/>
                <w:numId w:val="3"/>
              </w:numPr>
              <w:tabs>
                <w:tab w:val="left" w:pos="426"/>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preparado adecuadamente una entrevista de trabajo, demostrando que conoce las preguntas más frecuentes y sabiendo dar respuestas adecuadas y adaptadas a sus características personales.</w:t>
            </w:r>
          </w:p>
          <w:p w14:paraId="6DC18D19" w14:textId="77777777" w:rsidR="00525104" w:rsidRPr="00171609" w:rsidRDefault="00525104"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confeccionado un itinerario formativo-profesional propio.</w:t>
            </w:r>
          </w:p>
          <w:p w14:paraId="354EE03C" w14:textId="77777777" w:rsidR="00525104" w:rsidRPr="00171609" w:rsidRDefault="00525104"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valorado la importancia de la formación permanente como factor clave para la empleabilidad y la adaptación a las exigencias del proceso productivo.</w:t>
            </w:r>
          </w:p>
          <w:p w14:paraId="2DFD23DB" w14:textId="77777777" w:rsidR="00E01B60" w:rsidRPr="00171609" w:rsidRDefault="00E01B60" w:rsidP="00EC24B1">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desarrollado un plan de acción profesional real y adecuado a la persona.</w:t>
            </w:r>
          </w:p>
          <w:p w14:paraId="5CB85FB8" w14:textId="29FD0544" w:rsidR="007C6DB1" w:rsidRPr="00171609" w:rsidRDefault="00E01B60" w:rsidP="00EC24B1">
            <w:pPr>
              <w:pStyle w:val="Prrafodelista"/>
              <w:numPr>
                <w:ilvl w:val="0"/>
                <w:numId w:val="3"/>
              </w:numPr>
              <w:tabs>
                <w:tab w:val="left" w:pos="426"/>
              </w:tabs>
              <w:spacing w:after="12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realizado el proceso de toma de decisiones correctamente.</w:t>
            </w:r>
          </w:p>
        </w:tc>
        <w:tc>
          <w:tcPr>
            <w:tcW w:w="2143" w:type="dxa"/>
          </w:tcPr>
          <w:p w14:paraId="283CF441" w14:textId="77777777" w:rsidR="007C6DB1" w:rsidRPr="00171609" w:rsidRDefault="00A9353A" w:rsidP="00EC24B1">
            <w:pPr>
              <w:spacing w:after="0" w:line="240" w:lineRule="auto"/>
              <w:ind w:left="70" w:right="82"/>
              <w:rPr>
                <w:rFonts w:ascii="Lucida Sans" w:eastAsia="Lucida Sans" w:hAnsi="Lucida Sans" w:cs="Lucida Sans"/>
                <w:b/>
                <w:sz w:val="16"/>
                <w:szCs w:val="16"/>
              </w:rPr>
            </w:pPr>
            <w:r w:rsidRPr="00171609">
              <w:rPr>
                <w:rFonts w:ascii="Lucida Sans" w:eastAsia="Lucida Sans" w:hAnsi="Lucida Sans" w:cs="Lucida Sans"/>
                <w:b/>
                <w:sz w:val="16"/>
                <w:szCs w:val="16"/>
              </w:rPr>
              <w:t>Resultado</w:t>
            </w:r>
            <w:r w:rsidR="004C7C39">
              <w:rPr>
                <w:rFonts w:ascii="Lucida Sans" w:eastAsia="Lucida Sans" w:hAnsi="Lucida Sans" w:cs="Lucida Sans"/>
                <w:b/>
                <w:sz w:val="16"/>
                <w:szCs w:val="16"/>
              </w:rPr>
              <w:t>s</w:t>
            </w:r>
            <w:r w:rsidRPr="00171609">
              <w:rPr>
                <w:rFonts w:ascii="Lucida Sans" w:eastAsia="Lucida Sans" w:hAnsi="Lucida Sans" w:cs="Lucida Sans"/>
                <w:b/>
                <w:sz w:val="16"/>
                <w:szCs w:val="16"/>
              </w:rPr>
              <w:t xml:space="preserve"> de aprendizaje: </w:t>
            </w:r>
          </w:p>
          <w:p w14:paraId="4573365B" w14:textId="77777777" w:rsidR="007C6DB1" w:rsidRPr="00171609" w:rsidRDefault="00525104" w:rsidP="00EC24B1">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sz w:val="16"/>
                <w:szCs w:val="16"/>
              </w:rPr>
              <w:t>Selecciona oportunidades de empleo, identificando las diferentes posibilidades de inserción y las alternativas de aprendizaje a lo largo de la vida</w:t>
            </w:r>
            <w:r w:rsidR="007C6DB1" w:rsidRPr="00171609">
              <w:rPr>
                <w:rFonts w:ascii="Lucida Sans" w:eastAsia="Lucida Sans" w:hAnsi="Lucida Sans" w:cs="Lucida Sans"/>
                <w:sz w:val="16"/>
                <w:szCs w:val="16"/>
              </w:rPr>
              <w:t>.</w:t>
            </w:r>
          </w:p>
          <w:p w14:paraId="6FF92B9B" w14:textId="77777777" w:rsidR="007C6DB1" w:rsidRPr="00171609" w:rsidRDefault="007C6DB1" w:rsidP="00EC24B1">
            <w:pPr>
              <w:spacing w:after="0" w:line="240" w:lineRule="auto"/>
              <w:ind w:left="70" w:right="82"/>
              <w:rPr>
                <w:rFonts w:ascii="Lucida Sans" w:eastAsia="Lucida Sans" w:hAnsi="Lucida Sans" w:cs="Lucida Sans"/>
                <w:b/>
                <w:sz w:val="16"/>
                <w:szCs w:val="16"/>
              </w:rPr>
            </w:pPr>
            <w:r w:rsidRPr="00171609">
              <w:rPr>
                <w:rFonts w:ascii="Lucida Sans" w:eastAsia="Lucida Sans" w:hAnsi="Lucida Sans" w:cs="Lucida Sans"/>
                <w:b/>
                <w:sz w:val="16"/>
                <w:szCs w:val="16"/>
              </w:rPr>
              <w:t>Competencias:</w:t>
            </w:r>
          </w:p>
          <w:p w14:paraId="450ABE63" w14:textId="77777777" w:rsidR="007C6DB1" w:rsidRPr="00171609" w:rsidRDefault="007C6DB1" w:rsidP="00EC24B1">
            <w:pPr>
              <w:spacing w:after="0" w:line="240" w:lineRule="auto"/>
              <w:ind w:left="70" w:right="82"/>
              <w:rPr>
                <w:rFonts w:ascii="Lucida Sans" w:eastAsia="Lucida Sans" w:hAnsi="Lucida Sans" w:cs="Lucida Sans"/>
                <w:sz w:val="16"/>
                <w:szCs w:val="16"/>
              </w:rPr>
            </w:pPr>
            <w:r w:rsidRPr="006E51E2">
              <w:rPr>
                <w:rFonts w:ascii="Lucida Sans" w:eastAsia="Lucida Sans" w:hAnsi="Lucida Sans" w:cs="Lucida Sans"/>
                <w:sz w:val="16"/>
                <w:szCs w:val="16"/>
              </w:rPr>
              <w:t>1. Autonomía en la realización de l</w:t>
            </w:r>
            <w:r w:rsidR="00F377E1" w:rsidRPr="006E51E2">
              <w:rPr>
                <w:rFonts w:ascii="Lucida Sans" w:eastAsia="Lucida Sans" w:hAnsi="Lucida Sans" w:cs="Lucida Sans"/>
                <w:sz w:val="16"/>
                <w:szCs w:val="16"/>
              </w:rPr>
              <w:t>as</w:t>
            </w:r>
            <w:r w:rsidR="00F377E1" w:rsidRPr="00171609">
              <w:rPr>
                <w:rFonts w:ascii="Lucida Sans" w:eastAsia="Lucida Sans" w:hAnsi="Lucida Sans" w:cs="Lucida Sans"/>
                <w:sz w:val="16"/>
                <w:szCs w:val="16"/>
              </w:rPr>
              <w:t xml:space="preserve"> actividades y prácticas profesionales</w:t>
            </w:r>
            <w:r w:rsidRPr="00171609">
              <w:rPr>
                <w:rFonts w:ascii="Lucida Sans" w:eastAsia="Lucida Sans" w:hAnsi="Lucida Sans" w:cs="Lucida Sans"/>
                <w:sz w:val="16"/>
                <w:szCs w:val="16"/>
              </w:rPr>
              <w:t>.</w:t>
            </w:r>
          </w:p>
          <w:p w14:paraId="4836B727" w14:textId="77777777" w:rsidR="007C6DB1" w:rsidRPr="00171609" w:rsidRDefault="007C6DB1" w:rsidP="00EC24B1">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2.</w:t>
            </w:r>
            <w:r w:rsidR="00A611F3">
              <w:rPr>
                <w:rFonts w:ascii="Lucida Sans" w:eastAsia="Lucida Sans" w:hAnsi="Lucida Sans" w:cs="Lucida Sans"/>
                <w:b/>
                <w:sz w:val="16"/>
                <w:szCs w:val="16"/>
              </w:rPr>
              <w:t xml:space="preserve"> </w:t>
            </w:r>
            <w:r w:rsidR="005357BF" w:rsidRPr="00171609">
              <w:rPr>
                <w:rFonts w:ascii="Lucida Sans" w:eastAsia="Lucida Sans" w:hAnsi="Lucida Sans" w:cs="Lucida Sans"/>
                <w:sz w:val="16"/>
                <w:szCs w:val="16"/>
              </w:rPr>
              <w:t>Análisis real y sincero del potencial profesional</w:t>
            </w:r>
            <w:r w:rsidRPr="00171609">
              <w:rPr>
                <w:rFonts w:ascii="Lucida Sans" w:eastAsia="Lucida Sans" w:hAnsi="Lucida Sans" w:cs="Lucida Sans"/>
                <w:sz w:val="16"/>
                <w:szCs w:val="16"/>
              </w:rPr>
              <w:t>.</w:t>
            </w:r>
          </w:p>
          <w:p w14:paraId="761D2F2D" w14:textId="77777777" w:rsidR="007C6DB1" w:rsidRPr="00171609" w:rsidRDefault="007C6DB1" w:rsidP="00EC24B1">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3.</w:t>
            </w:r>
            <w:r w:rsidRPr="00171609">
              <w:rPr>
                <w:rFonts w:ascii="Lucida Sans" w:eastAsia="Lucida Sans" w:hAnsi="Lucida Sans" w:cs="Lucida Sans"/>
                <w:sz w:val="16"/>
                <w:szCs w:val="16"/>
              </w:rPr>
              <w:t xml:space="preserve"> Responsabilidad en el cumplimiento de las tareas encomendadas.</w:t>
            </w:r>
          </w:p>
          <w:p w14:paraId="58A7D3A6" w14:textId="77777777" w:rsidR="007C6DB1" w:rsidRPr="00171609" w:rsidRDefault="007C6DB1" w:rsidP="00EC24B1">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4.</w:t>
            </w:r>
            <w:r w:rsidRPr="00171609">
              <w:rPr>
                <w:rFonts w:ascii="Lucida Sans" w:eastAsia="Lucida Sans" w:hAnsi="Lucida Sans" w:cs="Lucida Sans"/>
                <w:sz w:val="16"/>
                <w:szCs w:val="16"/>
              </w:rPr>
              <w:t xml:space="preserve"> Trabajo en equipo.</w:t>
            </w:r>
          </w:p>
          <w:p w14:paraId="0036A265" w14:textId="580F31F3" w:rsidR="007C6DB1" w:rsidRPr="00171609" w:rsidRDefault="007C6DB1" w:rsidP="00EC24B1">
            <w:pPr>
              <w:spacing w:after="0" w:line="240" w:lineRule="auto"/>
              <w:ind w:left="70" w:right="82"/>
            </w:pPr>
            <w:r w:rsidRPr="00171609">
              <w:rPr>
                <w:rFonts w:ascii="Lucida Sans" w:eastAsia="Lucida Sans" w:hAnsi="Lucida Sans" w:cs="Lucida Sans"/>
                <w:b/>
                <w:sz w:val="16"/>
                <w:szCs w:val="16"/>
              </w:rPr>
              <w:t>5.</w:t>
            </w:r>
            <w:r w:rsidRPr="00171609">
              <w:rPr>
                <w:rFonts w:ascii="Lucida Sans" w:eastAsia="Lucida Sans" w:hAnsi="Lucida Sans" w:cs="Lucida Sans"/>
                <w:sz w:val="16"/>
                <w:szCs w:val="16"/>
              </w:rPr>
              <w:t xml:space="preserve"> Resolución </w:t>
            </w:r>
            <w:r w:rsidR="005357BF" w:rsidRPr="00171609">
              <w:rPr>
                <w:rFonts w:ascii="Lucida Sans" w:eastAsia="Lucida Sans" w:hAnsi="Lucida Sans" w:cs="Lucida Sans"/>
                <w:sz w:val="16"/>
                <w:szCs w:val="16"/>
              </w:rPr>
              <w:t xml:space="preserve">correcta de las </w:t>
            </w:r>
            <w:r w:rsidRPr="00171609">
              <w:rPr>
                <w:rFonts w:ascii="Lucida Sans" w:eastAsia="Lucida Sans" w:hAnsi="Lucida Sans" w:cs="Lucida Sans"/>
                <w:sz w:val="16"/>
                <w:szCs w:val="16"/>
              </w:rPr>
              <w:t>actividades propuestas.</w:t>
            </w:r>
          </w:p>
        </w:tc>
        <w:tc>
          <w:tcPr>
            <w:tcW w:w="3402" w:type="dxa"/>
          </w:tcPr>
          <w:p w14:paraId="4B00AAEC" w14:textId="77777777" w:rsidR="00A60CC8" w:rsidRDefault="00CE7DA0" w:rsidP="00EC24B1">
            <w:pPr>
              <w:pStyle w:val="Prrafodelista"/>
              <w:numPr>
                <w:ilvl w:val="0"/>
                <w:numId w:val="49"/>
              </w:numPr>
              <w:tabs>
                <w:tab w:val="left" w:pos="452"/>
              </w:tabs>
              <w:spacing w:after="0" w:line="240" w:lineRule="auto"/>
              <w:ind w:right="110"/>
              <w:rPr>
                <w:rFonts w:ascii="Lucida Sans" w:eastAsia="Lucida Sans" w:hAnsi="Lucida Sans" w:cs="Lucida Sans"/>
                <w:sz w:val="16"/>
                <w:szCs w:val="16"/>
              </w:rPr>
            </w:pPr>
            <w:r>
              <w:rPr>
                <w:rFonts w:ascii="Lucida Sans" w:eastAsia="Lucida Sans" w:hAnsi="Lucida Sans" w:cs="Lucida Sans"/>
                <w:sz w:val="16"/>
                <w:szCs w:val="16"/>
              </w:rPr>
              <w:t>Observación directa del alumno/a</w:t>
            </w:r>
            <w:r w:rsidR="00A60CC8" w:rsidRPr="00A057E4">
              <w:rPr>
                <w:rFonts w:ascii="Lucida Sans" w:eastAsia="Lucida Sans" w:hAnsi="Lucida Sans" w:cs="Lucida Sans"/>
                <w:sz w:val="16"/>
                <w:szCs w:val="16"/>
              </w:rPr>
              <w:t>: motivación, interés, actitudes, comportamiento, asistencia, etc.</w:t>
            </w:r>
          </w:p>
          <w:p w14:paraId="73A9FC58" w14:textId="77777777" w:rsidR="00A60CC8" w:rsidRDefault="00A60CC8" w:rsidP="00EC24B1">
            <w:pPr>
              <w:pStyle w:val="Prrafodelista"/>
              <w:numPr>
                <w:ilvl w:val="0"/>
                <w:numId w:val="49"/>
              </w:numPr>
              <w:tabs>
                <w:tab w:val="left" w:pos="452"/>
              </w:tabs>
              <w:spacing w:after="0" w:line="240" w:lineRule="auto"/>
              <w:ind w:right="110"/>
              <w:rPr>
                <w:rFonts w:ascii="Lucida Sans" w:eastAsia="Lucida Sans" w:hAnsi="Lucida Sans" w:cs="Lucida Sans"/>
                <w:sz w:val="16"/>
                <w:szCs w:val="16"/>
              </w:rPr>
            </w:pPr>
            <w:r w:rsidRPr="00A057E4">
              <w:rPr>
                <w:rFonts w:ascii="Lucida Sans" w:eastAsia="Lucida Sans" w:hAnsi="Lucida Sans" w:cs="Lucida Sans"/>
                <w:sz w:val="16"/>
                <w:szCs w:val="16"/>
              </w:rPr>
              <w:t xml:space="preserve">Participación en clase: intervenciones sobre actividades, dinámicas de grupo y prácticas propuestas, valorando su dedicación, sinceridad e interés. </w:t>
            </w:r>
          </w:p>
          <w:p w14:paraId="5B42B7AD" w14:textId="77777777" w:rsidR="00A60CC8" w:rsidRDefault="00A60CC8" w:rsidP="00EC24B1">
            <w:pPr>
              <w:pStyle w:val="Prrafodelista"/>
              <w:numPr>
                <w:ilvl w:val="0"/>
                <w:numId w:val="49"/>
              </w:numPr>
              <w:tabs>
                <w:tab w:val="left" w:pos="452"/>
              </w:tabs>
              <w:spacing w:after="0" w:line="240" w:lineRule="auto"/>
              <w:ind w:right="110"/>
              <w:rPr>
                <w:rFonts w:ascii="Lucida Sans" w:eastAsia="Lucida Sans" w:hAnsi="Lucida Sans" w:cs="Lucida Sans"/>
                <w:sz w:val="16"/>
                <w:szCs w:val="16"/>
              </w:rPr>
            </w:pPr>
            <w:r w:rsidRPr="00A057E4">
              <w:rPr>
                <w:rFonts w:ascii="Lucida Sans" w:eastAsia="Lucida Sans" w:hAnsi="Lucida Sans" w:cs="Lucida Sans"/>
                <w:sz w:val="16"/>
                <w:szCs w:val="16"/>
              </w:rPr>
              <w:t>Realización de actividades individuales y en grupo (</w:t>
            </w:r>
            <w:r w:rsidRPr="00A057E4">
              <w:rPr>
                <w:rFonts w:ascii="Lucida Sans" w:eastAsia="Lucida Sans" w:hAnsi="Lucida Sans" w:cs="Lucida Sans"/>
                <w:b/>
                <w:sz w:val="16"/>
                <w:szCs w:val="16"/>
              </w:rPr>
              <w:t>Pt1</w:t>
            </w:r>
            <w:r w:rsidR="004721BE">
              <w:rPr>
                <w:rFonts w:ascii="Lucida Sans" w:eastAsia="Lucida Sans" w:hAnsi="Lucida Sans" w:cs="Lucida Sans"/>
                <w:b/>
                <w:sz w:val="16"/>
                <w:szCs w:val="16"/>
              </w:rPr>
              <w:t xml:space="preserve"> </w:t>
            </w:r>
            <w:r w:rsidRPr="00A057E4">
              <w:rPr>
                <w:rFonts w:ascii="Lucida Sans" w:eastAsia="Lucida Sans" w:hAnsi="Lucida Sans" w:cs="Lucida Sans"/>
                <w:i/>
                <w:sz w:val="16"/>
                <w:szCs w:val="16"/>
              </w:rPr>
              <w:t xml:space="preserve">Actividades finales y </w:t>
            </w:r>
            <w:r w:rsidRPr="00A057E4">
              <w:rPr>
                <w:rFonts w:ascii="Lucida Sans" w:eastAsia="Lucida Sans" w:hAnsi="Lucida Sans" w:cs="Lucida Sans"/>
                <w:b/>
                <w:sz w:val="16"/>
                <w:szCs w:val="16"/>
              </w:rPr>
              <w:t>Pt2</w:t>
            </w:r>
            <w:r w:rsidR="004721BE">
              <w:rPr>
                <w:rFonts w:ascii="Lucida Sans" w:eastAsia="Lucida Sans" w:hAnsi="Lucida Sans" w:cs="Lucida Sans"/>
                <w:b/>
                <w:sz w:val="16"/>
                <w:szCs w:val="16"/>
              </w:rPr>
              <w:t xml:space="preserve"> </w:t>
            </w:r>
            <w:r w:rsidR="00A843EF">
              <w:rPr>
                <w:rFonts w:ascii="Lucida Sans" w:eastAsia="Lucida Sans" w:hAnsi="Lucida Sans" w:cs="Lucida Sans"/>
                <w:i/>
                <w:sz w:val="16"/>
                <w:szCs w:val="16"/>
              </w:rPr>
              <w:t>P</w:t>
            </w:r>
            <w:r w:rsidRPr="00A057E4">
              <w:rPr>
                <w:rFonts w:ascii="Lucida Sans" w:eastAsia="Lucida Sans" w:hAnsi="Lucida Sans" w:cs="Lucida Sans"/>
                <w:i/>
                <w:sz w:val="16"/>
                <w:szCs w:val="16"/>
              </w:rPr>
              <w:t>ráctica profesional propuesta</w:t>
            </w:r>
            <w:r w:rsidRPr="00A057E4">
              <w:rPr>
                <w:rFonts w:ascii="Lucida Sans" w:eastAsia="Lucida Sans" w:hAnsi="Lucida Sans" w:cs="Lucida Sans"/>
                <w:sz w:val="16"/>
                <w:szCs w:val="16"/>
              </w:rPr>
              <w:t xml:space="preserve"> se pueden realizar de forma individual o en grupo).</w:t>
            </w:r>
          </w:p>
          <w:p w14:paraId="298D3D7E" w14:textId="77777777" w:rsidR="00A60CC8" w:rsidRDefault="00A60CC8" w:rsidP="00EC24B1">
            <w:pPr>
              <w:pStyle w:val="Prrafodelista"/>
              <w:numPr>
                <w:ilvl w:val="0"/>
                <w:numId w:val="49"/>
              </w:numPr>
              <w:tabs>
                <w:tab w:val="left" w:pos="452"/>
              </w:tabs>
              <w:spacing w:after="0" w:line="240" w:lineRule="auto"/>
              <w:ind w:right="110"/>
              <w:rPr>
                <w:rFonts w:ascii="Lucida Sans" w:eastAsia="Lucida Sans" w:hAnsi="Lucida Sans" w:cs="Lucida Sans"/>
                <w:sz w:val="16"/>
                <w:szCs w:val="16"/>
              </w:rPr>
            </w:pPr>
            <w:r w:rsidRPr="00A057E4">
              <w:rPr>
                <w:rFonts w:ascii="Lucida Sans" w:eastAsia="Lucida Sans" w:hAnsi="Lucida Sans" w:cs="Lucida Sans"/>
                <w:sz w:val="16"/>
                <w:szCs w:val="16"/>
              </w:rPr>
              <w:t>Elaboración de ejercicios prácticos, de forma individual o en grupo, a elección (</w:t>
            </w:r>
            <w:r w:rsidRPr="00A057E4">
              <w:rPr>
                <w:rFonts w:ascii="Lucida Sans" w:eastAsia="Lucida Sans" w:hAnsi="Lucida Sans" w:cs="Lucida Sans"/>
                <w:b/>
                <w:sz w:val="16"/>
                <w:szCs w:val="16"/>
              </w:rPr>
              <w:t xml:space="preserve">Pt3 </w:t>
            </w:r>
            <w:r w:rsidRPr="00A057E4">
              <w:rPr>
                <w:rFonts w:ascii="Lucida Sans" w:eastAsia="Lucida Sans" w:hAnsi="Lucida Sans" w:cs="Lucida Sans"/>
                <w:sz w:val="16"/>
                <w:szCs w:val="16"/>
              </w:rPr>
              <w:t>actividades unidad y el test de evaluación).</w:t>
            </w:r>
          </w:p>
          <w:p w14:paraId="2A7CD5DA" w14:textId="77777777" w:rsidR="00A60CC8" w:rsidRDefault="00A60CC8" w:rsidP="00EC24B1">
            <w:pPr>
              <w:pStyle w:val="Prrafodelista"/>
              <w:numPr>
                <w:ilvl w:val="0"/>
                <w:numId w:val="49"/>
              </w:numPr>
              <w:tabs>
                <w:tab w:val="left" w:pos="452"/>
              </w:tabs>
              <w:spacing w:after="0" w:line="240" w:lineRule="auto"/>
              <w:ind w:right="110"/>
              <w:rPr>
                <w:rFonts w:ascii="Lucida Sans" w:eastAsia="Lucida Sans" w:hAnsi="Lucida Sans" w:cs="Lucida Sans"/>
                <w:sz w:val="16"/>
                <w:szCs w:val="16"/>
              </w:rPr>
            </w:pPr>
            <w:r w:rsidRPr="00A057E4">
              <w:rPr>
                <w:rFonts w:ascii="Lucida Sans" w:eastAsia="Lucida Sans" w:hAnsi="Lucida Sans" w:cs="Lucida Sans"/>
                <w:sz w:val="16"/>
                <w:szCs w:val="16"/>
              </w:rPr>
              <w:t xml:space="preserve">Presentación por escrito de la </w:t>
            </w:r>
            <w:r w:rsidRPr="00A057E4">
              <w:rPr>
                <w:rFonts w:ascii="Lucida Sans" w:eastAsia="Lucida Sans" w:hAnsi="Lucida Sans" w:cs="Lucida Sans"/>
                <w:i/>
                <w:sz w:val="16"/>
                <w:szCs w:val="16"/>
              </w:rPr>
              <w:t>práctica profesional propuesta,</w:t>
            </w:r>
            <w:r w:rsidRPr="00A057E4">
              <w:rPr>
                <w:rFonts w:ascii="Lucida Sans" w:eastAsia="Lucida Sans" w:hAnsi="Lucida Sans" w:cs="Lucida Sans"/>
                <w:sz w:val="16"/>
                <w:szCs w:val="16"/>
              </w:rPr>
              <w:t xml:space="preserve"> al final de la unidad.</w:t>
            </w:r>
          </w:p>
          <w:p w14:paraId="1224E630" w14:textId="77777777" w:rsidR="00A843EF" w:rsidRPr="00A057E4" w:rsidRDefault="00A843EF" w:rsidP="00EC24B1">
            <w:pPr>
              <w:pStyle w:val="Prrafodelista"/>
              <w:tabs>
                <w:tab w:val="left" w:pos="452"/>
              </w:tabs>
              <w:spacing w:after="0" w:line="240" w:lineRule="auto"/>
              <w:ind w:left="430" w:right="110"/>
              <w:rPr>
                <w:rFonts w:ascii="Lucida Sans" w:eastAsia="Lucida Sans" w:hAnsi="Lucida Sans" w:cs="Lucida Sans"/>
                <w:sz w:val="16"/>
                <w:szCs w:val="16"/>
              </w:rPr>
            </w:pPr>
          </w:p>
          <w:p w14:paraId="2C9F78AF" w14:textId="77777777" w:rsidR="007C6DB1" w:rsidRPr="00171609" w:rsidRDefault="00A60CC8" w:rsidP="00EC24B1">
            <w:pPr>
              <w:tabs>
                <w:tab w:val="left" w:pos="452"/>
              </w:tabs>
              <w:spacing w:after="0" w:line="240" w:lineRule="auto"/>
              <w:ind w:left="72" w:right="110"/>
              <w:rPr>
                <w:rFonts w:ascii="Lucida Sans" w:eastAsia="Lucida Sans" w:hAnsi="Lucida Sans" w:cs="Lucida Sans"/>
                <w:sz w:val="16"/>
                <w:szCs w:val="16"/>
              </w:rPr>
            </w:pPr>
            <w:r w:rsidRPr="00171609">
              <w:rPr>
                <w:rFonts w:ascii="Lucida Sans" w:eastAsia="Lucida Sans" w:hAnsi="Lucida Sans" w:cs="Lucida Sans"/>
                <w:sz w:val="16"/>
                <w:szCs w:val="16"/>
              </w:rPr>
              <w:t xml:space="preserve">A esta Unidad </w:t>
            </w:r>
            <w:r>
              <w:rPr>
                <w:rFonts w:ascii="Lucida Sans" w:eastAsia="Lucida Sans" w:hAnsi="Lucida Sans" w:cs="Lucida Sans"/>
                <w:sz w:val="16"/>
                <w:szCs w:val="16"/>
              </w:rPr>
              <w:t xml:space="preserve">se le da </w:t>
            </w:r>
            <w:r w:rsidRPr="00171609">
              <w:rPr>
                <w:rFonts w:ascii="Lucida Sans" w:eastAsia="Lucida Sans" w:hAnsi="Lucida Sans" w:cs="Lucida Sans"/>
                <w:sz w:val="16"/>
                <w:szCs w:val="16"/>
              </w:rPr>
              <w:t>una ponderación de un 11,11%</w:t>
            </w:r>
            <w:r w:rsidR="004721BE">
              <w:rPr>
                <w:rFonts w:ascii="Lucida Sans" w:eastAsia="Lucida Sans" w:hAnsi="Lucida Sans" w:cs="Lucida Sans"/>
                <w:sz w:val="16"/>
                <w:szCs w:val="16"/>
              </w:rPr>
              <w:t xml:space="preserve"> </w:t>
            </w:r>
            <w:r w:rsidRPr="00171609">
              <w:rPr>
                <w:rFonts w:ascii="Lucida Sans" w:eastAsia="Lucida Sans" w:hAnsi="Lucida Sans" w:cs="Lucida Sans"/>
                <w:sz w:val="16"/>
                <w:szCs w:val="16"/>
              </w:rPr>
              <w:t>sobre el contenido total del módulo profesional.</w:t>
            </w:r>
          </w:p>
        </w:tc>
      </w:tr>
      <w:tr w:rsidR="008B3B40" w:rsidRPr="00171609" w14:paraId="73E369EE" w14:textId="77777777" w:rsidTr="00C93FF7">
        <w:trPr>
          <w:trHeight w:hRule="exact" w:val="403"/>
        </w:trPr>
        <w:tc>
          <w:tcPr>
            <w:tcW w:w="13894" w:type="dxa"/>
            <w:gridSpan w:val="4"/>
            <w:shd w:val="clear" w:color="auto" w:fill="DEEAF6" w:themeFill="accent5" w:themeFillTint="33"/>
            <w:vAlign w:val="center"/>
          </w:tcPr>
          <w:p w14:paraId="10A0622F" w14:textId="6E761441" w:rsidR="007C6DB1" w:rsidRPr="00171609"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z w:val="18"/>
                <w:szCs w:val="18"/>
              </w:rPr>
              <w:t>Metodología</w:t>
            </w:r>
          </w:p>
        </w:tc>
      </w:tr>
      <w:tr w:rsidR="007C6DB1" w:rsidRPr="00171609" w14:paraId="24033626" w14:textId="77777777" w:rsidTr="009D5C05">
        <w:trPr>
          <w:trHeight w:val="20"/>
        </w:trPr>
        <w:tc>
          <w:tcPr>
            <w:tcW w:w="13894" w:type="dxa"/>
            <w:gridSpan w:val="4"/>
          </w:tcPr>
          <w:p w14:paraId="7663CCE3" w14:textId="518338FF" w:rsidR="00431081" w:rsidRPr="00171609" w:rsidRDefault="007C6DB1" w:rsidP="00431081">
            <w:pPr>
              <w:spacing w:after="0" w:line="240" w:lineRule="auto"/>
              <w:ind w:left="96" w:right="113"/>
              <w:rPr>
                <w:rFonts w:ascii="Lucida Sans" w:eastAsia="Lucida Sans" w:hAnsi="Lucida Sans" w:cs="Lucida Sans"/>
                <w:sz w:val="16"/>
                <w:szCs w:val="16"/>
              </w:rPr>
            </w:pPr>
            <w:r w:rsidRPr="00171609">
              <w:rPr>
                <w:rFonts w:ascii="Lucida Sans" w:eastAsia="Lucida Sans" w:hAnsi="Lucida Sans" w:cs="Lucida Sans"/>
                <w:sz w:val="16"/>
                <w:szCs w:val="16"/>
              </w:rPr>
              <w:t xml:space="preserve">El planteamiento de la Unidad 1 se </w:t>
            </w:r>
            <w:r w:rsidRPr="00982C75">
              <w:rPr>
                <w:rFonts w:ascii="Lucida Sans" w:eastAsia="Lucida Sans" w:hAnsi="Lucida Sans" w:cs="Lucida Sans"/>
                <w:sz w:val="16"/>
                <w:szCs w:val="16"/>
              </w:rPr>
              <w:t>iniciará con una evaluación inicial o diagnóstica con la finalidad de obtener un conocimiento real de l</w:t>
            </w:r>
            <w:r w:rsidR="002B15F7" w:rsidRPr="00982C75">
              <w:rPr>
                <w:rFonts w:ascii="Lucida Sans" w:eastAsia="Lucida Sans" w:hAnsi="Lucida Sans" w:cs="Lucida Sans"/>
                <w:sz w:val="16"/>
                <w:szCs w:val="16"/>
              </w:rPr>
              <w:t>os conocimientos y</w:t>
            </w:r>
            <w:r w:rsidRPr="00982C75">
              <w:rPr>
                <w:rFonts w:ascii="Lucida Sans" w:eastAsia="Lucida Sans" w:hAnsi="Lucida Sans" w:cs="Lucida Sans"/>
                <w:sz w:val="16"/>
                <w:szCs w:val="16"/>
              </w:rPr>
              <w:t xml:space="preserve"> características de los alumnos.</w:t>
            </w:r>
            <w:r w:rsidR="00B7442D" w:rsidRPr="00982C75">
              <w:rPr>
                <w:rFonts w:ascii="Lucida Sans" w:eastAsia="Lucida Sans" w:hAnsi="Lucida Sans" w:cs="Lucida Sans"/>
                <w:sz w:val="16"/>
                <w:szCs w:val="16"/>
              </w:rPr>
              <w:t xml:space="preserve"> </w:t>
            </w:r>
            <w:r w:rsidR="00431081" w:rsidRPr="00982C75">
              <w:rPr>
                <w:rFonts w:ascii="Lucida Sans" w:eastAsia="Lucida Sans" w:hAnsi="Lucida Sans" w:cs="Lucida Sans"/>
                <w:sz w:val="16"/>
                <w:szCs w:val="16"/>
              </w:rPr>
              <w:t xml:space="preserve">El apartado </w:t>
            </w:r>
            <w:r w:rsidR="00431081" w:rsidRPr="00982C75">
              <w:rPr>
                <w:rFonts w:ascii="Lucida Sans" w:eastAsia="Lucida Sans" w:hAnsi="Lucida Sans" w:cs="Lucida Sans"/>
                <w:i/>
                <w:sz w:val="16"/>
                <w:szCs w:val="16"/>
              </w:rPr>
              <w:t>Descubre</w:t>
            </w:r>
            <w:r w:rsidR="00431081" w:rsidRPr="00982C75">
              <w:rPr>
                <w:rFonts w:ascii="Lucida Sans" w:eastAsia="Lucida Sans" w:hAnsi="Lucida Sans" w:cs="Lucida Sans"/>
                <w:sz w:val="16"/>
                <w:szCs w:val="16"/>
              </w:rPr>
              <w:t xml:space="preserve"> puede servir para realizar ese diagnóstico inicial,</w:t>
            </w:r>
            <w:r w:rsidR="00EC24B1">
              <w:rPr>
                <w:rFonts w:ascii="Lucida Sans" w:eastAsia="Lucida Sans" w:hAnsi="Lucida Sans" w:cs="Lucida Sans"/>
                <w:sz w:val="16"/>
                <w:szCs w:val="16"/>
              </w:rPr>
              <w:t xml:space="preserve"> ya que</w:t>
            </w:r>
            <w:r w:rsidR="00431081" w:rsidRPr="00982C75">
              <w:rPr>
                <w:rFonts w:ascii="Lucida Sans" w:eastAsia="Lucida Sans" w:hAnsi="Lucida Sans" w:cs="Lucida Sans"/>
                <w:sz w:val="16"/>
                <w:szCs w:val="16"/>
              </w:rPr>
              <w:t xml:space="preserve"> las preguntas que plantea</w:t>
            </w:r>
            <w:r w:rsidR="00431081">
              <w:rPr>
                <w:rFonts w:ascii="Lucida Sans" w:eastAsia="Lucida Sans" w:hAnsi="Lucida Sans" w:cs="Lucida Sans"/>
                <w:sz w:val="16"/>
                <w:szCs w:val="16"/>
              </w:rPr>
              <w:t xml:space="preserve"> </w:t>
            </w:r>
            <w:r w:rsidR="00431081" w:rsidRPr="00B7442D">
              <w:rPr>
                <w:rFonts w:ascii="Lucida Sans" w:eastAsia="Lucida Sans" w:hAnsi="Lucida Sans" w:cs="Lucida Sans"/>
                <w:sz w:val="16"/>
                <w:szCs w:val="16"/>
              </w:rPr>
              <w:t>ayudan a sacar a la luz los conocimientos previos y a crear inqui</w:t>
            </w:r>
            <w:r w:rsidR="00431081">
              <w:rPr>
                <w:rFonts w:ascii="Lucida Sans" w:eastAsia="Lucida Sans" w:hAnsi="Lucida Sans" w:cs="Lucida Sans"/>
                <w:sz w:val="16"/>
                <w:szCs w:val="16"/>
              </w:rPr>
              <w:t>etudes e intereses.</w:t>
            </w:r>
          </w:p>
          <w:p w14:paraId="6DB8235D" w14:textId="77777777" w:rsidR="00431081" w:rsidRPr="00067FE5" w:rsidRDefault="00431081" w:rsidP="00431081">
            <w:pPr>
              <w:spacing w:after="0" w:line="240" w:lineRule="auto"/>
              <w:ind w:left="96" w:right="113"/>
              <w:rPr>
                <w:rFonts w:ascii="Lucida Sans" w:eastAsia="Lucida Sans" w:hAnsi="Lucida Sans" w:cs="Lucida Sans"/>
                <w:sz w:val="16"/>
                <w:szCs w:val="16"/>
              </w:rPr>
            </w:pPr>
            <w:r w:rsidRPr="00171609">
              <w:rPr>
                <w:rFonts w:ascii="Lucida Sans" w:eastAsia="Lucida Sans" w:hAnsi="Lucida Sans" w:cs="Lucida Sans"/>
                <w:sz w:val="16"/>
                <w:szCs w:val="16"/>
              </w:rPr>
              <w:t>A continuación</w:t>
            </w:r>
            <w:r w:rsidR="004721BE">
              <w:rPr>
                <w:rFonts w:ascii="Lucida Sans" w:eastAsia="Lucida Sans" w:hAnsi="Lucida Sans" w:cs="Lucida Sans"/>
                <w:sz w:val="16"/>
                <w:szCs w:val="16"/>
              </w:rPr>
              <w:t>,</w:t>
            </w:r>
            <w:r w:rsidRPr="00171609">
              <w:rPr>
                <w:rFonts w:ascii="Lucida Sans" w:eastAsia="Lucida Sans" w:hAnsi="Lucida Sans" w:cs="Lucida Sans"/>
                <w:sz w:val="16"/>
                <w:szCs w:val="16"/>
              </w:rPr>
              <w:t xml:space="preserve"> el profesor/a introducirá los distintos conceptos a desarrollar. Posteriormente se propondrán distintas actividades que serán resueltas por los/las alumnos/as a fin de aplicar los conocimientos adquiridos. </w:t>
            </w:r>
            <w:r w:rsidRPr="00067FE5">
              <w:rPr>
                <w:rFonts w:ascii="Lucida Sans" w:eastAsia="Lucida Sans" w:hAnsi="Lucida Sans" w:cs="Lucida Sans"/>
                <w:sz w:val="16"/>
                <w:szCs w:val="16"/>
              </w:rPr>
              <w:t>A lo largo de toda la unidad, se van proponiendo un conjunto de actividades que sirven para comprender mejor los con</w:t>
            </w:r>
            <w:r>
              <w:rPr>
                <w:rFonts w:ascii="Lucida Sans" w:eastAsia="Lucida Sans" w:hAnsi="Lucida Sans" w:cs="Lucida Sans"/>
                <w:sz w:val="16"/>
                <w:szCs w:val="16"/>
              </w:rPr>
              <w:t>tenidos que se están trabajando</w:t>
            </w:r>
            <w:r w:rsidRPr="00067FE5">
              <w:rPr>
                <w:rFonts w:ascii="Lucida Sans" w:eastAsia="Lucida Sans" w:hAnsi="Lucida Sans" w:cs="Lucida Sans"/>
                <w:sz w:val="16"/>
                <w:szCs w:val="16"/>
              </w:rPr>
              <w:t xml:space="preserve"> </w:t>
            </w:r>
            <w:r>
              <w:rPr>
                <w:rFonts w:ascii="Lucida Sans" w:eastAsia="Lucida Sans" w:hAnsi="Lucida Sans" w:cs="Lucida Sans"/>
                <w:sz w:val="16"/>
                <w:szCs w:val="16"/>
              </w:rPr>
              <w:t xml:space="preserve">y para que </w:t>
            </w:r>
            <w:r w:rsidRPr="00431081">
              <w:rPr>
                <w:rFonts w:ascii="Lucida Sans" w:eastAsia="Lucida Sans" w:hAnsi="Lucida Sans" w:cs="Lucida Sans"/>
                <w:sz w:val="16"/>
                <w:szCs w:val="16"/>
              </w:rPr>
              <w:t>el alumno practique las diferentes técnicas existentes para la consecución de un empleo.</w:t>
            </w:r>
            <w:r>
              <w:rPr>
                <w:rFonts w:ascii="Lucida Sans" w:eastAsia="Lucida Sans" w:hAnsi="Lucida Sans" w:cs="Lucida Sans"/>
                <w:sz w:val="16"/>
                <w:szCs w:val="16"/>
              </w:rPr>
              <w:t xml:space="preserve"> </w:t>
            </w:r>
            <w:r w:rsidRPr="00067FE5">
              <w:rPr>
                <w:rFonts w:ascii="Lucida Sans" w:eastAsia="Lucida Sans" w:hAnsi="Lucida Sans" w:cs="Lucida Sans"/>
                <w:sz w:val="16"/>
                <w:szCs w:val="16"/>
              </w:rPr>
              <w:t>Alguna</w:t>
            </w:r>
            <w:r w:rsidR="004D74D1">
              <w:rPr>
                <w:rFonts w:ascii="Lucida Sans" w:eastAsia="Lucida Sans" w:hAnsi="Lucida Sans" w:cs="Lucida Sans"/>
                <w:sz w:val="16"/>
                <w:szCs w:val="16"/>
              </w:rPr>
              <w:t>s</w:t>
            </w:r>
            <w:r w:rsidRPr="00067FE5">
              <w:rPr>
                <w:rFonts w:ascii="Lucida Sans" w:eastAsia="Lucida Sans" w:hAnsi="Lucida Sans" w:cs="Lucida Sans"/>
                <w:sz w:val="16"/>
                <w:szCs w:val="16"/>
              </w:rPr>
              <w:t xml:space="preserve"> de estas actividades se realizan individualmente y otras en equipo para fomentar una de las competencias básicas que más se demandan en el mercado laboral</w:t>
            </w:r>
            <w:r w:rsidR="004721BE">
              <w:rPr>
                <w:rFonts w:ascii="Lucida Sans" w:eastAsia="Lucida Sans" w:hAnsi="Lucida Sans" w:cs="Lucida Sans"/>
                <w:sz w:val="16"/>
                <w:szCs w:val="16"/>
              </w:rPr>
              <w:t>:</w:t>
            </w:r>
            <w:r w:rsidRPr="00067FE5">
              <w:rPr>
                <w:rFonts w:ascii="Lucida Sans" w:eastAsia="Lucida Sans" w:hAnsi="Lucida Sans" w:cs="Lucida Sans"/>
                <w:sz w:val="16"/>
                <w:szCs w:val="16"/>
              </w:rPr>
              <w:t xml:space="preserve"> el trabajo en equipo.</w:t>
            </w:r>
            <w:r>
              <w:rPr>
                <w:rFonts w:ascii="Lucida Sans" w:eastAsia="Lucida Sans" w:hAnsi="Lucida Sans" w:cs="Lucida Sans"/>
                <w:sz w:val="16"/>
                <w:szCs w:val="16"/>
              </w:rPr>
              <w:t xml:space="preserve"> </w:t>
            </w:r>
            <w:r w:rsidRPr="00431081">
              <w:rPr>
                <w:rFonts w:ascii="Lucida Sans" w:eastAsia="Lucida Sans" w:hAnsi="Lucida Sans" w:cs="Lucida Sans"/>
                <w:sz w:val="16"/>
                <w:szCs w:val="16"/>
              </w:rPr>
              <w:t>Estas actividades persiguen un modelo constructivista.</w:t>
            </w:r>
          </w:p>
          <w:p w14:paraId="4C318D36" w14:textId="77777777" w:rsidR="007C6DB1" w:rsidRPr="00171609" w:rsidRDefault="007C6DB1" w:rsidP="00982C75">
            <w:pPr>
              <w:spacing w:after="0" w:line="240" w:lineRule="auto"/>
              <w:ind w:left="96" w:right="113"/>
              <w:rPr>
                <w:rFonts w:ascii="Lucida Sans" w:eastAsia="Lucida Sans" w:hAnsi="Lucida Sans" w:cs="Lucida Sans"/>
                <w:sz w:val="16"/>
                <w:szCs w:val="16"/>
              </w:rPr>
            </w:pPr>
            <w:r w:rsidRPr="00171609">
              <w:rPr>
                <w:rFonts w:ascii="Lucida Sans" w:eastAsia="Lucida Sans" w:hAnsi="Lucida Sans" w:cs="Lucida Sans"/>
                <w:sz w:val="16"/>
                <w:szCs w:val="16"/>
              </w:rPr>
              <w:lastRenderedPageBreak/>
              <w:t>A lo largo de la unidad se potenciará la intervención oral de los alumnos puesto que la unidad permite relacionar los conocimientos previos de los alumnos con los que se pretende que adquieran.</w:t>
            </w:r>
            <w:r w:rsidR="00982C75">
              <w:rPr>
                <w:rFonts w:ascii="Lucida Sans" w:eastAsia="Lucida Sans" w:hAnsi="Lucida Sans" w:cs="Lucida Sans"/>
                <w:sz w:val="16"/>
                <w:szCs w:val="16"/>
              </w:rPr>
              <w:t xml:space="preserve"> </w:t>
            </w:r>
            <w:r w:rsidR="00982C75" w:rsidRPr="00982C75">
              <w:rPr>
                <w:rFonts w:ascii="Lucida Sans" w:eastAsia="Lucida Sans" w:hAnsi="Lucida Sans" w:cs="Lucida Sans"/>
                <w:sz w:val="16"/>
                <w:szCs w:val="16"/>
              </w:rPr>
              <w:t>Sería provechosa la realización de debates</w:t>
            </w:r>
            <w:r w:rsidR="00982C75">
              <w:rPr>
                <w:rFonts w:ascii="Lucida Sans" w:eastAsia="Lucida Sans" w:hAnsi="Lucida Sans" w:cs="Lucida Sans"/>
                <w:sz w:val="16"/>
                <w:szCs w:val="16"/>
              </w:rPr>
              <w:t xml:space="preserve"> y la práctica de dinámicas de grupo y entrevistas de </w:t>
            </w:r>
            <w:r w:rsidR="00982C75" w:rsidRPr="00AF2693">
              <w:rPr>
                <w:rFonts w:ascii="Lucida Sans" w:eastAsia="Lucida Sans" w:hAnsi="Lucida Sans" w:cs="Lucida Sans"/>
                <w:sz w:val="16"/>
                <w:szCs w:val="16"/>
              </w:rPr>
              <w:t>selección de personal. De este modo, s</w:t>
            </w:r>
            <w:r w:rsidRPr="00AF2693">
              <w:rPr>
                <w:rFonts w:ascii="Lucida Sans" w:eastAsia="Lucida Sans" w:hAnsi="Lucida Sans" w:cs="Lucida Sans"/>
                <w:sz w:val="16"/>
                <w:szCs w:val="16"/>
              </w:rPr>
              <w:t>e potenciará la comunicación y el trabajo en equipo, la educación no sexista y tolerante con otras culturas, la educación para la convivencia y el uso de la lengua inglesa.</w:t>
            </w:r>
          </w:p>
        </w:tc>
      </w:tr>
      <w:tr w:rsidR="008B3B40" w:rsidRPr="00171609" w14:paraId="1BDCCAAF" w14:textId="77777777" w:rsidTr="009D5C05">
        <w:trPr>
          <w:trHeight w:val="20"/>
        </w:trPr>
        <w:tc>
          <w:tcPr>
            <w:tcW w:w="13894" w:type="dxa"/>
            <w:gridSpan w:val="4"/>
            <w:shd w:val="clear" w:color="auto" w:fill="DEEAF6" w:themeFill="accent5" w:themeFillTint="33"/>
            <w:vAlign w:val="center"/>
          </w:tcPr>
          <w:p w14:paraId="2A410801" w14:textId="77777777" w:rsidR="007C6DB1" w:rsidRPr="00171609"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z w:val="18"/>
                <w:szCs w:val="18"/>
              </w:rPr>
              <w:t>Recursos TIC</w:t>
            </w:r>
          </w:p>
        </w:tc>
      </w:tr>
      <w:tr w:rsidR="007C6DB1" w:rsidRPr="00171609" w14:paraId="43F9AE54" w14:textId="77777777" w:rsidTr="009D5C05">
        <w:trPr>
          <w:trHeight w:val="20"/>
        </w:trPr>
        <w:tc>
          <w:tcPr>
            <w:tcW w:w="13894" w:type="dxa"/>
            <w:gridSpan w:val="4"/>
          </w:tcPr>
          <w:p w14:paraId="00585785" w14:textId="77777777" w:rsidR="007C6DB1" w:rsidRPr="000D51EB" w:rsidRDefault="007C6DB1" w:rsidP="00FF5134">
            <w:pPr>
              <w:spacing w:after="0" w:line="240" w:lineRule="auto"/>
              <w:ind w:left="105" w:right="113"/>
              <w:rPr>
                <w:rFonts w:ascii="Lucida Sans" w:eastAsia="Lucida Sans" w:hAnsi="Lucida Sans" w:cs="Lucida Sans"/>
                <w:b/>
                <w:spacing w:val="1"/>
                <w:sz w:val="16"/>
                <w:szCs w:val="16"/>
              </w:rPr>
            </w:pPr>
            <w:r w:rsidRPr="000D51EB">
              <w:rPr>
                <w:rFonts w:ascii="Lucida Sans" w:eastAsia="Lucida Sans" w:hAnsi="Lucida Sans" w:cs="Lucida Sans"/>
                <w:b/>
                <w:spacing w:val="1"/>
                <w:sz w:val="16"/>
                <w:szCs w:val="16"/>
              </w:rPr>
              <w:t>Enlaces para ampliar contenidos:</w:t>
            </w:r>
          </w:p>
          <w:p w14:paraId="582248C8" w14:textId="77777777" w:rsidR="004721BE" w:rsidRPr="000D51EB" w:rsidRDefault="00841F10" w:rsidP="00C260DE">
            <w:pPr>
              <w:pStyle w:val="Prrafodelista"/>
              <w:numPr>
                <w:ilvl w:val="0"/>
                <w:numId w:val="1"/>
              </w:numPr>
              <w:spacing w:after="0" w:line="240" w:lineRule="auto"/>
              <w:ind w:right="113"/>
              <w:rPr>
                <w:rFonts w:ascii="Lucida Sans" w:hAnsi="Lucida Sans"/>
                <w:sz w:val="16"/>
                <w:szCs w:val="16"/>
              </w:rPr>
            </w:pPr>
            <w:r w:rsidRPr="000D51EB">
              <w:rPr>
                <w:rFonts w:ascii="Lucida Sans" w:hAnsi="Lucida Sans"/>
                <w:sz w:val="16"/>
                <w:szCs w:val="16"/>
              </w:rPr>
              <w:t xml:space="preserve">Portal del Ministerio de Educación: </w:t>
            </w:r>
            <w:r w:rsidR="0062465C" w:rsidRPr="000D51EB">
              <w:rPr>
                <w:rFonts w:ascii="Lucida Sans" w:hAnsi="Lucida Sans"/>
                <w:sz w:val="16"/>
                <w:szCs w:val="16"/>
              </w:rPr>
              <w:t>https://www.educacionyfp.gob.es/portada.html</w:t>
            </w:r>
          </w:p>
          <w:p w14:paraId="364EF4BA" w14:textId="77777777" w:rsidR="000B0A7F" w:rsidRPr="000D51EB" w:rsidRDefault="000B0A7F" w:rsidP="00C260DE">
            <w:pPr>
              <w:pStyle w:val="Prrafodelista"/>
              <w:numPr>
                <w:ilvl w:val="0"/>
                <w:numId w:val="1"/>
              </w:numPr>
              <w:spacing w:after="0" w:line="240" w:lineRule="auto"/>
              <w:ind w:right="113"/>
              <w:rPr>
                <w:rFonts w:ascii="Lucida Sans" w:hAnsi="Lucida Sans"/>
                <w:sz w:val="16"/>
                <w:szCs w:val="16"/>
              </w:rPr>
            </w:pPr>
            <w:r w:rsidRPr="000D51EB">
              <w:rPr>
                <w:rFonts w:ascii="Lucida Sans" w:hAnsi="Lucida Sans"/>
                <w:sz w:val="16"/>
                <w:szCs w:val="16"/>
              </w:rPr>
              <w:t>Portal de F</w:t>
            </w:r>
            <w:r w:rsidR="004721BE" w:rsidRPr="000D51EB">
              <w:rPr>
                <w:rFonts w:ascii="Lucida Sans" w:hAnsi="Lucida Sans"/>
                <w:sz w:val="16"/>
                <w:szCs w:val="16"/>
              </w:rPr>
              <w:t xml:space="preserve">P del Ministerio de Educación: </w:t>
            </w:r>
            <w:hyperlink r:id="rId10" w:history="1">
              <w:r w:rsidR="004721BE" w:rsidRPr="000D51EB">
                <w:rPr>
                  <w:rStyle w:val="Hipervnculo"/>
                  <w:rFonts w:ascii="Lucida Sans" w:hAnsi="Lucida Sans"/>
                  <w:color w:val="auto"/>
                  <w:sz w:val="16"/>
                  <w:szCs w:val="16"/>
                  <w:u w:val="none"/>
                </w:rPr>
                <w:t>www.todofp.es/todofp</w:t>
              </w:r>
            </w:hyperlink>
          </w:p>
          <w:p w14:paraId="0E0F6428" w14:textId="77777777" w:rsidR="00BA7827" w:rsidRPr="000D51EB" w:rsidRDefault="00BA7827" w:rsidP="00A9353A">
            <w:pPr>
              <w:pStyle w:val="Prrafodelista"/>
              <w:numPr>
                <w:ilvl w:val="0"/>
                <w:numId w:val="1"/>
              </w:numPr>
              <w:spacing w:after="0" w:line="240" w:lineRule="auto"/>
              <w:ind w:right="113"/>
              <w:rPr>
                <w:rFonts w:ascii="Lucida Sans" w:hAnsi="Lucida Sans"/>
                <w:sz w:val="16"/>
                <w:szCs w:val="16"/>
              </w:rPr>
            </w:pPr>
            <w:r w:rsidRPr="000D51EB">
              <w:rPr>
                <w:rFonts w:ascii="Lucida Sans" w:hAnsi="Lucida Sans"/>
                <w:sz w:val="16"/>
                <w:szCs w:val="16"/>
              </w:rPr>
              <w:t xml:space="preserve">PLOTEUS. Estudios en Europa: </w:t>
            </w:r>
            <w:hyperlink r:id="rId11" w:history="1">
              <w:r w:rsidR="00026B8C" w:rsidRPr="000D51EB">
                <w:rPr>
                  <w:rStyle w:val="Hipervnculo"/>
                  <w:rFonts w:ascii="Lucida Sans" w:hAnsi="Lucida Sans"/>
                  <w:color w:val="auto"/>
                  <w:sz w:val="16"/>
                  <w:szCs w:val="16"/>
                  <w:u w:val="none"/>
                </w:rPr>
                <w:t>www.ec.europa.eu/ploteus</w:t>
              </w:r>
            </w:hyperlink>
          </w:p>
          <w:p w14:paraId="7F820B2C" w14:textId="77777777" w:rsidR="00BA7827" w:rsidRPr="000D51EB" w:rsidRDefault="00BA7827" w:rsidP="00A9353A">
            <w:pPr>
              <w:pStyle w:val="Prrafodelista"/>
              <w:numPr>
                <w:ilvl w:val="0"/>
                <w:numId w:val="1"/>
              </w:numPr>
              <w:spacing w:after="0" w:line="240" w:lineRule="auto"/>
              <w:ind w:right="113"/>
              <w:rPr>
                <w:rFonts w:ascii="Lucida Sans" w:hAnsi="Lucida Sans"/>
                <w:sz w:val="16"/>
                <w:szCs w:val="16"/>
              </w:rPr>
            </w:pPr>
            <w:proofErr w:type="spellStart"/>
            <w:r w:rsidRPr="000D51EB">
              <w:rPr>
                <w:rFonts w:ascii="Lucida Sans" w:hAnsi="Lucida Sans"/>
                <w:sz w:val="16"/>
                <w:szCs w:val="16"/>
              </w:rPr>
              <w:t>Euroguidance</w:t>
            </w:r>
            <w:proofErr w:type="spellEnd"/>
            <w:r w:rsidRPr="000D51EB">
              <w:rPr>
                <w:rFonts w:ascii="Lucida Sans" w:hAnsi="Lucida Sans"/>
                <w:sz w:val="16"/>
                <w:szCs w:val="16"/>
              </w:rPr>
              <w:t xml:space="preserve">. Programas para estudiar en </w:t>
            </w:r>
            <w:r w:rsidR="004721BE" w:rsidRPr="000D51EB">
              <w:rPr>
                <w:rFonts w:ascii="Lucida Sans" w:hAnsi="Lucida Sans"/>
                <w:sz w:val="16"/>
                <w:szCs w:val="16"/>
              </w:rPr>
              <w:t xml:space="preserve">otro país de la Unión Europea: </w:t>
            </w:r>
            <w:hyperlink r:id="rId12" w:history="1">
              <w:r w:rsidR="00026B8C" w:rsidRPr="000D51EB">
                <w:rPr>
                  <w:rStyle w:val="Hipervnculo"/>
                  <w:rFonts w:ascii="Lucida Sans" w:hAnsi="Lucida Sans"/>
                  <w:color w:val="auto"/>
                  <w:sz w:val="16"/>
                  <w:szCs w:val="16"/>
                  <w:u w:val="none"/>
                </w:rPr>
                <w:t>www.euroguidance.eu</w:t>
              </w:r>
            </w:hyperlink>
          </w:p>
          <w:p w14:paraId="3AF3A37A" w14:textId="77777777" w:rsidR="00BA7827" w:rsidRPr="000D51EB" w:rsidRDefault="00BA7827" w:rsidP="00A9353A">
            <w:pPr>
              <w:pStyle w:val="Prrafodelista"/>
              <w:numPr>
                <w:ilvl w:val="0"/>
                <w:numId w:val="1"/>
              </w:numPr>
              <w:spacing w:after="0" w:line="240" w:lineRule="auto"/>
              <w:ind w:right="113"/>
              <w:rPr>
                <w:rFonts w:ascii="Lucida Sans" w:hAnsi="Lucida Sans"/>
                <w:sz w:val="16"/>
                <w:szCs w:val="16"/>
              </w:rPr>
            </w:pPr>
            <w:r w:rsidRPr="000D51EB">
              <w:rPr>
                <w:rFonts w:ascii="Lucida Sans" w:hAnsi="Lucida Sans"/>
                <w:sz w:val="16"/>
                <w:szCs w:val="16"/>
              </w:rPr>
              <w:t>NARIC. Reconocimiento, convalidación y homologación de títulos en otr</w:t>
            </w:r>
            <w:r w:rsidR="004721BE" w:rsidRPr="000D51EB">
              <w:rPr>
                <w:rFonts w:ascii="Lucida Sans" w:hAnsi="Lucida Sans"/>
                <w:sz w:val="16"/>
                <w:szCs w:val="16"/>
              </w:rPr>
              <w:t xml:space="preserve">os países: </w:t>
            </w:r>
            <w:hyperlink r:id="rId13" w:history="1">
              <w:r w:rsidR="004721BE" w:rsidRPr="000D51EB">
                <w:rPr>
                  <w:rStyle w:val="Hipervnculo"/>
                  <w:rFonts w:ascii="Lucida Sans" w:hAnsi="Lucida Sans"/>
                  <w:color w:val="auto"/>
                  <w:sz w:val="16"/>
                  <w:szCs w:val="16"/>
                  <w:u w:val="none"/>
                </w:rPr>
                <w:t>www.enic-naric.net</w:t>
              </w:r>
            </w:hyperlink>
          </w:p>
          <w:p w14:paraId="2FD348FA" w14:textId="77777777" w:rsidR="00BA7827" w:rsidRPr="000D51EB" w:rsidRDefault="00BA7827" w:rsidP="00A9353A">
            <w:pPr>
              <w:pStyle w:val="Prrafodelista"/>
              <w:numPr>
                <w:ilvl w:val="0"/>
                <w:numId w:val="1"/>
              </w:numPr>
              <w:spacing w:after="0" w:line="240" w:lineRule="auto"/>
              <w:ind w:right="113"/>
              <w:rPr>
                <w:rFonts w:ascii="Lucida Sans" w:eastAsia="Lucida Sans" w:hAnsi="Lucida Sans" w:cs="Lucida Sans"/>
                <w:spacing w:val="1"/>
                <w:sz w:val="16"/>
                <w:szCs w:val="16"/>
              </w:rPr>
            </w:pPr>
            <w:r w:rsidRPr="000D51EB">
              <w:rPr>
                <w:rFonts w:ascii="Lucida Sans" w:hAnsi="Lucida Sans"/>
                <w:sz w:val="16"/>
                <w:szCs w:val="16"/>
              </w:rPr>
              <w:t xml:space="preserve">Programa Erasmus. FCT en Europa: </w:t>
            </w:r>
            <w:hyperlink r:id="rId14" w:history="1">
              <w:r w:rsidR="004721BE" w:rsidRPr="000D51EB">
                <w:rPr>
                  <w:rStyle w:val="Hipervnculo"/>
                  <w:rFonts w:ascii="Lucida Sans" w:hAnsi="Lucida Sans"/>
                  <w:color w:val="auto"/>
                  <w:sz w:val="16"/>
                  <w:szCs w:val="16"/>
                  <w:u w:val="none"/>
                </w:rPr>
                <w:t>www.sepie.es</w:t>
              </w:r>
            </w:hyperlink>
          </w:p>
          <w:p w14:paraId="57A36780" w14:textId="77777777" w:rsidR="00BA7827" w:rsidRPr="000D51EB" w:rsidRDefault="00BA7827" w:rsidP="004721BE">
            <w:pPr>
              <w:numPr>
                <w:ilvl w:val="0"/>
                <w:numId w:val="4"/>
              </w:numPr>
              <w:spacing w:after="0" w:line="240" w:lineRule="auto"/>
              <w:ind w:right="113"/>
              <w:rPr>
                <w:rStyle w:val="Hipervnculo"/>
                <w:rFonts w:ascii="Lucida Sans" w:eastAsia="Lucida Sans" w:hAnsi="Lucida Sans" w:cs="Lucida Sans"/>
                <w:color w:val="auto"/>
                <w:spacing w:val="1"/>
                <w:sz w:val="16"/>
                <w:szCs w:val="16"/>
                <w:u w:val="none"/>
              </w:rPr>
            </w:pPr>
            <w:r w:rsidRPr="000D51EB">
              <w:rPr>
                <w:rFonts w:ascii="Lucida Sans" w:eastAsia="Lucida Sans" w:hAnsi="Lucida Sans" w:cs="Lucida Sans"/>
                <w:spacing w:val="1"/>
                <w:sz w:val="16"/>
                <w:szCs w:val="16"/>
              </w:rPr>
              <w:t xml:space="preserve">Búsqueda de empleo público: </w:t>
            </w:r>
            <w:hyperlink r:id="rId15" w:history="1">
              <w:r w:rsidRPr="000D51EB">
                <w:rPr>
                  <w:rStyle w:val="Hipervnculo"/>
                  <w:rFonts w:ascii="Lucida Sans" w:eastAsia="Lucida Sans" w:hAnsi="Lucida Sans" w:cs="Lucida Sans"/>
                  <w:color w:val="auto"/>
                  <w:spacing w:val="1"/>
                  <w:sz w:val="16"/>
                  <w:szCs w:val="16"/>
                  <w:u w:val="none"/>
                </w:rPr>
                <w:t>www.boe.es</w:t>
              </w:r>
            </w:hyperlink>
            <w:r w:rsidR="004721BE" w:rsidRPr="000D51EB">
              <w:rPr>
                <w:rStyle w:val="Hipervnculo"/>
                <w:rFonts w:ascii="Lucida Sans" w:eastAsia="Lucida Sans" w:hAnsi="Lucida Sans" w:cs="Lucida Sans"/>
                <w:color w:val="auto"/>
                <w:spacing w:val="1"/>
                <w:sz w:val="16"/>
                <w:szCs w:val="16"/>
                <w:u w:val="none"/>
              </w:rPr>
              <w:t xml:space="preserve"> </w:t>
            </w:r>
            <w:r w:rsidRPr="000D51EB">
              <w:rPr>
                <w:rFonts w:ascii="Lucida Sans" w:eastAsia="Lucida Sans" w:hAnsi="Lucida Sans" w:cs="Lucida Sans"/>
                <w:spacing w:val="1"/>
                <w:sz w:val="16"/>
                <w:szCs w:val="16"/>
              </w:rPr>
              <w:t xml:space="preserve">y 060 </w:t>
            </w:r>
            <w:hyperlink r:id="rId16" w:history="1">
              <w:r w:rsidRPr="000D51EB">
                <w:rPr>
                  <w:rStyle w:val="Hipervnculo"/>
                  <w:rFonts w:ascii="Lucida Sans" w:eastAsia="Lucida Sans" w:hAnsi="Lucida Sans" w:cs="Lucida Sans"/>
                  <w:color w:val="auto"/>
                  <w:spacing w:val="1"/>
                  <w:sz w:val="16"/>
                  <w:szCs w:val="16"/>
                  <w:u w:val="none"/>
                </w:rPr>
                <w:t>www.060.es</w:t>
              </w:r>
            </w:hyperlink>
          </w:p>
          <w:p w14:paraId="32C67AAF" w14:textId="77777777" w:rsidR="00841F10" w:rsidRPr="000D51EB" w:rsidRDefault="00BA7827" w:rsidP="001406BC">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0D51EB">
              <w:rPr>
                <w:rFonts w:ascii="Lucida Sans" w:eastAsia="Lucida Sans" w:hAnsi="Lucida Sans" w:cs="Lucida Sans"/>
                <w:spacing w:val="1"/>
                <w:sz w:val="16"/>
                <w:szCs w:val="16"/>
              </w:rPr>
              <w:t xml:space="preserve">Búsqueda de empleo: </w:t>
            </w:r>
            <w:hyperlink r:id="rId17" w:history="1">
              <w:r w:rsidRPr="000D51EB">
                <w:rPr>
                  <w:rStyle w:val="Hipervnculo"/>
                  <w:rFonts w:ascii="Lucida Sans" w:hAnsi="Lucida Sans" w:cs="Dobra-Book"/>
                  <w:color w:val="auto"/>
                  <w:sz w:val="16"/>
                  <w:szCs w:val="16"/>
                  <w:u w:val="none"/>
                  <w:lang w:eastAsia="es-ES"/>
                </w:rPr>
                <w:t>www.infojobs.net</w:t>
              </w:r>
            </w:hyperlink>
            <w:r w:rsidRPr="000D51EB">
              <w:rPr>
                <w:rFonts w:ascii="Lucida Sans" w:hAnsi="Lucida Sans" w:cs="Dobra-Book"/>
                <w:sz w:val="16"/>
                <w:szCs w:val="16"/>
                <w:lang w:eastAsia="es-ES"/>
              </w:rPr>
              <w:t xml:space="preserve">; </w:t>
            </w:r>
            <w:hyperlink r:id="rId18" w:history="1">
              <w:r w:rsidRPr="000D51EB">
                <w:rPr>
                  <w:rStyle w:val="Hipervnculo"/>
                  <w:rFonts w:ascii="Lucida Sans" w:hAnsi="Lucida Sans" w:cs="Dobra-Book"/>
                  <w:color w:val="auto"/>
                  <w:sz w:val="16"/>
                  <w:szCs w:val="16"/>
                  <w:u w:val="none"/>
                  <w:lang w:eastAsia="es-ES"/>
                </w:rPr>
                <w:t>www.trabajos.com</w:t>
              </w:r>
            </w:hyperlink>
            <w:r w:rsidRPr="000D51EB">
              <w:rPr>
                <w:rFonts w:ascii="Lucida Sans" w:hAnsi="Lucida Sans" w:cs="Dobra-Book"/>
                <w:sz w:val="16"/>
                <w:szCs w:val="16"/>
                <w:lang w:eastAsia="es-ES"/>
              </w:rPr>
              <w:t>;</w:t>
            </w:r>
            <w:hyperlink r:id="rId19" w:history="1">
              <w:r w:rsidR="00841F10" w:rsidRPr="000D51EB">
                <w:rPr>
                  <w:rStyle w:val="Hipervnculo"/>
                  <w:rFonts w:ascii="Lucida Sans" w:hAnsi="Lucida Sans" w:cs="Dobra-Book"/>
                  <w:color w:val="auto"/>
                  <w:sz w:val="16"/>
                  <w:szCs w:val="16"/>
                  <w:u w:val="none"/>
                  <w:lang w:eastAsia="es-ES"/>
                </w:rPr>
                <w:t>www.infoempleo.com</w:t>
              </w:r>
            </w:hyperlink>
            <w:r w:rsidR="00841F10" w:rsidRPr="000D51EB">
              <w:rPr>
                <w:rFonts w:ascii="Lucida Sans" w:hAnsi="Lucida Sans" w:cs="Dobra-Book"/>
                <w:sz w:val="16"/>
                <w:szCs w:val="16"/>
                <w:lang w:eastAsia="es-ES"/>
              </w:rPr>
              <w:t xml:space="preserve">; </w:t>
            </w:r>
            <w:hyperlink r:id="rId20" w:history="1">
              <w:r w:rsidR="00841F10" w:rsidRPr="000D51EB">
                <w:rPr>
                  <w:rStyle w:val="Hipervnculo"/>
                  <w:rFonts w:ascii="Lucida Sans" w:hAnsi="Lucida Sans" w:cs="Dobra-Book"/>
                  <w:color w:val="auto"/>
                  <w:sz w:val="16"/>
                  <w:szCs w:val="16"/>
                  <w:u w:val="none"/>
                  <w:lang w:eastAsia="es-ES"/>
                </w:rPr>
                <w:t>www.canaltrabajo.com</w:t>
              </w:r>
            </w:hyperlink>
            <w:r w:rsidR="00841F10" w:rsidRPr="000D51EB">
              <w:rPr>
                <w:rFonts w:ascii="Lucida Sans" w:hAnsi="Lucida Sans" w:cs="Dobra-Book"/>
                <w:sz w:val="16"/>
                <w:szCs w:val="16"/>
                <w:lang w:eastAsia="es-ES"/>
              </w:rPr>
              <w:t xml:space="preserve">; </w:t>
            </w:r>
            <w:hyperlink r:id="rId21" w:history="1">
              <w:r w:rsidR="001406BC" w:rsidRPr="000D51EB">
                <w:rPr>
                  <w:rStyle w:val="Hipervnculo"/>
                  <w:rFonts w:ascii="Lucida Sans" w:hAnsi="Lucida Sans" w:cs="Dobra-Book"/>
                  <w:color w:val="auto"/>
                  <w:sz w:val="16"/>
                  <w:szCs w:val="16"/>
                  <w:u w:val="none"/>
                  <w:lang w:eastAsia="es-ES"/>
                </w:rPr>
                <w:t>www.monster.es</w:t>
              </w:r>
            </w:hyperlink>
            <w:r w:rsidR="001406BC" w:rsidRPr="000D51EB">
              <w:rPr>
                <w:rStyle w:val="Hipervnculo"/>
                <w:rFonts w:ascii="Lucida Sans" w:hAnsi="Lucida Sans" w:cs="Dobra-Book"/>
                <w:color w:val="auto"/>
                <w:sz w:val="16"/>
                <w:szCs w:val="16"/>
                <w:u w:val="none"/>
                <w:lang w:eastAsia="es-ES"/>
              </w:rPr>
              <w:t xml:space="preserve">; </w:t>
            </w:r>
            <w:hyperlink r:id="rId22" w:history="1">
              <w:r w:rsidR="00841F10" w:rsidRPr="000D51EB">
                <w:rPr>
                  <w:rStyle w:val="Hipervnculo"/>
                  <w:rFonts w:ascii="Lucida Sans" w:hAnsi="Lucida Sans" w:cs="Dobra-Book"/>
                  <w:color w:val="auto"/>
                  <w:sz w:val="16"/>
                  <w:szCs w:val="16"/>
                  <w:u w:val="none"/>
                  <w:lang w:eastAsia="es-ES"/>
                </w:rPr>
                <w:t>www.trabajo.org</w:t>
              </w:r>
            </w:hyperlink>
            <w:r w:rsidR="00841F10" w:rsidRPr="000D51EB">
              <w:rPr>
                <w:rFonts w:ascii="Lucida Sans" w:hAnsi="Lucida Sans" w:cs="Dobra-Book"/>
                <w:sz w:val="16"/>
                <w:szCs w:val="16"/>
                <w:lang w:eastAsia="es-ES"/>
              </w:rPr>
              <w:t xml:space="preserve">; </w:t>
            </w:r>
            <w:hyperlink r:id="rId23" w:history="1">
              <w:r w:rsidR="00841F10" w:rsidRPr="000D51EB">
                <w:rPr>
                  <w:rStyle w:val="Hipervnculo"/>
                  <w:rFonts w:ascii="Lucida Sans" w:hAnsi="Lucida Sans" w:cs="Dobra-Book"/>
                  <w:color w:val="auto"/>
                  <w:sz w:val="16"/>
                  <w:szCs w:val="16"/>
                  <w:u w:val="none"/>
                  <w:lang w:eastAsia="es-ES"/>
                </w:rPr>
                <w:t>acciontrabajo.com</w:t>
              </w:r>
            </w:hyperlink>
            <w:r w:rsidR="00841F10" w:rsidRPr="000D51EB">
              <w:rPr>
                <w:rFonts w:ascii="Lucida Sans" w:hAnsi="Lucida Sans" w:cs="Dobra-Book"/>
                <w:sz w:val="16"/>
                <w:szCs w:val="16"/>
                <w:lang w:eastAsia="es-ES"/>
              </w:rPr>
              <w:t>;</w:t>
            </w:r>
            <w:r w:rsidR="001406BC" w:rsidRPr="000D51EB">
              <w:rPr>
                <w:rFonts w:ascii="Lucida Sans" w:hAnsi="Lucida Sans" w:cs="Dobra-Book"/>
                <w:sz w:val="16"/>
                <w:szCs w:val="16"/>
                <w:lang w:eastAsia="es-ES"/>
              </w:rPr>
              <w:t xml:space="preserve"> </w:t>
            </w:r>
            <w:hyperlink r:id="rId24" w:history="1">
              <w:r w:rsidR="00841F10" w:rsidRPr="000D51EB">
                <w:rPr>
                  <w:rStyle w:val="Hipervnculo"/>
                  <w:rFonts w:ascii="Lucida Sans" w:hAnsi="Lucida Sans" w:cs="Dobra-Book"/>
                  <w:color w:val="auto"/>
                  <w:sz w:val="16"/>
                  <w:szCs w:val="16"/>
                  <w:u w:val="none"/>
                  <w:lang w:eastAsia="es-ES"/>
                </w:rPr>
                <w:t>www.oficinaempleo.com</w:t>
              </w:r>
            </w:hyperlink>
            <w:r w:rsidR="00841F10" w:rsidRPr="000D51EB">
              <w:rPr>
                <w:rFonts w:ascii="Lucida Sans" w:hAnsi="Lucida Sans" w:cs="Dobra-Book"/>
                <w:sz w:val="16"/>
                <w:szCs w:val="16"/>
                <w:lang w:eastAsia="es-ES"/>
              </w:rPr>
              <w:t>;</w:t>
            </w:r>
            <w:r w:rsidR="00026B8C" w:rsidRPr="000D51EB">
              <w:rPr>
                <w:rFonts w:ascii="Lucida Sans" w:hAnsi="Lucida Sans" w:cs="Dobra-Book"/>
                <w:sz w:val="16"/>
                <w:szCs w:val="16"/>
                <w:lang w:eastAsia="es-ES"/>
              </w:rPr>
              <w:t xml:space="preserve"> </w:t>
            </w:r>
            <w:hyperlink r:id="rId25" w:history="1">
              <w:r w:rsidR="00841F10" w:rsidRPr="000D51EB">
                <w:rPr>
                  <w:rStyle w:val="Hipervnculo"/>
                  <w:rFonts w:ascii="Lucida Sans" w:hAnsi="Lucida Sans" w:cs="Dobra-Book"/>
                  <w:color w:val="auto"/>
                  <w:sz w:val="16"/>
                  <w:szCs w:val="16"/>
                  <w:u w:val="none"/>
                  <w:lang w:eastAsia="es-ES"/>
                </w:rPr>
                <w:t>www.xing.com</w:t>
              </w:r>
            </w:hyperlink>
            <w:r w:rsidR="00841F10" w:rsidRPr="000D51EB">
              <w:rPr>
                <w:rFonts w:ascii="Lucida Sans" w:hAnsi="Lucida Sans" w:cs="Dobra-Book"/>
                <w:sz w:val="16"/>
                <w:szCs w:val="16"/>
                <w:lang w:eastAsia="es-ES"/>
              </w:rPr>
              <w:t>;</w:t>
            </w:r>
            <w:r w:rsidR="00026B8C" w:rsidRPr="000D51EB">
              <w:rPr>
                <w:rFonts w:ascii="Lucida Sans" w:hAnsi="Lucida Sans" w:cs="Dobra-Book"/>
                <w:sz w:val="16"/>
                <w:szCs w:val="16"/>
                <w:lang w:eastAsia="es-ES"/>
              </w:rPr>
              <w:t xml:space="preserve"> </w:t>
            </w:r>
            <w:hyperlink r:id="rId26" w:history="1">
              <w:r w:rsidR="00841F10" w:rsidRPr="000D51EB">
                <w:rPr>
                  <w:rStyle w:val="Hipervnculo"/>
                  <w:rFonts w:ascii="Lucida Sans" w:hAnsi="Lucida Sans" w:cs="Dobra-Book"/>
                  <w:color w:val="auto"/>
                  <w:sz w:val="16"/>
                  <w:szCs w:val="16"/>
                  <w:u w:val="none"/>
                  <w:lang w:eastAsia="es-ES"/>
                </w:rPr>
                <w:t>www.computrabajo.es</w:t>
              </w:r>
            </w:hyperlink>
            <w:r w:rsidR="00841F10" w:rsidRPr="000D51EB">
              <w:rPr>
                <w:rFonts w:ascii="Lucida Sans" w:hAnsi="Lucida Sans" w:cs="Dobra-Book"/>
                <w:sz w:val="16"/>
                <w:szCs w:val="16"/>
                <w:lang w:eastAsia="es-ES"/>
              </w:rPr>
              <w:t xml:space="preserve">; </w:t>
            </w:r>
            <w:hyperlink r:id="rId27" w:history="1">
              <w:r w:rsidR="00841F10" w:rsidRPr="000D51EB">
                <w:rPr>
                  <w:rStyle w:val="Hipervnculo"/>
                  <w:rFonts w:ascii="Lucida Sans" w:hAnsi="Lucida Sans" w:cs="Dobra-Book"/>
                  <w:color w:val="auto"/>
                  <w:sz w:val="16"/>
                  <w:szCs w:val="16"/>
                  <w:u w:val="none"/>
                  <w:lang w:eastAsia="es-ES"/>
                </w:rPr>
                <w:t>www.quieroempleo.com</w:t>
              </w:r>
            </w:hyperlink>
            <w:r w:rsidR="00841F10" w:rsidRPr="000D51EB">
              <w:rPr>
                <w:rFonts w:ascii="Lucida Sans" w:hAnsi="Lucida Sans" w:cs="Dobra-Book"/>
                <w:sz w:val="16"/>
                <w:szCs w:val="16"/>
                <w:lang w:eastAsia="es-ES"/>
              </w:rPr>
              <w:t xml:space="preserve">; </w:t>
            </w:r>
            <w:hyperlink r:id="rId28" w:history="1">
              <w:r w:rsidR="00841F10" w:rsidRPr="000D51EB">
                <w:rPr>
                  <w:rStyle w:val="Hipervnculo"/>
                  <w:rFonts w:ascii="Lucida Sans" w:hAnsi="Lucida Sans" w:cs="Dobra-Book"/>
                  <w:color w:val="auto"/>
                  <w:sz w:val="16"/>
                  <w:szCs w:val="16"/>
                  <w:u w:val="none"/>
                  <w:lang w:eastAsia="es-ES"/>
                </w:rPr>
                <w:t>www.trabajojusto.com</w:t>
              </w:r>
            </w:hyperlink>
            <w:r w:rsidR="00841F10" w:rsidRPr="000D51EB">
              <w:rPr>
                <w:rFonts w:ascii="Lucida Sans" w:hAnsi="Lucida Sans" w:cs="Dobra-Book"/>
                <w:sz w:val="16"/>
                <w:szCs w:val="16"/>
                <w:lang w:eastAsia="es-ES"/>
              </w:rPr>
              <w:t xml:space="preserve">; </w:t>
            </w:r>
          </w:p>
          <w:p w14:paraId="035D559B" w14:textId="77777777" w:rsidR="0062465C" w:rsidRPr="000D51EB" w:rsidRDefault="00841F10" w:rsidP="00C260DE">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0D51EB">
              <w:rPr>
                <w:rFonts w:ascii="Lucida Sans" w:hAnsi="Lucida Sans" w:cs="Dobra-Book"/>
                <w:sz w:val="16"/>
                <w:szCs w:val="16"/>
                <w:lang w:eastAsia="es-ES"/>
              </w:rPr>
              <w:t xml:space="preserve">Simuladores de entrevistas de trabajo: </w:t>
            </w:r>
            <w:hyperlink r:id="rId29" w:history="1">
              <w:r w:rsidR="00026B8C" w:rsidRPr="000D51EB">
                <w:rPr>
                  <w:rStyle w:val="Hipervnculo"/>
                  <w:rFonts w:ascii="Lucida Sans" w:hAnsi="Lucida Sans" w:cs="Dobra-Book"/>
                  <w:color w:val="auto"/>
                  <w:sz w:val="16"/>
                  <w:szCs w:val="16"/>
                  <w:u w:val="none"/>
                  <w:lang w:eastAsia="es-ES"/>
                </w:rPr>
                <w:t>www.todofp.es/orientacion-profesional/busca-empleo-entrenate/entrevista-trabajo.html</w:t>
              </w:r>
            </w:hyperlink>
            <w:r w:rsidR="001406BC" w:rsidRPr="000D51EB">
              <w:rPr>
                <w:rFonts w:ascii="Lucida Sans" w:hAnsi="Lucida Sans" w:cs="Dobra-Book"/>
                <w:sz w:val="16"/>
                <w:szCs w:val="16"/>
                <w:lang w:eastAsia="es-ES"/>
              </w:rPr>
              <w:t>;</w:t>
            </w:r>
            <w:r w:rsidRPr="000D51EB">
              <w:rPr>
                <w:rFonts w:ascii="Lucida Sans" w:hAnsi="Lucida Sans" w:cs="Dobra-Book"/>
                <w:sz w:val="16"/>
                <w:szCs w:val="16"/>
                <w:lang w:eastAsia="es-ES"/>
              </w:rPr>
              <w:t xml:space="preserve"> Gijón Orienta:</w:t>
            </w:r>
            <w:r w:rsidR="0062465C" w:rsidRPr="000D51EB">
              <w:rPr>
                <w:rFonts w:ascii="Lucida Sans" w:hAnsi="Lucida Sans" w:cs="Dobra-Book"/>
                <w:sz w:val="16"/>
                <w:szCs w:val="16"/>
                <w:lang w:eastAsia="es-ES"/>
              </w:rPr>
              <w:t xml:space="preserve"> </w:t>
            </w:r>
            <w:hyperlink r:id="rId30" w:history="1">
              <w:r w:rsidR="0062465C" w:rsidRPr="000D51EB">
                <w:rPr>
                  <w:rStyle w:val="Hipervnculo"/>
                  <w:rFonts w:ascii="Lucida Sans" w:hAnsi="Lucida Sans" w:cs="Dobra-Book"/>
                  <w:sz w:val="16"/>
                  <w:szCs w:val="16"/>
                  <w:lang w:eastAsia="es-ES"/>
                </w:rPr>
                <w:t>http://orientacion.gijon.es/GijonOrienta/simulador0.asp</w:t>
              </w:r>
            </w:hyperlink>
          </w:p>
          <w:p w14:paraId="2EA9E078" w14:textId="77777777" w:rsidR="000B0A7F" w:rsidRPr="000D51EB" w:rsidRDefault="000B0A7F" w:rsidP="00A9353A">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0D51EB">
              <w:rPr>
                <w:rFonts w:ascii="Lucida Sans" w:hAnsi="Lucida Sans" w:cs="Dobra-Book"/>
                <w:sz w:val="16"/>
                <w:szCs w:val="16"/>
                <w:lang w:eastAsia="es-ES"/>
              </w:rPr>
              <w:t xml:space="preserve">Red </w:t>
            </w:r>
            <w:proofErr w:type="spellStart"/>
            <w:r w:rsidRPr="000D51EB">
              <w:rPr>
                <w:rFonts w:ascii="Lucida Sans" w:hAnsi="Lucida Sans" w:cs="Dobra-Book"/>
                <w:sz w:val="16"/>
                <w:szCs w:val="16"/>
                <w:lang w:eastAsia="es-ES"/>
              </w:rPr>
              <w:t>Eures</w:t>
            </w:r>
            <w:proofErr w:type="spellEnd"/>
            <w:r w:rsidRPr="000D51EB">
              <w:rPr>
                <w:rFonts w:ascii="Lucida Sans" w:hAnsi="Lucida Sans" w:cs="Dobra-Book"/>
                <w:sz w:val="16"/>
                <w:szCs w:val="16"/>
                <w:lang w:eastAsia="es-ES"/>
              </w:rPr>
              <w:t xml:space="preserve">: </w:t>
            </w:r>
            <w:hyperlink r:id="rId31" w:history="1">
              <w:r w:rsidR="00B03B89" w:rsidRPr="000D51EB">
                <w:rPr>
                  <w:rStyle w:val="Hipervnculo"/>
                  <w:rFonts w:ascii="Lucida Sans" w:hAnsi="Lucida Sans" w:cs="Dobra-Book"/>
                  <w:color w:val="auto"/>
                  <w:sz w:val="16"/>
                  <w:szCs w:val="16"/>
                  <w:u w:val="none"/>
                  <w:lang w:eastAsia="es-ES"/>
                </w:rPr>
                <w:t>www.ec.europa.eu/eures</w:t>
              </w:r>
            </w:hyperlink>
          </w:p>
          <w:p w14:paraId="4615282C" w14:textId="77777777" w:rsidR="00B03B89" w:rsidRPr="000D51EB" w:rsidRDefault="000B0A7F" w:rsidP="00C260DE">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0D51EB">
              <w:rPr>
                <w:rFonts w:ascii="Lucida Sans" w:hAnsi="Lucida Sans" w:cs="Dobra-Book"/>
                <w:sz w:val="16"/>
                <w:szCs w:val="16"/>
                <w:lang w:eastAsia="es-ES"/>
              </w:rPr>
              <w:t>Europass:</w:t>
            </w:r>
            <w:r w:rsidR="001406BC" w:rsidRPr="000D51EB">
              <w:rPr>
                <w:rFonts w:ascii="Lucida Sans" w:hAnsi="Lucida Sans" w:cs="Dobra-Book"/>
                <w:sz w:val="16"/>
                <w:szCs w:val="16"/>
                <w:lang w:eastAsia="es-ES"/>
              </w:rPr>
              <w:t xml:space="preserve"> </w:t>
            </w:r>
            <w:hyperlink r:id="rId32" w:history="1">
              <w:r w:rsidR="00B03B89" w:rsidRPr="000D51EB">
                <w:rPr>
                  <w:rStyle w:val="Hipervnculo"/>
                  <w:rFonts w:ascii="Lucida Sans" w:eastAsia="Lucida Sans" w:hAnsi="Lucida Sans" w:cs="Lucida Sans"/>
                  <w:color w:val="auto"/>
                  <w:spacing w:val="1"/>
                  <w:sz w:val="16"/>
                  <w:szCs w:val="16"/>
                  <w:u w:val="none"/>
                </w:rPr>
                <w:t>www.europass.cedefop.europa.eu/es</w:t>
              </w:r>
            </w:hyperlink>
          </w:p>
          <w:p w14:paraId="34B2EBE3" w14:textId="77777777" w:rsidR="007C6DB1" w:rsidRPr="000D51EB" w:rsidRDefault="00B03B89" w:rsidP="000D51EB">
            <w:pPr>
              <w:spacing w:after="0" w:line="240" w:lineRule="auto"/>
              <w:ind w:left="105" w:right="113"/>
              <w:rPr>
                <w:rFonts w:ascii="Lucida Sans" w:eastAsia="Lucida Sans" w:hAnsi="Lucida Sans" w:cs="Lucida Sans"/>
                <w:b/>
                <w:spacing w:val="1"/>
                <w:sz w:val="16"/>
                <w:szCs w:val="16"/>
              </w:rPr>
            </w:pPr>
            <w:r w:rsidRPr="000D51EB">
              <w:rPr>
                <w:rFonts w:ascii="Lucida Sans" w:eastAsia="Lucida Sans" w:hAnsi="Lucida Sans" w:cs="Lucida Sans"/>
                <w:b/>
                <w:spacing w:val="1"/>
                <w:sz w:val="16"/>
                <w:szCs w:val="16"/>
              </w:rPr>
              <w:t>V</w:t>
            </w:r>
            <w:r w:rsidR="000226EB" w:rsidRPr="000D51EB">
              <w:rPr>
                <w:rFonts w:ascii="Lucida Sans" w:eastAsia="Lucida Sans" w:hAnsi="Lucida Sans" w:cs="Lucida Sans"/>
                <w:b/>
                <w:spacing w:val="1"/>
                <w:sz w:val="16"/>
                <w:szCs w:val="16"/>
              </w:rPr>
              <w:t>í</w:t>
            </w:r>
            <w:r w:rsidR="007C6DB1" w:rsidRPr="000D51EB">
              <w:rPr>
                <w:rFonts w:ascii="Lucida Sans" w:eastAsia="Lucida Sans" w:hAnsi="Lucida Sans" w:cs="Lucida Sans"/>
                <w:b/>
                <w:spacing w:val="1"/>
                <w:sz w:val="16"/>
                <w:szCs w:val="16"/>
              </w:rPr>
              <w:t>deos</w:t>
            </w:r>
            <w:r w:rsidRPr="000D51EB">
              <w:rPr>
                <w:rFonts w:ascii="Lucida Sans" w:eastAsia="Lucida Sans" w:hAnsi="Lucida Sans" w:cs="Lucida Sans"/>
                <w:b/>
                <w:spacing w:val="1"/>
                <w:sz w:val="16"/>
                <w:szCs w:val="16"/>
              </w:rPr>
              <w:t xml:space="preserve"> YouTube</w:t>
            </w:r>
            <w:r w:rsidR="007C6DB1" w:rsidRPr="000D51EB">
              <w:rPr>
                <w:rFonts w:ascii="Lucida Sans" w:eastAsia="Lucida Sans" w:hAnsi="Lucida Sans" w:cs="Lucida Sans"/>
                <w:b/>
                <w:spacing w:val="1"/>
                <w:sz w:val="16"/>
                <w:szCs w:val="16"/>
              </w:rPr>
              <w:t>:</w:t>
            </w:r>
          </w:p>
          <w:p w14:paraId="4F103D61" w14:textId="77777777" w:rsidR="007C6DB1" w:rsidRPr="000D51EB" w:rsidRDefault="00F83024" w:rsidP="00A9353A">
            <w:pPr>
              <w:pStyle w:val="Prrafodelista"/>
              <w:numPr>
                <w:ilvl w:val="0"/>
                <w:numId w:val="2"/>
              </w:numPr>
              <w:spacing w:after="0" w:line="240" w:lineRule="auto"/>
              <w:ind w:right="113"/>
              <w:rPr>
                <w:rFonts w:ascii="Lucida Sans" w:eastAsia="Lucida Sans" w:hAnsi="Lucida Sans" w:cs="Lucida Sans"/>
                <w:spacing w:val="1"/>
                <w:sz w:val="16"/>
                <w:szCs w:val="16"/>
              </w:rPr>
            </w:pPr>
            <w:r w:rsidRPr="000D51EB">
              <w:rPr>
                <w:rFonts w:ascii="Lucida Sans" w:hAnsi="Lucida Sans"/>
                <w:sz w:val="16"/>
                <w:szCs w:val="16"/>
              </w:rPr>
              <w:t xml:space="preserve">Entrevistas de trabajo. Ministerio de Educación: </w:t>
            </w:r>
            <w:hyperlink r:id="rId33" w:history="1">
              <w:r w:rsidRPr="000D51EB">
                <w:rPr>
                  <w:rStyle w:val="Hipervnculo"/>
                  <w:rFonts w:ascii="Lucida Sans" w:hAnsi="Lucida Sans"/>
                  <w:color w:val="auto"/>
                  <w:sz w:val="16"/>
                  <w:szCs w:val="16"/>
                  <w:u w:val="none"/>
                </w:rPr>
                <w:t>www.youtube.com/playlist?list=PLB1ADD71B18AA9A8B</w:t>
              </w:r>
            </w:hyperlink>
          </w:p>
          <w:p w14:paraId="184FAF02" w14:textId="322E7105" w:rsidR="007C6DB1" w:rsidRPr="00171609" w:rsidRDefault="00F83024" w:rsidP="00EC24B1">
            <w:pPr>
              <w:pStyle w:val="Prrafodelista"/>
              <w:numPr>
                <w:ilvl w:val="0"/>
                <w:numId w:val="2"/>
              </w:numPr>
              <w:spacing w:after="0" w:line="240" w:lineRule="auto"/>
              <w:ind w:right="113"/>
              <w:rPr>
                <w:rFonts w:ascii="Lucida Sans" w:eastAsia="Lucida Sans" w:hAnsi="Lucida Sans" w:cs="Lucida Sans"/>
                <w:spacing w:val="1"/>
                <w:sz w:val="16"/>
                <w:szCs w:val="16"/>
              </w:rPr>
            </w:pPr>
            <w:r w:rsidRPr="000D51EB">
              <w:rPr>
                <w:rFonts w:ascii="Lucida Sans" w:eastAsia="Lucida Sans" w:hAnsi="Lucida Sans" w:cs="Lucida Sans"/>
                <w:spacing w:val="1"/>
                <w:sz w:val="16"/>
                <w:szCs w:val="16"/>
              </w:rPr>
              <w:t xml:space="preserve">Vocación: Escena de Billy Elliot: ¿Qué sientes cuándo bailas?: </w:t>
            </w:r>
            <w:bookmarkStart w:id="3" w:name="OLE_LINK2"/>
            <w:r w:rsidR="00B03B89" w:rsidRPr="000D51EB">
              <w:rPr>
                <w:rFonts w:ascii="Lucida Sans" w:eastAsia="Lucida Sans" w:hAnsi="Lucida Sans" w:cs="Lucida Sans"/>
                <w:spacing w:val="1"/>
                <w:sz w:val="16"/>
                <w:szCs w:val="16"/>
              </w:rPr>
              <w:fldChar w:fldCharType="begin"/>
            </w:r>
            <w:r w:rsidR="00B03B89" w:rsidRPr="000D51EB">
              <w:rPr>
                <w:rFonts w:ascii="Lucida Sans" w:eastAsia="Lucida Sans" w:hAnsi="Lucida Sans" w:cs="Lucida Sans"/>
                <w:spacing w:val="1"/>
                <w:sz w:val="16"/>
                <w:szCs w:val="16"/>
              </w:rPr>
              <w:instrText xml:space="preserve"> HYPERLINK "http://www.youtube.com/watch?v=bp_WMFPRswE" </w:instrText>
            </w:r>
            <w:r w:rsidR="00B03B89" w:rsidRPr="000D51EB">
              <w:rPr>
                <w:rFonts w:ascii="Lucida Sans" w:eastAsia="Lucida Sans" w:hAnsi="Lucida Sans" w:cs="Lucida Sans"/>
                <w:spacing w:val="1"/>
                <w:sz w:val="16"/>
                <w:szCs w:val="16"/>
              </w:rPr>
              <w:fldChar w:fldCharType="separate"/>
            </w:r>
            <w:r w:rsidR="00B03B89" w:rsidRPr="000D51EB">
              <w:rPr>
                <w:rStyle w:val="Hipervnculo"/>
                <w:rFonts w:ascii="Lucida Sans" w:eastAsia="Lucida Sans" w:hAnsi="Lucida Sans" w:cs="Lucida Sans"/>
                <w:color w:val="auto"/>
                <w:spacing w:val="1"/>
                <w:sz w:val="16"/>
                <w:szCs w:val="16"/>
                <w:u w:val="none"/>
              </w:rPr>
              <w:t>www.youtube.com/watch?v=bp_WMFPRswE</w:t>
            </w:r>
            <w:r w:rsidR="00B03B89" w:rsidRPr="000D51EB">
              <w:rPr>
                <w:rFonts w:ascii="Lucida Sans" w:eastAsia="Lucida Sans" w:hAnsi="Lucida Sans" w:cs="Lucida Sans"/>
                <w:spacing w:val="1"/>
                <w:sz w:val="16"/>
                <w:szCs w:val="16"/>
              </w:rPr>
              <w:fldChar w:fldCharType="end"/>
            </w:r>
            <w:bookmarkEnd w:id="3"/>
          </w:p>
        </w:tc>
      </w:tr>
    </w:tbl>
    <w:p w14:paraId="5CA194BF" w14:textId="5B729118" w:rsidR="003A57F2" w:rsidRPr="00171609" w:rsidRDefault="003A57F2">
      <w:pPr>
        <w:spacing w:after="0" w:line="240" w:lineRule="auto"/>
        <w:rPr>
          <w:b/>
          <w:sz w:val="24"/>
          <w:szCs w:val="24"/>
        </w:rPr>
      </w:pPr>
    </w:p>
    <w:sectPr w:rsidR="003A57F2" w:rsidRPr="00171609"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B7D3E" w14:textId="77777777" w:rsidR="00B83032" w:rsidRDefault="00B83032" w:rsidP="008748BC">
      <w:pPr>
        <w:spacing w:after="0" w:line="240" w:lineRule="auto"/>
      </w:pPr>
      <w:r>
        <w:separator/>
      </w:r>
    </w:p>
  </w:endnote>
  <w:endnote w:type="continuationSeparator" w:id="0">
    <w:p w14:paraId="399A7AEB" w14:textId="77777777" w:rsidR="00B83032" w:rsidRDefault="00B83032"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panose1 w:val="00000000000000000000"/>
    <w:charset w:val="00"/>
    <w:family w:val="swiss"/>
    <w:notTrueType/>
    <w:pitch w:val="default"/>
    <w:sig w:usb0="00000003" w:usb1="00000000" w:usb2="00000000" w:usb3="00000000" w:csb0="00000001" w:csb1="00000000"/>
  </w:font>
  <w:font w:name="Dobra-Book">
    <w:altName w:val="Yu Gothic"/>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EC24B1" w:rsidRPr="007D3759" w14:paraId="381D9B45" w14:textId="77777777" w:rsidTr="007E25CA">
      <w:tc>
        <w:tcPr>
          <w:tcW w:w="918" w:type="dxa"/>
        </w:tcPr>
        <w:p w14:paraId="1B566B50" w14:textId="77777777" w:rsidR="00EC24B1" w:rsidRPr="007E25CA" w:rsidRDefault="00EC24B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C25C7">
            <w:rPr>
              <w:b/>
              <w:noProof/>
              <w:color w:val="4F81BD"/>
              <w:sz w:val="32"/>
              <w:szCs w:val="32"/>
            </w:rPr>
            <w:t>6</w:t>
          </w:r>
          <w:r w:rsidRPr="007E25CA">
            <w:rPr>
              <w:b/>
              <w:noProof/>
              <w:color w:val="4F81BD"/>
              <w:sz w:val="32"/>
              <w:szCs w:val="32"/>
            </w:rPr>
            <w:fldChar w:fldCharType="end"/>
          </w:r>
        </w:p>
      </w:tc>
      <w:tc>
        <w:tcPr>
          <w:tcW w:w="7938" w:type="dxa"/>
        </w:tcPr>
        <w:p w14:paraId="5D5F9D2C" w14:textId="77777777" w:rsidR="00EC24B1" w:rsidRPr="007E25CA" w:rsidRDefault="00EC24B1" w:rsidP="007D3759">
          <w:pPr>
            <w:pStyle w:val="Piedepgina"/>
            <w:spacing w:after="0" w:line="240" w:lineRule="auto"/>
            <w:jc w:val="right"/>
            <w:rPr>
              <w:b/>
              <w:noProof/>
              <w:color w:val="4F81BD"/>
              <w:sz w:val="32"/>
              <w:szCs w:val="32"/>
            </w:rPr>
          </w:pPr>
        </w:p>
      </w:tc>
    </w:tr>
  </w:tbl>
  <w:p w14:paraId="62DA6A53" w14:textId="77777777" w:rsidR="00EC24B1" w:rsidRPr="007E25CA" w:rsidRDefault="00EC24B1"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7624" w14:textId="77777777" w:rsidR="00B83032" w:rsidRDefault="00B83032" w:rsidP="008748BC">
      <w:pPr>
        <w:spacing w:after="0" w:line="240" w:lineRule="auto"/>
      </w:pPr>
      <w:r>
        <w:separator/>
      </w:r>
    </w:p>
  </w:footnote>
  <w:footnote w:type="continuationSeparator" w:id="0">
    <w:p w14:paraId="17653818" w14:textId="77777777" w:rsidR="00B83032" w:rsidRDefault="00B83032"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EC24B1" w:rsidRPr="00B5537F" w14:paraId="72785E39" w14:textId="77777777" w:rsidTr="007C6DB1">
      <w:trPr>
        <w:trHeight w:val="698"/>
        <w:tblCellSpacing w:w="20" w:type="dxa"/>
        <w:jc w:val="center"/>
      </w:trPr>
      <w:tc>
        <w:tcPr>
          <w:tcW w:w="1026" w:type="dxa"/>
          <w:shd w:val="clear" w:color="auto" w:fill="auto"/>
          <w:vAlign w:val="center"/>
        </w:tcPr>
        <w:p w14:paraId="25DA4B2A" w14:textId="77777777" w:rsidR="00EC24B1" w:rsidRPr="007E25CA" w:rsidRDefault="00EC24B1" w:rsidP="007E25CA">
          <w:pPr>
            <w:spacing w:after="0"/>
            <w:jc w:val="center"/>
            <w:rPr>
              <w:b/>
            </w:rPr>
          </w:pPr>
          <w:r w:rsidRPr="007E25CA">
            <w:rPr>
              <w:b/>
              <w:noProof/>
              <w:lang w:eastAsia="es-ES"/>
            </w:rPr>
            <w:drawing>
              <wp:inline distT="0" distB="0" distL="0" distR="0" wp14:anchorId="6E5913BA" wp14:editId="6A56CB91">
                <wp:extent cx="495300" cy="400050"/>
                <wp:effectExtent l="0" t="0" r="0" b="0"/>
                <wp:docPr id="8"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42824F0B" w14:textId="77777777" w:rsidR="00EC24B1" w:rsidRPr="007E25CA" w:rsidRDefault="00EC24B1" w:rsidP="000E284C">
          <w:pPr>
            <w:spacing w:after="0"/>
            <w:jc w:val="right"/>
            <w:rPr>
              <w:b/>
              <w:i/>
              <w:sz w:val="18"/>
            </w:rPr>
          </w:pPr>
          <w:r>
            <w:rPr>
              <w:b/>
              <w:i/>
            </w:rPr>
            <w:t>FOL 360</w:t>
          </w:r>
          <w:r>
            <w:rPr>
              <w:rFonts w:cs="Calibri"/>
              <w:b/>
              <w:i/>
            </w:rPr>
            <w:t>˚</w:t>
          </w:r>
        </w:p>
      </w:tc>
      <w:tc>
        <w:tcPr>
          <w:tcW w:w="1921" w:type="dxa"/>
          <w:shd w:val="clear" w:color="auto" w:fill="548DD4"/>
          <w:vAlign w:val="center"/>
        </w:tcPr>
        <w:p w14:paraId="2EFAEFCB" w14:textId="77777777" w:rsidR="00EC24B1" w:rsidRDefault="00EC24B1" w:rsidP="007E25CA">
          <w:pPr>
            <w:spacing w:after="0"/>
            <w:jc w:val="center"/>
            <w:rPr>
              <w:b/>
              <w:color w:val="FFFFFF"/>
            </w:rPr>
          </w:pPr>
          <w:r w:rsidRPr="007E25CA">
            <w:rPr>
              <w:b/>
              <w:color w:val="FFFFFF"/>
            </w:rPr>
            <w:t xml:space="preserve">PROGRAMACIÓN </w:t>
          </w:r>
        </w:p>
        <w:p w14:paraId="1C1F2919" w14:textId="6BCE1117" w:rsidR="006C25C7" w:rsidRPr="007E25CA" w:rsidRDefault="006C25C7" w:rsidP="007E25CA">
          <w:pPr>
            <w:spacing w:after="0"/>
            <w:jc w:val="center"/>
            <w:rPr>
              <w:b/>
              <w:color w:val="FFFFFF"/>
            </w:rPr>
          </w:pPr>
          <w:r>
            <w:rPr>
              <w:b/>
              <w:color w:val="FFFFFF"/>
            </w:rPr>
            <w:t>MUESTRA</w:t>
          </w:r>
        </w:p>
      </w:tc>
    </w:tr>
  </w:tbl>
  <w:p w14:paraId="0EC3AF1D" w14:textId="77777777" w:rsidR="00EC24B1" w:rsidRPr="001C03F1" w:rsidRDefault="00EC24B1"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5AA"/>
    <w:multiLevelType w:val="hybridMultilevel"/>
    <w:tmpl w:val="427E4AEE"/>
    <w:lvl w:ilvl="0" w:tplc="FA74E02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 w15:restartNumberingAfterBreak="0">
    <w:nsid w:val="00FD1D9E"/>
    <w:multiLevelType w:val="hybridMultilevel"/>
    <w:tmpl w:val="BA40BDB6"/>
    <w:lvl w:ilvl="0" w:tplc="F62A35FE">
      <w:start w:val="1"/>
      <w:numFmt w:val="bullet"/>
      <w:lvlText w:val="-"/>
      <w:lvlJc w:val="left"/>
      <w:pPr>
        <w:ind w:left="360" w:hanging="360"/>
      </w:pPr>
      <w:rPr>
        <w:rFonts w:ascii="Calibri" w:hAnsi="Calibri" w:hint="default"/>
        <w:b w:val="0"/>
        <w:i w:val="0"/>
        <w:color w:val="0070C0"/>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2" w15:restartNumberingAfterBreak="0">
    <w:nsid w:val="02E53EC4"/>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E0ED6"/>
    <w:multiLevelType w:val="hybridMultilevel"/>
    <w:tmpl w:val="190E6F38"/>
    <w:lvl w:ilvl="0" w:tplc="58320AB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D70BBA"/>
    <w:multiLevelType w:val="hybridMultilevel"/>
    <w:tmpl w:val="9EA6ECE8"/>
    <w:lvl w:ilvl="0" w:tplc="0D92056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 w15:restartNumberingAfterBreak="0">
    <w:nsid w:val="076F6D42"/>
    <w:multiLevelType w:val="hybridMultilevel"/>
    <w:tmpl w:val="812877AC"/>
    <w:lvl w:ilvl="0" w:tplc="6E9CDB6A">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7"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0D040FF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C0FEF"/>
    <w:multiLevelType w:val="hybridMultilevel"/>
    <w:tmpl w:val="21E22F70"/>
    <w:lvl w:ilvl="0" w:tplc="2F30A888">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06AF0"/>
    <w:multiLevelType w:val="hybridMultilevel"/>
    <w:tmpl w:val="6FDCB28E"/>
    <w:lvl w:ilvl="0" w:tplc="9600F314">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F32735"/>
    <w:multiLevelType w:val="hybridMultilevel"/>
    <w:tmpl w:val="BFA0E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3" w15:restartNumberingAfterBreak="0">
    <w:nsid w:val="145B1400"/>
    <w:multiLevelType w:val="multilevel"/>
    <w:tmpl w:val="7FE87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5"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8344A4"/>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AA443F"/>
    <w:multiLevelType w:val="hybridMultilevel"/>
    <w:tmpl w:val="CDC23790"/>
    <w:lvl w:ilvl="0" w:tplc="12A0C55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8" w15:restartNumberingAfterBreak="0">
    <w:nsid w:val="21C775C1"/>
    <w:multiLevelType w:val="hybridMultilevel"/>
    <w:tmpl w:val="7F4E4B56"/>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9" w15:restartNumberingAfterBreak="0">
    <w:nsid w:val="226F257E"/>
    <w:multiLevelType w:val="hybridMultilevel"/>
    <w:tmpl w:val="26DC22E0"/>
    <w:lvl w:ilvl="0" w:tplc="461ABC8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20" w15:restartNumberingAfterBreak="0">
    <w:nsid w:val="230A7FCE"/>
    <w:multiLevelType w:val="hybridMultilevel"/>
    <w:tmpl w:val="B7F0F102"/>
    <w:lvl w:ilvl="0" w:tplc="F62A35FE">
      <w:start w:val="1"/>
      <w:numFmt w:val="bullet"/>
      <w:lvlText w:val="-"/>
      <w:lvlJc w:val="left"/>
      <w:pPr>
        <w:ind w:left="1080" w:hanging="360"/>
      </w:pPr>
      <w:rPr>
        <w:rFonts w:ascii="Calibri" w:hAnsi="Calibri" w:hint="default"/>
        <w:b w:val="0"/>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284F22D4"/>
    <w:multiLevelType w:val="hybridMultilevel"/>
    <w:tmpl w:val="B06EFD52"/>
    <w:lvl w:ilvl="0" w:tplc="F01CFE0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A025481"/>
    <w:multiLevelType w:val="multilevel"/>
    <w:tmpl w:val="0BAAE506"/>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24" w15:restartNumberingAfterBreak="0">
    <w:nsid w:val="2BCD1B41"/>
    <w:multiLevelType w:val="hybridMultilevel"/>
    <w:tmpl w:val="6F92A21A"/>
    <w:lvl w:ilvl="0" w:tplc="0C0A0001">
      <w:start w:val="1"/>
      <w:numFmt w:val="bullet"/>
      <w:lvlText w:val=""/>
      <w:lvlJc w:val="left"/>
      <w:pPr>
        <w:ind w:left="720" w:hanging="360"/>
      </w:pPr>
      <w:rPr>
        <w:rFonts w:ascii="Symbol" w:hAnsi="Symbol" w:hint="default"/>
      </w:rPr>
    </w:lvl>
    <w:lvl w:ilvl="1" w:tplc="F7AE8324">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0171884"/>
    <w:multiLevelType w:val="hybridMultilevel"/>
    <w:tmpl w:val="82E055F4"/>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26" w15:restartNumberingAfterBreak="0">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B76D78"/>
    <w:multiLevelType w:val="hybridMultilevel"/>
    <w:tmpl w:val="E38C3874"/>
    <w:lvl w:ilvl="0" w:tplc="0C0A0001">
      <w:start w:val="1"/>
      <w:numFmt w:val="bullet"/>
      <w:lvlText w:val=""/>
      <w:lvlJc w:val="left"/>
      <w:pPr>
        <w:ind w:left="360" w:hanging="360"/>
      </w:pPr>
      <w:rPr>
        <w:rFonts w:ascii="Symbol" w:hAnsi="Symbol"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40560BB"/>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5EA1FE8"/>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A575BD"/>
    <w:multiLevelType w:val="hybridMultilevel"/>
    <w:tmpl w:val="8DE866EE"/>
    <w:lvl w:ilvl="0" w:tplc="30C6827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1"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444DB0"/>
    <w:multiLevelType w:val="multilevel"/>
    <w:tmpl w:val="ACF817EE"/>
    <w:lvl w:ilvl="0">
      <w:start w:val="2"/>
      <w:numFmt w:val="decimal"/>
      <w:lvlText w:val="%1."/>
      <w:lvlJc w:val="left"/>
      <w:pPr>
        <w:ind w:left="442" w:hanging="363"/>
      </w:pPr>
      <w:rPr>
        <w:rFonts w:hint="default"/>
        <w:b w:val="0"/>
        <w:sz w:val="16"/>
        <w:szCs w:val="16"/>
      </w:rPr>
    </w:lvl>
    <w:lvl w:ilvl="1">
      <w:start w:val="1"/>
      <w:numFmt w:val="decimal"/>
      <w:isLgl/>
      <w:lvlText w:val="%2%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34" w15:restartNumberingAfterBreak="0">
    <w:nsid w:val="3F4C0247"/>
    <w:multiLevelType w:val="multilevel"/>
    <w:tmpl w:val="DB525B50"/>
    <w:numStyleLink w:val="Estilo1"/>
  </w:abstractNum>
  <w:abstractNum w:abstractNumId="35" w15:restartNumberingAfterBreak="0">
    <w:nsid w:val="45021787"/>
    <w:multiLevelType w:val="multilevel"/>
    <w:tmpl w:val="18C6A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9C07A3"/>
    <w:multiLevelType w:val="hybridMultilevel"/>
    <w:tmpl w:val="65EEEBB0"/>
    <w:lvl w:ilvl="0" w:tplc="6BB67BBA">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C384D26"/>
    <w:multiLevelType w:val="hybridMultilevel"/>
    <w:tmpl w:val="E720659E"/>
    <w:lvl w:ilvl="0" w:tplc="D5023904">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D8A782C"/>
    <w:multiLevelType w:val="hybridMultilevel"/>
    <w:tmpl w:val="F3C43554"/>
    <w:lvl w:ilvl="0" w:tplc="4F168F2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9" w15:restartNumberingAfterBreak="0">
    <w:nsid w:val="4EAF6874"/>
    <w:multiLevelType w:val="hybridMultilevel"/>
    <w:tmpl w:val="25A0C99E"/>
    <w:lvl w:ilvl="0" w:tplc="3EFE245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0" w15:restartNumberingAfterBreak="0">
    <w:nsid w:val="4FEF4D1F"/>
    <w:multiLevelType w:val="hybridMultilevel"/>
    <w:tmpl w:val="65A85012"/>
    <w:lvl w:ilvl="0" w:tplc="8D821AAC">
      <w:start w:val="1"/>
      <w:numFmt w:val="bullet"/>
      <w:lvlText w:val=""/>
      <w:lvlJc w:val="left"/>
      <w:pPr>
        <w:ind w:left="720" w:hanging="360"/>
      </w:pPr>
      <w:rPr>
        <w:rFonts w:ascii="Symbol" w:hAnsi="Symbol" w:hint="default"/>
        <w:sz w:val="16"/>
        <w:szCs w:val="16"/>
      </w:rPr>
    </w:lvl>
    <w:lvl w:ilvl="1" w:tplc="35E4F078">
      <w:start w:val="1"/>
      <w:numFmt w:val="bullet"/>
      <w:lvlText w:val="o"/>
      <w:lvlJc w:val="left"/>
      <w:pPr>
        <w:ind w:left="1440" w:hanging="360"/>
      </w:pPr>
      <w:rPr>
        <w:rFonts w:ascii="Courier New" w:hAnsi="Courier New" w:cs="Courier New"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14D4A61"/>
    <w:multiLevelType w:val="hybridMultilevel"/>
    <w:tmpl w:val="52C266F0"/>
    <w:lvl w:ilvl="0" w:tplc="92DEBD3E">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56DD1A8C"/>
    <w:multiLevelType w:val="multilevel"/>
    <w:tmpl w:val="2C18E60C"/>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44" w15:restartNumberingAfterBreak="0">
    <w:nsid w:val="597C3D19"/>
    <w:multiLevelType w:val="hybridMultilevel"/>
    <w:tmpl w:val="434C3560"/>
    <w:lvl w:ilvl="0" w:tplc="F8324BA0">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BE073A3"/>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7A10C4"/>
    <w:multiLevelType w:val="hybridMultilevel"/>
    <w:tmpl w:val="8444B408"/>
    <w:lvl w:ilvl="0" w:tplc="0C0A0001">
      <w:start w:val="1"/>
      <w:numFmt w:val="bullet"/>
      <w:lvlText w:val=""/>
      <w:lvlJc w:val="left"/>
      <w:pPr>
        <w:ind w:left="720" w:hanging="360"/>
      </w:pPr>
      <w:rPr>
        <w:rFonts w:ascii="Symbol" w:hAnsi="Symbol" w:hint="default"/>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8" w15:restartNumberingAfterBreak="0">
    <w:nsid w:val="649E4A2C"/>
    <w:multiLevelType w:val="hybridMultilevel"/>
    <w:tmpl w:val="9BB6FD8E"/>
    <w:lvl w:ilvl="0" w:tplc="E56AC67A">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5250990"/>
    <w:multiLevelType w:val="hybridMultilevel"/>
    <w:tmpl w:val="F0CA374E"/>
    <w:lvl w:ilvl="0" w:tplc="2D520A3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0" w15:restartNumberingAfterBreak="0">
    <w:nsid w:val="66B44650"/>
    <w:multiLevelType w:val="hybridMultilevel"/>
    <w:tmpl w:val="7DC6B404"/>
    <w:lvl w:ilvl="0" w:tplc="BE0A35A0">
      <w:start w:val="1"/>
      <w:numFmt w:val="bullet"/>
      <w:lvlText w:val=""/>
      <w:lvlJc w:val="left"/>
      <w:pPr>
        <w:ind w:left="720" w:hanging="360"/>
      </w:pPr>
      <w:rPr>
        <w:rFonts w:ascii="Wingdings 2" w:hAnsi="Wingdings 2" w:hint="default"/>
        <w:color w:val="0070C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F805A53"/>
    <w:multiLevelType w:val="hybridMultilevel"/>
    <w:tmpl w:val="15AEF992"/>
    <w:lvl w:ilvl="0" w:tplc="FBAECD72">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11E679A"/>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37A5342"/>
    <w:multiLevelType w:val="hybridMultilevel"/>
    <w:tmpl w:val="9E5EE8B0"/>
    <w:lvl w:ilvl="0" w:tplc="6DB050FA">
      <w:start w:val="1"/>
      <w:numFmt w:val="lowerLetter"/>
      <w:lvlText w:val="%1)"/>
      <w:lvlJc w:val="left"/>
      <w:pPr>
        <w:tabs>
          <w:tab w:val="num" w:pos="360"/>
        </w:tabs>
        <w:ind w:left="360" w:hanging="360"/>
      </w:pPr>
      <w:rPr>
        <w:rFonts w:ascii="Calibri" w:hAnsi="Calibri" w:cs="Times New Roman" w:hint="default"/>
        <w:color w:val="auto"/>
        <w:sz w:val="24"/>
        <w:szCs w:val="24"/>
      </w:rPr>
    </w:lvl>
    <w:lvl w:ilvl="1" w:tplc="2F3A2474">
      <w:numFmt w:val="bullet"/>
      <w:lvlText w:val="•"/>
      <w:lvlJc w:val="left"/>
      <w:pPr>
        <w:ind w:left="9585" w:hanging="8505"/>
      </w:pPr>
      <w:rPr>
        <w:rFonts w:ascii="Calibri" w:eastAsia="Calibri"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46055A4"/>
    <w:multiLevelType w:val="hybridMultilevel"/>
    <w:tmpl w:val="5488788A"/>
    <w:lvl w:ilvl="0" w:tplc="E56AC67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754F35B4"/>
    <w:multiLevelType w:val="hybridMultilevel"/>
    <w:tmpl w:val="7E1210C4"/>
    <w:lvl w:ilvl="0" w:tplc="6FF2364A">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7" w15:restartNumberingAfterBreak="0">
    <w:nsid w:val="77681ACE"/>
    <w:multiLevelType w:val="hybridMultilevel"/>
    <w:tmpl w:val="16421FF0"/>
    <w:lvl w:ilvl="0" w:tplc="BEC2C15E">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8" w15:restartNumberingAfterBreak="0">
    <w:nsid w:val="77972416"/>
    <w:multiLevelType w:val="hybridMultilevel"/>
    <w:tmpl w:val="1B7A59B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8C61008"/>
    <w:multiLevelType w:val="hybridMultilevel"/>
    <w:tmpl w:val="1FD487D6"/>
    <w:lvl w:ilvl="0" w:tplc="BC0A6B9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1" w15:restartNumberingAfterBreak="0">
    <w:nsid w:val="797B29C6"/>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3" w15:restartNumberingAfterBreak="0">
    <w:nsid w:val="7C1202F3"/>
    <w:multiLevelType w:val="hybridMultilevel"/>
    <w:tmpl w:val="D03AE712"/>
    <w:lvl w:ilvl="0" w:tplc="4FC6D94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4" w15:restartNumberingAfterBreak="0">
    <w:nsid w:val="7D0C7721"/>
    <w:multiLevelType w:val="hybridMultilevel"/>
    <w:tmpl w:val="3EBAC71C"/>
    <w:lvl w:ilvl="0" w:tplc="0C0A000F">
      <w:start w:val="1"/>
      <w:numFmt w:val="decimal"/>
      <w:lvlText w:val="%1."/>
      <w:lvlJc w:val="left"/>
      <w:pPr>
        <w:ind w:left="439" w:hanging="360"/>
      </w:pPr>
    </w:lvl>
    <w:lvl w:ilvl="1" w:tplc="0C0A0019" w:tentative="1">
      <w:start w:val="1"/>
      <w:numFmt w:val="lowerLetter"/>
      <w:lvlText w:val="%2."/>
      <w:lvlJc w:val="left"/>
      <w:pPr>
        <w:ind w:left="1159" w:hanging="360"/>
      </w:pPr>
    </w:lvl>
    <w:lvl w:ilvl="2" w:tplc="0C0A001B" w:tentative="1">
      <w:start w:val="1"/>
      <w:numFmt w:val="lowerRoman"/>
      <w:lvlText w:val="%3."/>
      <w:lvlJc w:val="right"/>
      <w:pPr>
        <w:ind w:left="1879" w:hanging="180"/>
      </w:pPr>
    </w:lvl>
    <w:lvl w:ilvl="3" w:tplc="0C0A000F" w:tentative="1">
      <w:start w:val="1"/>
      <w:numFmt w:val="decimal"/>
      <w:lvlText w:val="%4."/>
      <w:lvlJc w:val="left"/>
      <w:pPr>
        <w:ind w:left="2599" w:hanging="360"/>
      </w:pPr>
    </w:lvl>
    <w:lvl w:ilvl="4" w:tplc="0C0A0019" w:tentative="1">
      <w:start w:val="1"/>
      <w:numFmt w:val="lowerLetter"/>
      <w:lvlText w:val="%5."/>
      <w:lvlJc w:val="left"/>
      <w:pPr>
        <w:ind w:left="3319" w:hanging="360"/>
      </w:pPr>
    </w:lvl>
    <w:lvl w:ilvl="5" w:tplc="0C0A001B" w:tentative="1">
      <w:start w:val="1"/>
      <w:numFmt w:val="lowerRoman"/>
      <w:lvlText w:val="%6."/>
      <w:lvlJc w:val="right"/>
      <w:pPr>
        <w:ind w:left="4039" w:hanging="180"/>
      </w:pPr>
    </w:lvl>
    <w:lvl w:ilvl="6" w:tplc="0C0A000F" w:tentative="1">
      <w:start w:val="1"/>
      <w:numFmt w:val="decimal"/>
      <w:lvlText w:val="%7."/>
      <w:lvlJc w:val="left"/>
      <w:pPr>
        <w:ind w:left="4759" w:hanging="360"/>
      </w:pPr>
    </w:lvl>
    <w:lvl w:ilvl="7" w:tplc="0C0A0019" w:tentative="1">
      <w:start w:val="1"/>
      <w:numFmt w:val="lowerLetter"/>
      <w:lvlText w:val="%8."/>
      <w:lvlJc w:val="left"/>
      <w:pPr>
        <w:ind w:left="5479" w:hanging="360"/>
      </w:pPr>
    </w:lvl>
    <w:lvl w:ilvl="8" w:tplc="0C0A001B" w:tentative="1">
      <w:start w:val="1"/>
      <w:numFmt w:val="lowerRoman"/>
      <w:lvlText w:val="%9."/>
      <w:lvlJc w:val="right"/>
      <w:pPr>
        <w:ind w:left="6199" w:hanging="180"/>
      </w:pPr>
    </w:lvl>
  </w:abstractNum>
  <w:abstractNum w:abstractNumId="65" w15:restartNumberingAfterBreak="0">
    <w:nsid w:val="7EE4335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2"/>
  </w:num>
  <w:num w:numId="3">
    <w:abstractNumId w:val="53"/>
  </w:num>
  <w:num w:numId="4">
    <w:abstractNumId w:val="40"/>
  </w:num>
  <w:num w:numId="5">
    <w:abstractNumId w:val="54"/>
  </w:num>
  <w:num w:numId="6">
    <w:abstractNumId w:val="10"/>
  </w:num>
  <w:num w:numId="7">
    <w:abstractNumId w:val="44"/>
  </w:num>
  <w:num w:numId="8">
    <w:abstractNumId w:val="37"/>
  </w:num>
  <w:num w:numId="9">
    <w:abstractNumId w:val="36"/>
  </w:num>
  <w:num w:numId="10">
    <w:abstractNumId w:val="52"/>
  </w:num>
  <w:num w:numId="11">
    <w:abstractNumId w:val="9"/>
  </w:num>
  <w:num w:numId="12">
    <w:abstractNumId w:val="26"/>
  </w:num>
  <w:num w:numId="13">
    <w:abstractNumId w:val="48"/>
  </w:num>
  <w:num w:numId="14">
    <w:abstractNumId w:val="35"/>
  </w:num>
  <w:num w:numId="15">
    <w:abstractNumId w:val="42"/>
  </w:num>
  <w:num w:numId="16">
    <w:abstractNumId w:val="13"/>
  </w:num>
  <w:num w:numId="17">
    <w:abstractNumId w:val="8"/>
  </w:num>
  <w:num w:numId="18">
    <w:abstractNumId w:val="55"/>
  </w:num>
  <w:num w:numId="19">
    <w:abstractNumId w:val="59"/>
  </w:num>
  <w:num w:numId="20">
    <w:abstractNumId w:val="51"/>
  </w:num>
  <w:num w:numId="21">
    <w:abstractNumId w:val="46"/>
  </w:num>
  <w:num w:numId="22">
    <w:abstractNumId w:val="21"/>
  </w:num>
  <w:num w:numId="23">
    <w:abstractNumId w:val="20"/>
  </w:num>
  <w:num w:numId="24">
    <w:abstractNumId w:val="50"/>
  </w:num>
  <w:num w:numId="25">
    <w:abstractNumId w:val="1"/>
  </w:num>
  <w:num w:numId="26">
    <w:abstractNumId w:val="58"/>
  </w:num>
  <w:num w:numId="27">
    <w:abstractNumId w:val="31"/>
  </w:num>
  <w:num w:numId="28">
    <w:abstractNumId w:val="11"/>
  </w:num>
  <w:num w:numId="29">
    <w:abstractNumId w:val="4"/>
  </w:num>
  <w:num w:numId="30">
    <w:abstractNumId w:val="41"/>
  </w:num>
  <w:num w:numId="31">
    <w:abstractNumId w:val="27"/>
  </w:num>
  <w:num w:numId="32">
    <w:abstractNumId w:val="22"/>
  </w:num>
  <w:num w:numId="33">
    <w:abstractNumId w:val="15"/>
  </w:num>
  <w:num w:numId="34">
    <w:abstractNumId w:val="34"/>
  </w:num>
  <w:num w:numId="35">
    <w:abstractNumId w:val="32"/>
  </w:num>
  <w:num w:numId="36">
    <w:abstractNumId w:val="29"/>
  </w:num>
  <w:num w:numId="37">
    <w:abstractNumId w:val="28"/>
  </w:num>
  <w:num w:numId="38">
    <w:abstractNumId w:val="2"/>
  </w:num>
  <w:num w:numId="39">
    <w:abstractNumId w:val="45"/>
  </w:num>
  <w:num w:numId="40">
    <w:abstractNumId w:val="65"/>
  </w:num>
  <w:num w:numId="41">
    <w:abstractNumId w:val="16"/>
  </w:num>
  <w:num w:numId="42">
    <w:abstractNumId w:val="61"/>
  </w:num>
  <w:num w:numId="43">
    <w:abstractNumId w:val="47"/>
  </w:num>
  <w:num w:numId="44">
    <w:abstractNumId w:val="14"/>
  </w:num>
  <w:num w:numId="45">
    <w:abstractNumId w:val="12"/>
  </w:num>
  <w:num w:numId="46">
    <w:abstractNumId w:val="24"/>
  </w:num>
  <w:num w:numId="47">
    <w:abstractNumId w:val="18"/>
  </w:num>
  <w:num w:numId="48">
    <w:abstractNumId w:val="25"/>
  </w:num>
  <w:num w:numId="49">
    <w:abstractNumId w:val="57"/>
  </w:num>
  <w:num w:numId="50">
    <w:abstractNumId w:val="63"/>
  </w:num>
  <w:num w:numId="51">
    <w:abstractNumId w:val="30"/>
  </w:num>
  <w:num w:numId="52">
    <w:abstractNumId w:val="19"/>
  </w:num>
  <w:num w:numId="53">
    <w:abstractNumId w:val="5"/>
  </w:num>
  <w:num w:numId="54">
    <w:abstractNumId w:val="17"/>
  </w:num>
  <w:num w:numId="55">
    <w:abstractNumId w:val="49"/>
  </w:num>
  <w:num w:numId="56">
    <w:abstractNumId w:val="3"/>
  </w:num>
  <w:num w:numId="57">
    <w:abstractNumId w:val="56"/>
  </w:num>
  <w:num w:numId="58">
    <w:abstractNumId w:val="0"/>
  </w:num>
  <w:num w:numId="59">
    <w:abstractNumId w:val="38"/>
  </w:num>
  <w:num w:numId="60">
    <w:abstractNumId w:val="6"/>
  </w:num>
  <w:num w:numId="61">
    <w:abstractNumId w:val="39"/>
  </w:num>
  <w:num w:numId="62">
    <w:abstractNumId w:val="60"/>
  </w:num>
  <w:num w:numId="63">
    <w:abstractNumId w:val="23"/>
  </w:num>
  <w:num w:numId="64">
    <w:abstractNumId w:val="33"/>
  </w:num>
  <w:num w:numId="65">
    <w:abstractNumId w:val="43"/>
  </w:num>
  <w:num w:numId="66">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493F"/>
    <w:rsid w:val="00006654"/>
    <w:rsid w:val="0001246B"/>
    <w:rsid w:val="00013A76"/>
    <w:rsid w:val="000163F8"/>
    <w:rsid w:val="000226EB"/>
    <w:rsid w:val="00024BF4"/>
    <w:rsid w:val="000261DD"/>
    <w:rsid w:val="00026B8C"/>
    <w:rsid w:val="0003413C"/>
    <w:rsid w:val="00040128"/>
    <w:rsid w:val="00040A04"/>
    <w:rsid w:val="00040B17"/>
    <w:rsid w:val="00040BA7"/>
    <w:rsid w:val="00040F1B"/>
    <w:rsid w:val="000429A8"/>
    <w:rsid w:val="00043117"/>
    <w:rsid w:val="0004614A"/>
    <w:rsid w:val="000475E2"/>
    <w:rsid w:val="00050667"/>
    <w:rsid w:val="00050C15"/>
    <w:rsid w:val="00061609"/>
    <w:rsid w:val="00061EDD"/>
    <w:rsid w:val="00062DDD"/>
    <w:rsid w:val="00063E19"/>
    <w:rsid w:val="00065AC1"/>
    <w:rsid w:val="00067EEC"/>
    <w:rsid w:val="00067FE5"/>
    <w:rsid w:val="000714D2"/>
    <w:rsid w:val="00081149"/>
    <w:rsid w:val="00081BD4"/>
    <w:rsid w:val="000838A4"/>
    <w:rsid w:val="00083AC3"/>
    <w:rsid w:val="00085BB9"/>
    <w:rsid w:val="00085EC8"/>
    <w:rsid w:val="000867C0"/>
    <w:rsid w:val="00090A00"/>
    <w:rsid w:val="00092648"/>
    <w:rsid w:val="00094847"/>
    <w:rsid w:val="00097C48"/>
    <w:rsid w:val="000A04BE"/>
    <w:rsid w:val="000A08B6"/>
    <w:rsid w:val="000A15DF"/>
    <w:rsid w:val="000A5156"/>
    <w:rsid w:val="000A6094"/>
    <w:rsid w:val="000A6DDA"/>
    <w:rsid w:val="000A7C45"/>
    <w:rsid w:val="000B0A7F"/>
    <w:rsid w:val="000B2EC3"/>
    <w:rsid w:val="000B3A74"/>
    <w:rsid w:val="000B41DD"/>
    <w:rsid w:val="000B521F"/>
    <w:rsid w:val="000B5E8A"/>
    <w:rsid w:val="000B7B95"/>
    <w:rsid w:val="000C11AC"/>
    <w:rsid w:val="000C5EF2"/>
    <w:rsid w:val="000C65CD"/>
    <w:rsid w:val="000C67C5"/>
    <w:rsid w:val="000D2918"/>
    <w:rsid w:val="000D4A1B"/>
    <w:rsid w:val="000D51EB"/>
    <w:rsid w:val="000D6730"/>
    <w:rsid w:val="000E22DF"/>
    <w:rsid w:val="000E284C"/>
    <w:rsid w:val="000E3BD5"/>
    <w:rsid w:val="000E49D7"/>
    <w:rsid w:val="000E5EDF"/>
    <w:rsid w:val="000E5FD0"/>
    <w:rsid w:val="000F0D3A"/>
    <w:rsid w:val="000F3F48"/>
    <w:rsid w:val="000F4736"/>
    <w:rsid w:val="000F5E64"/>
    <w:rsid w:val="00102D1E"/>
    <w:rsid w:val="00104700"/>
    <w:rsid w:val="00105DAC"/>
    <w:rsid w:val="00107F40"/>
    <w:rsid w:val="00112399"/>
    <w:rsid w:val="00114EEA"/>
    <w:rsid w:val="0011620B"/>
    <w:rsid w:val="00116B29"/>
    <w:rsid w:val="001171B1"/>
    <w:rsid w:val="0011768A"/>
    <w:rsid w:val="00117BA6"/>
    <w:rsid w:val="00120FCE"/>
    <w:rsid w:val="001225E8"/>
    <w:rsid w:val="00123B47"/>
    <w:rsid w:val="00124B94"/>
    <w:rsid w:val="00131DCC"/>
    <w:rsid w:val="00134F94"/>
    <w:rsid w:val="0013518A"/>
    <w:rsid w:val="001406BC"/>
    <w:rsid w:val="00141CB9"/>
    <w:rsid w:val="001446F3"/>
    <w:rsid w:val="001479B6"/>
    <w:rsid w:val="0016162A"/>
    <w:rsid w:val="00161CF4"/>
    <w:rsid w:val="00161EF0"/>
    <w:rsid w:val="00163B54"/>
    <w:rsid w:val="00163EA5"/>
    <w:rsid w:val="00165081"/>
    <w:rsid w:val="001655D4"/>
    <w:rsid w:val="00166BA2"/>
    <w:rsid w:val="00167970"/>
    <w:rsid w:val="00171609"/>
    <w:rsid w:val="00173B7B"/>
    <w:rsid w:val="00175C38"/>
    <w:rsid w:val="00176791"/>
    <w:rsid w:val="0017775E"/>
    <w:rsid w:val="00182783"/>
    <w:rsid w:val="0018744A"/>
    <w:rsid w:val="00191061"/>
    <w:rsid w:val="00195A55"/>
    <w:rsid w:val="001A166C"/>
    <w:rsid w:val="001A2842"/>
    <w:rsid w:val="001A3B01"/>
    <w:rsid w:val="001A4A29"/>
    <w:rsid w:val="001A4E46"/>
    <w:rsid w:val="001A6526"/>
    <w:rsid w:val="001B1FDE"/>
    <w:rsid w:val="001B2734"/>
    <w:rsid w:val="001B52F1"/>
    <w:rsid w:val="001B65A2"/>
    <w:rsid w:val="001C0268"/>
    <w:rsid w:val="001C03F1"/>
    <w:rsid w:val="001C3DE7"/>
    <w:rsid w:val="001C3EF2"/>
    <w:rsid w:val="001C4B68"/>
    <w:rsid w:val="001D02D5"/>
    <w:rsid w:val="001D0649"/>
    <w:rsid w:val="001D091B"/>
    <w:rsid w:val="001D3231"/>
    <w:rsid w:val="001D5B09"/>
    <w:rsid w:val="001D5F9B"/>
    <w:rsid w:val="001D640C"/>
    <w:rsid w:val="001E0CB9"/>
    <w:rsid w:val="001E160D"/>
    <w:rsid w:val="001E17D7"/>
    <w:rsid w:val="001E26A4"/>
    <w:rsid w:val="001E289B"/>
    <w:rsid w:val="001E368A"/>
    <w:rsid w:val="001E54C6"/>
    <w:rsid w:val="001E6CF6"/>
    <w:rsid w:val="001F21CB"/>
    <w:rsid w:val="001F2FBA"/>
    <w:rsid w:val="001F42BE"/>
    <w:rsid w:val="001F4F85"/>
    <w:rsid w:val="00203434"/>
    <w:rsid w:val="00205A00"/>
    <w:rsid w:val="00206B0A"/>
    <w:rsid w:val="0020703A"/>
    <w:rsid w:val="00214184"/>
    <w:rsid w:val="00214B1A"/>
    <w:rsid w:val="0021695F"/>
    <w:rsid w:val="0021700B"/>
    <w:rsid w:val="00221678"/>
    <w:rsid w:val="00224834"/>
    <w:rsid w:val="002254BB"/>
    <w:rsid w:val="00225FED"/>
    <w:rsid w:val="002270F8"/>
    <w:rsid w:val="00230866"/>
    <w:rsid w:val="00231488"/>
    <w:rsid w:val="002332E2"/>
    <w:rsid w:val="00233C72"/>
    <w:rsid w:val="002358AF"/>
    <w:rsid w:val="00237028"/>
    <w:rsid w:val="00237190"/>
    <w:rsid w:val="00241C9E"/>
    <w:rsid w:val="00241D1C"/>
    <w:rsid w:val="002521A1"/>
    <w:rsid w:val="002543C3"/>
    <w:rsid w:val="00255435"/>
    <w:rsid w:val="00260C3C"/>
    <w:rsid w:val="00261142"/>
    <w:rsid w:val="00263ADC"/>
    <w:rsid w:val="00264213"/>
    <w:rsid w:val="0026437E"/>
    <w:rsid w:val="002663B5"/>
    <w:rsid w:val="00267C58"/>
    <w:rsid w:val="0027130B"/>
    <w:rsid w:val="00274563"/>
    <w:rsid w:val="002757FF"/>
    <w:rsid w:val="00284379"/>
    <w:rsid w:val="002859B2"/>
    <w:rsid w:val="002909CA"/>
    <w:rsid w:val="00290CC3"/>
    <w:rsid w:val="00291E05"/>
    <w:rsid w:val="00294F5E"/>
    <w:rsid w:val="00295865"/>
    <w:rsid w:val="002979A0"/>
    <w:rsid w:val="002A01E1"/>
    <w:rsid w:val="002A2AE2"/>
    <w:rsid w:val="002A3BE8"/>
    <w:rsid w:val="002A5ABA"/>
    <w:rsid w:val="002A71C3"/>
    <w:rsid w:val="002B0E65"/>
    <w:rsid w:val="002B15F7"/>
    <w:rsid w:val="002B1F00"/>
    <w:rsid w:val="002B3675"/>
    <w:rsid w:val="002B37F9"/>
    <w:rsid w:val="002B5AAC"/>
    <w:rsid w:val="002C0F7A"/>
    <w:rsid w:val="002C2C91"/>
    <w:rsid w:val="002C459B"/>
    <w:rsid w:val="002C5135"/>
    <w:rsid w:val="002C5AC9"/>
    <w:rsid w:val="002C7FA0"/>
    <w:rsid w:val="002D0035"/>
    <w:rsid w:val="002D0633"/>
    <w:rsid w:val="002D1CBE"/>
    <w:rsid w:val="002D372B"/>
    <w:rsid w:val="002D3ED6"/>
    <w:rsid w:val="002D76CA"/>
    <w:rsid w:val="002D7989"/>
    <w:rsid w:val="002E42FF"/>
    <w:rsid w:val="002E748E"/>
    <w:rsid w:val="002E76BB"/>
    <w:rsid w:val="002E784C"/>
    <w:rsid w:val="002F11D5"/>
    <w:rsid w:val="002F22CB"/>
    <w:rsid w:val="002F455D"/>
    <w:rsid w:val="002F71C9"/>
    <w:rsid w:val="0030095D"/>
    <w:rsid w:val="00301306"/>
    <w:rsid w:val="00301BB7"/>
    <w:rsid w:val="003064A9"/>
    <w:rsid w:val="00317786"/>
    <w:rsid w:val="00320A2D"/>
    <w:rsid w:val="00320DA5"/>
    <w:rsid w:val="00323EE1"/>
    <w:rsid w:val="0032453D"/>
    <w:rsid w:val="003260A2"/>
    <w:rsid w:val="00326E61"/>
    <w:rsid w:val="0032715C"/>
    <w:rsid w:val="00327EC4"/>
    <w:rsid w:val="00330A81"/>
    <w:rsid w:val="00333874"/>
    <w:rsid w:val="0033476D"/>
    <w:rsid w:val="003353FD"/>
    <w:rsid w:val="00335595"/>
    <w:rsid w:val="00340258"/>
    <w:rsid w:val="00341180"/>
    <w:rsid w:val="0034380A"/>
    <w:rsid w:val="003440F0"/>
    <w:rsid w:val="0034646E"/>
    <w:rsid w:val="00351FFD"/>
    <w:rsid w:val="00354A68"/>
    <w:rsid w:val="00354BAA"/>
    <w:rsid w:val="003600C0"/>
    <w:rsid w:val="003620F9"/>
    <w:rsid w:val="003630A8"/>
    <w:rsid w:val="00363831"/>
    <w:rsid w:val="003653B8"/>
    <w:rsid w:val="00370920"/>
    <w:rsid w:val="00372F7C"/>
    <w:rsid w:val="0037473C"/>
    <w:rsid w:val="003779CF"/>
    <w:rsid w:val="003801E6"/>
    <w:rsid w:val="00380DB3"/>
    <w:rsid w:val="00382976"/>
    <w:rsid w:val="00382B19"/>
    <w:rsid w:val="003872E9"/>
    <w:rsid w:val="00391761"/>
    <w:rsid w:val="00393C63"/>
    <w:rsid w:val="00395B57"/>
    <w:rsid w:val="003968E2"/>
    <w:rsid w:val="00397897"/>
    <w:rsid w:val="003A0F77"/>
    <w:rsid w:val="003A314D"/>
    <w:rsid w:val="003A40DB"/>
    <w:rsid w:val="003A57F2"/>
    <w:rsid w:val="003A6218"/>
    <w:rsid w:val="003B26F1"/>
    <w:rsid w:val="003C0B95"/>
    <w:rsid w:val="003C14C9"/>
    <w:rsid w:val="003C1E05"/>
    <w:rsid w:val="003C2926"/>
    <w:rsid w:val="003C2FF8"/>
    <w:rsid w:val="003C49B0"/>
    <w:rsid w:val="003C5476"/>
    <w:rsid w:val="003C6FEC"/>
    <w:rsid w:val="003D1D18"/>
    <w:rsid w:val="003D3552"/>
    <w:rsid w:val="003D459F"/>
    <w:rsid w:val="003D4EAC"/>
    <w:rsid w:val="003D5732"/>
    <w:rsid w:val="003E0D92"/>
    <w:rsid w:val="003E0F9B"/>
    <w:rsid w:val="003E148C"/>
    <w:rsid w:val="003E3347"/>
    <w:rsid w:val="003E3539"/>
    <w:rsid w:val="003E462B"/>
    <w:rsid w:val="003E69E3"/>
    <w:rsid w:val="003F082F"/>
    <w:rsid w:val="003F095B"/>
    <w:rsid w:val="003F136C"/>
    <w:rsid w:val="003F56A0"/>
    <w:rsid w:val="003F6567"/>
    <w:rsid w:val="003F694D"/>
    <w:rsid w:val="00401D48"/>
    <w:rsid w:val="00406DED"/>
    <w:rsid w:val="0040779E"/>
    <w:rsid w:val="004105F2"/>
    <w:rsid w:val="00410A9C"/>
    <w:rsid w:val="004124DD"/>
    <w:rsid w:val="0041274D"/>
    <w:rsid w:val="00414D19"/>
    <w:rsid w:val="00415880"/>
    <w:rsid w:val="00416C0F"/>
    <w:rsid w:val="00420074"/>
    <w:rsid w:val="00426662"/>
    <w:rsid w:val="004276C2"/>
    <w:rsid w:val="00431081"/>
    <w:rsid w:val="00433D46"/>
    <w:rsid w:val="00434980"/>
    <w:rsid w:val="004412EE"/>
    <w:rsid w:val="0044159E"/>
    <w:rsid w:val="00441970"/>
    <w:rsid w:val="004425BE"/>
    <w:rsid w:val="00442604"/>
    <w:rsid w:val="00442EFC"/>
    <w:rsid w:val="0044368D"/>
    <w:rsid w:val="00443F18"/>
    <w:rsid w:val="004457A7"/>
    <w:rsid w:val="00445B6F"/>
    <w:rsid w:val="004500ED"/>
    <w:rsid w:val="00453577"/>
    <w:rsid w:val="00454ACA"/>
    <w:rsid w:val="004552C4"/>
    <w:rsid w:val="00460A54"/>
    <w:rsid w:val="004646A2"/>
    <w:rsid w:val="00471733"/>
    <w:rsid w:val="00471AAE"/>
    <w:rsid w:val="004721BE"/>
    <w:rsid w:val="00473478"/>
    <w:rsid w:val="0047491C"/>
    <w:rsid w:val="00480C04"/>
    <w:rsid w:val="00483524"/>
    <w:rsid w:val="00485CE7"/>
    <w:rsid w:val="0049012E"/>
    <w:rsid w:val="00491DF8"/>
    <w:rsid w:val="00492A3F"/>
    <w:rsid w:val="004943BB"/>
    <w:rsid w:val="00495EB0"/>
    <w:rsid w:val="004A050B"/>
    <w:rsid w:val="004A11D0"/>
    <w:rsid w:val="004A1F90"/>
    <w:rsid w:val="004A2B89"/>
    <w:rsid w:val="004A3949"/>
    <w:rsid w:val="004A45DA"/>
    <w:rsid w:val="004A6880"/>
    <w:rsid w:val="004B1378"/>
    <w:rsid w:val="004B2F20"/>
    <w:rsid w:val="004B383B"/>
    <w:rsid w:val="004B3DF8"/>
    <w:rsid w:val="004C0A8E"/>
    <w:rsid w:val="004C0B42"/>
    <w:rsid w:val="004C3258"/>
    <w:rsid w:val="004C7C39"/>
    <w:rsid w:val="004D0952"/>
    <w:rsid w:val="004D282C"/>
    <w:rsid w:val="004D418F"/>
    <w:rsid w:val="004D5956"/>
    <w:rsid w:val="004D74D1"/>
    <w:rsid w:val="004E0E38"/>
    <w:rsid w:val="004E2C2F"/>
    <w:rsid w:val="004E5741"/>
    <w:rsid w:val="004E6049"/>
    <w:rsid w:val="004F6EA1"/>
    <w:rsid w:val="00502C20"/>
    <w:rsid w:val="00503017"/>
    <w:rsid w:val="00507F0A"/>
    <w:rsid w:val="00511152"/>
    <w:rsid w:val="00513DAD"/>
    <w:rsid w:val="00516F1C"/>
    <w:rsid w:val="005202F2"/>
    <w:rsid w:val="00521505"/>
    <w:rsid w:val="0052170E"/>
    <w:rsid w:val="00521CF0"/>
    <w:rsid w:val="005234A1"/>
    <w:rsid w:val="00524A01"/>
    <w:rsid w:val="00525104"/>
    <w:rsid w:val="00530648"/>
    <w:rsid w:val="005310C8"/>
    <w:rsid w:val="0053210A"/>
    <w:rsid w:val="00532310"/>
    <w:rsid w:val="005333F5"/>
    <w:rsid w:val="005357BF"/>
    <w:rsid w:val="00535DAA"/>
    <w:rsid w:val="00537E1E"/>
    <w:rsid w:val="00537FB1"/>
    <w:rsid w:val="005428F5"/>
    <w:rsid w:val="00544DB0"/>
    <w:rsid w:val="00546C20"/>
    <w:rsid w:val="00550616"/>
    <w:rsid w:val="005550FD"/>
    <w:rsid w:val="0055594F"/>
    <w:rsid w:val="005562CE"/>
    <w:rsid w:val="00556ACE"/>
    <w:rsid w:val="00562C9B"/>
    <w:rsid w:val="0056331A"/>
    <w:rsid w:val="00564D18"/>
    <w:rsid w:val="00566E11"/>
    <w:rsid w:val="00567127"/>
    <w:rsid w:val="00571D16"/>
    <w:rsid w:val="00576E5E"/>
    <w:rsid w:val="0058096E"/>
    <w:rsid w:val="00580A46"/>
    <w:rsid w:val="00583C38"/>
    <w:rsid w:val="0058408B"/>
    <w:rsid w:val="00584807"/>
    <w:rsid w:val="00587556"/>
    <w:rsid w:val="005876BF"/>
    <w:rsid w:val="00590485"/>
    <w:rsid w:val="005913BE"/>
    <w:rsid w:val="00593041"/>
    <w:rsid w:val="0059335E"/>
    <w:rsid w:val="005A1E15"/>
    <w:rsid w:val="005A2488"/>
    <w:rsid w:val="005A5EA5"/>
    <w:rsid w:val="005A700F"/>
    <w:rsid w:val="005B5163"/>
    <w:rsid w:val="005B658E"/>
    <w:rsid w:val="005B6894"/>
    <w:rsid w:val="005B6B1B"/>
    <w:rsid w:val="005B7C73"/>
    <w:rsid w:val="005C0424"/>
    <w:rsid w:val="005C1654"/>
    <w:rsid w:val="005C5731"/>
    <w:rsid w:val="005C639A"/>
    <w:rsid w:val="005C72E2"/>
    <w:rsid w:val="005D068C"/>
    <w:rsid w:val="005D4578"/>
    <w:rsid w:val="005D7A20"/>
    <w:rsid w:val="005E1A87"/>
    <w:rsid w:val="005E387C"/>
    <w:rsid w:val="005E5982"/>
    <w:rsid w:val="005E67C5"/>
    <w:rsid w:val="005E7701"/>
    <w:rsid w:val="005F22A3"/>
    <w:rsid w:val="005F4935"/>
    <w:rsid w:val="006059C3"/>
    <w:rsid w:val="006064B2"/>
    <w:rsid w:val="006134FF"/>
    <w:rsid w:val="006157DF"/>
    <w:rsid w:val="006175D3"/>
    <w:rsid w:val="006234C1"/>
    <w:rsid w:val="0062465C"/>
    <w:rsid w:val="006257B7"/>
    <w:rsid w:val="00625C00"/>
    <w:rsid w:val="006262FF"/>
    <w:rsid w:val="00626BFA"/>
    <w:rsid w:val="00627ACB"/>
    <w:rsid w:val="00635330"/>
    <w:rsid w:val="00635EAF"/>
    <w:rsid w:val="0063725D"/>
    <w:rsid w:val="006402B4"/>
    <w:rsid w:val="006416CE"/>
    <w:rsid w:val="006428E1"/>
    <w:rsid w:val="0064369F"/>
    <w:rsid w:val="006443F0"/>
    <w:rsid w:val="006448E9"/>
    <w:rsid w:val="006521BA"/>
    <w:rsid w:val="00655FF0"/>
    <w:rsid w:val="006569F8"/>
    <w:rsid w:val="00662077"/>
    <w:rsid w:val="0066219C"/>
    <w:rsid w:val="006624C1"/>
    <w:rsid w:val="00664BCE"/>
    <w:rsid w:val="00666F4B"/>
    <w:rsid w:val="0067054F"/>
    <w:rsid w:val="006719FD"/>
    <w:rsid w:val="00672209"/>
    <w:rsid w:val="00672A0B"/>
    <w:rsid w:val="006735CF"/>
    <w:rsid w:val="00673780"/>
    <w:rsid w:val="006764D4"/>
    <w:rsid w:val="00676E36"/>
    <w:rsid w:val="00680529"/>
    <w:rsid w:val="00680627"/>
    <w:rsid w:val="006843DF"/>
    <w:rsid w:val="00685039"/>
    <w:rsid w:val="006902F6"/>
    <w:rsid w:val="00694692"/>
    <w:rsid w:val="00695480"/>
    <w:rsid w:val="006954F4"/>
    <w:rsid w:val="00697B7A"/>
    <w:rsid w:val="006A0F02"/>
    <w:rsid w:val="006A67D8"/>
    <w:rsid w:val="006B1978"/>
    <w:rsid w:val="006B2203"/>
    <w:rsid w:val="006B3D10"/>
    <w:rsid w:val="006B493F"/>
    <w:rsid w:val="006B523E"/>
    <w:rsid w:val="006B7778"/>
    <w:rsid w:val="006C09B0"/>
    <w:rsid w:val="006C2454"/>
    <w:rsid w:val="006C25C7"/>
    <w:rsid w:val="006C2BA1"/>
    <w:rsid w:val="006C2C42"/>
    <w:rsid w:val="006C3102"/>
    <w:rsid w:val="006C40FA"/>
    <w:rsid w:val="006C4A66"/>
    <w:rsid w:val="006C5D2B"/>
    <w:rsid w:val="006C7110"/>
    <w:rsid w:val="006D000B"/>
    <w:rsid w:val="006D0BF6"/>
    <w:rsid w:val="006D4023"/>
    <w:rsid w:val="006D55C6"/>
    <w:rsid w:val="006D6110"/>
    <w:rsid w:val="006D7201"/>
    <w:rsid w:val="006E12D3"/>
    <w:rsid w:val="006E51E2"/>
    <w:rsid w:val="006F19F8"/>
    <w:rsid w:val="006F27A0"/>
    <w:rsid w:val="006F287F"/>
    <w:rsid w:val="006F395B"/>
    <w:rsid w:val="006F45F1"/>
    <w:rsid w:val="006F56EB"/>
    <w:rsid w:val="007050E8"/>
    <w:rsid w:val="00706561"/>
    <w:rsid w:val="00714932"/>
    <w:rsid w:val="00715048"/>
    <w:rsid w:val="00715C1C"/>
    <w:rsid w:val="00717185"/>
    <w:rsid w:val="00720601"/>
    <w:rsid w:val="00721730"/>
    <w:rsid w:val="007224DE"/>
    <w:rsid w:val="00722F2C"/>
    <w:rsid w:val="00725414"/>
    <w:rsid w:val="00733A1A"/>
    <w:rsid w:val="00734626"/>
    <w:rsid w:val="0073483F"/>
    <w:rsid w:val="00734B05"/>
    <w:rsid w:val="00736F03"/>
    <w:rsid w:val="00740186"/>
    <w:rsid w:val="007402AB"/>
    <w:rsid w:val="00742A75"/>
    <w:rsid w:val="007441A5"/>
    <w:rsid w:val="00744230"/>
    <w:rsid w:val="00744EEB"/>
    <w:rsid w:val="00745DBF"/>
    <w:rsid w:val="00746802"/>
    <w:rsid w:val="00746ABB"/>
    <w:rsid w:val="00747DCE"/>
    <w:rsid w:val="00750481"/>
    <w:rsid w:val="007504B3"/>
    <w:rsid w:val="00752C2A"/>
    <w:rsid w:val="007532CC"/>
    <w:rsid w:val="007546BE"/>
    <w:rsid w:val="007554C2"/>
    <w:rsid w:val="007567F6"/>
    <w:rsid w:val="007625C5"/>
    <w:rsid w:val="00765A7C"/>
    <w:rsid w:val="007660FA"/>
    <w:rsid w:val="00773535"/>
    <w:rsid w:val="007763E2"/>
    <w:rsid w:val="00782261"/>
    <w:rsid w:val="00786D91"/>
    <w:rsid w:val="00792679"/>
    <w:rsid w:val="007962F4"/>
    <w:rsid w:val="007A12A5"/>
    <w:rsid w:val="007A27DD"/>
    <w:rsid w:val="007B0F66"/>
    <w:rsid w:val="007B41C7"/>
    <w:rsid w:val="007B6348"/>
    <w:rsid w:val="007B694B"/>
    <w:rsid w:val="007B70F9"/>
    <w:rsid w:val="007C275A"/>
    <w:rsid w:val="007C2BDF"/>
    <w:rsid w:val="007C653C"/>
    <w:rsid w:val="007C6DB1"/>
    <w:rsid w:val="007D0260"/>
    <w:rsid w:val="007D0D05"/>
    <w:rsid w:val="007D1A66"/>
    <w:rsid w:val="007D3759"/>
    <w:rsid w:val="007D37E8"/>
    <w:rsid w:val="007D480B"/>
    <w:rsid w:val="007D6646"/>
    <w:rsid w:val="007E0CAA"/>
    <w:rsid w:val="007E25CA"/>
    <w:rsid w:val="007E3B30"/>
    <w:rsid w:val="007E462A"/>
    <w:rsid w:val="007F0ACA"/>
    <w:rsid w:val="007F12F1"/>
    <w:rsid w:val="007F1A36"/>
    <w:rsid w:val="007F2267"/>
    <w:rsid w:val="007F744A"/>
    <w:rsid w:val="007F7EB6"/>
    <w:rsid w:val="00800A58"/>
    <w:rsid w:val="008041EA"/>
    <w:rsid w:val="008066DF"/>
    <w:rsid w:val="008068B0"/>
    <w:rsid w:val="00806F0D"/>
    <w:rsid w:val="00810F93"/>
    <w:rsid w:val="00820FD0"/>
    <w:rsid w:val="00822E03"/>
    <w:rsid w:val="00827C88"/>
    <w:rsid w:val="00830CA2"/>
    <w:rsid w:val="008316EA"/>
    <w:rsid w:val="008356CB"/>
    <w:rsid w:val="00836CA7"/>
    <w:rsid w:val="00836F95"/>
    <w:rsid w:val="0083720C"/>
    <w:rsid w:val="00837D64"/>
    <w:rsid w:val="008413B7"/>
    <w:rsid w:val="00841F10"/>
    <w:rsid w:val="008440A3"/>
    <w:rsid w:val="008456C6"/>
    <w:rsid w:val="00847013"/>
    <w:rsid w:val="0084769F"/>
    <w:rsid w:val="008508E1"/>
    <w:rsid w:val="00851A99"/>
    <w:rsid w:val="0085280B"/>
    <w:rsid w:val="0085739C"/>
    <w:rsid w:val="008577B6"/>
    <w:rsid w:val="00857906"/>
    <w:rsid w:val="00862E10"/>
    <w:rsid w:val="00862F82"/>
    <w:rsid w:val="00864CB9"/>
    <w:rsid w:val="00866BD5"/>
    <w:rsid w:val="00870DF3"/>
    <w:rsid w:val="008748BC"/>
    <w:rsid w:val="0087641F"/>
    <w:rsid w:val="008773E6"/>
    <w:rsid w:val="00885851"/>
    <w:rsid w:val="00886EC0"/>
    <w:rsid w:val="0089049F"/>
    <w:rsid w:val="00892D8E"/>
    <w:rsid w:val="00893EB0"/>
    <w:rsid w:val="008A0A66"/>
    <w:rsid w:val="008A17EF"/>
    <w:rsid w:val="008A21CC"/>
    <w:rsid w:val="008A54C3"/>
    <w:rsid w:val="008A67BD"/>
    <w:rsid w:val="008A76C8"/>
    <w:rsid w:val="008B2728"/>
    <w:rsid w:val="008B362E"/>
    <w:rsid w:val="008B3B40"/>
    <w:rsid w:val="008B5E39"/>
    <w:rsid w:val="008C01B8"/>
    <w:rsid w:val="008C03ED"/>
    <w:rsid w:val="008C32F0"/>
    <w:rsid w:val="008C44DA"/>
    <w:rsid w:val="008D04C3"/>
    <w:rsid w:val="008D17AB"/>
    <w:rsid w:val="008D1D7F"/>
    <w:rsid w:val="008D3957"/>
    <w:rsid w:val="008D654D"/>
    <w:rsid w:val="008D7518"/>
    <w:rsid w:val="008E049F"/>
    <w:rsid w:val="008E6BB1"/>
    <w:rsid w:val="008F0F0E"/>
    <w:rsid w:val="008F33DC"/>
    <w:rsid w:val="008F4B38"/>
    <w:rsid w:val="00905102"/>
    <w:rsid w:val="00905511"/>
    <w:rsid w:val="00906976"/>
    <w:rsid w:val="00907256"/>
    <w:rsid w:val="00907C5E"/>
    <w:rsid w:val="00907CE8"/>
    <w:rsid w:val="009129C2"/>
    <w:rsid w:val="00915191"/>
    <w:rsid w:val="00916916"/>
    <w:rsid w:val="0091795C"/>
    <w:rsid w:val="00922F6A"/>
    <w:rsid w:val="00924A57"/>
    <w:rsid w:val="00930FA9"/>
    <w:rsid w:val="00935440"/>
    <w:rsid w:val="00935745"/>
    <w:rsid w:val="00936811"/>
    <w:rsid w:val="0094396D"/>
    <w:rsid w:val="00946620"/>
    <w:rsid w:val="0095093D"/>
    <w:rsid w:val="00950CEC"/>
    <w:rsid w:val="00952647"/>
    <w:rsid w:val="00953620"/>
    <w:rsid w:val="00953EBA"/>
    <w:rsid w:val="00954A78"/>
    <w:rsid w:val="0095637B"/>
    <w:rsid w:val="00960BC7"/>
    <w:rsid w:val="009644CA"/>
    <w:rsid w:val="0096705D"/>
    <w:rsid w:val="009724D4"/>
    <w:rsid w:val="009730F7"/>
    <w:rsid w:val="009737FF"/>
    <w:rsid w:val="00981FB5"/>
    <w:rsid w:val="00982C75"/>
    <w:rsid w:val="00983635"/>
    <w:rsid w:val="009849A6"/>
    <w:rsid w:val="00984CA9"/>
    <w:rsid w:val="0099058F"/>
    <w:rsid w:val="00992C50"/>
    <w:rsid w:val="00995159"/>
    <w:rsid w:val="009960C8"/>
    <w:rsid w:val="00996B5E"/>
    <w:rsid w:val="009A3ECD"/>
    <w:rsid w:val="009B5AA2"/>
    <w:rsid w:val="009B6E64"/>
    <w:rsid w:val="009C09B0"/>
    <w:rsid w:val="009C2A35"/>
    <w:rsid w:val="009C5C9B"/>
    <w:rsid w:val="009C67F1"/>
    <w:rsid w:val="009C6939"/>
    <w:rsid w:val="009D0157"/>
    <w:rsid w:val="009D1568"/>
    <w:rsid w:val="009D2C6A"/>
    <w:rsid w:val="009D43B8"/>
    <w:rsid w:val="009D49D3"/>
    <w:rsid w:val="009D5B1E"/>
    <w:rsid w:val="009D5C05"/>
    <w:rsid w:val="009D5F93"/>
    <w:rsid w:val="009D773D"/>
    <w:rsid w:val="009D7B25"/>
    <w:rsid w:val="009D7B5B"/>
    <w:rsid w:val="009E659A"/>
    <w:rsid w:val="009F11CE"/>
    <w:rsid w:val="00A004EF"/>
    <w:rsid w:val="00A01648"/>
    <w:rsid w:val="00A01BEC"/>
    <w:rsid w:val="00A057E4"/>
    <w:rsid w:val="00A05979"/>
    <w:rsid w:val="00A06304"/>
    <w:rsid w:val="00A0759A"/>
    <w:rsid w:val="00A0774E"/>
    <w:rsid w:val="00A1033B"/>
    <w:rsid w:val="00A1145A"/>
    <w:rsid w:val="00A1180D"/>
    <w:rsid w:val="00A11C27"/>
    <w:rsid w:val="00A12E4E"/>
    <w:rsid w:val="00A15AAB"/>
    <w:rsid w:val="00A15CD4"/>
    <w:rsid w:val="00A15D75"/>
    <w:rsid w:val="00A163D4"/>
    <w:rsid w:val="00A21CA1"/>
    <w:rsid w:val="00A21E7D"/>
    <w:rsid w:val="00A25398"/>
    <w:rsid w:val="00A34427"/>
    <w:rsid w:val="00A344C0"/>
    <w:rsid w:val="00A35A1C"/>
    <w:rsid w:val="00A35B36"/>
    <w:rsid w:val="00A35EC9"/>
    <w:rsid w:val="00A36D86"/>
    <w:rsid w:val="00A408FA"/>
    <w:rsid w:val="00A4109B"/>
    <w:rsid w:val="00A41227"/>
    <w:rsid w:val="00A41878"/>
    <w:rsid w:val="00A4370D"/>
    <w:rsid w:val="00A45F53"/>
    <w:rsid w:val="00A4702C"/>
    <w:rsid w:val="00A51FF4"/>
    <w:rsid w:val="00A54D4A"/>
    <w:rsid w:val="00A55702"/>
    <w:rsid w:val="00A607C9"/>
    <w:rsid w:val="00A60CC8"/>
    <w:rsid w:val="00A611F3"/>
    <w:rsid w:val="00A61EF5"/>
    <w:rsid w:val="00A62708"/>
    <w:rsid w:val="00A641AB"/>
    <w:rsid w:val="00A64E02"/>
    <w:rsid w:val="00A6767C"/>
    <w:rsid w:val="00A706A8"/>
    <w:rsid w:val="00A73556"/>
    <w:rsid w:val="00A756A3"/>
    <w:rsid w:val="00A77D34"/>
    <w:rsid w:val="00A817A4"/>
    <w:rsid w:val="00A828EB"/>
    <w:rsid w:val="00A83257"/>
    <w:rsid w:val="00A843EF"/>
    <w:rsid w:val="00A85E85"/>
    <w:rsid w:val="00A86123"/>
    <w:rsid w:val="00A86834"/>
    <w:rsid w:val="00A9353A"/>
    <w:rsid w:val="00A96353"/>
    <w:rsid w:val="00A9650D"/>
    <w:rsid w:val="00A978FB"/>
    <w:rsid w:val="00AA0BD6"/>
    <w:rsid w:val="00AA75C5"/>
    <w:rsid w:val="00AB1A97"/>
    <w:rsid w:val="00AB2B5F"/>
    <w:rsid w:val="00AB2FA5"/>
    <w:rsid w:val="00AB5F8C"/>
    <w:rsid w:val="00AC046A"/>
    <w:rsid w:val="00AC3121"/>
    <w:rsid w:val="00AC3860"/>
    <w:rsid w:val="00AC3A31"/>
    <w:rsid w:val="00AC3FB1"/>
    <w:rsid w:val="00AC414E"/>
    <w:rsid w:val="00AC47D7"/>
    <w:rsid w:val="00AC7919"/>
    <w:rsid w:val="00AD0430"/>
    <w:rsid w:val="00AD0C6A"/>
    <w:rsid w:val="00AD1F33"/>
    <w:rsid w:val="00AD401A"/>
    <w:rsid w:val="00AD4CEF"/>
    <w:rsid w:val="00AD4EDB"/>
    <w:rsid w:val="00AD535E"/>
    <w:rsid w:val="00AD5631"/>
    <w:rsid w:val="00AD5E51"/>
    <w:rsid w:val="00AD69F5"/>
    <w:rsid w:val="00AE0A37"/>
    <w:rsid w:val="00AE432B"/>
    <w:rsid w:val="00AE5016"/>
    <w:rsid w:val="00AF261C"/>
    <w:rsid w:val="00AF2693"/>
    <w:rsid w:val="00AF3E44"/>
    <w:rsid w:val="00AF4CCA"/>
    <w:rsid w:val="00B009B6"/>
    <w:rsid w:val="00B03703"/>
    <w:rsid w:val="00B03962"/>
    <w:rsid w:val="00B03B89"/>
    <w:rsid w:val="00B04132"/>
    <w:rsid w:val="00B041AB"/>
    <w:rsid w:val="00B04EE3"/>
    <w:rsid w:val="00B05AAB"/>
    <w:rsid w:val="00B0606B"/>
    <w:rsid w:val="00B06C36"/>
    <w:rsid w:val="00B10406"/>
    <w:rsid w:val="00B10E84"/>
    <w:rsid w:val="00B1291E"/>
    <w:rsid w:val="00B12EBB"/>
    <w:rsid w:val="00B15B56"/>
    <w:rsid w:val="00B2220F"/>
    <w:rsid w:val="00B226F8"/>
    <w:rsid w:val="00B232EA"/>
    <w:rsid w:val="00B25FC5"/>
    <w:rsid w:val="00B2621D"/>
    <w:rsid w:val="00B320AA"/>
    <w:rsid w:val="00B33B6D"/>
    <w:rsid w:val="00B35F39"/>
    <w:rsid w:val="00B3645E"/>
    <w:rsid w:val="00B36B4F"/>
    <w:rsid w:val="00B3777E"/>
    <w:rsid w:val="00B41C7E"/>
    <w:rsid w:val="00B429B8"/>
    <w:rsid w:val="00B42B0D"/>
    <w:rsid w:val="00B460A7"/>
    <w:rsid w:val="00B464E4"/>
    <w:rsid w:val="00B527B2"/>
    <w:rsid w:val="00B529F3"/>
    <w:rsid w:val="00B57575"/>
    <w:rsid w:val="00B622A2"/>
    <w:rsid w:val="00B62895"/>
    <w:rsid w:val="00B652D8"/>
    <w:rsid w:val="00B670A5"/>
    <w:rsid w:val="00B67EF0"/>
    <w:rsid w:val="00B707BB"/>
    <w:rsid w:val="00B7442D"/>
    <w:rsid w:val="00B744C0"/>
    <w:rsid w:val="00B7522A"/>
    <w:rsid w:val="00B754EC"/>
    <w:rsid w:val="00B76EF3"/>
    <w:rsid w:val="00B801EE"/>
    <w:rsid w:val="00B80FD9"/>
    <w:rsid w:val="00B810FD"/>
    <w:rsid w:val="00B83032"/>
    <w:rsid w:val="00B8331D"/>
    <w:rsid w:val="00B83C61"/>
    <w:rsid w:val="00B86BB6"/>
    <w:rsid w:val="00B874BD"/>
    <w:rsid w:val="00B87B7B"/>
    <w:rsid w:val="00B87C9F"/>
    <w:rsid w:val="00B91949"/>
    <w:rsid w:val="00B92E56"/>
    <w:rsid w:val="00B940BD"/>
    <w:rsid w:val="00B97A2D"/>
    <w:rsid w:val="00BA01FF"/>
    <w:rsid w:val="00BA0758"/>
    <w:rsid w:val="00BA3E8C"/>
    <w:rsid w:val="00BA5B75"/>
    <w:rsid w:val="00BA7827"/>
    <w:rsid w:val="00BB143C"/>
    <w:rsid w:val="00BB24A3"/>
    <w:rsid w:val="00BB3898"/>
    <w:rsid w:val="00BB4790"/>
    <w:rsid w:val="00BB49DF"/>
    <w:rsid w:val="00BB4D91"/>
    <w:rsid w:val="00BB54B7"/>
    <w:rsid w:val="00BB5F97"/>
    <w:rsid w:val="00BB7062"/>
    <w:rsid w:val="00BB7072"/>
    <w:rsid w:val="00BB759D"/>
    <w:rsid w:val="00BC240B"/>
    <w:rsid w:val="00BC5FF8"/>
    <w:rsid w:val="00BD0042"/>
    <w:rsid w:val="00BD1731"/>
    <w:rsid w:val="00BD17F6"/>
    <w:rsid w:val="00BD29DB"/>
    <w:rsid w:val="00BD3493"/>
    <w:rsid w:val="00BD4B1B"/>
    <w:rsid w:val="00BD4E89"/>
    <w:rsid w:val="00BD5BA8"/>
    <w:rsid w:val="00BD7D73"/>
    <w:rsid w:val="00BE04B1"/>
    <w:rsid w:val="00BE174D"/>
    <w:rsid w:val="00BE3AE7"/>
    <w:rsid w:val="00BE50C6"/>
    <w:rsid w:val="00BE6E72"/>
    <w:rsid w:val="00BF0517"/>
    <w:rsid w:val="00BF1986"/>
    <w:rsid w:val="00BF6598"/>
    <w:rsid w:val="00BF6708"/>
    <w:rsid w:val="00BF674A"/>
    <w:rsid w:val="00C01A19"/>
    <w:rsid w:val="00C060FD"/>
    <w:rsid w:val="00C0630A"/>
    <w:rsid w:val="00C07036"/>
    <w:rsid w:val="00C1014E"/>
    <w:rsid w:val="00C10435"/>
    <w:rsid w:val="00C13762"/>
    <w:rsid w:val="00C13A3A"/>
    <w:rsid w:val="00C21262"/>
    <w:rsid w:val="00C2425D"/>
    <w:rsid w:val="00C24DAB"/>
    <w:rsid w:val="00C260DE"/>
    <w:rsid w:val="00C26C3D"/>
    <w:rsid w:val="00C27721"/>
    <w:rsid w:val="00C27D01"/>
    <w:rsid w:val="00C35F58"/>
    <w:rsid w:val="00C37095"/>
    <w:rsid w:val="00C40B9D"/>
    <w:rsid w:val="00C40D78"/>
    <w:rsid w:val="00C421A6"/>
    <w:rsid w:val="00C42A96"/>
    <w:rsid w:val="00C4397D"/>
    <w:rsid w:val="00C44D5F"/>
    <w:rsid w:val="00C46C78"/>
    <w:rsid w:val="00C46C97"/>
    <w:rsid w:val="00C5385E"/>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2B62"/>
    <w:rsid w:val="00C84787"/>
    <w:rsid w:val="00C86FE5"/>
    <w:rsid w:val="00C913B2"/>
    <w:rsid w:val="00C9275A"/>
    <w:rsid w:val="00C927B7"/>
    <w:rsid w:val="00C93FF7"/>
    <w:rsid w:val="00C95B8F"/>
    <w:rsid w:val="00C96FE5"/>
    <w:rsid w:val="00C971E3"/>
    <w:rsid w:val="00CA1144"/>
    <w:rsid w:val="00CA1CCC"/>
    <w:rsid w:val="00CA39DC"/>
    <w:rsid w:val="00CA4B14"/>
    <w:rsid w:val="00CA4BBD"/>
    <w:rsid w:val="00CA50A9"/>
    <w:rsid w:val="00CA55CE"/>
    <w:rsid w:val="00CA75AD"/>
    <w:rsid w:val="00CA7710"/>
    <w:rsid w:val="00CB05D4"/>
    <w:rsid w:val="00CB1F27"/>
    <w:rsid w:val="00CB2581"/>
    <w:rsid w:val="00CB2657"/>
    <w:rsid w:val="00CB3D8E"/>
    <w:rsid w:val="00CB4182"/>
    <w:rsid w:val="00CB4A51"/>
    <w:rsid w:val="00CB4E48"/>
    <w:rsid w:val="00CC0AA8"/>
    <w:rsid w:val="00CC0DFA"/>
    <w:rsid w:val="00CC1CDC"/>
    <w:rsid w:val="00CC1ECC"/>
    <w:rsid w:val="00CC4857"/>
    <w:rsid w:val="00CC6438"/>
    <w:rsid w:val="00CC6627"/>
    <w:rsid w:val="00CD2FBB"/>
    <w:rsid w:val="00CD5354"/>
    <w:rsid w:val="00CD6388"/>
    <w:rsid w:val="00CD7B00"/>
    <w:rsid w:val="00CD7F5F"/>
    <w:rsid w:val="00CD7F93"/>
    <w:rsid w:val="00CE2C30"/>
    <w:rsid w:val="00CE4F70"/>
    <w:rsid w:val="00CE5D6C"/>
    <w:rsid w:val="00CE7110"/>
    <w:rsid w:val="00CE727F"/>
    <w:rsid w:val="00CE7DA0"/>
    <w:rsid w:val="00CE7EDF"/>
    <w:rsid w:val="00CF1A19"/>
    <w:rsid w:val="00CF2E8C"/>
    <w:rsid w:val="00CF2F9F"/>
    <w:rsid w:val="00CF67F3"/>
    <w:rsid w:val="00D018BB"/>
    <w:rsid w:val="00D02011"/>
    <w:rsid w:val="00D0437C"/>
    <w:rsid w:val="00D04D25"/>
    <w:rsid w:val="00D1086A"/>
    <w:rsid w:val="00D10D38"/>
    <w:rsid w:val="00D15EDB"/>
    <w:rsid w:val="00D15EE5"/>
    <w:rsid w:val="00D167D0"/>
    <w:rsid w:val="00D16936"/>
    <w:rsid w:val="00D20B50"/>
    <w:rsid w:val="00D2135D"/>
    <w:rsid w:val="00D2338E"/>
    <w:rsid w:val="00D251B2"/>
    <w:rsid w:val="00D30EB3"/>
    <w:rsid w:val="00D36D91"/>
    <w:rsid w:val="00D4142C"/>
    <w:rsid w:val="00D43D5D"/>
    <w:rsid w:val="00D45BA6"/>
    <w:rsid w:val="00D46DEA"/>
    <w:rsid w:val="00D47A58"/>
    <w:rsid w:val="00D52593"/>
    <w:rsid w:val="00D5287D"/>
    <w:rsid w:val="00D54547"/>
    <w:rsid w:val="00D55700"/>
    <w:rsid w:val="00D559FF"/>
    <w:rsid w:val="00D569EE"/>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342A"/>
    <w:rsid w:val="00D95798"/>
    <w:rsid w:val="00DA1D77"/>
    <w:rsid w:val="00DA7019"/>
    <w:rsid w:val="00DA7C78"/>
    <w:rsid w:val="00DB1577"/>
    <w:rsid w:val="00DB1B47"/>
    <w:rsid w:val="00DB46EA"/>
    <w:rsid w:val="00DB54D8"/>
    <w:rsid w:val="00DB5B24"/>
    <w:rsid w:val="00DB646C"/>
    <w:rsid w:val="00DB6CBD"/>
    <w:rsid w:val="00DC2AB7"/>
    <w:rsid w:val="00DC6A24"/>
    <w:rsid w:val="00DC7864"/>
    <w:rsid w:val="00DD0149"/>
    <w:rsid w:val="00DD152E"/>
    <w:rsid w:val="00DD2E69"/>
    <w:rsid w:val="00DD6B42"/>
    <w:rsid w:val="00DD6DCA"/>
    <w:rsid w:val="00DE1844"/>
    <w:rsid w:val="00DE376D"/>
    <w:rsid w:val="00DE5BA3"/>
    <w:rsid w:val="00DE7637"/>
    <w:rsid w:val="00DE7958"/>
    <w:rsid w:val="00DF209C"/>
    <w:rsid w:val="00E01B60"/>
    <w:rsid w:val="00E031C8"/>
    <w:rsid w:val="00E1036F"/>
    <w:rsid w:val="00E20702"/>
    <w:rsid w:val="00E2283E"/>
    <w:rsid w:val="00E259AF"/>
    <w:rsid w:val="00E26F65"/>
    <w:rsid w:val="00E30DFA"/>
    <w:rsid w:val="00E3176D"/>
    <w:rsid w:val="00E3276A"/>
    <w:rsid w:val="00E33E3A"/>
    <w:rsid w:val="00E37799"/>
    <w:rsid w:val="00E37EAF"/>
    <w:rsid w:val="00E407C4"/>
    <w:rsid w:val="00E40E10"/>
    <w:rsid w:val="00E40E59"/>
    <w:rsid w:val="00E44DB4"/>
    <w:rsid w:val="00E46E42"/>
    <w:rsid w:val="00E50DEF"/>
    <w:rsid w:val="00E5112F"/>
    <w:rsid w:val="00E535EB"/>
    <w:rsid w:val="00E57151"/>
    <w:rsid w:val="00E6249A"/>
    <w:rsid w:val="00E656CE"/>
    <w:rsid w:val="00E65FF2"/>
    <w:rsid w:val="00E6666D"/>
    <w:rsid w:val="00E66C95"/>
    <w:rsid w:val="00E745BB"/>
    <w:rsid w:val="00E80B5C"/>
    <w:rsid w:val="00E814DA"/>
    <w:rsid w:val="00E82002"/>
    <w:rsid w:val="00E8232C"/>
    <w:rsid w:val="00E842C3"/>
    <w:rsid w:val="00E84879"/>
    <w:rsid w:val="00E84D49"/>
    <w:rsid w:val="00E859D2"/>
    <w:rsid w:val="00E91498"/>
    <w:rsid w:val="00E91FB4"/>
    <w:rsid w:val="00E92652"/>
    <w:rsid w:val="00E92C4F"/>
    <w:rsid w:val="00E9303D"/>
    <w:rsid w:val="00EA416D"/>
    <w:rsid w:val="00EA4F8C"/>
    <w:rsid w:val="00EB0CA2"/>
    <w:rsid w:val="00EB1C71"/>
    <w:rsid w:val="00EB2D00"/>
    <w:rsid w:val="00EB4AAD"/>
    <w:rsid w:val="00EB50B1"/>
    <w:rsid w:val="00EB5CC4"/>
    <w:rsid w:val="00EB76F2"/>
    <w:rsid w:val="00EC0251"/>
    <w:rsid w:val="00EC1603"/>
    <w:rsid w:val="00EC24B1"/>
    <w:rsid w:val="00EC3259"/>
    <w:rsid w:val="00EC33FC"/>
    <w:rsid w:val="00EC4302"/>
    <w:rsid w:val="00EC45D6"/>
    <w:rsid w:val="00EC64E7"/>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0337"/>
    <w:rsid w:val="00EF30E3"/>
    <w:rsid w:val="00EF3779"/>
    <w:rsid w:val="00EF3995"/>
    <w:rsid w:val="00EF45CB"/>
    <w:rsid w:val="00EF4DF3"/>
    <w:rsid w:val="00EF5897"/>
    <w:rsid w:val="00EF65ED"/>
    <w:rsid w:val="00EF73FE"/>
    <w:rsid w:val="00EF7B8C"/>
    <w:rsid w:val="00F0117B"/>
    <w:rsid w:val="00F110B2"/>
    <w:rsid w:val="00F11528"/>
    <w:rsid w:val="00F12644"/>
    <w:rsid w:val="00F16DE3"/>
    <w:rsid w:val="00F1763E"/>
    <w:rsid w:val="00F20BE8"/>
    <w:rsid w:val="00F24CA2"/>
    <w:rsid w:val="00F24D55"/>
    <w:rsid w:val="00F26930"/>
    <w:rsid w:val="00F2758F"/>
    <w:rsid w:val="00F30969"/>
    <w:rsid w:val="00F319C3"/>
    <w:rsid w:val="00F31F4A"/>
    <w:rsid w:val="00F326B3"/>
    <w:rsid w:val="00F331DB"/>
    <w:rsid w:val="00F34124"/>
    <w:rsid w:val="00F377E1"/>
    <w:rsid w:val="00F4048E"/>
    <w:rsid w:val="00F40D8A"/>
    <w:rsid w:val="00F430DA"/>
    <w:rsid w:val="00F4457A"/>
    <w:rsid w:val="00F455A0"/>
    <w:rsid w:val="00F466BA"/>
    <w:rsid w:val="00F47B66"/>
    <w:rsid w:val="00F50ECA"/>
    <w:rsid w:val="00F511B5"/>
    <w:rsid w:val="00F516F6"/>
    <w:rsid w:val="00F52CE8"/>
    <w:rsid w:val="00F55B91"/>
    <w:rsid w:val="00F567AD"/>
    <w:rsid w:val="00F570AB"/>
    <w:rsid w:val="00F57FE1"/>
    <w:rsid w:val="00F60162"/>
    <w:rsid w:val="00F60527"/>
    <w:rsid w:val="00F63755"/>
    <w:rsid w:val="00F63D7D"/>
    <w:rsid w:val="00F66305"/>
    <w:rsid w:val="00F70E4C"/>
    <w:rsid w:val="00F720FD"/>
    <w:rsid w:val="00F754D7"/>
    <w:rsid w:val="00F759A5"/>
    <w:rsid w:val="00F76A83"/>
    <w:rsid w:val="00F83024"/>
    <w:rsid w:val="00F84342"/>
    <w:rsid w:val="00F87D8E"/>
    <w:rsid w:val="00F94BE9"/>
    <w:rsid w:val="00F963D6"/>
    <w:rsid w:val="00F97FE7"/>
    <w:rsid w:val="00FA053F"/>
    <w:rsid w:val="00FA1456"/>
    <w:rsid w:val="00FA18E5"/>
    <w:rsid w:val="00FA2F41"/>
    <w:rsid w:val="00FA3D5B"/>
    <w:rsid w:val="00FA4341"/>
    <w:rsid w:val="00FA5EC5"/>
    <w:rsid w:val="00FB0EDB"/>
    <w:rsid w:val="00FB39CD"/>
    <w:rsid w:val="00FB3F1A"/>
    <w:rsid w:val="00FB4F28"/>
    <w:rsid w:val="00FB6B2F"/>
    <w:rsid w:val="00FB6CB3"/>
    <w:rsid w:val="00FB6ECA"/>
    <w:rsid w:val="00FC0E10"/>
    <w:rsid w:val="00FC2133"/>
    <w:rsid w:val="00FC359D"/>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0E4B"/>
    <w:rsid w:val="00FE5B89"/>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8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D0"/>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3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33"/>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A9353A"/>
    <w:rPr>
      <w:rFonts w:ascii="Arial" w:hAnsi="Arial"/>
      <w:sz w:val="24"/>
    </w:rPr>
  </w:style>
  <w:style w:type="paragraph" w:styleId="TDC2">
    <w:name w:val="toc 2"/>
    <w:basedOn w:val="Normal"/>
    <w:next w:val="Normal"/>
    <w:autoRedefine/>
    <w:uiPriority w:val="39"/>
    <w:unhideWhenUsed/>
    <w:rsid w:val="00A9353A"/>
    <w:pPr>
      <w:ind w:left="220"/>
    </w:pPr>
    <w:rPr>
      <w:rFonts w:ascii="Arial" w:hAnsi="Arial"/>
      <w:sz w:val="24"/>
    </w:rPr>
  </w:style>
  <w:style w:type="paragraph" w:styleId="TDC3">
    <w:name w:val="toc 3"/>
    <w:basedOn w:val="Normal"/>
    <w:next w:val="Normal"/>
    <w:autoRedefine/>
    <w:uiPriority w:val="39"/>
    <w:unhideWhenUsed/>
    <w:rsid w:val="00A9353A"/>
    <w:pPr>
      <w:ind w:left="440"/>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35"/>
      </w:numPr>
    </w:pPr>
  </w:style>
  <w:style w:type="paragraph" w:customStyle="1" w:styleId="Titulo2">
    <w:name w:val="Titulo 2"/>
    <w:basedOn w:val="Prrafodelista"/>
    <w:link w:val="Titulo2Car"/>
    <w:autoRedefine/>
    <w:qFormat/>
    <w:rsid w:val="00D167D0"/>
    <w:pPr>
      <w:numPr>
        <w:ilvl w:val="1"/>
        <w:numId w:val="34"/>
      </w:numPr>
    </w:pPr>
    <w:rPr>
      <w:rFonts w:cs="Arial"/>
      <w:b/>
      <w:sz w:val="24"/>
      <w:szCs w:val="24"/>
    </w:rPr>
  </w:style>
  <w:style w:type="paragraph" w:styleId="Ttulode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D167D0"/>
    <w:rPr>
      <w:rFonts w:ascii="Calibri" w:hAnsi="Calibr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62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ic-naric.net" TargetMode="External"/><Relationship Id="rId18" Type="http://schemas.openxmlformats.org/officeDocument/2006/relationships/hyperlink" Target="http://www.trabajos.com" TargetMode="External"/><Relationship Id="rId26" Type="http://schemas.openxmlformats.org/officeDocument/2006/relationships/hyperlink" Target="http://www.computrabajo.es" TargetMode="External"/><Relationship Id="rId3" Type="http://schemas.openxmlformats.org/officeDocument/2006/relationships/styles" Target="styles.xml"/><Relationship Id="rId21" Type="http://schemas.openxmlformats.org/officeDocument/2006/relationships/hyperlink" Target="http://www.monster.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guidance.eu" TargetMode="External"/><Relationship Id="rId17" Type="http://schemas.openxmlformats.org/officeDocument/2006/relationships/hyperlink" Target="http://www.infojobs.net" TargetMode="External"/><Relationship Id="rId25" Type="http://schemas.openxmlformats.org/officeDocument/2006/relationships/hyperlink" Target="http://www.xing.com" TargetMode="External"/><Relationship Id="rId33" Type="http://schemas.openxmlformats.org/officeDocument/2006/relationships/hyperlink" Target="https://www.youtube.com/playlist?list=PLB1ADD71B18AA9A8B" TargetMode="External"/><Relationship Id="rId2" Type="http://schemas.openxmlformats.org/officeDocument/2006/relationships/numbering" Target="numbering.xml"/><Relationship Id="rId16" Type="http://schemas.openxmlformats.org/officeDocument/2006/relationships/hyperlink" Target="http://www.060.es" TargetMode="External"/><Relationship Id="rId20" Type="http://schemas.openxmlformats.org/officeDocument/2006/relationships/hyperlink" Target="http://www.canaltrabajo.com" TargetMode="External"/><Relationship Id="rId29" Type="http://schemas.openxmlformats.org/officeDocument/2006/relationships/hyperlink" Target="http://www.todofp.es/orientacion-profesional/busca-empleo-entrenate/entrevista-trabaj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ploteus" TargetMode="External"/><Relationship Id="rId24" Type="http://schemas.openxmlformats.org/officeDocument/2006/relationships/hyperlink" Target="http://www.oficinaempleo.com" TargetMode="External"/><Relationship Id="rId32" Type="http://schemas.openxmlformats.org/officeDocument/2006/relationships/hyperlink" Target="http://www.europass.cedefop.europa.eu/es" TargetMode="External"/><Relationship Id="rId5" Type="http://schemas.openxmlformats.org/officeDocument/2006/relationships/webSettings" Target="webSettings.xml"/><Relationship Id="rId15" Type="http://schemas.openxmlformats.org/officeDocument/2006/relationships/hyperlink" Target="http://www.boe.es" TargetMode="External"/><Relationship Id="rId23" Type="http://schemas.openxmlformats.org/officeDocument/2006/relationships/hyperlink" Target="http://acciontrabajo.com" TargetMode="External"/><Relationship Id="rId28" Type="http://schemas.openxmlformats.org/officeDocument/2006/relationships/hyperlink" Target="http://www.trabajojusto.com" TargetMode="External"/><Relationship Id="rId10" Type="http://schemas.openxmlformats.org/officeDocument/2006/relationships/hyperlink" Target="http://www.todofp.es/todofp" TargetMode="External"/><Relationship Id="rId19" Type="http://schemas.openxmlformats.org/officeDocument/2006/relationships/hyperlink" Target="http://www.infoempleo.com" TargetMode="External"/><Relationship Id="rId31" Type="http://schemas.openxmlformats.org/officeDocument/2006/relationships/hyperlink" Target="http://www.ec.europa.eu/e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pie.es" TargetMode="External"/><Relationship Id="rId22" Type="http://schemas.openxmlformats.org/officeDocument/2006/relationships/hyperlink" Target="http://www.trabajo.org" TargetMode="External"/><Relationship Id="rId27" Type="http://schemas.openxmlformats.org/officeDocument/2006/relationships/hyperlink" Target="http://www.quieroempleo.com" TargetMode="External"/><Relationship Id="rId30" Type="http://schemas.openxmlformats.org/officeDocument/2006/relationships/hyperlink" Target="http://orientacion.gijon.es/GijonOrienta/simulador0.asp"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815B-5C9B-4D10-9E9F-E873FCE6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11683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2020-07-24T10:37:00Z</dcterms:created>
  <dcterms:modified xsi:type="dcterms:W3CDTF">2020-07-24T11:43:00Z</dcterms:modified>
</cp:coreProperties>
</file>