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17408" w14:textId="77777777" w:rsidR="00F470EA" w:rsidRPr="00010CB9" w:rsidRDefault="00F470EA" w:rsidP="00F470EA">
      <w:pPr>
        <w:pStyle w:val="Piedepgina"/>
        <w:tabs>
          <w:tab w:val="clear" w:pos="4252"/>
          <w:tab w:val="clear" w:pos="8504"/>
          <w:tab w:val="left" w:pos="-709"/>
          <w:tab w:val="left" w:pos="8505"/>
        </w:tabs>
        <w:rPr>
          <w:sz w:val="24"/>
          <w:szCs w:val="24"/>
        </w:rPr>
      </w:pPr>
    </w:p>
    <w:p w14:paraId="744D0C67" w14:textId="77777777" w:rsidR="00F470EA" w:rsidRPr="00010CB9" w:rsidRDefault="00F470EA" w:rsidP="00F470EA">
      <w:pPr>
        <w:pStyle w:val="Piedepgina"/>
        <w:tabs>
          <w:tab w:val="clear" w:pos="4252"/>
          <w:tab w:val="clear" w:pos="8504"/>
          <w:tab w:val="left" w:pos="-709"/>
          <w:tab w:val="left" w:pos="8505"/>
        </w:tabs>
        <w:rPr>
          <w:sz w:val="24"/>
          <w:szCs w:val="24"/>
        </w:rPr>
      </w:pPr>
    </w:p>
    <w:p w14:paraId="4AE1BFC8" w14:textId="77777777" w:rsidR="00F470EA" w:rsidRPr="00010CB9" w:rsidRDefault="00F470EA" w:rsidP="00F470EA">
      <w:pPr>
        <w:pStyle w:val="Piedepgina"/>
        <w:tabs>
          <w:tab w:val="clear" w:pos="4252"/>
          <w:tab w:val="clear" w:pos="8504"/>
          <w:tab w:val="left" w:pos="-709"/>
          <w:tab w:val="left" w:pos="8505"/>
        </w:tabs>
        <w:rPr>
          <w:sz w:val="24"/>
          <w:szCs w:val="24"/>
        </w:rPr>
      </w:pPr>
    </w:p>
    <w:p w14:paraId="518738F1" w14:textId="77777777" w:rsidR="00F470EA" w:rsidRPr="00010CB9" w:rsidRDefault="00F470EA" w:rsidP="00F470EA">
      <w:pPr>
        <w:pStyle w:val="Piedepgina"/>
        <w:tabs>
          <w:tab w:val="clear" w:pos="4252"/>
          <w:tab w:val="clear" w:pos="8504"/>
          <w:tab w:val="left" w:pos="-709"/>
          <w:tab w:val="left" w:pos="8505"/>
        </w:tabs>
        <w:rPr>
          <w:sz w:val="24"/>
          <w:szCs w:val="24"/>
        </w:rPr>
      </w:pPr>
    </w:p>
    <w:p w14:paraId="4BA054DC" w14:textId="77777777" w:rsidR="00F470EA" w:rsidRPr="00010CB9" w:rsidRDefault="00F470EA" w:rsidP="00F470EA">
      <w:pPr>
        <w:pStyle w:val="Piedepgina"/>
        <w:tabs>
          <w:tab w:val="clear" w:pos="4252"/>
          <w:tab w:val="clear" w:pos="8504"/>
          <w:tab w:val="left" w:pos="-709"/>
          <w:tab w:val="left" w:pos="8505"/>
        </w:tabs>
        <w:rPr>
          <w:sz w:val="24"/>
          <w:szCs w:val="24"/>
        </w:rPr>
      </w:pPr>
    </w:p>
    <w:p w14:paraId="60E4578F" w14:textId="77777777" w:rsidR="00F470EA" w:rsidRPr="00010CB9" w:rsidRDefault="00F470EA" w:rsidP="00F470EA">
      <w:pPr>
        <w:pStyle w:val="Piedepgina"/>
        <w:tabs>
          <w:tab w:val="clear" w:pos="4252"/>
          <w:tab w:val="clear" w:pos="8504"/>
          <w:tab w:val="left" w:pos="-709"/>
          <w:tab w:val="left" w:pos="8505"/>
        </w:tabs>
        <w:rPr>
          <w:sz w:val="24"/>
          <w:szCs w:val="24"/>
        </w:rPr>
      </w:pPr>
    </w:p>
    <w:p w14:paraId="32FFE869" w14:textId="77777777" w:rsidR="00F470EA" w:rsidRPr="00010CB9" w:rsidRDefault="00F470EA" w:rsidP="00F470EA">
      <w:pPr>
        <w:pStyle w:val="Piedepgina"/>
        <w:tabs>
          <w:tab w:val="clear" w:pos="4252"/>
          <w:tab w:val="clear" w:pos="8504"/>
          <w:tab w:val="left" w:pos="-709"/>
          <w:tab w:val="left" w:pos="8505"/>
        </w:tabs>
        <w:rPr>
          <w:sz w:val="24"/>
          <w:szCs w:val="24"/>
        </w:rPr>
      </w:pPr>
    </w:p>
    <w:p w14:paraId="1E83C75C" w14:textId="77777777" w:rsidR="00F470EA" w:rsidRPr="00010CB9" w:rsidRDefault="00F470EA" w:rsidP="00F470EA">
      <w:pPr>
        <w:pStyle w:val="Piedepgina"/>
        <w:tabs>
          <w:tab w:val="clear" w:pos="4252"/>
          <w:tab w:val="clear" w:pos="8504"/>
          <w:tab w:val="left" w:pos="-709"/>
          <w:tab w:val="left" w:pos="8505"/>
        </w:tabs>
        <w:rPr>
          <w:sz w:val="24"/>
          <w:szCs w:val="24"/>
        </w:rPr>
      </w:pPr>
    </w:p>
    <w:p w14:paraId="4083C547" w14:textId="77777777" w:rsidR="00C96762" w:rsidRPr="00010CB9" w:rsidRDefault="00C96762" w:rsidP="00C96762">
      <w:pPr>
        <w:tabs>
          <w:tab w:val="left" w:pos="-709"/>
          <w:tab w:val="left" w:pos="8505"/>
        </w:tabs>
        <w:spacing w:before="60" w:after="60"/>
        <w:jc w:val="center"/>
        <w:rPr>
          <w:rFonts w:cs="Arial"/>
          <w:b/>
          <w:sz w:val="24"/>
          <w:szCs w:val="24"/>
        </w:rPr>
      </w:pPr>
    </w:p>
    <w:p w14:paraId="1A33F8C1" w14:textId="77777777" w:rsidR="00C96762" w:rsidRPr="00B71ACC" w:rsidRDefault="00096027" w:rsidP="00C96762">
      <w:pPr>
        <w:shd w:val="clear" w:color="auto" w:fill="8DB3E2"/>
        <w:spacing w:after="0" w:line="240" w:lineRule="auto"/>
        <w:jc w:val="center"/>
        <w:rPr>
          <w:b/>
          <w:color w:val="FFFFFF"/>
          <w:sz w:val="40"/>
          <w:szCs w:val="40"/>
        </w:rPr>
      </w:pPr>
      <w:r>
        <w:rPr>
          <w:b/>
          <w:color w:val="FFFFFF"/>
          <w:sz w:val="40"/>
          <w:szCs w:val="40"/>
        </w:rPr>
        <w:br/>
      </w:r>
      <w:r w:rsidRPr="00B71ACC">
        <w:rPr>
          <w:b/>
          <w:color w:val="FFFFFF"/>
          <w:sz w:val="40"/>
          <w:szCs w:val="40"/>
        </w:rPr>
        <w:t xml:space="preserve">PROGRAMACIÓN DIDÁCTICA </w:t>
      </w:r>
      <w:r>
        <w:rPr>
          <w:b/>
          <w:color w:val="FFFFFF"/>
          <w:sz w:val="40"/>
          <w:szCs w:val="40"/>
        </w:rPr>
        <w:br/>
      </w:r>
      <w:r w:rsidR="00C96762" w:rsidRPr="00B71ACC">
        <w:rPr>
          <w:b/>
          <w:color w:val="FFFFFF"/>
          <w:sz w:val="40"/>
          <w:szCs w:val="40"/>
        </w:rPr>
        <w:t>Y</w:t>
      </w:r>
    </w:p>
    <w:p w14:paraId="7EA119C0" w14:textId="77777777" w:rsidR="002C7BD0" w:rsidRDefault="00C96762" w:rsidP="002C7BD0">
      <w:pPr>
        <w:shd w:val="clear" w:color="auto" w:fill="8DB3E2"/>
        <w:spacing w:after="0"/>
        <w:jc w:val="center"/>
        <w:rPr>
          <w:b/>
          <w:color w:val="FFFFFF"/>
          <w:sz w:val="40"/>
          <w:szCs w:val="40"/>
        </w:rPr>
      </w:pPr>
      <w:r w:rsidRPr="00B71ACC">
        <w:rPr>
          <w:b/>
          <w:color w:val="FFFFFF"/>
          <w:sz w:val="40"/>
          <w:szCs w:val="40"/>
        </w:rPr>
        <w:t>PROGRAMACIÓN DE AULA DEL</w:t>
      </w:r>
      <w:r w:rsidR="00B71ACC">
        <w:rPr>
          <w:b/>
          <w:color w:val="FFFFFF"/>
          <w:sz w:val="40"/>
          <w:szCs w:val="40"/>
        </w:rPr>
        <w:t xml:space="preserve"> </w:t>
      </w:r>
      <w:r w:rsidRPr="00B71ACC">
        <w:rPr>
          <w:b/>
          <w:color w:val="FFFFFF"/>
          <w:sz w:val="40"/>
          <w:szCs w:val="40"/>
        </w:rPr>
        <w:t xml:space="preserve">ÁMBITO </w:t>
      </w:r>
    </w:p>
    <w:p w14:paraId="240EDBFF" w14:textId="1C0342EA" w:rsidR="00C96762" w:rsidRPr="00B71ACC" w:rsidRDefault="00CF2DEB" w:rsidP="002C7BD0">
      <w:pPr>
        <w:shd w:val="clear" w:color="auto" w:fill="8DB3E2"/>
        <w:spacing w:after="0"/>
        <w:jc w:val="center"/>
        <w:rPr>
          <w:b/>
          <w:color w:val="FFFFFF"/>
          <w:sz w:val="40"/>
          <w:szCs w:val="40"/>
        </w:rPr>
      </w:pPr>
      <w:r>
        <w:rPr>
          <w:b/>
          <w:color w:val="FFFFFF"/>
          <w:sz w:val="40"/>
          <w:szCs w:val="40"/>
        </w:rPr>
        <w:t xml:space="preserve">LINGÜÍSTICO </w:t>
      </w:r>
      <w:r w:rsidR="00A463BF">
        <w:rPr>
          <w:b/>
          <w:color w:val="FFFFFF"/>
          <w:sz w:val="40"/>
          <w:szCs w:val="40"/>
        </w:rPr>
        <w:t>Y</w:t>
      </w:r>
      <w:r>
        <w:rPr>
          <w:b/>
          <w:color w:val="FFFFFF"/>
          <w:sz w:val="40"/>
          <w:szCs w:val="40"/>
        </w:rPr>
        <w:t xml:space="preserve"> SOCIAL </w:t>
      </w:r>
      <w:r w:rsidR="00F17168">
        <w:rPr>
          <w:b/>
          <w:color w:val="FFFFFF"/>
          <w:sz w:val="40"/>
          <w:szCs w:val="40"/>
        </w:rPr>
        <w:br/>
      </w:r>
      <w:r w:rsidR="00B81F79">
        <w:rPr>
          <w:b/>
          <w:color w:val="FFFFFF"/>
          <w:sz w:val="40"/>
          <w:szCs w:val="40"/>
        </w:rPr>
        <w:t xml:space="preserve">(LENGUA CASTELLANA Y LITERATURA) </w:t>
      </w:r>
      <w:r>
        <w:rPr>
          <w:b/>
          <w:color w:val="FFFFFF"/>
          <w:sz w:val="40"/>
          <w:szCs w:val="40"/>
        </w:rPr>
        <w:t>I (</w:t>
      </w:r>
      <w:proofErr w:type="gramStart"/>
      <w:r>
        <w:rPr>
          <w:b/>
          <w:color w:val="FFFFFF"/>
          <w:sz w:val="40"/>
          <w:szCs w:val="40"/>
        </w:rPr>
        <w:t>2.</w:t>
      </w:r>
      <w:r w:rsidR="002C7BD0">
        <w:rPr>
          <w:b/>
          <w:color w:val="FFFFFF"/>
          <w:sz w:val="40"/>
          <w:szCs w:val="40"/>
        </w:rPr>
        <w:t>°</w:t>
      </w:r>
      <w:proofErr w:type="gramEnd"/>
      <w:r w:rsidR="00C96762" w:rsidRPr="00B71ACC">
        <w:rPr>
          <w:b/>
          <w:color w:val="FFFFFF"/>
          <w:sz w:val="40"/>
          <w:szCs w:val="40"/>
        </w:rPr>
        <w:t xml:space="preserve"> ESO) </w:t>
      </w:r>
    </w:p>
    <w:p w14:paraId="691A998E" w14:textId="77777777" w:rsidR="00C96762" w:rsidRPr="00B71ACC" w:rsidRDefault="00C96762" w:rsidP="00873B65">
      <w:pPr>
        <w:shd w:val="clear" w:color="auto" w:fill="8DB3E2"/>
        <w:spacing w:after="0"/>
        <w:jc w:val="center"/>
        <w:rPr>
          <w:b/>
          <w:color w:val="FFFFFF"/>
          <w:sz w:val="40"/>
          <w:szCs w:val="40"/>
        </w:rPr>
      </w:pPr>
      <w:r w:rsidRPr="00B71ACC">
        <w:rPr>
          <w:b/>
          <w:color w:val="FFFFFF"/>
          <w:sz w:val="40"/>
          <w:szCs w:val="40"/>
        </w:rPr>
        <w:t>PROGRAMA DE MEJORA DEL APRENDIZAJE</w:t>
      </w:r>
      <w:r w:rsidR="00873B65">
        <w:rPr>
          <w:b/>
          <w:color w:val="FFFFFF"/>
          <w:sz w:val="40"/>
          <w:szCs w:val="40"/>
        </w:rPr>
        <w:t xml:space="preserve"> </w:t>
      </w:r>
      <w:r w:rsidR="00873B65">
        <w:rPr>
          <w:b/>
          <w:color w:val="FFFFFF"/>
          <w:sz w:val="40"/>
          <w:szCs w:val="40"/>
        </w:rPr>
        <w:br/>
      </w:r>
      <w:r w:rsidRPr="00B71ACC">
        <w:rPr>
          <w:b/>
          <w:color w:val="FFFFFF"/>
          <w:sz w:val="40"/>
          <w:szCs w:val="40"/>
        </w:rPr>
        <w:t>Y DEL RENDIMIENTO (PMAR)</w:t>
      </w:r>
      <w:r w:rsidR="00873B65">
        <w:rPr>
          <w:b/>
          <w:color w:val="FFFFFF"/>
          <w:sz w:val="40"/>
          <w:szCs w:val="40"/>
        </w:rPr>
        <w:t xml:space="preserve"> </w:t>
      </w:r>
      <w:r w:rsidR="00873B65">
        <w:rPr>
          <w:b/>
          <w:color w:val="FFFFFF"/>
          <w:sz w:val="40"/>
          <w:szCs w:val="40"/>
        </w:rPr>
        <w:br/>
      </w:r>
      <w:r w:rsidRPr="00B71ACC">
        <w:rPr>
          <w:b/>
          <w:color w:val="FFFFFF"/>
          <w:sz w:val="40"/>
          <w:szCs w:val="40"/>
        </w:rPr>
        <w:t>Primer Ciclo de la ESO</w:t>
      </w:r>
      <w:r w:rsidR="00096027">
        <w:rPr>
          <w:b/>
          <w:color w:val="FFFFFF"/>
          <w:sz w:val="40"/>
          <w:szCs w:val="40"/>
        </w:rPr>
        <w:br/>
      </w:r>
    </w:p>
    <w:p w14:paraId="3C81C736" w14:textId="77777777" w:rsidR="00C96762" w:rsidRPr="00010CB9" w:rsidRDefault="00C96762" w:rsidP="00C96762">
      <w:pPr>
        <w:tabs>
          <w:tab w:val="left" w:pos="-709"/>
          <w:tab w:val="left" w:pos="8505"/>
        </w:tabs>
        <w:spacing w:before="60" w:after="60"/>
        <w:rPr>
          <w:rFonts w:cs="Arial"/>
          <w:b/>
          <w:sz w:val="24"/>
          <w:szCs w:val="24"/>
        </w:rPr>
      </w:pPr>
    </w:p>
    <w:p w14:paraId="59C4284D" w14:textId="77777777" w:rsidR="00F470EA" w:rsidRPr="00010CB9" w:rsidRDefault="00F470EA" w:rsidP="00F470EA">
      <w:pPr>
        <w:tabs>
          <w:tab w:val="left" w:pos="-709"/>
          <w:tab w:val="left" w:pos="8505"/>
        </w:tabs>
        <w:spacing w:before="60" w:after="60"/>
        <w:rPr>
          <w:rFonts w:cs="Arial"/>
          <w:b/>
          <w:sz w:val="24"/>
          <w:szCs w:val="24"/>
        </w:rPr>
      </w:pPr>
    </w:p>
    <w:p w14:paraId="554AE8F7" w14:textId="77777777" w:rsidR="00F470EA" w:rsidRPr="00010CB9" w:rsidRDefault="00F470EA" w:rsidP="00F470EA">
      <w:pPr>
        <w:tabs>
          <w:tab w:val="left" w:pos="-709"/>
          <w:tab w:val="left" w:pos="8505"/>
        </w:tabs>
        <w:spacing w:before="60" w:after="60"/>
        <w:rPr>
          <w:rFonts w:cs="Arial"/>
          <w:b/>
          <w:sz w:val="24"/>
          <w:szCs w:val="24"/>
        </w:rPr>
      </w:pPr>
    </w:p>
    <w:p w14:paraId="35D82126" w14:textId="77777777" w:rsidR="00F470EA" w:rsidRPr="00010CB9" w:rsidRDefault="00F470EA" w:rsidP="00F470EA">
      <w:pPr>
        <w:tabs>
          <w:tab w:val="left" w:pos="-709"/>
          <w:tab w:val="left" w:pos="8505"/>
        </w:tabs>
        <w:spacing w:before="60" w:after="60"/>
        <w:rPr>
          <w:rFonts w:cs="Arial"/>
          <w:b/>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535"/>
      </w:tblGrid>
      <w:tr w:rsidR="00256157" w14:paraId="11A7EF3C" w14:textId="77777777" w:rsidTr="00256157">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4C527038" w14:textId="77777777" w:rsidR="00256157" w:rsidRDefault="00256157" w:rsidP="00BA4FA4">
            <w:pPr>
              <w:tabs>
                <w:tab w:val="left" w:pos="-709"/>
                <w:tab w:val="left" w:pos="1740"/>
                <w:tab w:val="center" w:pos="4598"/>
                <w:tab w:val="left" w:pos="8222"/>
              </w:tabs>
              <w:ind w:right="283"/>
              <w:jc w:val="center"/>
              <w:rPr>
                <w:b/>
                <w:bCs/>
                <w:sz w:val="24"/>
                <w:szCs w:val="24"/>
              </w:rPr>
            </w:pPr>
            <w:r>
              <w:rPr>
                <w:b/>
                <w:bCs/>
                <w:sz w:val="28"/>
                <w:szCs w:val="28"/>
              </w:rPr>
              <w:t xml:space="preserve">Disponible la Programación completa en la Zona de Profesores de </w:t>
            </w:r>
            <w:proofErr w:type="spellStart"/>
            <w:r>
              <w:rPr>
                <w:b/>
                <w:bCs/>
                <w:sz w:val="28"/>
                <w:szCs w:val="28"/>
              </w:rPr>
              <w:t>Editex</w:t>
            </w:r>
            <w:proofErr w:type="spellEnd"/>
          </w:p>
        </w:tc>
      </w:tr>
    </w:tbl>
    <w:p w14:paraId="4D7F8B7D" w14:textId="77777777" w:rsidR="00F470EA" w:rsidRPr="00010CB9" w:rsidRDefault="00F470EA" w:rsidP="00F470EA">
      <w:pPr>
        <w:tabs>
          <w:tab w:val="left" w:pos="-709"/>
          <w:tab w:val="left" w:pos="8505"/>
        </w:tabs>
        <w:spacing w:before="60" w:after="60"/>
        <w:rPr>
          <w:rFonts w:cs="Arial"/>
          <w:b/>
          <w:sz w:val="24"/>
          <w:szCs w:val="24"/>
        </w:rPr>
      </w:pPr>
    </w:p>
    <w:p w14:paraId="31171620" w14:textId="77777777" w:rsidR="00F470EA" w:rsidRPr="00010CB9" w:rsidRDefault="00F470EA" w:rsidP="00F470EA">
      <w:pPr>
        <w:tabs>
          <w:tab w:val="left" w:pos="-709"/>
          <w:tab w:val="left" w:pos="8505"/>
        </w:tabs>
        <w:spacing w:before="60" w:after="60"/>
        <w:rPr>
          <w:rFonts w:cs="Arial"/>
          <w:b/>
          <w:sz w:val="24"/>
          <w:szCs w:val="24"/>
        </w:rPr>
      </w:pPr>
    </w:p>
    <w:p w14:paraId="5DB889B0" w14:textId="77777777" w:rsidR="00F470EA" w:rsidRPr="00010CB9" w:rsidRDefault="00F470EA" w:rsidP="00F470EA">
      <w:pPr>
        <w:tabs>
          <w:tab w:val="left" w:pos="-709"/>
          <w:tab w:val="left" w:pos="8505"/>
        </w:tabs>
        <w:spacing w:before="60" w:after="60"/>
        <w:rPr>
          <w:rFonts w:cs="Arial"/>
          <w:b/>
          <w:sz w:val="24"/>
          <w:szCs w:val="24"/>
        </w:rPr>
      </w:pPr>
    </w:p>
    <w:p w14:paraId="0B870A65" w14:textId="77777777" w:rsidR="00F470EA" w:rsidRPr="00010CB9" w:rsidRDefault="00F470EA" w:rsidP="00F470EA">
      <w:pPr>
        <w:tabs>
          <w:tab w:val="left" w:pos="-709"/>
          <w:tab w:val="left" w:pos="8505"/>
        </w:tabs>
        <w:spacing w:before="60" w:after="60"/>
        <w:rPr>
          <w:rFonts w:cs="Arial"/>
          <w:b/>
          <w:sz w:val="24"/>
          <w:szCs w:val="24"/>
        </w:rPr>
      </w:pPr>
    </w:p>
    <w:p w14:paraId="56A675EB" w14:textId="77777777" w:rsidR="00F470EA" w:rsidRPr="00010CB9" w:rsidRDefault="00F470EA" w:rsidP="00F470EA">
      <w:pPr>
        <w:tabs>
          <w:tab w:val="left" w:pos="-709"/>
          <w:tab w:val="left" w:pos="8505"/>
        </w:tabs>
        <w:spacing w:before="60" w:after="60"/>
        <w:rPr>
          <w:rFonts w:cs="Arial"/>
          <w:b/>
          <w:sz w:val="24"/>
          <w:szCs w:val="24"/>
        </w:rPr>
      </w:pPr>
    </w:p>
    <w:p w14:paraId="4B069F2C" w14:textId="77777777" w:rsidR="00F470EA" w:rsidRPr="00010CB9" w:rsidRDefault="00F470EA" w:rsidP="00F470EA">
      <w:pPr>
        <w:tabs>
          <w:tab w:val="left" w:pos="-709"/>
          <w:tab w:val="left" w:pos="8505"/>
        </w:tabs>
        <w:spacing w:before="60" w:after="60"/>
        <w:rPr>
          <w:rFonts w:cs="Arial"/>
          <w:b/>
          <w:sz w:val="24"/>
          <w:szCs w:val="24"/>
        </w:rPr>
      </w:pPr>
    </w:p>
    <w:p w14:paraId="58153CEA" w14:textId="77777777" w:rsidR="00A072FD" w:rsidRDefault="00A072FD" w:rsidP="00F470EA">
      <w:pPr>
        <w:tabs>
          <w:tab w:val="left" w:pos="-709"/>
          <w:tab w:val="left" w:pos="8505"/>
        </w:tabs>
        <w:spacing w:before="60" w:after="60"/>
        <w:jc w:val="center"/>
        <w:rPr>
          <w:rFonts w:cs="Arial"/>
          <w:b/>
          <w:sz w:val="24"/>
          <w:szCs w:val="24"/>
        </w:rPr>
      </w:pPr>
    </w:p>
    <w:p w14:paraId="41CEC65B" w14:textId="77777777" w:rsidR="00672C74" w:rsidRDefault="00672C74" w:rsidP="00BF32D4">
      <w:pPr>
        <w:tabs>
          <w:tab w:val="left" w:pos="-709"/>
          <w:tab w:val="left" w:pos="8505"/>
        </w:tabs>
        <w:ind w:right="-29"/>
        <w:jc w:val="center"/>
        <w:rPr>
          <w:b/>
          <w:sz w:val="24"/>
          <w:szCs w:val="24"/>
        </w:rPr>
      </w:pPr>
    </w:p>
    <w:p w14:paraId="349C79BC" w14:textId="77777777" w:rsidR="00BF32D4" w:rsidRDefault="00BF32D4" w:rsidP="00BF32D4">
      <w:pPr>
        <w:tabs>
          <w:tab w:val="left" w:pos="-709"/>
          <w:tab w:val="left" w:pos="8505"/>
        </w:tabs>
        <w:ind w:right="-29"/>
        <w:jc w:val="center"/>
        <w:rPr>
          <w:b/>
          <w:sz w:val="24"/>
          <w:szCs w:val="24"/>
        </w:rPr>
      </w:pPr>
      <w:r w:rsidRPr="00010CB9">
        <w:rPr>
          <w:b/>
          <w:sz w:val="24"/>
          <w:szCs w:val="24"/>
        </w:rPr>
        <w:lastRenderedPageBreak/>
        <w:t>Índice</w:t>
      </w:r>
    </w:p>
    <w:p w14:paraId="25EBA35A" w14:textId="274DFF3A" w:rsidR="005A416A" w:rsidRDefault="00A713D9">
      <w:pPr>
        <w:pStyle w:val="TDC1"/>
        <w:rPr>
          <w:rFonts w:asciiTheme="minorHAnsi" w:eastAsiaTheme="minorEastAsia" w:hAnsiTheme="minorHAnsi" w:cstheme="minorBidi"/>
          <w:noProof/>
          <w:lang w:eastAsia="es-ES"/>
        </w:rPr>
      </w:pPr>
      <w:r>
        <w:rPr>
          <w:sz w:val="24"/>
          <w:szCs w:val="24"/>
        </w:rPr>
        <w:fldChar w:fldCharType="begin"/>
      </w:r>
      <w:r w:rsidR="00FA3CA2">
        <w:rPr>
          <w:sz w:val="24"/>
          <w:szCs w:val="24"/>
        </w:rPr>
        <w:instrText xml:space="preserve"> TOC \o "4-4" \h \z \t "PROGRAMACIÓN-Epígrafe;1" </w:instrText>
      </w:r>
      <w:r>
        <w:rPr>
          <w:sz w:val="24"/>
          <w:szCs w:val="24"/>
        </w:rPr>
        <w:fldChar w:fldCharType="separate"/>
      </w:r>
      <w:hyperlink w:anchor="_Toc69463498" w:history="1">
        <w:r w:rsidR="005A416A" w:rsidRPr="00570F2E">
          <w:rPr>
            <w:rStyle w:val="Hipervnculo"/>
            <w:noProof/>
            <w:lang w:val="es-ES_tradnl" w:eastAsia="es-ES"/>
          </w:rPr>
          <w:t>1.</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INTRODUCCIÓN</w:t>
        </w:r>
        <w:r w:rsidR="005A416A">
          <w:rPr>
            <w:noProof/>
            <w:webHidden/>
          </w:rPr>
          <w:tab/>
        </w:r>
        <w:r w:rsidR="005A416A">
          <w:rPr>
            <w:noProof/>
            <w:webHidden/>
          </w:rPr>
          <w:fldChar w:fldCharType="begin"/>
        </w:r>
        <w:r w:rsidR="005A416A">
          <w:rPr>
            <w:noProof/>
            <w:webHidden/>
          </w:rPr>
          <w:instrText xml:space="preserve"> PAGEREF _Toc69463498 \h </w:instrText>
        </w:r>
        <w:r w:rsidR="005A416A">
          <w:rPr>
            <w:noProof/>
            <w:webHidden/>
          </w:rPr>
        </w:r>
        <w:r w:rsidR="005A416A">
          <w:rPr>
            <w:noProof/>
            <w:webHidden/>
          </w:rPr>
          <w:fldChar w:fldCharType="separate"/>
        </w:r>
        <w:r w:rsidR="005A416A">
          <w:rPr>
            <w:noProof/>
            <w:webHidden/>
          </w:rPr>
          <w:t>4</w:t>
        </w:r>
        <w:r w:rsidR="005A416A">
          <w:rPr>
            <w:noProof/>
            <w:webHidden/>
          </w:rPr>
          <w:fldChar w:fldCharType="end"/>
        </w:r>
      </w:hyperlink>
    </w:p>
    <w:p w14:paraId="5BE669CB" w14:textId="423E8516" w:rsidR="005A416A" w:rsidRDefault="00C56134">
      <w:pPr>
        <w:pStyle w:val="TDC1"/>
        <w:rPr>
          <w:rFonts w:asciiTheme="minorHAnsi" w:eastAsiaTheme="minorEastAsia" w:hAnsiTheme="minorHAnsi" w:cstheme="minorBidi"/>
          <w:noProof/>
          <w:lang w:eastAsia="es-ES"/>
        </w:rPr>
      </w:pPr>
      <w:hyperlink w:anchor="_Toc69463499" w:history="1">
        <w:r w:rsidR="005A416A" w:rsidRPr="00570F2E">
          <w:rPr>
            <w:rStyle w:val="Hipervnculo"/>
            <w:noProof/>
            <w:lang w:val="es-ES_tradnl" w:eastAsia="es-ES"/>
          </w:rPr>
          <w:t>2.</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MARCO LEGISLATIVO</w:t>
        </w:r>
        <w:r w:rsidR="005A416A">
          <w:rPr>
            <w:noProof/>
            <w:webHidden/>
          </w:rPr>
          <w:tab/>
        </w:r>
        <w:r w:rsidR="005A416A">
          <w:rPr>
            <w:noProof/>
            <w:webHidden/>
          </w:rPr>
          <w:fldChar w:fldCharType="begin"/>
        </w:r>
        <w:r w:rsidR="005A416A">
          <w:rPr>
            <w:noProof/>
            <w:webHidden/>
          </w:rPr>
          <w:instrText xml:space="preserve"> PAGEREF _Toc69463499 \h </w:instrText>
        </w:r>
        <w:r w:rsidR="005A416A">
          <w:rPr>
            <w:noProof/>
            <w:webHidden/>
          </w:rPr>
        </w:r>
        <w:r w:rsidR="005A416A">
          <w:rPr>
            <w:noProof/>
            <w:webHidden/>
          </w:rPr>
          <w:fldChar w:fldCharType="separate"/>
        </w:r>
        <w:r w:rsidR="005A416A">
          <w:rPr>
            <w:noProof/>
            <w:webHidden/>
          </w:rPr>
          <w:t>5</w:t>
        </w:r>
        <w:r w:rsidR="005A416A">
          <w:rPr>
            <w:noProof/>
            <w:webHidden/>
          </w:rPr>
          <w:fldChar w:fldCharType="end"/>
        </w:r>
      </w:hyperlink>
    </w:p>
    <w:p w14:paraId="31757022" w14:textId="7D6F21AF" w:rsidR="005A416A" w:rsidRDefault="00C56134">
      <w:pPr>
        <w:pStyle w:val="TDC1"/>
        <w:rPr>
          <w:rFonts w:asciiTheme="minorHAnsi" w:eastAsiaTheme="minorEastAsia" w:hAnsiTheme="minorHAnsi" w:cstheme="minorBidi"/>
          <w:noProof/>
          <w:lang w:eastAsia="es-ES"/>
        </w:rPr>
      </w:pPr>
      <w:hyperlink w:anchor="_Toc69463500" w:history="1">
        <w:r w:rsidR="005A416A" w:rsidRPr="00570F2E">
          <w:rPr>
            <w:rStyle w:val="Hipervnculo"/>
            <w:noProof/>
            <w:lang w:val="es-ES_tradnl" w:eastAsia="es-ES"/>
          </w:rPr>
          <w:t>3.</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EL ALUMNADO DE LA ESO: CRITERIOS PSICOLÓGICO-PEDAGÓGICOS</w:t>
        </w:r>
        <w:r w:rsidR="005A416A">
          <w:rPr>
            <w:noProof/>
            <w:webHidden/>
          </w:rPr>
          <w:tab/>
        </w:r>
        <w:r w:rsidR="005A416A">
          <w:rPr>
            <w:noProof/>
            <w:webHidden/>
          </w:rPr>
          <w:fldChar w:fldCharType="begin"/>
        </w:r>
        <w:r w:rsidR="005A416A">
          <w:rPr>
            <w:noProof/>
            <w:webHidden/>
          </w:rPr>
          <w:instrText xml:space="preserve"> PAGEREF _Toc69463500 \h </w:instrText>
        </w:r>
        <w:r w:rsidR="005A416A">
          <w:rPr>
            <w:noProof/>
            <w:webHidden/>
          </w:rPr>
        </w:r>
        <w:r w:rsidR="005A416A">
          <w:rPr>
            <w:noProof/>
            <w:webHidden/>
          </w:rPr>
          <w:fldChar w:fldCharType="separate"/>
        </w:r>
        <w:r w:rsidR="005A416A">
          <w:rPr>
            <w:noProof/>
            <w:webHidden/>
          </w:rPr>
          <w:t>6</w:t>
        </w:r>
        <w:r w:rsidR="005A416A">
          <w:rPr>
            <w:noProof/>
            <w:webHidden/>
          </w:rPr>
          <w:fldChar w:fldCharType="end"/>
        </w:r>
      </w:hyperlink>
    </w:p>
    <w:p w14:paraId="015B8499" w14:textId="101C286E" w:rsidR="005A416A" w:rsidRDefault="00C56134">
      <w:pPr>
        <w:pStyle w:val="TDC1"/>
        <w:rPr>
          <w:rFonts w:asciiTheme="minorHAnsi" w:eastAsiaTheme="minorEastAsia" w:hAnsiTheme="minorHAnsi" w:cstheme="minorBidi"/>
          <w:noProof/>
          <w:lang w:eastAsia="es-ES"/>
        </w:rPr>
      </w:pPr>
      <w:hyperlink w:anchor="_Toc69463501" w:history="1">
        <w:r w:rsidR="005A416A" w:rsidRPr="00570F2E">
          <w:rPr>
            <w:rStyle w:val="Hipervnculo"/>
            <w:noProof/>
            <w:lang w:val="es-ES_tradnl" w:eastAsia="es-ES"/>
          </w:rPr>
          <w:t>4.</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EL NUEVO PARADIGMA EDUCATIVO: LAS COMPETENCIAS CLAVE</w:t>
        </w:r>
        <w:r w:rsidR="005A416A">
          <w:rPr>
            <w:noProof/>
            <w:webHidden/>
          </w:rPr>
          <w:tab/>
        </w:r>
        <w:r w:rsidR="005A416A">
          <w:rPr>
            <w:noProof/>
            <w:webHidden/>
          </w:rPr>
          <w:fldChar w:fldCharType="begin"/>
        </w:r>
        <w:r w:rsidR="005A416A">
          <w:rPr>
            <w:noProof/>
            <w:webHidden/>
          </w:rPr>
          <w:instrText xml:space="preserve"> PAGEREF _Toc69463501 \h </w:instrText>
        </w:r>
        <w:r w:rsidR="005A416A">
          <w:rPr>
            <w:noProof/>
            <w:webHidden/>
          </w:rPr>
        </w:r>
        <w:r w:rsidR="005A416A">
          <w:rPr>
            <w:noProof/>
            <w:webHidden/>
          </w:rPr>
          <w:fldChar w:fldCharType="separate"/>
        </w:r>
        <w:r w:rsidR="005A416A">
          <w:rPr>
            <w:noProof/>
            <w:webHidden/>
          </w:rPr>
          <w:t>8</w:t>
        </w:r>
        <w:r w:rsidR="005A416A">
          <w:rPr>
            <w:noProof/>
            <w:webHidden/>
          </w:rPr>
          <w:fldChar w:fldCharType="end"/>
        </w:r>
      </w:hyperlink>
    </w:p>
    <w:p w14:paraId="2EFA968F" w14:textId="16742D5A" w:rsidR="005A416A" w:rsidRDefault="00C56134">
      <w:pPr>
        <w:pStyle w:val="TDC4"/>
        <w:rPr>
          <w:rFonts w:asciiTheme="minorHAnsi" w:eastAsiaTheme="minorEastAsia" w:hAnsiTheme="minorHAnsi" w:cstheme="minorBidi"/>
          <w:noProof/>
          <w:lang w:eastAsia="es-ES"/>
        </w:rPr>
      </w:pPr>
      <w:hyperlink w:anchor="_Toc69463502" w:history="1">
        <w:r w:rsidR="005A416A" w:rsidRPr="00570F2E">
          <w:rPr>
            <w:rStyle w:val="Hipervnculo"/>
            <w:noProof/>
          </w:rPr>
          <w:t xml:space="preserve">4.1. Definición del concepto de </w:t>
        </w:r>
        <w:r w:rsidR="005A416A" w:rsidRPr="00570F2E">
          <w:rPr>
            <w:rStyle w:val="Hipervnculo"/>
            <w:i/>
            <w:noProof/>
          </w:rPr>
          <w:t>competencia</w:t>
        </w:r>
        <w:r w:rsidR="005A416A">
          <w:rPr>
            <w:noProof/>
            <w:webHidden/>
          </w:rPr>
          <w:tab/>
        </w:r>
        <w:r w:rsidR="005A416A">
          <w:rPr>
            <w:noProof/>
            <w:webHidden/>
          </w:rPr>
          <w:fldChar w:fldCharType="begin"/>
        </w:r>
        <w:r w:rsidR="005A416A">
          <w:rPr>
            <w:noProof/>
            <w:webHidden/>
          </w:rPr>
          <w:instrText xml:space="preserve"> PAGEREF _Toc69463502 \h </w:instrText>
        </w:r>
        <w:r w:rsidR="005A416A">
          <w:rPr>
            <w:noProof/>
            <w:webHidden/>
          </w:rPr>
        </w:r>
        <w:r w:rsidR="005A416A">
          <w:rPr>
            <w:noProof/>
            <w:webHidden/>
          </w:rPr>
          <w:fldChar w:fldCharType="separate"/>
        </w:r>
        <w:r w:rsidR="005A416A">
          <w:rPr>
            <w:noProof/>
            <w:webHidden/>
          </w:rPr>
          <w:t>9</w:t>
        </w:r>
        <w:r w:rsidR="005A416A">
          <w:rPr>
            <w:noProof/>
            <w:webHidden/>
          </w:rPr>
          <w:fldChar w:fldCharType="end"/>
        </w:r>
      </w:hyperlink>
    </w:p>
    <w:p w14:paraId="5E6EAF89" w14:textId="3D76A983" w:rsidR="005A416A" w:rsidRDefault="00C56134">
      <w:pPr>
        <w:pStyle w:val="TDC4"/>
        <w:rPr>
          <w:rFonts w:asciiTheme="minorHAnsi" w:eastAsiaTheme="minorEastAsia" w:hAnsiTheme="minorHAnsi" w:cstheme="minorBidi"/>
          <w:noProof/>
          <w:lang w:eastAsia="es-ES"/>
        </w:rPr>
      </w:pPr>
      <w:hyperlink w:anchor="_Toc69463503" w:history="1">
        <w:r w:rsidR="005A416A" w:rsidRPr="00570F2E">
          <w:rPr>
            <w:rStyle w:val="Hipervnculo"/>
            <w:noProof/>
          </w:rPr>
          <w:t>4.2. Rasgos característicos de las competencias</w:t>
        </w:r>
        <w:r w:rsidR="005A416A">
          <w:rPr>
            <w:noProof/>
            <w:webHidden/>
          </w:rPr>
          <w:tab/>
        </w:r>
        <w:r w:rsidR="005A416A">
          <w:rPr>
            <w:noProof/>
            <w:webHidden/>
          </w:rPr>
          <w:fldChar w:fldCharType="begin"/>
        </w:r>
        <w:r w:rsidR="005A416A">
          <w:rPr>
            <w:noProof/>
            <w:webHidden/>
          </w:rPr>
          <w:instrText xml:space="preserve"> PAGEREF _Toc69463503 \h </w:instrText>
        </w:r>
        <w:r w:rsidR="005A416A">
          <w:rPr>
            <w:noProof/>
            <w:webHidden/>
          </w:rPr>
        </w:r>
        <w:r w:rsidR="005A416A">
          <w:rPr>
            <w:noProof/>
            <w:webHidden/>
          </w:rPr>
          <w:fldChar w:fldCharType="separate"/>
        </w:r>
        <w:r w:rsidR="005A416A">
          <w:rPr>
            <w:noProof/>
            <w:webHidden/>
          </w:rPr>
          <w:t>10</w:t>
        </w:r>
        <w:r w:rsidR="005A416A">
          <w:rPr>
            <w:noProof/>
            <w:webHidden/>
          </w:rPr>
          <w:fldChar w:fldCharType="end"/>
        </w:r>
      </w:hyperlink>
    </w:p>
    <w:p w14:paraId="5750F9F7" w14:textId="1986FFEB" w:rsidR="005A416A" w:rsidRDefault="00C56134">
      <w:pPr>
        <w:pStyle w:val="TDC4"/>
        <w:rPr>
          <w:rFonts w:asciiTheme="minorHAnsi" w:eastAsiaTheme="minorEastAsia" w:hAnsiTheme="minorHAnsi" w:cstheme="minorBidi"/>
          <w:noProof/>
          <w:lang w:eastAsia="es-ES"/>
        </w:rPr>
      </w:pPr>
      <w:hyperlink w:anchor="_Toc69463504" w:history="1">
        <w:r w:rsidR="005A416A" w:rsidRPr="00570F2E">
          <w:rPr>
            <w:rStyle w:val="Hipervnculo"/>
            <w:noProof/>
          </w:rPr>
          <w:t>4.3. La enseñanza y el aprendizaje de las competencias clave</w:t>
        </w:r>
        <w:r w:rsidR="005A416A">
          <w:rPr>
            <w:noProof/>
            <w:webHidden/>
          </w:rPr>
          <w:tab/>
        </w:r>
        <w:r w:rsidR="005A416A">
          <w:rPr>
            <w:noProof/>
            <w:webHidden/>
          </w:rPr>
          <w:fldChar w:fldCharType="begin"/>
        </w:r>
        <w:r w:rsidR="005A416A">
          <w:rPr>
            <w:noProof/>
            <w:webHidden/>
          </w:rPr>
          <w:instrText xml:space="preserve"> PAGEREF _Toc69463504 \h </w:instrText>
        </w:r>
        <w:r w:rsidR="005A416A">
          <w:rPr>
            <w:noProof/>
            <w:webHidden/>
          </w:rPr>
        </w:r>
        <w:r w:rsidR="005A416A">
          <w:rPr>
            <w:noProof/>
            <w:webHidden/>
          </w:rPr>
          <w:fldChar w:fldCharType="separate"/>
        </w:r>
        <w:r w:rsidR="005A416A">
          <w:rPr>
            <w:noProof/>
            <w:webHidden/>
          </w:rPr>
          <w:t>10</w:t>
        </w:r>
        <w:r w:rsidR="005A416A">
          <w:rPr>
            <w:noProof/>
            <w:webHidden/>
          </w:rPr>
          <w:fldChar w:fldCharType="end"/>
        </w:r>
      </w:hyperlink>
    </w:p>
    <w:p w14:paraId="58925D22" w14:textId="54BA8976" w:rsidR="005A416A" w:rsidRDefault="00C56134">
      <w:pPr>
        <w:pStyle w:val="TDC1"/>
        <w:rPr>
          <w:rFonts w:asciiTheme="minorHAnsi" w:eastAsiaTheme="minorEastAsia" w:hAnsiTheme="minorHAnsi" w:cstheme="minorBidi"/>
          <w:noProof/>
          <w:lang w:eastAsia="es-ES"/>
        </w:rPr>
      </w:pPr>
      <w:hyperlink w:anchor="_Toc69463505" w:history="1">
        <w:r w:rsidR="005A416A" w:rsidRPr="00570F2E">
          <w:rPr>
            <w:rStyle w:val="Hipervnculo"/>
            <w:noProof/>
            <w:lang w:val="es-ES_tradnl" w:eastAsia="es-ES"/>
          </w:rPr>
          <w:t>5.</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LAS COMPETENCIAS EN EL SISTEMA EDUCATIVO</w:t>
        </w:r>
        <w:r w:rsidR="005A416A">
          <w:rPr>
            <w:noProof/>
            <w:webHidden/>
          </w:rPr>
          <w:tab/>
        </w:r>
        <w:r w:rsidR="005A416A">
          <w:rPr>
            <w:noProof/>
            <w:webHidden/>
          </w:rPr>
          <w:fldChar w:fldCharType="begin"/>
        </w:r>
        <w:r w:rsidR="005A416A">
          <w:rPr>
            <w:noProof/>
            <w:webHidden/>
          </w:rPr>
          <w:instrText xml:space="preserve"> PAGEREF _Toc69463505 \h </w:instrText>
        </w:r>
        <w:r w:rsidR="005A416A">
          <w:rPr>
            <w:noProof/>
            <w:webHidden/>
          </w:rPr>
        </w:r>
        <w:r w:rsidR="005A416A">
          <w:rPr>
            <w:noProof/>
            <w:webHidden/>
          </w:rPr>
          <w:fldChar w:fldCharType="separate"/>
        </w:r>
        <w:r w:rsidR="005A416A">
          <w:rPr>
            <w:noProof/>
            <w:webHidden/>
          </w:rPr>
          <w:t>13</w:t>
        </w:r>
        <w:r w:rsidR="005A416A">
          <w:rPr>
            <w:noProof/>
            <w:webHidden/>
          </w:rPr>
          <w:fldChar w:fldCharType="end"/>
        </w:r>
      </w:hyperlink>
    </w:p>
    <w:p w14:paraId="020BCA7B" w14:textId="2D47D047" w:rsidR="005A416A" w:rsidRDefault="00C56134">
      <w:pPr>
        <w:pStyle w:val="TDC1"/>
        <w:rPr>
          <w:rFonts w:asciiTheme="minorHAnsi" w:eastAsiaTheme="minorEastAsia" w:hAnsiTheme="minorHAnsi" w:cstheme="minorBidi"/>
          <w:noProof/>
          <w:lang w:eastAsia="es-ES"/>
        </w:rPr>
      </w:pPr>
      <w:hyperlink w:anchor="_Toc69463506" w:history="1">
        <w:r w:rsidR="005A416A" w:rsidRPr="00570F2E">
          <w:rPr>
            <w:rStyle w:val="Hipervnculo"/>
            <w:noProof/>
            <w:lang w:val="es-ES_tradnl" w:eastAsia="es-ES"/>
          </w:rPr>
          <w:t>6.</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LAS SIETE COMPETENCIAS CLAVES DEL CURRÍCULO DEFINIDAS EN LA LOMCE</w:t>
        </w:r>
        <w:r w:rsidR="005A416A">
          <w:rPr>
            <w:noProof/>
            <w:webHidden/>
          </w:rPr>
          <w:tab/>
        </w:r>
        <w:r w:rsidR="005A416A">
          <w:rPr>
            <w:noProof/>
            <w:webHidden/>
          </w:rPr>
          <w:fldChar w:fldCharType="begin"/>
        </w:r>
        <w:r w:rsidR="005A416A">
          <w:rPr>
            <w:noProof/>
            <w:webHidden/>
          </w:rPr>
          <w:instrText xml:space="preserve"> PAGEREF _Toc69463506 \h </w:instrText>
        </w:r>
        <w:r w:rsidR="005A416A">
          <w:rPr>
            <w:noProof/>
            <w:webHidden/>
          </w:rPr>
        </w:r>
        <w:r w:rsidR="005A416A">
          <w:rPr>
            <w:noProof/>
            <w:webHidden/>
          </w:rPr>
          <w:fldChar w:fldCharType="separate"/>
        </w:r>
        <w:r w:rsidR="005A416A">
          <w:rPr>
            <w:noProof/>
            <w:webHidden/>
          </w:rPr>
          <w:t>15</w:t>
        </w:r>
        <w:r w:rsidR="005A416A">
          <w:rPr>
            <w:noProof/>
            <w:webHidden/>
          </w:rPr>
          <w:fldChar w:fldCharType="end"/>
        </w:r>
      </w:hyperlink>
    </w:p>
    <w:p w14:paraId="19637E18" w14:textId="174EAA2C" w:rsidR="005A416A" w:rsidRDefault="00C56134">
      <w:pPr>
        <w:pStyle w:val="TDC4"/>
        <w:rPr>
          <w:rFonts w:asciiTheme="minorHAnsi" w:eastAsiaTheme="minorEastAsia" w:hAnsiTheme="minorHAnsi" w:cstheme="minorBidi"/>
          <w:noProof/>
          <w:lang w:eastAsia="es-ES"/>
        </w:rPr>
      </w:pPr>
      <w:hyperlink w:anchor="_Toc69463507" w:history="1">
        <w:r w:rsidR="005A416A" w:rsidRPr="00570F2E">
          <w:rPr>
            <w:rStyle w:val="Hipervnculo"/>
            <w:noProof/>
            <w:lang w:eastAsia="es-ES"/>
          </w:rPr>
          <w:t>6.1. Comunicación lingüística</w:t>
        </w:r>
        <w:r w:rsidR="005A416A">
          <w:rPr>
            <w:noProof/>
            <w:webHidden/>
          </w:rPr>
          <w:tab/>
        </w:r>
        <w:r w:rsidR="005A416A">
          <w:rPr>
            <w:noProof/>
            <w:webHidden/>
          </w:rPr>
          <w:fldChar w:fldCharType="begin"/>
        </w:r>
        <w:r w:rsidR="005A416A">
          <w:rPr>
            <w:noProof/>
            <w:webHidden/>
          </w:rPr>
          <w:instrText xml:space="preserve"> PAGEREF _Toc69463507 \h </w:instrText>
        </w:r>
        <w:r w:rsidR="005A416A">
          <w:rPr>
            <w:noProof/>
            <w:webHidden/>
          </w:rPr>
        </w:r>
        <w:r w:rsidR="005A416A">
          <w:rPr>
            <w:noProof/>
            <w:webHidden/>
          </w:rPr>
          <w:fldChar w:fldCharType="separate"/>
        </w:r>
        <w:r w:rsidR="005A416A">
          <w:rPr>
            <w:noProof/>
            <w:webHidden/>
          </w:rPr>
          <w:t>15</w:t>
        </w:r>
        <w:r w:rsidR="005A416A">
          <w:rPr>
            <w:noProof/>
            <w:webHidden/>
          </w:rPr>
          <w:fldChar w:fldCharType="end"/>
        </w:r>
      </w:hyperlink>
    </w:p>
    <w:p w14:paraId="18E9150C" w14:textId="20AFF7A2" w:rsidR="005A416A" w:rsidRDefault="00C56134">
      <w:pPr>
        <w:pStyle w:val="TDC4"/>
        <w:rPr>
          <w:rFonts w:asciiTheme="minorHAnsi" w:eastAsiaTheme="minorEastAsia" w:hAnsiTheme="minorHAnsi" w:cstheme="minorBidi"/>
          <w:noProof/>
          <w:lang w:eastAsia="es-ES"/>
        </w:rPr>
      </w:pPr>
      <w:hyperlink w:anchor="_Toc69463508" w:history="1">
        <w:r w:rsidR="005A416A" w:rsidRPr="00570F2E">
          <w:rPr>
            <w:rStyle w:val="Hipervnculo"/>
            <w:noProof/>
            <w:lang w:eastAsia="es-ES"/>
          </w:rPr>
          <w:t>6.2. Competencia matemática y competencias básicas en ciencia y tecnología</w:t>
        </w:r>
        <w:r w:rsidR="005A416A">
          <w:rPr>
            <w:noProof/>
            <w:webHidden/>
          </w:rPr>
          <w:tab/>
        </w:r>
        <w:r w:rsidR="005A416A">
          <w:rPr>
            <w:noProof/>
            <w:webHidden/>
          </w:rPr>
          <w:fldChar w:fldCharType="begin"/>
        </w:r>
        <w:r w:rsidR="005A416A">
          <w:rPr>
            <w:noProof/>
            <w:webHidden/>
          </w:rPr>
          <w:instrText xml:space="preserve"> PAGEREF _Toc69463508 \h </w:instrText>
        </w:r>
        <w:r w:rsidR="005A416A">
          <w:rPr>
            <w:noProof/>
            <w:webHidden/>
          </w:rPr>
        </w:r>
        <w:r w:rsidR="005A416A">
          <w:rPr>
            <w:noProof/>
            <w:webHidden/>
          </w:rPr>
          <w:fldChar w:fldCharType="separate"/>
        </w:r>
        <w:r w:rsidR="005A416A">
          <w:rPr>
            <w:noProof/>
            <w:webHidden/>
          </w:rPr>
          <w:t>18</w:t>
        </w:r>
        <w:r w:rsidR="005A416A">
          <w:rPr>
            <w:noProof/>
            <w:webHidden/>
          </w:rPr>
          <w:fldChar w:fldCharType="end"/>
        </w:r>
      </w:hyperlink>
    </w:p>
    <w:p w14:paraId="40D92BED" w14:textId="786D188D" w:rsidR="005A416A" w:rsidRDefault="00C56134">
      <w:pPr>
        <w:pStyle w:val="TDC4"/>
        <w:rPr>
          <w:rFonts w:asciiTheme="minorHAnsi" w:eastAsiaTheme="minorEastAsia" w:hAnsiTheme="minorHAnsi" w:cstheme="minorBidi"/>
          <w:noProof/>
          <w:lang w:eastAsia="es-ES"/>
        </w:rPr>
      </w:pPr>
      <w:hyperlink w:anchor="_Toc69463509" w:history="1">
        <w:r w:rsidR="005A416A" w:rsidRPr="00570F2E">
          <w:rPr>
            <w:rStyle w:val="Hipervnculo"/>
            <w:noProof/>
            <w:lang w:eastAsia="es-ES"/>
          </w:rPr>
          <w:t>6.3. Competencia digital</w:t>
        </w:r>
        <w:r w:rsidR="005A416A">
          <w:rPr>
            <w:noProof/>
            <w:webHidden/>
          </w:rPr>
          <w:tab/>
        </w:r>
        <w:r w:rsidR="005A416A">
          <w:rPr>
            <w:noProof/>
            <w:webHidden/>
          </w:rPr>
          <w:fldChar w:fldCharType="begin"/>
        </w:r>
        <w:r w:rsidR="005A416A">
          <w:rPr>
            <w:noProof/>
            <w:webHidden/>
          </w:rPr>
          <w:instrText xml:space="preserve"> PAGEREF _Toc69463509 \h </w:instrText>
        </w:r>
        <w:r w:rsidR="005A416A">
          <w:rPr>
            <w:noProof/>
            <w:webHidden/>
          </w:rPr>
        </w:r>
        <w:r w:rsidR="005A416A">
          <w:rPr>
            <w:noProof/>
            <w:webHidden/>
          </w:rPr>
          <w:fldChar w:fldCharType="separate"/>
        </w:r>
        <w:r w:rsidR="005A416A">
          <w:rPr>
            <w:noProof/>
            <w:webHidden/>
          </w:rPr>
          <w:t>21</w:t>
        </w:r>
        <w:r w:rsidR="005A416A">
          <w:rPr>
            <w:noProof/>
            <w:webHidden/>
          </w:rPr>
          <w:fldChar w:fldCharType="end"/>
        </w:r>
      </w:hyperlink>
    </w:p>
    <w:p w14:paraId="6676F046" w14:textId="0900BF51" w:rsidR="005A416A" w:rsidRDefault="00C56134">
      <w:pPr>
        <w:pStyle w:val="TDC4"/>
        <w:rPr>
          <w:rFonts w:asciiTheme="minorHAnsi" w:eastAsiaTheme="minorEastAsia" w:hAnsiTheme="minorHAnsi" w:cstheme="minorBidi"/>
          <w:noProof/>
          <w:lang w:eastAsia="es-ES"/>
        </w:rPr>
      </w:pPr>
      <w:hyperlink w:anchor="_Toc69463510" w:history="1">
        <w:r w:rsidR="005A416A" w:rsidRPr="00570F2E">
          <w:rPr>
            <w:rStyle w:val="Hipervnculo"/>
            <w:noProof/>
            <w:lang w:eastAsia="es-ES"/>
          </w:rPr>
          <w:t>6.4. Aprender a aprender</w:t>
        </w:r>
        <w:r w:rsidR="005A416A">
          <w:rPr>
            <w:noProof/>
            <w:webHidden/>
          </w:rPr>
          <w:tab/>
        </w:r>
        <w:r w:rsidR="005A416A">
          <w:rPr>
            <w:noProof/>
            <w:webHidden/>
          </w:rPr>
          <w:fldChar w:fldCharType="begin"/>
        </w:r>
        <w:r w:rsidR="005A416A">
          <w:rPr>
            <w:noProof/>
            <w:webHidden/>
          </w:rPr>
          <w:instrText xml:space="preserve"> PAGEREF _Toc69463510 \h </w:instrText>
        </w:r>
        <w:r w:rsidR="005A416A">
          <w:rPr>
            <w:noProof/>
            <w:webHidden/>
          </w:rPr>
        </w:r>
        <w:r w:rsidR="005A416A">
          <w:rPr>
            <w:noProof/>
            <w:webHidden/>
          </w:rPr>
          <w:fldChar w:fldCharType="separate"/>
        </w:r>
        <w:r w:rsidR="005A416A">
          <w:rPr>
            <w:noProof/>
            <w:webHidden/>
          </w:rPr>
          <w:t>22</w:t>
        </w:r>
        <w:r w:rsidR="005A416A">
          <w:rPr>
            <w:noProof/>
            <w:webHidden/>
          </w:rPr>
          <w:fldChar w:fldCharType="end"/>
        </w:r>
      </w:hyperlink>
    </w:p>
    <w:p w14:paraId="7BEC8AB6" w14:textId="11ED9E1F" w:rsidR="005A416A" w:rsidRDefault="00C56134">
      <w:pPr>
        <w:pStyle w:val="TDC4"/>
        <w:rPr>
          <w:rFonts w:asciiTheme="minorHAnsi" w:eastAsiaTheme="minorEastAsia" w:hAnsiTheme="minorHAnsi" w:cstheme="minorBidi"/>
          <w:noProof/>
          <w:lang w:eastAsia="es-ES"/>
        </w:rPr>
      </w:pPr>
      <w:hyperlink w:anchor="_Toc69463511" w:history="1">
        <w:r w:rsidR="005A416A" w:rsidRPr="00570F2E">
          <w:rPr>
            <w:rStyle w:val="Hipervnculo"/>
            <w:noProof/>
            <w:lang w:eastAsia="es-ES"/>
          </w:rPr>
          <w:t>6.5. Competencias sociales y cívicas</w:t>
        </w:r>
        <w:r w:rsidR="005A416A">
          <w:rPr>
            <w:noProof/>
            <w:webHidden/>
          </w:rPr>
          <w:tab/>
        </w:r>
        <w:r w:rsidR="005A416A">
          <w:rPr>
            <w:noProof/>
            <w:webHidden/>
          </w:rPr>
          <w:fldChar w:fldCharType="begin"/>
        </w:r>
        <w:r w:rsidR="005A416A">
          <w:rPr>
            <w:noProof/>
            <w:webHidden/>
          </w:rPr>
          <w:instrText xml:space="preserve"> PAGEREF _Toc69463511 \h </w:instrText>
        </w:r>
        <w:r w:rsidR="005A416A">
          <w:rPr>
            <w:noProof/>
            <w:webHidden/>
          </w:rPr>
        </w:r>
        <w:r w:rsidR="005A416A">
          <w:rPr>
            <w:noProof/>
            <w:webHidden/>
          </w:rPr>
          <w:fldChar w:fldCharType="separate"/>
        </w:r>
        <w:r w:rsidR="005A416A">
          <w:rPr>
            <w:noProof/>
            <w:webHidden/>
          </w:rPr>
          <w:t>23</w:t>
        </w:r>
        <w:r w:rsidR="005A416A">
          <w:rPr>
            <w:noProof/>
            <w:webHidden/>
          </w:rPr>
          <w:fldChar w:fldCharType="end"/>
        </w:r>
      </w:hyperlink>
    </w:p>
    <w:p w14:paraId="3C926DCA" w14:textId="46E1B883" w:rsidR="005A416A" w:rsidRDefault="00C56134">
      <w:pPr>
        <w:pStyle w:val="TDC4"/>
        <w:rPr>
          <w:rFonts w:asciiTheme="minorHAnsi" w:eastAsiaTheme="minorEastAsia" w:hAnsiTheme="minorHAnsi" w:cstheme="minorBidi"/>
          <w:noProof/>
          <w:lang w:eastAsia="es-ES"/>
        </w:rPr>
      </w:pPr>
      <w:hyperlink w:anchor="_Toc69463512" w:history="1">
        <w:r w:rsidR="005A416A" w:rsidRPr="00570F2E">
          <w:rPr>
            <w:rStyle w:val="Hipervnculo"/>
            <w:noProof/>
            <w:lang w:eastAsia="es-ES"/>
          </w:rPr>
          <w:t>6.6. Sentido de iniciativa y espíritu emprendedor</w:t>
        </w:r>
        <w:r w:rsidR="005A416A">
          <w:rPr>
            <w:noProof/>
            <w:webHidden/>
          </w:rPr>
          <w:tab/>
        </w:r>
        <w:r w:rsidR="005A416A">
          <w:rPr>
            <w:noProof/>
            <w:webHidden/>
          </w:rPr>
          <w:fldChar w:fldCharType="begin"/>
        </w:r>
        <w:r w:rsidR="005A416A">
          <w:rPr>
            <w:noProof/>
            <w:webHidden/>
          </w:rPr>
          <w:instrText xml:space="preserve"> PAGEREF _Toc69463512 \h </w:instrText>
        </w:r>
        <w:r w:rsidR="005A416A">
          <w:rPr>
            <w:noProof/>
            <w:webHidden/>
          </w:rPr>
        </w:r>
        <w:r w:rsidR="005A416A">
          <w:rPr>
            <w:noProof/>
            <w:webHidden/>
          </w:rPr>
          <w:fldChar w:fldCharType="separate"/>
        </w:r>
        <w:r w:rsidR="005A416A">
          <w:rPr>
            <w:noProof/>
            <w:webHidden/>
          </w:rPr>
          <w:t>25</w:t>
        </w:r>
        <w:r w:rsidR="005A416A">
          <w:rPr>
            <w:noProof/>
            <w:webHidden/>
          </w:rPr>
          <w:fldChar w:fldCharType="end"/>
        </w:r>
      </w:hyperlink>
    </w:p>
    <w:p w14:paraId="588ABA05" w14:textId="23D65007" w:rsidR="005A416A" w:rsidRDefault="00C56134">
      <w:pPr>
        <w:pStyle w:val="TDC4"/>
        <w:rPr>
          <w:rFonts w:asciiTheme="minorHAnsi" w:eastAsiaTheme="minorEastAsia" w:hAnsiTheme="minorHAnsi" w:cstheme="minorBidi"/>
          <w:noProof/>
          <w:lang w:eastAsia="es-ES"/>
        </w:rPr>
      </w:pPr>
      <w:hyperlink w:anchor="_Toc69463513" w:history="1">
        <w:r w:rsidR="005A416A" w:rsidRPr="00570F2E">
          <w:rPr>
            <w:rStyle w:val="Hipervnculo"/>
            <w:noProof/>
            <w:lang w:eastAsia="es-ES"/>
          </w:rPr>
          <w:t>6.7. Conciencia y expresiones culturales</w:t>
        </w:r>
        <w:r w:rsidR="005A416A">
          <w:rPr>
            <w:noProof/>
            <w:webHidden/>
          </w:rPr>
          <w:tab/>
        </w:r>
        <w:r w:rsidR="005A416A">
          <w:rPr>
            <w:noProof/>
            <w:webHidden/>
          </w:rPr>
          <w:fldChar w:fldCharType="begin"/>
        </w:r>
        <w:r w:rsidR="005A416A">
          <w:rPr>
            <w:noProof/>
            <w:webHidden/>
          </w:rPr>
          <w:instrText xml:space="preserve"> PAGEREF _Toc69463513 \h </w:instrText>
        </w:r>
        <w:r w:rsidR="005A416A">
          <w:rPr>
            <w:noProof/>
            <w:webHidden/>
          </w:rPr>
        </w:r>
        <w:r w:rsidR="005A416A">
          <w:rPr>
            <w:noProof/>
            <w:webHidden/>
          </w:rPr>
          <w:fldChar w:fldCharType="separate"/>
        </w:r>
        <w:r w:rsidR="005A416A">
          <w:rPr>
            <w:noProof/>
            <w:webHidden/>
          </w:rPr>
          <w:t>27</w:t>
        </w:r>
        <w:r w:rsidR="005A416A">
          <w:rPr>
            <w:noProof/>
            <w:webHidden/>
          </w:rPr>
          <w:fldChar w:fldCharType="end"/>
        </w:r>
      </w:hyperlink>
    </w:p>
    <w:p w14:paraId="5D0F3146" w14:textId="07919961" w:rsidR="005A416A" w:rsidRDefault="00C56134">
      <w:pPr>
        <w:pStyle w:val="TDC1"/>
        <w:rPr>
          <w:rFonts w:asciiTheme="minorHAnsi" w:eastAsiaTheme="minorEastAsia" w:hAnsiTheme="minorHAnsi" w:cstheme="minorBidi"/>
          <w:noProof/>
          <w:lang w:eastAsia="es-ES"/>
        </w:rPr>
      </w:pPr>
      <w:hyperlink w:anchor="_Toc69463514" w:history="1">
        <w:r w:rsidR="005A416A" w:rsidRPr="00570F2E">
          <w:rPr>
            <w:rStyle w:val="Hipervnculo"/>
            <w:noProof/>
            <w:lang w:val="es-ES_tradnl" w:eastAsia="es-ES"/>
          </w:rPr>
          <w:t>7.</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CONSECUENCIAS DERIVADAS DEL ENFOQUE COMPETENCIAL</w:t>
        </w:r>
        <w:r w:rsidR="005A416A">
          <w:rPr>
            <w:noProof/>
            <w:webHidden/>
          </w:rPr>
          <w:tab/>
        </w:r>
        <w:r w:rsidR="005A416A">
          <w:rPr>
            <w:noProof/>
            <w:webHidden/>
          </w:rPr>
          <w:fldChar w:fldCharType="begin"/>
        </w:r>
        <w:r w:rsidR="005A416A">
          <w:rPr>
            <w:noProof/>
            <w:webHidden/>
          </w:rPr>
          <w:instrText xml:space="preserve"> PAGEREF _Toc69463514 \h </w:instrText>
        </w:r>
        <w:r w:rsidR="005A416A">
          <w:rPr>
            <w:noProof/>
            <w:webHidden/>
          </w:rPr>
        </w:r>
        <w:r w:rsidR="005A416A">
          <w:rPr>
            <w:noProof/>
            <w:webHidden/>
          </w:rPr>
          <w:fldChar w:fldCharType="separate"/>
        </w:r>
        <w:r w:rsidR="005A416A">
          <w:rPr>
            <w:noProof/>
            <w:webHidden/>
          </w:rPr>
          <w:t>29</w:t>
        </w:r>
        <w:r w:rsidR="005A416A">
          <w:rPr>
            <w:noProof/>
            <w:webHidden/>
          </w:rPr>
          <w:fldChar w:fldCharType="end"/>
        </w:r>
      </w:hyperlink>
    </w:p>
    <w:p w14:paraId="2AE23401" w14:textId="3BFED986" w:rsidR="005A416A" w:rsidRDefault="00C56134">
      <w:pPr>
        <w:pStyle w:val="TDC1"/>
        <w:rPr>
          <w:rFonts w:asciiTheme="minorHAnsi" w:eastAsiaTheme="minorEastAsia" w:hAnsiTheme="minorHAnsi" w:cstheme="minorBidi"/>
          <w:noProof/>
          <w:lang w:eastAsia="es-ES"/>
        </w:rPr>
      </w:pPr>
      <w:hyperlink w:anchor="_Toc69463515" w:history="1">
        <w:r w:rsidR="005A416A" w:rsidRPr="00570F2E">
          <w:rPr>
            <w:rStyle w:val="Hipervnculo"/>
            <w:noProof/>
            <w:lang w:val="es-ES_tradnl" w:eastAsia="es-ES"/>
          </w:rPr>
          <w:t>8.</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LA IMPORTANCIA DE LA TAREA EN UNA EDUCACIÓN POR COMPETENCIAS</w:t>
        </w:r>
        <w:r w:rsidR="005A416A">
          <w:rPr>
            <w:noProof/>
            <w:webHidden/>
          </w:rPr>
          <w:tab/>
        </w:r>
        <w:r w:rsidR="005A416A">
          <w:rPr>
            <w:noProof/>
            <w:webHidden/>
          </w:rPr>
          <w:fldChar w:fldCharType="begin"/>
        </w:r>
        <w:r w:rsidR="005A416A">
          <w:rPr>
            <w:noProof/>
            <w:webHidden/>
          </w:rPr>
          <w:instrText xml:space="preserve"> PAGEREF _Toc69463515 \h </w:instrText>
        </w:r>
        <w:r w:rsidR="005A416A">
          <w:rPr>
            <w:noProof/>
            <w:webHidden/>
          </w:rPr>
        </w:r>
        <w:r w:rsidR="005A416A">
          <w:rPr>
            <w:noProof/>
            <w:webHidden/>
          </w:rPr>
          <w:fldChar w:fldCharType="separate"/>
        </w:r>
        <w:r w:rsidR="005A416A">
          <w:rPr>
            <w:noProof/>
            <w:webHidden/>
          </w:rPr>
          <w:t>31</w:t>
        </w:r>
        <w:r w:rsidR="005A416A">
          <w:rPr>
            <w:noProof/>
            <w:webHidden/>
          </w:rPr>
          <w:fldChar w:fldCharType="end"/>
        </w:r>
      </w:hyperlink>
    </w:p>
    <w:p w14:paraId="42F1E194" w14:textId="513ADA42" w:rsidR="005A416A" w:rsidRDefault="00C56134">
      <w:pPr>
        <w:pStyle w:val="TDC1"/>
        <w:rPr>
          <w:rFonts w:asciiTheme="minorHAnsi" w:eastAsiaTheme="minorEastAsia" w:hAnsiTheme="minorHAnsi" w:cstheme="minorBidi"/>
          <w:noProof/>
          <w:lang w:eastAsia="es-ES"/>
        </w:rPr>
      </w:pPr>
      <w:hyperlink w:anchor="_Toc69463516" w:history="1">
        <w:r w:rsidR="005A416A" w:rsidRPr="00570F2E">
          <w:rPr>
            <w:rStyle w:val="Hipervnculo"/>
            <w:noProof/>
            <w:lang w:val="es-ES_tradnl" w:eastAsia="es-ES"/>
          </w:rPr>
          <w:t>9.</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PROCEDIMIENTOS DE EVALUACIÓN Y CALIFICACIÓN DE ESTUDIANTES</w:t>
        </w:r>
        <w:r w:rsidR="005A416A">
          <w:rPr>
            <w:noProof/>
            <w:webHidden/>
          </w:rPr>
          <w:tab/>
        </w:r>
        <w:r w:rsidR="005A416A">
          <w:rPr>
            <w:noProof/>
            <w:webHidden/>
          </w:rPr>
          <w:fldChar w:fldCharType="begin"/>
        </w:r>
        <w:r w:rsidR="005A416A">
          <w:rPr>
            <w:noProof/>
            <w:webHidden/>
          </w:rPr>
          <w:instrText xml:space="preserve"> PAGEREF _Toc69463516 \h </w:instrText>
        </w:r>
        <w:r w:rsidR="005A416A">
          <w:rPr>
            <w:noProof/>
            <w:webHidden/>
          </w:rPr>
        </w:r>
        <w:r w:rsidR="005A416A">
          <w:rPr>
            <w:noProof/>
            <w:webHidden/>
          </w:rPr>
          <w:fldChar w:fldCharType="separate"/>
        </w:r>
        <w:r w:rsidR="005A416A">
          <w:rPr>
            <w:noProof/>
            <w:webHidden/>
          </w:rPr>
          <w:t>32</w:t>
        </w:r>
        <w:r w:rsidR="005A416A">
          <w:rPr>
            <w:noProof/>
            <w:webHidden/>
          </w:rPr>
          <w:fldChar w:fldCharType="end"/>
        </w:r>
      </w:hyperlink>
    </w:p>
    <w:p w14:paraId="5467D517" w14:textId="07C5755E" w:rsidR="005A416A" w:rsidRDefault="00C56134">
      <w:pPr>
        <w:pStyle w:val="TDC1"/>
        <w:rPr>
          <w:rFonts w:asciiTheme="minorHAnsi" w:eastAsiaTheme="minorEastAsia" w:hAnsiTheme="minorHAnsi" w:cstheme="minorBidi"/>
          <w:noProof/>
          <w:lang w:eastAsia="es-ES"/>
        </w:rPr>
      </w:pPr>
      <w:hyperlink w:anchor="_Toc69463517" w:history="1">
        <w:r w:rsidR="005A416A" w:rsidRPr="00570F2E">
          <w:rPr>
            <w:rStyle w:val="Hipervnculo"/>
            <w:noProof/>
            <w:lang w:val="es-ES_tradnl" w:eastAsia="es-ES"/>
          </w:rPr>
          <w:t>10.</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CRITERIOS GENERALES DE CORRECCIÓN DE PRUEBAS Y TRABAJOS ESCRITOS</w:t>
        </w:r>
        <w:r w:rsidR="005A416A">
          <w:rPr>
            <w:noProof/>
            <w:webHidden/>
          </w:rPr>
          <w:tab/>
        </w:r>
        <w:r w:rsidR="005A416A">
          <w:rPr>
            <w:noProof/>
            <w:webHidden/>
          </w:rPr>
          <w:fldChar w:fldCharType="begin"/>
        </w:r>
        <w:r w:rsidR="005A416A">
          <w:rPr>
            <w:noProof/>
            <w:webHidden/>
          </w:rPr>
          <w:instrText xml:space="preserve"> PAGEREF _Toc69463517 \h </w:instrText>
        </w:r>
        <w:r w:rsidR="005A416A">
          <w:rPr>
            <w:noProof/>
            <w:webHidden/>
          </w:rPr>
        </w:r>
        <w:r w:rsidR="005A416A">
          <w:rPr>
            <w:noProof/>
            <w:webHidden/>
          </w:rPr>
          <w:fldChar w:fldCharType="separate"/>
        </w:r>
        <w:r w:rsidR="005A416A">
          <w:rPr>
            <w:noProof/>
            <w:webHidden/>
          </w:rPr>
          <w:t>36</w:t>
        </w:r>
        <w:r w:rsidR="005A416A">
          <w:rPr>
            <w:noProof/>
            <w:webHidden/>
          </w:rPr>
          <w:fldChar w:fldCharType="end"/>
        </w:r>
      </w:hyperlink>
    </w:p>
    <w:p w14:paraId="2E66A388" w14:textId="423869BA" w:rsidR="005A416A" w:rsidRDefault="00C56134">
      <w:pPr>
        <w:pStyle w:val="TDC1"/>
        <w:rPr>
          <w:rFonts w:asciiTheme="minorHAnsi" w:eastAsiaTheme="minorEastAsia" w:hAnsiTheme="minorHAnsi" w:cstheme="minorBidi"/>
          <w:noProof/>
          <w:lang w:eastAsia="es-ES"/>
        </w:rPr>
      </w:pPr>
      <w:hyperlink w:anchor="_Toc69463518" w:history="1">
        <w:r w:rsidR="005A416A" w:rsidRPr="00570F2E">
          <w:rPr>
            <w:rStyle w:val="Hipervnculo"/>
            <w:noProof/>
            <w:lang w:val="es-ES_tradnl" w:eastAsia="es-ES"/>
          </w:rPr>
          <w:t>11.</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RÚBRICAS DE VALORACIÓN</w:t>
        </w:r>
        <w:r w:rsidR="005A416A">
          <w:rPr>
            <w:noProof/>
            <w:webHidden/>
          </w:rPr>
          <w:tab/>
        </w:r>
        <w:r w:rsidR="005A416A">
          <w:rPr>
            <w:noProof/>
            <w:webHidden/>
          </w:rPr>
          <w:fldChar w:fldCharType="begin"/>
        </w:r>
        <w:r w:rsidR="005A416A">
          <w:rPr>
            <w:noProof/>
            <w:webHidden/>
          </w:rPr>
          <w:instrText xml:space="preserve"> PAGEREF _Toc69463518 \h </w:instrText>
        </w:r>
        <w:r w:rsidR="005A416A">
          <w:rPr>
            <w:noProof/>
            <w:webHidden/>
          </w:rPr>
        </w:r>
        <w:r w:rsidR="005A416A">
          <w:rPr>
            <w:noProof/>
            <w:webHidden/>
          </w:rPr>
          <w:fldChar w:fldCharType="separate"/>
        </w:r>
        <w:r w:rsidR="005A416A">
          <w:rPr>
            <w:noProof/>
            <w:webHidden/>
          </w:rPr>
          <w:t>37</w:t>
        </w:r>
        <w:r w:rsidR="005A416A">
          <w:rPr>
            <w:noProof/>
            <w:webHidden/>
          </w:rPr>
          <w:fldChar w:fldCharType="end"/>
        </w:r>
      </w:hyperlink>
    </w:p>
    <w:p w14:paraId="329C5985" w14:textId="13F7837D" w:rsidR="005A416A" w:rsidRDefault="00C56134">
      <w:pPr>
        <w:pStyle w:val="TDC1"/>
        <w:rPr>
          <w:rFonts w:asciiTheme="minorHAnsi" w:eastAsiaTheme="minorEastAsia" w:hAnsiTheme="minorHAnsi" w:cstheme="minorBidi"/>
          <w:noProof/>
          <w:lang w:eastAsia="es-ES"/>
        </w:rPr>
      </w:pPr>
      <w:hyperlink w:anchor="_Toc69463519" w:history="1">
        <w:r w:rsidR="005A416A" w:rsidRPr="00570F2E">
          <w:rPr>
            <w:rStyle w:val="Hipervnculo"/>
            <w:noProof/>
            <w:lang w:val="es-ES_tradnl" w:eastAsia="es-ES"/>
          </w:rPr>
          <w:t>12.</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METODOLOGÍA DIDÁCTICA</w:t>
        </w:r>
        <w:r w:rsidR="005A416A">
          <w:rPr>
            <w:noProof/>
            <w:webHidden/>
          </w:rPr>
          <w:tab/>
        </w:r>
        <w:r w:rsidR="005A416A">
          <w:rPr>
            <w:noProof/>
            <w:webHidden/>
          </w:rPr>
          <w:fldChar w:fldCharType="begin"/>
        </w:r>
        <w:r w:rsidR="005A416A">
          <w:rPr>
            <w:noProof/>
            <w:webHidden/>
          </w:rPr>
          <w:instrText xml:space="preserve"> PAGEREF _Toc69463519 \h </w:instrText>
        </w:r>
        <w:r w:rsidR="005A416A">
          <w:rPr>
            <w:noProof/>
            <w:webHidden/>
          </w:rPr>
        </w:r>
        <w:r w:rsidR="005A416A">
          <w:rPr>
            <w:noProof/>
            <w:webHidden/>
          </w:rPr>
          <w:fldChar w:fldCharType="separate"/>
        </w:r>
        <w:r w:rsidR="005A416A">
          <w:rPr>
            <w:noProof/>
            <w:webHidden/>
          </w:rPr>
          <w:t>43</w:t>
        </w:r>
        <w:r w:rsidR="005A416A">
          <w:rPr>
            <w:noProof/>
            <w:webHidden/>
          </w:rPr>
          <w:fldChar w:fldCharType="end"/>
        </w:r>
      </w:hyperlink>
    </w:p>
    <w:p w14:paraId="3323173D" w14:textId="6B86DB77" w:rsidR="005A416A" w:rsidRDefault="00C56134">
      <w:pPr>
        <w:pStyle w:val="TDC1"/>
        <w:rPr>
          <w:rFonts w:asciiTheme="minorHAnsi" w:eastAsiaTheme="minorEastAsia" w:hAnsiTheme="minorHAnsi" w:cstheme="minorBidi"/>
          <w:noProof/>
          <w:lang w:eastAsia="es-ES"/>
        </w:rPr>
      </w:pPr>
      <w:hyperlink w:anchor="_Toc69463520" w:history="1">
        <w:r w:rsidR="005A416A" w:rsidRPr="00570F2E">
          <w:rPr>
            <w:rStyle w:val="Hipervnculo"/>
            <w:noProof/>
            <w:lang w:val="es-ES_tradnl" w:eastAsia="es-ES"/>
          </w:rPr>
          <w:t>13.</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METODOLOGÍA BASADA EN LAS TÉCNICAS DEL APRENDIZAJE SOCIAL</w:t>
        </w:r>
        <w:r w:rsidR="005A416A">
          <w:rPr>
            <w:noProof/>
            <w:webHidden/>
          </w:rPr>
          <w:tab/>
        </w:r>
        <w:r w:rsidR="005A416A">
          <w:rPr>
            <w:noProof/>
            <w:webHidden/>
          </w:rPr>
          <w:fldChar w:fldCharType="begin"/>
        </w:r>
        <w:r w:rsidR="005A416A">
          <w:rPr>
            <w:noProof/>
            <w:webHidden/>
          </w:rPr>
          <w:instrText xml:space="preserve"> PAGEREF _Toc69463520 \h </w:instrText>
        </w:r>
        <w:r w:rsidR="005A416A">
          <w:rPr>
            <w:noProof/>
            <w:webHidden/>
          </w:rPr>
        </w:r>
        <w:r w:rsidR="005A416A">
          <w:rPr>
            <w:noProof/>
            <w:webHidden/>
          </w:rPr>
          <w:fldChar w:fldCharType="separate"/>
        </w:r>
        <w:r w:rsidR="005A416A">
          <w:rPr>
            <w:noProof/>
            <w:webHidden/>
          </w:rPr>
          <w:t>45</w:t>
        </w:r>
        <w:r w:rsidR="005A416A">
          <w:rPr>
            <w:noProof/>
            <w:webHidden/>
          </w:rPr>
          <w:fldChar w:fldCharType="end"/>
        </w:r>
      </w:hyperlink>
    </w:p>
    <w:p w14:paraId="643F436B" w14:textId="0FF7F79A" w:rsidR="005A416A" w:rsidRDefault="00C56134">
      <w:pPr>
        <w:pStyle w:val="TDC1"/>
        <w:rPr>
          <w:rFonts w:asciiTheme="minorHAnsi" w:eastAsiaTheme="minorEastAsia" w:hAnsiTheme="minorHAnsi" w:cstheme="minorBidi"/>
          <w:noProof/>
          <w:lang w:eastAsia="es-ES"/>
        </w:rPr>
      </w:pPr>
      <w:hyperlink w:anchor="_Toc69463521" w:history="1">
        <w:r w:rsidR="005A416A" w:rsidRPr="00570F2E">
          <w:rPr>
            <w:rStyle w:val="Hipervnculo"/>
            <w:noProof/>
            <w:lang w:val="es-ES_tradnl" w:eastAsia="es-ES"/>
          </w:rPr>
          <w:t>14.</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METODOLOGÍAS CENTRADAS EN EL DESARROLLO DE COMPETENCIAS DEL ALUMNO</w:t>
        </w:r>
        <w:r w:rsidR="005A416A">
          <w:rPr>
            <w:noProof/>
            <w:webHidden/>
          </w:rPr>
          <w:tab/>
        </w:r>
        <w:r w:rsidR="005A416A">
          <w:rPr>
            <w:noProof/>
            <w:webHidden/>
          </w:rPr>
          <w:fldChar w:fldCharType="begin"/>
        </w:r>
        <w:r w:rsidR="005A416A">
          <w:rPr>
            <w:noProof/>
            <w:webHidden/>
          </w:rPr>
          <w:instrText xml:space="preserve"> PAGEREF _Toc69463521 \h </w:instrText>
        </w:r>
        <w:r w:rsidR="005A416A">
          <w:rPr>
            <w:noProof/>
            <w:webHidden/>
          </w:rPr>
        </w:r>
        <w:r w:rsidR="005A416A">
          <w:rPr>
            <w:noProof/>
            <w:webHidden/>
          </w:rPr>
          <w:fldChar w:fldCharType="separate"/>
        </w:r>
        <w:r w:rsidR="005A416A">
          <w:rPr>
            <w:noProof/>
            <w:webHidden/>
          </w:rPr>
          <w:t>46</w:t>
        </w:r>
        <w:r w:rsidR="005A416A">
          <w:rPr>
            <w:noProof/>
            <w:webHidden/>
          </w:rPr>
          <w:fldChar w:fldCharType="end"/>
        </w:r>
      </w:hyperlink>
    </w:p>
    <w:p w14:paraId="6A0A4BEA" w14:textId="0EA39DD8" w:rsidR="005A416A" w:rsidRDefault="00C56134">
      <w:pPr>
        <w:pStyle w:val="TDC1"/>
        <w:rPr>
          <w:rFonts w:asciiTheme="minorHAnsi" w:eastAsiaTheme="minorEastAsia" w:hAnsiTheme="minorHAnsi" w:cstheme="minorBidi"/>
          <w:noProof/>
          <w:lang w:eastAsia="es-ES"/>
        </w:rPr>
      </w:pPr>
      <w:hyperlink w:anchor="_Toc69463522" w:history="1">
        <w:r w:rsidR="005A416A" w:rsidRPr="00570F2E">
          <w:rPr>
            <w:rStyle w:val="Hipervnculo"/>
            <w:noProof/>
            <w:lang w:val="es-ES_tradnl" w:eastAsia="es-ES"/>
          </w:rPr>
          <w:t>15.</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EL TRABAJO POR PROYECTOS</w:t>
        </w:r>
        <w:r w:rsidR="005A416A">
          <w:rPr>
            <w:noProof/>
            <w:webHidden/>
          </w:rPr>
          <w:tab/>
        </w:r>
        <w:r w:rsidR="005A416A">
          <w:rPr>
            <w:noProof/>
            <w:webHidden/>
          </w:rPr>
          <w:fldChar w:fldCharType="begin"/>
        </w:r>
        <w:r w:rsidR="005A416A">
          <w:rPr>
            <w:noProof/>
            <w:webHidden/>
          </w:rPr>
          <w:instrText xml:space="preserve"> PAGEREF _Toc69463522 \h </w:instrText>
        </w:r>
        <w:r w:rsidR="005A416A">
          <w:rPr>
            <w:noProof/>
            <w:webHidden/>
          </w:rPr>
        </w:r>
        <w:r w:rsidR="005A416A">
          <w:rPr>
            <w:noProof/>
            <w:webHidden/>
          </w:rPr>
          <w:fldChar w:fldCharType="separate"/>
        </w:r>
        <w:r w:rsidR="005A416A">
          <w:rPr>
            <w:noProof/>
            <w:webHidden/>
          </w:rPr>
          <w:t>48</w:t>
        </w:r>
        <w:r w:rsidR="005A416A">
          <w:rPr>
            <w:noProof/>
            <w:webHidden/>
          </w:rPr>
          <w:fldChar w:fldCharType="end"/>
        </w:r>
      </w:hyperlink>
    </w:p>
    <w:p w14:paraId="280F4D5D" w14:textId="2FBC8487" w:rsidR="005A416A" w:rsidRDefault="00C56134">
      <w:pPr>
        <w:pStyle w:val="TDC1"/>
        <w:rPr>
          <w:rFonts w:asciiTheme="minorHAnsi" w:eastAsiaTheme="minorEastAsia" w:hAnsiTheme="minorHAnsi" w:cstheme="minorBidi"/>
          <w:noProof/>
          <w:lang w:eastAsia="es-ES"/>
        </w:rPr>
      </w:pPr>
      <w:hyperlink w:anchor="_Toc69463523" w:history="1">
        <w:r w:rsidR="005A416A" w:rsidRPr="00570F2E">
          <w:rPr>
            <w:rStyle w:val="Hipervnculo"/>
            <w:noProof/>
            <w:lang w:val="es-ES_tradnl" w:eastAsia="es-ES"/>
          </w:rPr>
          <w:t>16.</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LA ATENCIÓN A LA DIVERSIDAD</w:t>
        </w:r>
        <w:r w:rsidR="005A416A">
          <w:rPr>
            <w:noProof/>
            <w:webHidden/>
          </w:rPr>
          <w:tab/>
        </w:r>
        <w:r w:rsidR="005A416A">
          <w:rPr>
            <w:noProof/>
            <w:webHidden/>
          </w:rPr>
          <w:fldChar w:fldCharType="begin"/>
        </w:r>
        <w:r w:rsidR="005A416A">
          <w:rPr>
            <w:noProof/>
            <w:webHidden/>
          </w:rPr>
          <w:instrText xml:space="preserve"> PAGEREF _Toc69463523 \h </w:instrText>
        </w:r>
        <w:r w:rsidR="005A416A">
          <w:rPr>
            <w:noProof/>
            <w:webHidden/>
          </w:rPr>
        </w:r>
        <w:r w:rsidR="005A416A">
          <w:rPr>
            <w:noProof/>
            <w:webHidden/>
          </w:rPr>
          <w:fldChar w:fldCharType="separate"/>
        </w:r>
        <w:r w:rsidR="005A416A">
          <w:rPr>
            <w:noProof/>
            <w:webHidden/>
          </w:rPr>
          <w:t>50</w:t>
        </w:r>
        <w:r w:rsidR="005A416A">
          <w:rPr>
            <w:noProof/>
            <w:webHidden/>
          </w:rPr>
          <w:fldChar w:fldCharType="end"/>
        </w:r>
      </w:hyperlink>
    </w:p>
    <w:p w14:paraId="6E17BE33" w14:textId="7604DEDE" w:rsidR="005A416A" w:rsidRDefault="00C56134">
      <w:pPr>
        <w:pStyle w:val="TDC1"/>
        <w:rPr>
          <w:rFonts w:asciiTheme="minorHAnsi" w:eastAsiaTheme="minorEastAsia" w:hAnsiTheme="minorHAnsi" w:cstheme="minorBidi"/>
          <w:noProof/>
          <w:lang w:eastAsia="es-ES"/>
        </w:rPr>
      </w:pPr>
      <w:hyperlink w:anchor="_Toc69463524" w:history="1">
        <w:r w:rsidR="005A416A" w:rsidRPr="00570F2E">
          <w:rPr>
            <w:rStyle w:val="Hipervnculo"/>
            <w:noProof/>
            <w:lang w:val="es-ES_tradnl" w:eastAsia="es-ES"/>
          </w:rPr>
          <w:t>17.</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METODOLOGÍA DIDÁCTICA EN LAS UNIDADES DE NUESTRO LIBRO</w:t>
        </w:r>
        <w:r w:rsidR="005A416A">
          <w:rPr>
            <w:noProof/>
            <w:webHidden/>
          </w:rPr>
          <w:tab/>
        </w:r>
        <w:r w:rsidR="005A416A">
          <w:rPr>
            <w:noProof/>
            <w:webHidden/>
          </w:rPr>
          <w:fldChar w:fldCharType="begin"/>
        </w:r>
        <w:r w:rsidR="005A416A">
          <w:rPr>
            <w:noProof/>
            <w:webHidden/>
          </w:rPr>
          <w:instrText xml:space="preserve"> PAGEREF _Toc69463524 \h </w:instrText>
        </w:r>
        <w:r w:rsidR="005A416A">
          <w:rPr>
            <w:noProof/>
            <w:webHidden/>
          </w:rPr>
        </w:r>
        <w:r w:rsidR="005A416A">
          <w:rPr>
            <w:noProof/>
            <w:webHidden/>
          </w:rPr>
          <w:fldChar w:fldCharType="separate"/>
        </w:r>
        <w:r w:rsidR="005A416A">
          <w:rPr>
            <w:noProof/>
            <w:webHidden/>
          </w:rPr>
          <w:t>53</w:t>
        </w:r>
        <w:r w:rsidR="005A416A">
          <w:rPr>
            <w:noProof/>
            <w:webHidden/>
          </w:rPr>
          <w:fldChar w:fldCharType="end"/>
        </w:r>
      </w:hyperlink>
    </w:p>
    <w:p w14:paraId="1FE8AD6E" w14:textId="29B13079" w:rsidR="005A416A" w:rsidRDefault="00C56134">
      <w:pPr>
        <w:pStyle w:val="TDC4"/>
        <w:rPr>
          <w:rFonts w:asciiTheme="minorHAnsi" w:eastAsiaTheme="minorEastAsia" w:hAnsiTheme="minorHAnsi" w:cstheme="minorBidi"/>
          <w:noProof/>
          <w:lang w:eastAsia="es-ES"/>
        </w:rPr>
      </w:pPr>
      <w:hyperlink w:anchor="_Toc69463525" w:history="1">
        <w:r w:rsidR="005A416A" w:rsidRPr="00570F2E">
          <w:rPr>
            <w:rStyle w:val="Hipervnculo"/>
            <w:noProof/>
            <w:lang w:eastAsia="es-ES"/>
          </w:rPr>
          <w:t>17.1.</w:t>
        </w:r>
        <w:r w:rsidR="005A416A">
          <w:rPr>
            <w:rFonts w:asciiTheme="minorHAnsi" w:eastAsiaTheme="minorEastAsia" w:hAnsiTheme="minorHAnsi" w:cstheme="minorBidi"/>
            <w:noProof/>
            <w:lang w:eastAsia="es-ES"/>
          </w:rPr>
          <w:tab/>
        </w:r>
        <w:r w:rsidR="005A416A" w:rsidRPr="00570F2E">
          <w:rPr>
            <w:rStyle w:val="Hipervnculo"/>
            <w:noProof/>
            <w:lang w:eastAsia="es-ES"/>
          </w:rPr>
          <w:t>Lengua castellana y Literatura</w:t>
        </w:r>
        <w:r w:rsidR="005A416A">
          <w:rPr>
            <w:noProof/>
            <w:webHidden/>
          </w:rPr>
          <w:tab/>
        </w:r>
        <w:r w:rsidR="005A416A">
          <w:rPr>
            <w:noProof/>
            <w:webHidden/>
          </w:rPr>
          <w:fldChar w:fldCharType="begin"/>
        </w:r>
        <w:r w:rsidR="005A416A">
          <w:rPr>
            <w:noProof/>
            <w:webHidden/>
          </w:rPr>
          <w:instrText xml:space="preserve"> PAGEREF _Toc69463525 \h </w:instrText>
        </w:r>
        <w:r w:rsidR="005A416A">
          <w:rPr>
            <w:noProof/>
            <w:webHidden/>
          </w:rPr>
        </w:r>
        <w:r w:rsidR="005A416A">
          <w:rPr>
            <w:noProof/>
            <w:webHidden/>
          </w:rPr>
          <w:fldChar w:fldCharType="separate"/>
        </w:r>
        <w:r w:rsidR="005A416A">
          <w:rPr>
            <w:noProof/>
            <w:webHidden/>
          </w:rPr>
          <w:t>53</w:t>
        </w:r>
        <w:r w:rsidR="005A416A">
          <w:rPr>
            <w:noProof/>
            <w:webHidden/>
          </w:rPr>
          <w:fldChar w:fldCharType="end"/>
        </w:r>
      </w:hyperlink>
    </w:p>
    <w:p w14:paraId="3C521506" w14:textId="0D646343" w:rsidR="005A416A" w:rsidRDefault="00C56134">
      <w:pPr>
        <w:pStyle w:val="TDC4"/>
        <w:rPr>
          <w:rFonts w:asciiTheme="minorHAnsi" w:eastAsiaTheme="minorEastAsia" w:hAnsiTheme="minorHAnsi" w:cstheme="minorBidi"/>
          <w:noProof/>
          <w:lang w:eastAsia="es-ES"/>
        </w:rPr>
      </w:pPr>
      <w:hyperlink w:anchor="_Toc69463526" w:history="1">
        <w:r w:rsidR="005A416A" w:rsidRPr="00570F2E">
          <w:rPr>
            <w:rStyle w:val="Hipervnculo"/>
            <w:noProof/>
            <w:lang w:eastAsia="es-ES"/>
          </w:rPr>
          <w:t>17.2.</w:t>
        </w:r>
        <w:r w:rsidR="005A416A">
          <w:rPr>
            <w:rFonts w:asciiTheme="minorHAnsi" w:eastAsiaTheme="minorEastAsia" w:hAnsiTheme="minorHAnsi" w:cstheme="minorBidi"/>
            <w:noProof/>
            <w:lang w:eastAsia="es-ES"/>
          </w:rPr>
          <w:tab/>
        </w:r>
        <w:r w:rsidR="005A416A" w:rsidRPr="00570F2E">
          <w:rPr>
            <w:rStyle w:val="Hipervnculo"/>
            <w:noProof/>
            <w:lang w:eastAsia="es-ES"/>
          </w:rPr>
          <w:t>Geografía e Historia</w:t>
        </w:r>
        <w:r w:rsidR="005A416A">
          <w:rPr>
            <w:noProof/>
            <w:webHidden/>
          </w:rPr>
          <w:tab/>
        </w:r>
        <w:r w:rsidR="005A416A">
          <w:rPr>
            <w:noProof/>
            <w:webHidden/>
          </w:rPr>
          <w:fldChar w:fldCharType="begin"/>
        </w:r>
        <w:r w:rsidR="005A416A">
          <w:rPr>
            <w:noProof/>
            <w:webHidden/>
          </w:rPr>
          <w:instrText xml:space="preserve"> PAGEREF _Toc69463526 \h </w:instrText>
        </w:r>
        <w:r w:rsidR="005A416A">
          <w:rPr>
            <w:noProof/>
            <w:webHidden/>
          </w:rPr>
        </w:r>
        <w:r w:rsidR="005A416A">
          <w:rPr>
            <w:noProof/>
            <w:webHidden/>
          </w:rPr>
          <w:fldChar w:fldCharType="separate"/>
        </w:r>
        <w:r w:rsidR="005A416A">
          <w:rPr>
            <w:noProof/>
            <w:webHidden/>
          </w:rPr>
          <w:t>61</w:t>
        </w:r>
        <w:r w:rsidR="005A416A">
          <w:rPr>
            <w:noProof/>
            <w:webHidden/>
          </w:rPr>
          <w:fldChar w:fldCharType="end"/>
        </w:r>
      </w:hyperlink>
    </w:p>
    <w:p w14:paraId="33FD6CA2" w14:textId="6663CF7B" w:rsidR="005A416A" w:rsidRDefault="00C56134">
      <w:pPr>
        <w:pStyle w:val="TDC1"/>
        <w:rPr>
          <w:rFonts w:asciiTheme="minorHAnsi" w:eastAsiaTheme="minorEastAsia" w:hAnsiTheme="minorHAnsi" w:cstheme="minorBidi"/>
          <w:noProof/>
          <w:lang w:eastAsia="es-ES"/>
        </w:rPr>
      </w:pPr>
      <w:hyperlink w:anchor="_Toc69463527" w:history="1">
        <w:r w:rsidR="005A416A" w:rsidRPr="00570F2E">
          <w:rPr>
            <w:rStyle w:val="Hipervnculo"/>
            <w:noProof/>
            <w:lang w:val="es-ES_tradnl" w:eastAsia="es-ES"/>
          </w:rPr>
          <w:t>18.</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LA EVALUACIÓN EN LA ENSEÑANZA COMPETENCIAL</w:t>
        </w:r>
        <w:r w:rsidR="005A416A">
          <w:rPr>
            <w:noProof/>
            <w:webHidden/>
          </w:rPr>
          <w:tab/>
        </w:r>
        <w:r w:rsidR="005A416A">
          <w:rPr>
            <w:noProof/>
            <w:webHidden/>
          </w:rPr>
          <w:fldChar w:fldCharType="begin"/>
        </w:r>
        <w:r w:rsidR="005A416A">
          <w:rPr>
            <w:noProof/>
            <w:webHidden/>
          </w:rPr>
          <w:instrText xml:space="preserve"> PAGEREF _Toc69463527 \h </w:instrText>
        </w:r>
        <w:r w:rsidR="005A416A">
          <w:rPr>
            <w:noProof/>
            <w:webHidden/>
          </w:rPr>
        </w:r>
        <w:r w:rsidR="005A416A">
          <w:rPr>
            <w:noProof/>
            <w:webHidden/>
          </w:rPr>
          <w:fldChar w:fldCharType="separate"/>
        </w:r>
        <w:r w:rsidR="005A416A">
          <w:rPr>
            <w:noProof/>
            <w:webHidden/>
          </w:rPr>
          <w:t>64</w:t>
        </w:r>
        <w:r w:rsidR="005A416A">
          <w:rPr>
            <w:noProof/>
            <w:webHidden/>
          </w:rPr>
          <w:fldChar w:fldCharType="end"/>
        </w:r>
      </w:hyperlink>
    </w:p>
    <w:p w14:paraId="1C3D5A72" w14:textId="5382B859" w:rsidR="005A416A" w:rsidRDefault="00C56134">
      <w:pPr>
        <w:pStyle w:val="TDC1"/>
        <w:rPr>
          <w:rFonts w:asciiTheme="minorHAnsi" w:eastAsiaTheme="minorEastAsia" w:hAnsiTheme="minorHAnsi" w:cstheme="minorBidi"/>
          <w:noProof/>
          <w:lang w:eastAsia="es-ES"/>
        </w:rPr>
      </w:pPr>
      <w:hyperlink w:anchor="_Toc69463528" w:history="1">
        <w:r w:rsidR="005A416A" w:rsidRPr="00570F2E">
          <w:rPr>
            <w:rStyle w:val="Hipervnculo"/>
            <w:noProof/>
            <w:lang w:val="es-ES_tradnl" w:eastAsia="es-ES"/>
          </w:rPr>
          <w:t>19.</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INSTRUMENTOS DE EVALUACIÓN</w:t>
        </w:r>
        <w:r w:rsidR="005A416A">
          <w:rPr>
            <w:noProof/>
            <w:webHidden/>
          </w:rPr>
          <w:tab/>
        </w:r>
        <w:r w:rsidR="005A416A">
          <w:rPr>
            <w:noProof/>
            <w:webHidden/>
          </w:rPr>
          <w:fldChar w:fldCharType="begin"/>
        </w:r>
        <w:r w:rsidR="005A416A">
          <w:rPr>
            <w:noProof/>
            <w:webHidden/>
          </w:rPr>
          <w:instrText xml:space="preserve"> PAGEREF _Toc69463528 \h </w:instrText>
        </w:r>
        <w:r w:rsidR="005A416A">
          <w:rPr>
            <w:noProof/>
            <w:webHidden/>
          </w:rPr>
        </w:r>
        <w:r w:rsidR="005A416A">
          <w:rPr>
            <w:noProof/>
            <w:webHidden/>
          </w:rPr>
          <w:fldChar w:fldCharType="separate"/>
        </w:r>
        <w:r w:rsidR="005A416A">
          <w:rPr>
            <w:noProof/>
            <w:webHidden/>
          </w:rPr>
          <w:t>67</w:t>
        </w:r>
        <w:r w:rsidR="005A416A">
          <w:rPr>
            <w:noProof/>
            <w:webHidden/>
          </w:rPr>
          <w:fldChar w:fldCharType="end"/>
        </w:r>
      </w:hyperlink>
    </w:p>
    <w:p w14:paraId="78C387D9" w14:textId="3CA9CC06" w:rsidR="005A416A" w:rsidRDefault="00C56134">
      <w:pPr>
        <w:pStyle w:val="TDC1"/>
        <w:rPr>
          <w:rFonts w:asciiTheme="minorHAnsi" w:eastAsiaTheme="minorEastAsia" w:hAnsiTheme="minorHAnsi" w:cstheme="minorBidi"/>
          <w:noProof/>
          <w:lang w:eastAsia="es-ES"/>
        </w:rPr>
      </w:pPr>
      <w:hyperlink w:anchor="_Toc69463529" w:history="1">
        <w:r w:rsidR="005A416A" w:rsidRPr="00570F2E">
          <w:rPr>
            <w:rStyle w:val="Hipervnculo"/>
            <w:noProof/>
            <w:lang w:val="es-ES_tradnl" w:eastAsia="es-ES"/>
          </w:rPr>
          <w:t>20.</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PROGRAMACIÓN DIDÁCTICA</w:t>
        </w:r>
        <w:r w:rsidR="005A416A">
          <w:rPr>
            <w:noProof/>
            <w:webHidden/>
          </w:rPr>
          <w:tab/>
        </w:r>
        <w:r w:rsidR="005A416A">
          <w:rPr>
            <w:noProof/>
            <w:webHidden/>
          </w:rPr>
          <w:fldChar w:fldCharType="begin"/>
        </w:r>
        <w:r w:rsidR="005A416A">
          <w:rPr>
            <w:noProof/>
            <w:webHidden/>
          </w:rPr>
          <w:instrText xml:space="preserve"> PAGEREF _Toc69463529 \h </w:instrText>
        </w:r>
        <w:r w:rsidR="005A416A">
          <w:rPr>
            <w:noProof/>
            <w:webHidden/>
          </w:rPr>
        </w:r>
        <w:r w:rsidR="005A416A">
          <w:rPr>
            <w:noProof/>
            <w:webHidden/>
          </w:rPr>
          <w:fldChar w:fldCharType="separate"/>
        </w:r>
        <w:r w:rsidR="005A416A">
          <w:rPr>
            <w:noProof/>
            <w:webHidden/>
          </w:rPr>
          <w:t>69</w:t>
        </w:r>
        <w:r w:rsidR="005A416A">
          <w:rPr>
            <w:noProof/>
            <w:webHidden/>
          </w:rPr>
          <w:fldChar w:fldCharType="end"/>
        </w:r>
      </w:hyperlink>
    </w:p>
    <w:p w14:paraId="003F9821" w14:textId="5C0622A2" w:rsidR="005A416A" w:rsidRDefault="00C56134">
      <w:pPr>
        <w:pStyle w:val="TDC1"/>
        <w:rPr>
          <w:rFonts w:asciiTheme="minorHAnsi" w:eastAsiaTheme="minorEastAsia" w:hAnsiTheme="minorHAnsi" w:cstheme="minorBidi"/>
          <w:noProof/>
          <w:lang w:eastAsia="es-ES"/>
        </w:rPr>
      </w:pPr>
      <w:hyperlink w:anchor="_Toc69463530" w:history="1">
        <w:r w:rsidR="005A416A" w:rsidRPr="00570F2E">
          <w:rPr>
            <w:rStyle w:val="Hipervnculo"/>
            <w:noProof/>
            <w:lang w:val="es-ES_tradnl" w:eastAsia="es-ES"/>
          </w:rPr>
          <w:t>21.</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PROCESO DE PLANIFICACIÓN DE LA PROGRAMACIÓN</w:t>
        </w:r>
        <w:r w:rsidR="005A416A">
          <w:rPr>
            <w:noProof/>
            <w:webHidden/>
          </w:rPr>
          <w:tab/>
        </w:r>
        <w:r w:rsidR="005A416A">
          <w:rPr>
            <w:noProof/>
            <w:webHidden/>
          </w:rPr>
          <w:fldChar w:fldCharType="begin"/>
        </w:r>
        <w:r w:rsidR="005A416A">
          <w:rPr>
            <w:noProof/>
            <w:webHidden/>
          </w:rPr>
          <w:instrText xml:space="preserve"> PAGEREF _Toc69463530 \h </w:instrText>
        </w:r>
        <w:r w:rsidR="005A416A">
          <w:rPr>
            <w:noProof/>
            <w:webHidden/>
          </w:rPr>
        </w:r>
        <w:r w:rsidR="005A416A">
          <w:rPr>
            <w:noProof/>
            <w:webHidden/>
          </w:rPr>
          <w:fldChar w:fldCharType="separate"/>
        </w:r>
        <w:r w:rsidR="005A416A">
          <w:rPr>
            <w:noProof/>
            <w:webHidden/>
          </w:rPr>
          <w:t>71</w:t>
        </w:r>
        <w:r w:rsidR="005A416A">
          <w:rPr>
            <w:noProof/>
            <w:webHidden/>
          </w:rPr>
          <w:fldChar w:fldCharType="end"/>
        </w:r>
      </w:hyperlink>
    </w:p>
    <w:p w14:paraId="22BBED0D" w14:textId="67F9506B" w:rsidR="005A416A" w:rsidRDefault="00C56134">
      <w:pPr>
        <w:pStyle w:val="TDC1"/>
        <w:rPr>
          <w:rFonts w:asciiTheme="minorHAnsi" w:eastAsiaTheme="minorEastAsia" w:hAnsiTheme="minorHAnsi" w:cstheme="minorBidi"/>
          <w:noProof/>
          <w:lang w:eastAsia="es-ES"/>
        </w:rPr>
      </w:pPr>
      <w:hyperlink w:anchor="_Toc69463531" w:history="1">
        <w:r w:rsidR="005A416A" w:rsidRPr="00570F2E">
          <w:rPr>
            <w:rStyle w:val="Hipervnculo"/>
            <w:noProof/>
            <w:lang w:val="es-ES_tradnl" w:eastAsia="es-ES"/>
          </w:rPr>
          <w:t>22.</w:t>
        </w:r>
        <w:r w:rsidR="005A416A">
          <w:rPr>
            <w:rFonts w:asciiTheme="minorHAnsi" w:eastAsiaTheme="minorEastAsia" w:hAnsiTheme="minorHAnsi" w:cstheme="minorBidi"/>
            <w:noProof/>
            <w:lang w:eastAsia="es-ES"/>
          </w:rPr>
          <w:tab/>
        </w:r>
        <w:r w:rsidR="005A416A" w:rsidRPr="00570F2E">
          <w:rPr>
            <w:rStyle w:val="Hipervnculo"/>
            <w:noProof/>
            <w:lang w:val="es-ES_tradnl" w:eastAsia="es-ES"/>
          </w:rPr>
          <w:t>PROGRAMACIÓN DE AULA DEL ÁMBITO LINGÜÍSTICO Y SOCIAL I (2.° ESO)</w:t>
        </w:r>
        <w:r w:rsidR="005A416A">
          <w:rPr>
            <w:noProof/>
            <w:webHidden/>
          </w:rPr>
          <w:tab/>
        </w:r>
        <w:r w:rsidR="005A416A">
          <w:rPr>
            <w:noProof/>
            <w:webHidden/>
          </w:rPr>
          <w:fldChar w:fldCharType="begin"/>
        </w:r>
        <w:r w:rsidR="005A416A">
          <w:rPr>
            <w:noProof/>
            <w:webHidden/>
          </w:rPr>
          <w:instrText xml:space="preserve"> PAGEREF _Toc69463531 \h </w:instrText>
        </w:r>
        <w:r w:rsidR="005A416A">
          <w:rPr>
            <w:noProof/>
            <w:webHidden/>
          </w:rPr>
        </w:r>
        <w:r w:rsidR="005A416A">
          <w:rPr>
            <w:noProof/>
            <w:webHidden/>
          </w:rPr>
          <w:fldChar w:fldCharType="separate"/>
        </w:r>
        <w:r w:rsidR="005A416A">
          <w:rPr>
            <w:noProof/>
            <w:webHidden/>
          </w:rPr>
          <w:t>73</w:t>
        </w:r>
        <w:r w:rsidR="005A416A">
          <w:rPr>
            <w:noProof/>
            <w:webHidden/>
          </w:rPr>
          <w:fldChar w:fldCharType="end"/>
        </w:r>
      </w:hyperlink>
    </w:p>
    <w:p w14:paraId="1E81D502" w14:textId="7A5572F3" w:rsidR="005A416A" w:rsidRDefault="00C56134">
      <w:pPr>
        <w:pStyle w:val="TDC4"/>
        <w:rPr>
          <w:rFonts w:asciiTheme="minorHAnsi" w:eastAsiaTheme="minorEastAsia" w:hAnsiTheme="minorHAnsi" w:cstheme="minorBidi"/>
          <w:noProof/>
          <w:lang w:eastAsia="es-ES"/>
        </w:rPr>
      </w:pPr>
      <w:hyperlink w:anchor="_Toc69463532" w:history="1">
        <w:r w:rsidR="005A416A" w:rsidRPr="00570F2E">
          <w:rPr>
            <w:rStyle w:val="Hipervnculo"/>
            <w:noProof/>
          </w:rPr>
          <w:t>22.1.</w:t>
        </w:r>
        <w:r w:rsidR="005A416A">
          <w:rPr>
            <w:rFonts w:asciiTheme="minorHAnsi" w:eastAsiaTheme="minorEastAsia" w:hAnsiTheme="minorHAnsi" w:cstheme="minorBidi"/>
            <w:noProof/>
            <w:lang w:eastAsia="es-ES"/>
          </w:rPr>
          <w:tab/>
        </w:r>
        <w:r w:rsidR="005A416A" w:rsidRPr="00570F2E">
          <w:rPr>
            <w:rStyle w:val="Hipervnculo"/>
            <w:noProof/>
          </w:rPr>
          <w:t>Orientaciones pedagógicas generales de la asignatura Ámbito Lingüístico y Social I (2.° ESO)</w:t>
        </w:r>
        <w:r w:rsidR="005A416A">
          <w:rPr>
            <w:noProof/>
            <w:webHidden/>
          </w:rPr>
          <w:tab/>
        </w:r>
        <w:r w:rsidR="005A416A">
          <w:rPr>
            <w:noProof/>
            <w:webHidden/>
          </w:rPr>
          <w:fldChar w:fldCharType="begin"/>
        </w:r>
        <w:r w:rsidR="005A416A">
          <w:rPr>
            <w:noProof/>
            <w:webHidden/>
          </w:rPr>
          <w:instrText xml:space="preserve"> PAGEREF _Toc69463532 \h </w:instrText>
        </w:r>
        <w:r w:rsidR="005A416A">
          <w:rPr>
            <w:noProof/>
            <w:webHidden/>
          </w:rPr>
        </w:r>
        <w:r w:rsidR="005A416A">
          <w:rPr>
            <w:noProof/>
            <w:webHidden/>
          </w:rPr>
          <w:fldChar w:fldCharType="separate"/>
        </w:r>
        <w:r w:rsidR="005A416A">
          <w:rPr>
            <w:noProof/>
            <w:webHidden/>
          </w:rPr>
          <w:t>74</w:t>
        </w:r>
        <w:r w:rsidR="005A416A">
          <w:rPr>
            <w:noProof/>
            <w:webHidden/>
          </w:rPr>
          <w:fldChar w:fldCharType="end"/>
        </w:r>
      </w:hyperlink>
    </w:p>
    <w:p w14:paraId="75D561F3" w14:textId="73293755" w:rsidR="005A416A" w:rsidRDefault="00C56134">
      <w:pPr>
        <w:pStyle w:val="TDC4"/>
        <w:rPr>
          <w:rFonts w:asciiTheme="minorHAnsi" w:eastAsiaTheme="minorEastAsia" w:hAnsiTheme="minorHAnsi" w:cstheme="minorBidi"/>
          <w:noProof/>
          <w:lang w:eastAsia="es-ES"/>
        </w:rPr>
      </w:pPr>
      <w:hyperlink w:anchor="_Toc69463533" w:history="1">
        <w:r w:rsidR="005A416A" w:rsidRPr="00570F2E">
          <w:rPr>
            <w:rStyle w:val="Hipervnculo"/>
            <w:noProof/>
          </w:rPr>
          <w:t>22.2.</w:t>
        </w:r>
        <w:r w:rsidR="005A416A">
          <w:rPr>
            <w:rFonts w:asciiTheme="minorHAnsi" w:eastAsiaTheme="minorEastAsia" w:hAnsiTheme="minorHAnsi" w:cstheme="minorBidi"/>
            <w:noProof/>
            <w:lang w:eastAsia="es-ES"/>
          </w:rPr>
          <w:tab/>
        </w:r>
        <w:r w:rsidR="005A416A" w:rsidRPr="00570F2E">
          <w:rPr>
            <w:rStyle w:val="Hipervnculo"/>
            <w:noProof/>
          </w:rPr>
          <w:t>Objetivos de etapa en el Ámbito Lingüístico y Social I (2.° ESO)</w:t>
        </w:r>
        <w:r w:rsidR="005A416A">
          <w:rPr>
            <w:noProof/>
            <w:webHidden/>
          </w:rPr>
          <w:tab/>
        </w:r>
        <w:r w:rsidR="005A416A">
          <w:rPr>
            <w:noProof/>
            <w:webHidden/>
          </w:rPr>
          <w:fldChar w:fldCharType="begin"/>
        </w:r>
        <w:r w:rsidR="005A416A">
          <w:rPr>
            <w:noProof/>
            <w:webHidden/>
          </w:rPr>
          <w:instrText xml:space="preserve"> PAGEREF _Toc69463533 \h </w:instrText>
        </w:r>
        <w:r w:rsidR="005A416A">
          <w:rPr>
            <w:noProof/>
            <w:webHidden/>
          </w:rPr>
        </w:r>
        <w:r w:rsidR="005A416A">
          <w:rPr>
            <w:noProof/>
            <w:webHidden/>
          </w:rPr>
          <w:fldChar w:fldCharType="separate"/>
        </w:r>
        <w:r w:rsidR="005A416A">
          <w:rPr>
            <w:noProof/>
            <w:webHidden/>
          </w:rPr>
          <w:t>74</w:t>
        </w:r>
        <w:r w:rsidR="005A416A">
          <w:rPr>
            <w:noProof/>
            <w:webHidden/>
          </w:rPr>
          <w:fldChar w:fldCharType="end"/>
        </w:r>
      </w:hyperlink>
    </w:p>
    <w:p w14:paraId="161B9846" w14:textId="3AE3A2C8" w:rsidR="005A416A" w:rsidRDefault="00C56134">
      <w:pPr>
        <w:pStyle w:val="TDC4"/>
        <w:rPr>
          <w:rFonts w:asciiTheme="minorHAnsi" w:eastAsiaTheme="minorEastAsia" w:hAnsiTheme="minorHAnsi" w:cstheme="minorBidi"/>
          <w:noProof/>
          <w:lang w:eastAsia="es-ES"/>
        </w:rPr>
      </w:pPr>
      <w:hyperlink w:anchor="_Toc69463534" w:history="1">
        <w:r w:rsidR="005A416A" w:rsidRPr="00570F2E">
          <w:rPr>
            <w:rStyle w:val="Hipervnculo"/>
            <w:noProof/>
          </w:rPr>
          <w:t>22.3.</w:t>
        </w:r>
        <w:r w:rsidR="005A416A">
          <w:rPr>
            <w:rFonts w:asciiTheme="minorHAnsi" w:eastAsiaTheme="minorEastAsia" w:hAnsiTheme="minorHAnsi" w:cstheme="minorBidi"/>
            <w:noProof/>
            <w:lang w:eastAsia="es-ES"/>
          </w:rPr>
          <w:tab/>
        </w:r>
        <w:r w:rsidR="005A416A" w:rsidRPr="00570F2E">
          <w:rPr>
            <w:rStyle w:val="Hipervnculo"/>
            <w:noProof/>
          </w:rPr>
          <w:t>Contenidos, criterios de evaluación y estándares de aprendizaje evaluables del Ámbito Lingüístico y Social I (2.° ESO)</w:t>
        </w:r>
        <w:r w:rsidR="005A416A">
          <w:rPr>
            <w:noProof/>
            <w:webHidden/>
          </w:rPr>
          <w:tab/>
        </w:r>
        <w:r w:rsidR="005A416A">
          <w:rPr>
            <w:noProof/>
            <w:webHidden/>
          </w:rPr>
          <w:fldChar w:fldCharType="begin"/>
        </w:r>
        <w:r w:rsidR="005A416A">
          <w:rPr>
            <w:noProof/>
            <w:webHidden/>
          </w:rPr>
          <w:instrText xml:space="preserve"> PAGEREF _Toc69463534 \h </w:instrText>
        </w:r>
        <w:r w:rsidR="005A416A">
          <w:rPr>
            <w:noProof/>
            <w:webHidden/>
          </w:rPr>
        </w:r>
        <w:r w:rsidR="005A416A">
          <w:rPr>
            <w:noProof/>
            <w:webHidden/>
          </w:rPr>
          <w:fldChar w:fldCharType="separate"/>
        </w:r>
        <w:r w:rsidR="005A416A">
          <w:rPr>
            <w:noProof/>
            <w:webHidden/>
          </w:rPr>
          <w:t>75</w:t>
        </w:r>
        <w:r w:rsidR="005A416A">
          <w:rPr>
            <w:noProof/>
            <w:webHidden/>
          </w:rPr>
          <w:fldChar w:fldCharType="end"/>
        </w:r>
      </w:hyperlink>
    </w:p>
    <w:p w14:paraId="3BAD659C" w14:textId="6FB81F7C" w:rsidR="005A416A" w:rsidRDefault="00C56134">
      <w:pPr>
        <w:pStyle w:val="TDC4"/>
        <w:rPr>
          <w:rFonts w:asciiTheme="minorHAnsi" w:eastAsiaTheme="minorEastAsia" w:hAnsiTheme="minorHAnsi" w:cstheme="minorBidi"/>
          <w:noProof/>
          <w:lang w:eastAsia="es-ES"/>
        </w:rPr>
      </w:pPr>
      <w:hyperlink w:anchor="_Toc69463535" w:history="1">
        <w:r w:rsidR="005A416A" w:rsidRPr="00570F2E">
          <w:rPr>
            <w:rStyle w:val="Hipervnculo"/>
            <w:noProof/>
          </w:rPr>
          <w:t>22.4.</w:t>
        </w:r>
        <w:r w:rsidR="005A416A">
          <w:rPr>
            <w:rFonts w:asciiTheme="minorHAnsi" w:eastAsiaTheme="minorEastAsia" w:hAnsiTheme="minorHAnsi" w:cstheme="minorBidi"/>
            <w:noProof/>
            <w:lang w:eastAsia="es-ES"/>
          </w:rPr>
          <w:tab/>
        </w:r>
        <w:r w:rsidR="005A416A" w:rsidRPr="00570F2E">
          <w:rPr>
            <w:rStyle w:val="Hipervnculo"/>
            <w:noProof/>
          </w:rPr>
          <w:t>Índice de las unidades didácticas del Ámbito Lingüístico y Social</w:t>
        </w:r>
        <w:r w:rsidR="005A416A" w:rsidRPr="00570F2E">
          <w:rPr>
            <w:rStyle w:val="Hipervnculo"/>
            <w:i/>
            <w:noProof/>
          </w:rPr>
          <w:t xml:space="preserve"> </w:t>
        </w:r>
        <w:r w:rsidR="005A416A" w:rsidRPr="00570F2E">
          <w:rPr>
            <w:rStyle w:val="Hipervnculo"/>
            <w:noProof/>
          </w:rPr>
          <w:t>I (2.° ESO)</w:t>
        </w:r>
        <w:r w:rsidR="005A416A">
          <w:rPr>
            <w:noProof/>
            <w:webHidden/>
          </w:rPr>
          <w:tab/>
        </w:r>
        <w:r w:rsidR="005A416A">
          <w:rPr>
            <w:noProof/>
            <w:webHidden/>
          </w:rPr>
          <w:fldChar w:fldCharType="begin"/>
        </w:r>
        <w:r w:rsidR="005A416A">
          <w:rPr>
            <w:noProof/>
            <w:webHidden/>
          </w:rPr>
          <w:instrText xml:space="preserve"> PAGEREF _Toc69463535 \h </w:instrText>
        </w:r>
        <w:r w:rsidR="005A416A">
          <w:rPr>
            <w:noProof/>
            <w:webHidden/>
          </w:rPr>
        </w:r>
        <w:r w:rsidR="005A416A">
          <w:rPr>
            <w:noProof/>
            <w:webHidden/>
          </w:rPr>
          <w:fldChar w:fldCharType="separate"/>
        </w:r>
        <w:r w:rsidR="005A416A">
          <w:rPr>
            <w:noProof/>
            <w:webHidden/>
          </w:rPr>
          <w:t>76</w:t>
        </w:r>
        <w:r w:rsidR="005A416A">
          <w:rPr>
            <w:noProof/>
            <w:webHidden/>
          </w:rPr>
          <w:fldChar w:fldCharType="end"/>
        </w:r>
      </w:hyperlink>
    </w:p>
    <w:p w14:paraId="061FE3A6" w14:textId="2308EBB5" w:rsidR="005A416A" w:rsidRDefault="00C56134">
      <w:pPr>
        <w:pStyle w:val="TDC4"/>
        <w:rPr>
          <w:rFonts w:asciiTheme="minorHAnsi" w:eastAsiaTheme="minorEastAsia" w:hAnsiTheme="minorHAnsi" w:cstheme="minorBidi"/>
          <w:noProof/>
          <w:lang w:eastAsia="es-ES"/>
        </w:rPr>
      </w:pPr>
      <w:hyperlink w:anchor="_Toc69463536" w:history="1">
        <w:r w:rsidR="005A416A" w:rsidRPr="00570F2E">
          <w:rPr>
            <w:rStyle w:val="Hipervnculo"/>
            <w:noProof/>
          </w:rPr>
          <w:t>22.5.</w:t>
        </w:r>
        <w:r w:rsidR="005A416A">
          <w:rPr>
            <w:rFonts w:asciiTheme="minorHAnsi" w:eastAsiaTheme="minorEastAsia" w:hAnsiTheme="minorHAnsi" w:cstheme="minorBidi"/>
            <w:noProof/>
            <w:lang w:eastAsia="es-ES"/>
          </w:rPr>
          <w:tab/>
        </w:r>
        <w:r w:rsidR="005A416A" w:rsidRPr="00570F2E">
          <w:rPr>
            <w:rStyle w:val="Hipervnculo"/>
            <w:noProof/>
          </w:rPr>
          <w:t>Temporalización de las unidades didácticas del Ámbito Lingüístico y Social I (2.° ESO)</w:t>
        </w:r>
        <w:r w:rsidR="005A416A">
          <w:rPr>
            <w:noProof/>
            <w:webHidden/>
          </w:rPr>
          <w:tab/>
        </w:r>
        <w:r w:rsidR="005A416A">
          <w:rPr>
            <w:noProof/>
            <w:webHidden/>
          </w:rPr>
          <w:fldChar w:fldCharType="begin"/>
        </w:r>
        <w:r w:rsidR="005A416A">
          <w:rPr>
            <w:noProof/>
            <w:webHidden/>
          </w:rPr>
          <w:instrText xml:space="preserve"> PAGEREF _Toc69463536 \h </w:instrText>
        </w:r>
        <w:r w:rsidR="005A416A">
          <w:rPr>
            <w:noProof/>
            <w:webHidden/>
          </w:rPr>
        </w:r>
        <w:r w:rsidR="005A416A">
          <w:rPr>
            <w:noProof/>
            <w:webHidden/>
          </w:rPr>
          <w:fldChar w:fldCharType="separate"/>
        </w:r>
        <w:r w:rsidR="005A416A">
          <w:rPr>
            <w:noProof/>
            <w:webHidden/>
          </w:rPr>
          <w:t>77</w:t>
        </w:r>
        <w:r w:rsidR="005A416A">
          <w:rPr>
            <w:noProof/>
            <w:webHidden/>
          </w:rPr>
          <w:fldChar w:fldCharType="end"/>
        </w:r>
      </w:hyperlink>
    </w:p>
    <w:p w14:paraId="106CFFD8" w14:textId="19FC780D" w:rsidR="005A416A" w:rsidRDefault="00C56134">
      <w:pPr>
        <w:pStyle w:val="TDC4"/>
        <w:rPr>
          <w:rFonts w:asciiTheme="minorHAnsi" w:eastAsiaTheme="minorEastAsia" w:hAnsiTheme="minorHAnsi" w:cstheme="minorBidi"/>
          <w:noProof/>
          <w:lang w:eastAsia="es-ES"/>
        </w:rPr>
      </w:pPr>
      <w:hyperlink w:anchor="_Toc69463537" w:history="1">
        <w:r w:rsidR="005A416A" w:rsidRPr="00570F2E">
          <w:rPr>
            <w:rStyle w:val="Hipervnculo"/>
            <w:noProof/>
          </w:rPr>
          <w:t>22.6.</w:t>
        </w:r>
        <w:r w:rsidR="005A416A">
          <w:rPr>
            <w:rFonts w:asciiTheme="minorHAnsi" w:eastAsiaTheme="minorEastAsia" w:hAnsiTheme="minorHAnsi" w:cstheme="minorBidi"/>
            <w:noProof/>
            <w:lang w:eastAsia="es-ES"/>
          </w:rPr>
          <w:tab/>
        </w:r>
        <w:r w:rsidR="005A416A" w:rsidRPr="00570F2E">
          <w:rPr>
            <w:rStyle w:val="Hipervnculo"/>
            <w:noProof/>
          </w:rPr>
          <w:t>Programación de aula de las unidades didácticas del Ámbito Lingüístico y Social I (2.° ESO)</w:t>
        </w:r>
        <w:r w:rsidR="005A416A">
          <w:rPr>
            <w:noProof/>
            <w:webHidden/>
          </w:rPr>
          <w:tab/>
        </w:r>
        <w:r w:rsidR="005A416A">
          <w:rPr>
            <w:noProof/>
            <w:webHidden/>
          </w:rPr>
          <w:fldChar w:fldCharType="begin"/>
        </w:r>
        <w:r w:rsidR="005A416A">
          <w:rPr>
            <w:noProof/>
            <w:webHidden/>
          </w:rPr>
          <w:instrText xml:space="preserve"> PAGEREF _Toc69463537 \h </w:instrText>
        </w:r>
        <w:r w:rsidR="005A416A">
          <w:rPr>
            <w:noProof/>
            <w:webHidden/>
          </w:rPr>
        </w:r>
        <w:r w:rsidR="005A416A">
          <w:rPr>
            <w:noProof/>
            <w:webHidden/>
          </w:rPr>
          <w:fldChar w:fldCharType="separate"/>
        </w:r>
        <w:r w:rsidR="005A416A">
          <w:rPr>
            <w:noProof/>
            <w:webHidden/>
          </w:rPr>
          <w:t>78</w:t>
        </w:r>
        <w:r w:rsidR="005A416A">
          <w:rPr>
            <w:noProof/>
            <w:webHidden/>
          </w:rPr>
          <w:fldChar w:fldCharType="end"/>
        </w:r>
      </w:hyperlink>
    </w:p>
    <w:p w14:paraId="2F6D8C19" w14:textId="72743DE0" w:rsidR="009B0C1B" w:rsidRDefault="00A713D9" w:rsidP="00256157">
      <w:pPr>
        <w:tabs>
          <w:tab w:val="left" w:pos="-709"/>
          <w:tab w:val="left" w:pos="8222"/>
        </w:tabs>
        <w:spacing w:after="0" w:line="240" w:lineRule="auto"/>
        <w:ind w:right="283"/>
        <w:jc w:val="left"/>
      </w:pPr>
      <w:r>
        <w:rPr>
          <w:sz w:val="24"/>
          <w:szCs w:val="24"/>
        </w:rPr>
        <w:fldChar w:fldCharType="end"/>
      </w:r>
    </w:p>
    <w:p w14:paraId="18A46377" w14:textId="77777777" w:rsidR="00C02876" w:rsidRDefault="00C02876" w:rsidP="009B0C1B">
      <w:pPr>
        <w:pStyle w:val="PROGRAMACIN-Epgrafe"/>
        <w:shd w:val="clear" w:color="auto" w:fill="auto"/>
        <w:spacing w:after="0" w:line="240" w:lineRule="auto"/>
        <w:sectPr w:rsidR="00C02876" w:rsidSect="00672C74">
          <w:headerReference w:type="default" r:id="rId8"/>
          <w:footerReference w:type="default" r:id="rId9"/>
          <w:pgSz w:w="11906" w:h="16838"/>
          <w:pgMar w:top="1440" w:right="1274" w:bottom="1440" w:left="1077" w:header="708" w:footer="708" w:gutter="0"/>
          <w:cols w:space="708"/>
          <w:titlePg/>
          <w:docGrid w:linePitch="360"/>
        </w:sectPr>
      </w:pPr>
    </w:p>
    <w:p w14:paraId="75889189" w14:textId="77777777" w:rsidR="009B0C1B" w:rsidRDefault="009B0C1B" w:rsidP="009B0C1B">
      <w:pPr>
        <w:pStyle w:val="PROGRAMACIN-Epgrafe"/>
        <w:shd w:val="clear" w:color="auto" w:fill="auto"/>
        <w:spacing w:after="0" w:line="240" w:lineRule="auto"/>
      </w:pPr>
    </w:p>
    <w:p w14:paraId="134435A6" w14:textId="47305F35" w:rsidR="009B0C1B" w:rsidRPr="003E778B" w:rsidRDefault="00F67155" w:rsidP="00563AF4">
      <w:pPr>
        <w:pStyle w:val="Ttulo4"/>
      </w:pPr>
      <w:bookmarkStart w:id="0" w:name="_Toc69463537"/>
      <w:r>
        <w:t>2</w:t>
      </w:r>
      <w:r w:rsidR="00362E2B">
        <w:t>2</w:t>
      </w:r>
      <w:r w:rsidR="009B0C1B" w:rsidRPr="003E778B">
        <w:t>.6.</w:t>
      </w:r>
      <w:r w:rsidR="00873901" w:rsidRPr="003E778B">
        <w:tab/>
      </w:r>
      <w:r w:rsidR="003E778B" w:rsidRPr="003E778B">
        <w:t xml:space="preserve">Programación de aula de las unidades didácticas del Ámbito Lingüístico y Social </w:t>
      </w:r>
      <w:r w:rsidR="001F2B8F">
        <w:t>I (</w:t>
      </w:r>
      <w:proofErr w:type="gramStart"/>
      <w:r w:rsidR="001F2B8F">
        <w:t>2</w:t>
      </w:r>
      <w:r w:rsidR="009B0C1B" w:rsidRPr="003E778B">
        <w:t>.</w:t>
      </w:r>
      <w:r w:rsidR="00517E39">
        <w:t>°</w:t>
      </w:r>
      <w:proofErr w:type="gramEnd"/>
      <w:r w:rsidR="009B0C1B" w:rsidRPr="003E778B">
        <w:t xml:space="preserve"> ESO)</w:t>
      </w:r>
      <w:bookmarkEnd w:id="0"/>
    </w:p>
    <w:p w14:paraId="3ACAE4F7" w14:textId="77777777" w:rsidR="009B0C1B" w:rsidRDefault="009B0C1B" w:rsidP="009B0C1B">
      <w:pPr>
        <w:pStyle w:val="Prrafodelista"/>
        <w:widowControl w:val="0"/>
        <w:autoSpaceDE w:val="0"/>
        <w:autoSpaceDN w:val="0"/>
        <w:adjustRightInd w:val="0"/>
        <w:spacing w:after="120" w:line="288" w:lineRule="auto"/>
        <w:ind w:left="0" w:right="54"/>
        <w:rPr>
          <w:rFonts w:cs="Arial"/>
          <w:color w:val="000000"/>
          <w:sz w:val="24"/>
          <w:szCs w:val="24"/>
        </w:rPr>
      </w:pPr>
      <w:r>
        <w:rPr>
          <w:rFonts w:cs="Arial"/>
          <w:color w:val="000000"/>
          <w:sz w:val="24"/>
          <w:szCs w:val="24"/>
        </w:rPr>
        <w:t xml:space="preserve">Para cumplir con el currículo básico del Ministerio de Educación, Cultura y Deporte más el completado por las distintas comunidades autónomas, se establece un curso escolar distribuido en las siguientes </w:t>
      </w:r>
      <w:r w:rsidRPr="00C93E43">
        <w:rPr>
          <w:rFonts w:cs="Arial"/>
          <w:color w:val="000000"/>
          <w:sz w:val="24"/>
          <w:szCs w:val="24"/>
        </w:rPr>
        <w:t>unidades didácticas:</w:t>
      </w:r>
    </w:p>
    <w:p w14:paraId="14BEB266" w14:textId="2AEFC3D3" w:rsidR="00C02876" w:rsidRPr="00222396" w:rsidRDefault="00C02876" w:rsidP="00C02876">
      <w:pPr>
        <w:pStyle w:val="Ttulo3"/>
        <w:ind w:left="216" w:right="66" w:hanging="216"/>
        <w:rPr>
          <w:rFonts w:ascii="Calibri" w:eastAsia="Calibri" w:hAnsi="Calibri"/>
          <w:bCs w:val="0"/>
          <w:sz w:val="24"/>
          <w:szCs w:val="24"/>
        </w:rPr>
      </w:pPr>
      <w:bookmarkStart w:id="1" w:name="_Toc513897270"/>
      <w:r w:rsidRPr="00C83759">
        <w:rPr>
          <w:rFonts w:ascii="Calibri" w:eastAsia="Calibri" w:hAnsi="Calibri"/>
          <w:bCs w:val="0"/>
          <w:sz w:val="24"/>
          <w:szCs w:val="24"/>
        </w:rPr>
        <w:t xml:space="preserve">UNIDAD </w:t>
      </w:r>
      <w:r w:rsidR="00131F1F">
        <w:rPr>
          <w:rFonts w:ascii="Calibri" w:eastAsia="Calibri" w:hAnsi="Calibri"/>
          <w:bCs w:val="0"/>
          <w:sz w:val="24"/>
          <w:szCs w:val="24"/>
        </w:rPr>
        <w:t>DIDÁCTICA</w:t>
      </w:r>
      <w:r w:rsidRPr="00C83759">
        <w:rPr>
          <w:rFonts w:ascii="Calibri" w:eastAsia="Calibri" w:hAnsi="Calibri"/>
          <w:bCs w:val="0"/>
          <w:sz w:val="24"/>
          <w:szCs w:val="24"/>
        </w:rPr>
        <w:t xml:space="preserve"> 1. </w:t>
      </w:r>
      <w:bookmarkEnd w:id="1"/>
      <w:r w:rsidR="00362E2B">
        <w:rPr>
          <w:rFonts w:ascii="Calibri" w:hAnsi="Calibri"/>
          <w:sz w:val="24"/>
          <w:szCs w:val="24"/>
        </w:rPr>
        <w:t>El visitante</w:t>
      </w:r>
    </w:p>
    <w:p w14:paraId="72CE9E49" w14:textId="77777777" w:rsidR="00C02876" w:rsidRPr="00171609" w:rsidRDefault="00C02876" w:rsidP="00C02876">
      <w:pPr>
        <w:shd w:val="clear" w:color="auto" w:fill="8DB3E2"/>
        <w:ind w:left="216" w:right="66" w:hanging="216"/>
        <w:rPr>
          <w:b/>
          <w:color w:val="FFFFFF"/>
          <w:sz w:val="24"/>
          <w:szCs w:val="24"/>
        </w:rPr>
      </w:pPr>
      <w:r w:rsidRPr="00171609">
        <w:rPr>
          <w:b/>
          <w:color w:val="FFFFFF"/>
          <w:sz w:val="24"/>
          <w:szCs w:val="24"/>
        </w:rPr>
        <w:t xml:space="preserve">OBJETIVOS </w:t>
      </w:r>
    </w:p>
    <w:p w14:paraId="7B9B4F4D" w14:textId="77777777" w:rsidR="00C02876" w:rsidRPr="00171609" w:rsidRDefault="00C02876" w:rsidP="00C02876">
      <w:pPr>
        <w:pStyle w:val="Programacintexto"/>
      </w:pPr>
      <w:r w:rsidRPr="00171609">
        <w:t>Al finalizar esta unidad el alumnado debe ser capaz de:</w:t>
      </w:r>
    </w:p>
    <w:p w14:paraId="3CC553CA" w14:textId="77777777" w:rsidR="007E1ED7" w:rsidRDefault="007E1ED7" w:rsidP="000436B2">
      <w:pPr>
        <w:pStyle w:val="Programacintexto"/>
        <w:numPr>
          <w:ilvl w:val="0"/>
          <w:numId w:val="54"/>
        </w:numPr>
        <w:spacing w:after="0"/>
        <w:rPr>
          <w:bCs/>
          <w:lang w:val="es-ES_tradnl"/>
        </w:rPr>
      </w:pPr>
      <w:r>
        <w:rPr>
          <w:bCs/>
          <w:lang w:val="es-ES_tradnl"/>
        </w:rPr>
        <w:t>Reconocer los rasgos propios de las principales variedades geográficas de la lengua castellana.</w:t>
      </w:r>
    </w:p>
    <w:p w14:paraId="103E35AF" w14:textId="792C4458" w:rsidR="00BB34CA" w:rsidRPr="00BB34CA" w:rsidRDefault="00BB34CA" w:rsidP="000436B2">
      <w:pPr>
        <w:pStyle w:val="Programacintexto"/>
        <w:numPr>
          <w:ilvl w:val="0"/>
          <w:numId w:val="54"/>
        </w:numPr>
        <w:spacing w:after="0"/>
        <w:rPr>
          <w:bCs/>
          <w:lang w:val="es-ES_tradnl"/>
        </w:rPr>
      </w:pPr>
      <w:r w:rsidRPr="00BB34CA">
        <w:rPr>
          <w:bCs/>
          <w:lang w:val="es-ES_tradnl"/>
        </w:rPr>
        <w:t>Reconocer los sustantivos.</w:t>
      </w:r>
    </w:p>
    <w:p w14:paraId="3D9E4607" w14:textId="77777777" w:rsidR="00BB34CA" w:rsidRPr="00BB34CA" w:rsidRDefault="00BB34CA" w:rsidP="000436B2">
      <w:pPr>
        <w:pStyle w:val="Programacintexto"/>
        <w:numPr>
          <w:ilvl w:val="0"/>
          <w:numId w:val="54"/>
        </w:numPr>
        <w:spacing w:after="0"/>
        <w:rPr>
          <w:bCs/>
          <w:lang w:val="es-ES_tradnl"/>
        </w:rPr>
      </w:pPr>
      <w:r w:rsidRPr="00BB34CA">
        <w:rPr>
          <w:bCs/>
          <w:lang w:val="es-ES_tradnl"/>
        </w:rPr>
        <w:t>Agrupar palabras sinónimas.</w:t>
      </w:r>
    </w:p>
    <w:p w14:paraId="7BF15102" w14:textId="5C10CE7F" w:rsidR="00BB34CA" w:rsidRPr="00BB34CA" w:rsidRDefault="00BB34CA" w:rsidP="000436B2">
      <w:pPr>
        <w:pStyle w:val="Programacintexto"/>
        <w:numPr>
          <w:ilvl w:val="0"/>
          <w:numId w:val="54"/>
        </w:numPr>
        <w:spacing w:after="0"/>
        <w:rPr>
          <w:bCs/>
          <w:lang w:val="es-ES_tradnl"/>
        </w:rPr>
      </w:pPr>
      <w:r w:rsidRPr="00BB34CA">
        <w:rPr>
          <w:bCs/>
          <w:lang w:val="es-ES_tradnl"/>
        </w:rPr>
        <w:t>Escribir textos</w:t>
      </w:r>
      <w:r w:rsidR="006E26C3">
        <w:rPr>
          <w:bCs/>
          <w:lang w:val="es-ES_tradnl"/>
        </w:rPr>
        <w:t xml:space="preserve"> </w:t>
      </w:r>
      <w:r w:rsidRPr="00BB34CA">
        <w:rPr>
          <w:bCs/>
          <w:lang w:val="es-ES_tradnl"/>
        </w:rPr>
        <w:t xml:space="preserve">narrativos. </w:t>
      </w:r>
    </w:p>
    <w:p w14:paraId="73BDAB17" w14:textId="15327AF6" w:rsidR="00C02876" w:rsidRPr="00BB34CA" w:rsidRDefault="00BB34CA" w:rsidP="000436B2">
      <w:pPr>
        <w:pStyle w:val="Programacintexto"/>
        <w:numPr>
          <w:ilvl w:val="0"/>
          <w:numId w:val="54"/>
        </w:numPr>
        <w:spacing w:after="0"/>
        <w:rPr>
          <w:bCs/>
          <w:lang w:val="es-ES_tradnl"/>
        </w:rPr>
      </w:pPr>
      <w:r w:rsidRPr="00BB34CA">
        <w:rPr>
          <w:bCs/>
          <w:lang w:val="es-ES_tradnl"/>
        </w:rPr>
        <w:t>Leer, comprender interpretar y valorar textos narrativos.</w:t>
      </w:r>
      <w:r w:rsidR="006E26C3">
        <w:rPr>
          <w:bCs/>
          <w:lang w:val="es-ES_tradnl"/>
        </w:rPr>
        <w:t xml:space="preserve"> </w:t>
      </w:r>
    </w:p>
    <w:p w14:paraId="4E598AD0" w14:textId="77777777" w:rsidR="008F1D8F" w:rsidRPr="008F1D8F" w:rsidRDefault="008F1D8F" w:rsidP="000436B2">
      <w:pPr>
        <w:pStyle w:val="Programacintexto"/>
        <w:numPr>
          <w:ilvl w:val="0"/>
          <w:numId w:val="54"/>
        </w:numPr>
        <w:spacing w:after="0"/>
        <w:rPr>
          <w:bCs/>
          <w:lang w:val="es-ES_tradnl"/>
        </w:rPr>
      </w:pPr>
      <w:r w:rsidRPr="008F1D8F">
        <w:rPr>
          <w:bCs/>
          <w:lang w:val="es-ES_tradnl"/>
        </w:rPr>
        <w:t xml:space="preserve">Valorar los textos </w:t>
      </w:r>
      <w:r>
        <w:rPr>
          <w:bCs/>
          <w:lang w:val="es-ES_tradnl"/>
        </w:rPr>
        <w:t>literarios</w:t>
      </w:r>
      <w:r w:rsidRPr="008F1D8F">
        <w:rPr>
          <w:bCs/>
          <w:lang w:val="es-ES_tradnl"/>
        </w:rPr>
        <w:t xml:space="preserve"> como forma de comunicación.</w:t>
      </w:r>
    </w:p>
    <w:p w14:paraId="5C2F3855" w14:textId="77777777" w:rsidR="00F23DC5" w:rsidRPr="008F1D8F" w:rsidRDefault="008F1D8F" w:rsidP="000436B2">
      <w:pPr>
        <w:pStyle w:val="Programacintexto"/>
        <w:numPr>
          <w:ilvl w:val="0"/>
          <w:numId w:val="54"/>
        </w:numPr>
        <w:spacing w:after="0"/>
        <w:rPr>
          <w:bCs/>
          <w:lang w:val="es-ES_tradnl"/>
        </w:rPr>
      </w:pPr>
      <w:r w:rsidRPr="008F1D8F">
        <w:rPr>
          <w:bCs/>
          <w:lang w:val="es-ES_tradnl"/>
        </w:rPr>
        <w:t xml:space="preserve">Apreciar el carácter estético de los textos </w:t>
      </w:r>
      <w:r>
        <w:rPr>
          <w:bCs/>
          <w:lang w:val="es-ES_tradnl"/>
        </w:rPr>
        <w:t>literarios</w:t>
      </w:r>
      <w:r w:rsidRPr="008F1D8F">
        <w:rPr>
          <w:bCs/>
          <w:lang w:val="es-ES_tradnl"/>
        </w:rPr>
        <w:t>.</w:t>
      </w:r>
    </w:p>
    <w:p w14:paraId="1A910EDD" w14:textId="77777777" w:rsidR="00F23DC5" w:rsidRPr="00F23DC5" w:rsidRDefault="00F23DC5" w:rsidP="000436B2">
      <w:pPr>
        <w:pStyle w:val="Programacintexto"/>
        <w:numPr>
          <w:ilvl w:val="0"/>
          <w:numId w:val="54"/>
        </w:numPr>
        <w:spacing w:after="0"/>
        <w:rPr>
          <w:bCs/>
          <w:lang w:val="es-ES_tradnl"/>
        </w:rPr>
      </w:pPr>
      <w:r w:rsidRPr="00F23DC5">
        <w:rPr>
          <w:bCs/>
          <w:lang w:val="es-ES_tradnl"/>
        </w:rPr>
        <w:t>Comprender las características que definen la literatura como forma de comunicación.</w:t>
      </w:r>
    </w:p>
    <w:p w14:paraId="49F40309" w14:textId="77777777" w:rsidR="00F23DC5" w:rsidRPr="00F23DC5" w:rsidRDefault="00F23DC5" w:rsidP="000436B2">
      <w:pPr>
        <w:pStyle w:val="Programacintexto"/>
        <w:numPr>
          <w:ilvl w:val="0"/>
          <w:numId w:val="54"/>
        </w:numPr>
        <w:spacing w:after="0"/>
        <w:rPr>
          <w:bCs/>
          <w:lang w:val="es-ES_tradnl"/>
        </w:rPr>
      </w:pPr>
      <w:r w:rsidRPr="00F23DC5">
        <w:rPr>
          <w:bCs/>
          <w:lang w:val="es-ES_tradnl"/>
        </w:rPr>
        <w:t>Apreciar el valor estético de los textos literarios.</w:t>
      </w:r>
    </w:p>
    <w:p w14:paraId="31254670" w14:textId="77777777" w:rsidR="00F23DC5" w:rsidRPr="00F23DC5" w:rsidRDefault="00F23DC5" w:rsidP="000436B2">
      <w:pPr>
        <w:pStyle w:val="Programacintexto"/>
        <w:numPr>
          <w:ilvl w:val="0"/>
          <w:numId w:val="54"/>
        </w:numPr>
        <w:spacing w:after="0"/>
        <w:rPr>
          <w:bCs/>
          <w:lang w:val="es-ES_tradnl"/>
        </w:rPr>
      </w:pPr>
      <w:r w:rsidRPr="00F23DC5">
        <w:rPr>
          <w:bCs/>
          <w:lang w:val="es-ES_tradnl"/>
        </w:rPr>
        <w:t>Diferenciar las formas de expresión en textos literarios de cualquier género.</w:t>
      </w:r>
    </w:p>
    <w:p w14:paraId="7E0C0C2D" w14:textId="77777777" w:rsidR="00F23DC5" w:rsidRPr="00F23DC5" w:rsidRDefault="00F23DC5" w:rsidP="000436B2">
      <w:pPr>
        <w:pStyle w:val="Programacintexto"/>
        <w:numPr>
          <w:ilvl w:val="0"/>
          <w:numId w:val="54"/>
        </w:numPr>
        <w:spacing w:after="0"/>
        <w:rPr>
          <w:bCs/>
          <w:lang w:val="es-ES_tradnl"/>
        </w:rPr>
      </w:pPr>
      <w:r w:rsidRPr="00F23DC5">
        <w:rPr>
          <w:bCs/>
          <w:lang w:val="es-ES_tradnl"/>
        </w:rPr>
        <w:t>Comprender las características que definen los distintos géneros literarios.</w:t>
      </w:r>
    </w:p>
    <w:p w14:paraId="2F3C2438" w14:textId="77777777" w:rsidR="00F23DC5" w:rsidRPr="00F23DC5" w:rsidRDefault="00F23DC5" w:rsidP="000436B2">
      <w:pPr>
        <w:pStyle w:val="Programacintexto"/>
        <w:numPr>
          <w:ilvl w:val="0"/>
          <w:numId w:val="54"/>
        </w:numPr>
        <w:spacing w:after="0"/>
        <w:rPr>
          <w:bCs/>
          <w:lang w:val="es-ES_tradnl"/>
        </w:rPr>
      </w:pPr>
      <w:r w:rsidRPr="00F23DC5">
        <w:rPr>
          <w:bCs/>
          <w:lang w:val="es-ES_tradnl"/>
        </w:rPr>
        <w:t>Analizar rasgos característicos de textos literarios.</w:t>
      </w:r>
    </w:p>
    <w:p w14:paraId="6D4DDA79" w14:textId="0003DC16" w:rsidR="00C02876" w:rsidRPr="00092D95" w:rsidRDefault="00F23DC5" w:rsidP="007020AE">
      <w:pPr>
        <w:pStyle w:val="Programacintexto"/>
        <w:numPr>
          <w:ilvl w:val="0"/>
          <w:numId w:val="54"/>
        </w:numPr>
        <w:tabs>
          <w:tab w:val="clear" w:pos="8505"/>
        </w:tabs>
        <w:spacing w:after="0"/>
        <w:rPr>
          <w:rFonts w:cs="Calibri"/>
        </w:rPr>
      </w:pPr>
      <w:r w:rsidRPr="00092D95">
        <w:rPr>
          <w:bCs/>
          <w:lang w:val="es-ES_tradnl"/>
        </w:rPr>
        <w:t>Crear textos literarios tomando como modelo fragmentos de otras obras.</w:t>
      </w:r>
      <w:r w:rsidR="00C02876" w:rsidRPr="00171609">
        <w:br w:type="page"/>
      </w:r>
    </w:p>
    <w:tbl>
      <w:tblPr>
        <w:tblW w:w="13752" w:type="dxa"/>
        <w:tblInd w:w="132"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1561"/>
        <w:gridCol w:w="2127"/>
        <w:gridCol w:w="5103"/>
        <w:gridCol w:w="583"/>
        <w:gridCol w:w="1543"/>
        <w:gridCol w:w="2835"/>
      </w:tblGrid>
      <w:tr w:rsidR="00C406E7" w:rsidRPr="00497E0B" w14:paraId="05E21771" w14:textId="77777777" w:rsidTr="007F1BCD">
        <w:trPr>
          <w:trHeight w:hRule="exact" w:val="550"/>
        </w:trPr>
        <w:tc>
          <w:tcPr>
            <w:tcW w:w="8791" w:type="dxa"/>
            <w:gridSpan w:val="3"/>
            <w:tcBorders>
              <w:right w:val="single" w:sz="6" w:space="0" w:color="FFFFFF"/>
            </w:tcBorders>
            <w:shd w:val="clear" w:color="auto" w:fill="4472C4"/>
            <w:vAlign w:val="center"/>
          </w:tcPr>
          <w:p w14:paraId="06FB03BA" w14:textId="37016691" w:rsidR="00C406E7" w:rsidRPr="00497E0B" w:rsidRDefault="00D577F2" w:rsidP="000D47FF">
            <w:pPr>
              <w:spacing w:after="0" w:line="240" w:lineRule="auto"/>
              <w:jc w:val="center"/>
              <w:rPr>
                <w:rFonts w:ascii="Lucida Sans" w:eastAsia="Lucida Sans" w:hAnsi="Lucida Sans" w:cs="Lucida Sans"/>
                <w:b/>
                <w:color w:val="FFFFFF"/>
                <w:sz w:val="21"/>
                <w:szCs w:val="21"/>
              </w:rPr>
            </w:pPr>
            <w:r w:rsidRPr="00497E0B">
              <w:rPr>
                <w:rFonts w:ascii="Lucida Sans" w:eastAsia="Lucida Sans" w:hAnsi="Lucida Sans" w:cs="Lucida Sans"/>
                <w:b/>
                <w:color w:val="FFFFFF"/>
                <w:sz w:val="21"/>
                <w:szCs w:val="21"/>
              </w:rPr>
              <w:lastRenderedPageBreak/>
              <w:t>Unidad didáctica 1: El visitante</w:t>
            </w:r>
          </w:p>
        </w:tc>
        <w:tc>
          <w:tcPr>
            <w:tcW w:w="4961" w:type="dxa"/>
            <w:gridSpan w:val="3"/>
            <w:tcBorders>
              <w:left w:val="single" w:sz="6" w:space="0" w:color="FFFFFF"/>
            </w:tcBorders>
            <w:shd w:val="clear" w:color="auto" w:fill="4472C4"/>
            <w:vAlign w:val="center"/>
          </w:tcPr>
          <w:p w14:paraId="66CA9C7B" w14:textId="19822B88" w:rsidR="00C406E7" w:rsidRPr="00497E0B" w:rsidRDefault="00C406E7" w:rsidP="00DD0EEF">
            <w:pPr>
              <w:spacing w:after="0" w:line="240" w:lineRule="auto"/>
              <w:jc w:val="center"/>
              <w:rPr>
                <w:rFonts w:ascii="Lucida Sans" w:eastAsia="Lucida Sans" w:hAnsi="Lucida Sans" w:cs="Lucida Sans"/>
                <w:color w:val="FFFFFF"/>
                <w:sz w:val="21"/>
                <w:szCs w:val="21"/>
              </w:rPr>
            </w:pPr>
            <w:r w:rsidRPr="00497E0B">
              <w:rPr>
                <w:rFonts w:ascii="Lucida Sans" w:eastAsia="Lucida Sans" w:hAnsi="Lucida Sans" w:cs="Lucida Sans"/>
                <w:b/>
                <w:color w:val="FFFFFF"/>
                <w:sz w:val="21"/>
                <w:szCs w:val="21"/>
              </w:rPr>
              <w:t xml:space="preserve">Temporalización: </w:t>
            </w:r>
            <w:r w:rsidR="00DD0EEF" w:rsidRPr="00497E0B">
              <w:rPr>
                <w:rFonts w:ascii="Lucida Sans" w:eastAsia="Lucida Sans" w:hAnsi="Lucida Sans" w:cs="Lucida Sans"/>
                <w:b/>
                <w:color w:val="FFFFFF" w:themeColor="background1"/>
                <w:sz w:val="21"/>
                <w:szCs w:val="21"/>
              </w:rPr>
              <w:t>22</w:t>
            </w:r>
            <w:r w:rsidRPr="00497E0B">
              <w:rPr>
                <w:rFonts w:ascii="Lucida Sans" w:eastAsia="Lucida Sans" w:hAnsi="Lucida Sans" w:cs="Lucida Sans"/>
                <w:b/>
                <w:color w:val="FFFFFF"/>
                <w:sz w:val="21"/>
                <w:szCs w:val="21"/>
              </w:rPr>
              <w:t xml:space="preserve"> horas</w:t>
            </w:r>
          </w:p>
        </w:tc>
      </w:tr>
      <w:tr w:rsidR="00C406E7" w:rsidRPr="00497E0B" w14:paraId="6B775C90" w14:textId="77777777" w:rsidTr="007F1BCD">
        <w:trPr>
          <w:trHeight w:val="697"/>
        </w:trPr>
        <w:tc>
          <w:tcPr>
            <w:tcW w:w="1561" w:type="dxa"/>
            <w:shd w:val="clear" w:color="auto" w:fill="D9E2F3"/>
            <w:vAlign w:val="center"/>
          </w:tcPr>
          <w:p w14:paraId="4DAA0E16" w14:textId="77777777" w:rsidR="00C406E7" w:rsidRPr="00497E0B" w:rsidRDefault="00C406E7" w:rsidP="007F1BCD">
            <w:pPr>
              <w:spacing w:after="0" w:line="240" w:lineRule="auto"/>
              <w:ind w:left="57" w:right="57"/>
              <w:jc w:val="center"/>
              <w:rPr>
                <w:rFonts w:ascii="Lucida Sans" w:eastAsia="Lucida Sans" w:hAnsi="Lucida Sans" w:cs="Lucida Sans"/>
                <w:b/>
                <w:color w:val="4472C4"/>
                <w:sz w:val="18"/>
                <w:szCs w:val="18"/>
              </w:rPr>
            </w:pPr>
            <w:r w:rsidRPr="00497E0B">
              <w:rPr>
                <w:rFonts w:ascii="Lucida Sans" w:eastAsia="Lucida Sans" w:hAnsi="Lucida Sans" w:cs="Lucida Sans"/>
                <w:b/>
                <w:color w:val="4472C4"/>
                <w:sz w:val="18"/>
                <w:szCs w:val="18"/>
              </w:rPr>
              <w:t>Contenidos de la unidad</w:t>
            </w:r>
          </w:p>
        </w:tc>
        <w:tc>
          <w:tcPr>
            <w:tcW w:w="2127" w:type="dxa"/>
            <w:shd w:val="clear" w:color="auto" w:fill="D9E2F3"/>
            <w:vAlign w:val="center"/>
          </w:tcPr>
          <w:p w14:paraId="0FEB3923" w14:textId="77777777" w:rsidR="00C406E7" w:rsidRPr="00497E0B" w:rsidRDefault="00C406E7" w:rsidP="007F1BCD">
            <w:pPr>
              <w:spacing w:after="0" w:line="240" w:lineRule="auto"/>
              <w:ind w:left="57" w:right="57"/>
              <w:jc w:val="center"/>
              <w:rPr>
                <w:rFonts w:ascii="Lucida Sans" w:eastAsia="Lucida Sans" w:hAnsi="Lucida Sans" w:cs="Lucida Sans"/>
                <w:b/>
                <w:color w:val="4472C4"/>
                <w:sz w:val="18"/>
                <w:szCs w:val="18"/>
              </w:rPr>
            </w:pPr>
            <w:r w:rsidRPr="00497E0B">
              <w:rPr>
                <w:rFonts w:ascii="Lucida Sans" w:eastAsia="Lucida Sans" w:hAnsi="Lucida Sans" w:cs="Lucida Sans"/>
                <w:b/>
                <w:color w:val="4472C4"/>
                <w:sz w:val="18"/>
                <w:szCs w:val="18"/>
              </w:rPr>
              <w:t>Criterios de evaluación</w:t>
            </w:r>
          </w:p>
        </w:tc>
        <w:tc>
          <w:tcPr>
            <w:tcW w:w="5103" w:type="dxa"/>
            <w:shd w:val="clear" w:color="auto" w:fill="D9E2F3"/>
            <w:vAlign w:val="center"/>
          </w:tcPr>
          <w:p w14:paraId="4DFBB0B5" w14:textId="77777777" w:rsidR="00C406E7" w:rsidRPr="00497E0B" w:rsidRDefault="00C406E7" w:rsidP="007F1BCD">
            <w:pPr>
              <w:spacing w:after="0" w:line="240" w:lineRule="auto"/>
              <w:ind w:left="57" w:right="57"/>
              <w:jc w:val="center"/>
              <w:rPr>
                <w:rFonts w:ascii="Lucida Sans" w:eastAsia="Lucida Sans" w:hAnsi="Lucida Sans" w:cs="Lucida Sans"/>
                <w:b/>
                <w:color w:val="4472C4"/>
                <w:sz w:val="18"/>
                <w:szCs w:val="18"/>
              </w:rPr>
            </w:pPr>
            <w:r w:rsidRPr="00497E0B">
              <w:rPr>
                <w:rFonts w:ascii="Lucida Sans" w:eastAsia="Lucida Sans" w:hAnsi="Lucida Sans" w:cs="Lucida Sans"/>
                <w:b/>
                <w:color w:val="4472C4"/>
                <w:sz w:val="18"/>
                <w:szCs w:val="18"/>
              </w:rPr>
              <w:t>Estándares de aprendizaje evaluables</w:t>
            </w:r>
          </w:p>
        </w:tc>
        <w:tc>
          <w:tcPr>
            <w:tcW w:w="583" w:type="dxa"/>
            <w:shd w:val="clear" w:color="auto" w:fill="D9E2F3"/>
            <w:vAlign w:val="center"/>
          </w:tcPr>
          <w:p w14:paraId="4BB6E40C" w14:textId="77777777" w:rsidR="00C406E7" w:rsidRPr="00497E0B" w:rsidRDefault="00C406E7" w:rsidP="007F1BCD">
            <w:pPr>
              <w:spacing w:after="0" w:line="240" w:lineRule="auto"/>
              <w:ind w:left="57" w:right="57"/>
              <w:jc w:val="center"/>
              <w:rPr>
                <w:rFonts w:ascii="Lucida Sans" w:eastAsia="Lucida Sans" w:hAnsi="Lucida Sans" w:cs="Lucida Sans"/>
                <w:b/>
                <w:color w:val="4472C4"/>
                <w:sz w:val="18"/>
                <w:szCs w:val="18"/>
              </w:rPr>
            </w:pPr>
            <w:r w:rsidRPr="00497E0B">
              <w:rPr>
                <w:rFonts w:ascii="Lucida Sans" w:eastAsia="Lucida Sans" w:hAnsi="Lucida Sans" w:cs="Lucida Sans"/>
                <w:b/>
                <w:color w:val="4472C4"/>
                <w:sz w:val="18"/>
                <w:szCs w:val="18"/>
              </w:rPr>
              <w:t>Peso</w:t>
            </w:r>
          </w:p>
        </w:tc>
        <w:tc>
          <w:tcPr>
            <w:tcW w:w="1543" w:type="dxa"/>
            <w:shd w:val="clear" w:color="auto" w:fill="D9E2F3"/>
            <w:vAlign w:val="center"/>
          </w:tcPr>
          <w:p w14:paraId="42578776" w14:textId="77777777" w:rsidR="00C406E7" w:rsidRPr="00497E0B" w:rsidRDefault="00C406E7" w:rsidP="007F1BCD">
            <w:pPr>
              <w:spacing w:after="0" w:line="240" w:lineRule="auto"/>
              <w:ind w:left="57" w:right="57"/>
              <w:jc w:val="center"/>
              <w:rPr>
                <w:rFonts w:ascii="Lucida Sans" w:eastAsia="Lucida Sans" w:hAnsi="Lucida Sans" w:cs="Lucida Sans"/>
                <w:b/>
                <w:color w:val="4472C4"/>
                <w:sz w:val="18"/>
                <w:szCs w:val="18"/>
              </w:rPr>
            </w:pPr>
            <w:r w:rsidRPr="00497E0B">
              <w:rPr>
                <w:rFonts w:ascii="Lucida Sans" w:eastAsia="Lucida Sans" w:hAnsi="Lucida Sans" w:cs="Lucida Sans"/>
                <w:b/>
                <w:color w:val="4472C4"/>
                <w:sz w:val="18"/>
                <w:szCs w:val="18"/>
              </w:rPr>
              <w:t>Competencias clave</w:t>
            </w:r>
          </w:p>
        </w:tc>
        <w:tc>
          <w:tcPr>
            <w:tcW w:w="2835" w:type="dxa"/>
            <w:shd w:val="clear" w:color="auto" w:fill="D9E2F3"/>
            <w:vAlign w:val="center"/>
          </w:tcPr>
          <w:p w14:paraId="32F4914F" w14:textId="4BBA2F1E" w:rsidR="00C406E7" w:rsidRPr="00497E0B" w:rsidRDefault="00C406E7" w:rsidP="007F1BCD">
            <w:pPr>
              <w:spacing w:after="0" w:line="240" w:lineRule="auto"/>
              <w:ind w:left="57" w:right="57"/>
              <w:jc w:val="center"/>
              <w:rPr>
                <w:rFonts w:ascii="Lucida Sans" w:eastAsia="Lucida Sans" w:hAnsi="Lucida Sans" w:cs="Lucida Sans"/>
                <w:b/>
                <w:color w:val="4472C4"/>
                <w:sz w:val="18"/>
                <w:szCs w:val="18"/>
              </w:rPr>
            </w:pPr>
            <w:r w:rsidRPr="00497E0B">
              <w:rPr>
                <w:rFonts w:ascii="Lucida Sans" w:eastAsia="Lucida Sans" w:hAnsi="Lucida Sans" w:cs="Lucida Sans"/>
                <w:b/>
                <w:color w:val="4472C4"/>
                <w:sz w:val="18"/>
                <w:szCs w:val="18"/>
              </w:rPr>
              <w:t>Instrumentos</w:t>
            </w:r>
            <w:r w:rsidR="00657D1E" w:rsidRPr="00497E0B">
              <w:rPr>
                <w:rFonts w:ascii="Lucida Sans" w:eastAsia="Lucida Sans" w:hAnsi="Lucida Sans" w:cs="Lucida Sans"/>
                <w:b/>
                <w:color w:val="4472C4"/>
                <w:sz w:val="18"/>
                <w:szCs w:val="18"/>
              </w:rPr>
              <w:br/>
            </w:r>
            <w:r w:rsidRPr="00497E0B">
              <w:rPr>
                <w:rFonts w:ascii="Lucida Sans" w:eastAsia="Lucida Sans" w:hAnsi="Lucida Sans" w:cs="Lucida Sans"/>
                <w:b/>
                <w:color w:val="4472C4"/>
                <w:sz w:val="18"/>
                <w:szCs w:val="18"/>
              </w:rPr>
              <w:t>de evaluación</w:t>
            </w:r>
          </w:p>
        </w:tc>
      </w:tr>
      <w:tr w:rsidR="00AB735C" w:rsidRPr="00497E0B" w14:paraId="6C21BB85" w14:textId="77777777" w:rsidTr="007F1BCD">
        <w:trPr>
          <w:trHeight w:val="550"/>
        </w:trPr>
        <w:tc>
          <w:tcPr>
            <w:tcW w:w="1561" w:type="dxa"/>
            <w:vMerge w:val="restart"/>
          </w:tcPr>
          <w:p w14:paraId="0D690873" w14:textId="77777777" w:rsidR="00AB735C" w:rsidRPr="00497E0B" w:rsidRDefault="00AB735C" w:rsidP="00974F9E">
            <w:pPr>
              <w:numPr>
                <w:ilvl w:val="0"/>
                <w:numId w:val="22"/>
              </w:numPr>
              <w:spacing w:before="120" w:after="120" w:line="240" w:lineRule="auto"/>
              <w:ind w:left="272" w:hanging="142"/>
              <w:jc w:val="left"/>
              <w:rPr>
                <w:rFonts w:ascii="Lucida Sans" w:eastAsia="Lucida Sans" w:hAnsi="Lucida Sans" w:cs="Lucida Sans"/>
                <w:sz w:val="16"/>
                <w:szCs w:val="16"/>
              </w:rPr>
            </w:pPr>
            <w:r w:rsidRPr="00497E0B">
              <w:rPr>
                <w:rFonts w:ascii="Lucida Sans" w:hAnsi="Lucida Sans"/>
                <w:sz w:val="16"/>
                <w:szCs w:val="16"/>
              </w:rPr>
              <w:br w:type="page"/>
              <w:t>Conocer la realidad plurilingüe de España, la distribución geográfica de sus diferentes lenguas y dialectos, sus orígenes históricos y algunos de sus rasgos diferenciales, profundizando especialmente en la modalidad lingüística andaluza.</w:t>
            </w:r>
          </w:p>
          <w:p w14:paraId="05712D85" w14:textId="1175D9E1" w:rsidR="00AB735C" w:rsidRPr="00497E0B" w:rsidRDefault="00AB735C" w:rsidP="00974F9E">
            <w:pPr>
              <w:numPr>
                <w:ilvl w:val="0"/>
                <w:numId w:val="22"/>
              </w:numPr>
              <w:spacing w:before="120" w:after="120" w:line="240" w:lineRule="auto"/>
              <w:ind w:left="272" w:hanging="142"/>
              <w:jc w:val="left"/>
              <w:rPr>
                <w:rFonts w:ascii="Lucida Sans" w:eastAsia="Lucida Sans" w:hAnsi="Lucida Sans" w:cs="Lucida Sans"/>
                <w:sz w:val="16"/>
                <w:szCs w:val="16"/>
              </w:rPr>
            </w:pPr>
            <w:r w:rsidRPr="00497E0B">
              <w:rPr>
                <w:rFonts w:ascii="Lucida Sans" w:hAnsi="Lucida Sans"/>
                <w:sz w:val="16"/>
                <w:szCs w:val="16"/>
              </w:rPr>
              <w:t>Reconocimiento de la variedad lingüística de Andalucía.</w:t>
            </w:r>
          </w:p>
          <w:p w14:paraId="55FE1D2B" w14:textId="61EBF3E6" w:rsidR="00AB735C" w:rsidRPr="00497E0B" w:rsidRDefault="00AB735C" w:rsidP="00974F9E">
            <w:pPr>
              <w:numPr>
                <w:ilvl w:val="0"/>
                <w:numId w:val="22"/>
              </w:numPr>
              <w:spacing w:before="120" w:after="120" w:line="240" w:lineRule="auto"/>
              <w:ind w:left="272" w:hanging="142"/>
              <w:jc w:val="left"/>
              <w:rPr>
                <w:rFonts w:ascii="Lucida Sans" w:eastAsia="Lucida Sans" w:hAnsi="Lucida Sans" w:cs="Lucida Sans"/>
                <w:sz w:val="16"/>
                <w:szCs w:val="16"/>
              </w:rPr>
            </w:pPr>
            <w:r w:rsidRPr="00497E0B">
              <w:rPr>
                <w:rFonts w:ascii="Lucida Sans" w:eastAsia="Lucida Sans" w:hAnsi="Lucida Sans" w:cs="Lucida Sans"/>
                <w:sz w:val="16"/>
                <w:szCs w:val="16"/>
              </w:rPr>
              <w:t>Reconocimiento de sustantivos.</w:t>
            </w:r>
          </w:p>
          <w:p w14:paraId="10B1E0D4" w14:textId="77777777" w:rsidR="00AB735C" w:rsidRPr="00497E0B" w:rsidRDefault="00AB735C" w:rsidP="00974F9E">
            <w:pPr>
              <w:numPr>
                <w:ilvl w:val="0"/>
                <w:numId w:val="22"/>
              </w:numPr>
              <w:spacing w:before="120" w:after="120" w:line="240" w:lineRule="auto"/>
              <w:ind w:left="272" w:hanging="142"/>
              <w:jc w:val="left"/>
              <w:rPr>
                <w:rFonts w:ascii="Lucida Sans" w:eastAsia="Lucida Sans" w:hAnsi="Lucida Sans" w:cs="Lucida Sans"/>
                <w:sz w:val="16"/>
                <w:szCs w:val="16"/>
              </w:rPr>
            </w:pPr>
            <w:r w:rsidRPr="00497E0B">
              <w:rPr>
                <w:rFonts w:ascii="Lucida Sans" w:eastAsia="Lucida Sans" w:hAnsi="Lucida Sans" w:cs="Lucida Sans"/>
                <w:sz w:val="16"/>
                <w:szCs w:val="16"/>
              </w:rPr>
              <w:t>Sinonimia y polisemia.</w:t>
            </w:r>
          </w:p>
          <w:p w14:paraId="130ACF34" w14:textId="77777777" w:rsidR="00AB735C" w:rsidRPr="00497E0B" w:rsidRDefault="00AB735C" w:rsidP="00974F9E">
            <w:pPr>
              <w:numPr>
                <w:ilvl w:val="0"/>
                <w:numId w:val="22"/>
              </w:numPr>
              <w:spacing w:before="120" w:after="120" w:line="240" w:lineRule="auto"/>
              <w:ind w:left="272" w:hanging="142"/>
              <w:jc w:val="left"/>
              <w:rPr>
                <w:rFonts w:ascii="Lucida Sans" w:eastAsia="Lucida Sans" w:hAnsi="Lucida Sans" w:cs="Lucida Sans"/>
                <w:sz w:val="16"/>
                <w:szCs w:val="16"/>
              </w:rPr>
            </w:pPr>
            <w:r w:rsidRPr="00497E0B">
              <w:rPr>
                <w:rFonts w:ascii="Lucida Sans" w:eastAsia="Lucida Sans" w:hAnsi="Lucida Sans" w:cs="Lucida Sans"/>
                <w:sz w:val="16"/>
                <w:szCs w:val="16"/>
              </w:rPr>
              <w:t>Formación de adjetivos a partir de sustantivos</w:t>
            </w:r>
          </w:p>
          <w:p w14:paraId="20BBBB7C" w14:textId="77777777" w:rsidR="00AB735C" w:rsidRPr="00497E0B" w:rsidRDefault="00AB735C" w:rsidP="00974F9E">
            <w:pPr>
              <w:numPr>
                <w:ilvl w:val="0"/>
                <w:numId w:val="22"/>
              </w:numPr>
              <w:spacing w:before="120" w:after="120" w:line="240" w:lineRule="auto"/>
              <w:ind w:left="272" w:hanging="142"/>
              <w:jc w:val="left"/>
              <w:rPr>
                <w:rFonts w:ascii="Lucida Sans" w:eastAsia="Lucida Sans" w:hAnsi="Lucida Sans" w:cs="Lucida Sans"/>
                <w:sz w:val="16"/>
                <w:szCs w:val="16"/>
              </w:rPr>
            </w:pPr>
            <w:r w:rsidRPr="00497E0B">
              <w:rPr>
                <w:rFonts w:ascii="Lucida Sans" w:eastAsia="Lucida Sans" w:hAnsi="Lucida Sans" w:cs="Lucida Sans"/>
                <w:sz w:val="16"/>
                <w:szCs w:val="16"/>
              </w:rPr>
              <w:lastRenderedPageBreak/>
              <w:t>Sonidos y letras.</w:t>
            </w:r>
          </w:p>
          <w:p w14:paraId="5D14435C" w14:textId="77777777" w:rsidR="00AB735C" w:rsidRPr="00497E0B" w:rsidRDefault="00AB735C" w:rsidP="00974F9E">
            <w:pPr>
              <w:numPr>
                <w:ilvl w:val="0"/>
                <w:numId w:val="22"/>
              </w:numPr>
              <w:spacing w:before="120" w:after="120" w:line="240" w:lineRule="auto"/>
              <w:ind w:left="272" w:hanging="142"/>
              <w:jc w:val="left"/>
              <w:rPr>
                <w:rFonts w:ascii="Lucida Sans" w:eastAsia="Lucida Sans" w:hAnsi="Lucida Sans" w:cs="Lucida Sans"/>
                <w:sz w:val="16"/>
                <w:szCs w:val="16"/>
              </w:rPr>
            </w:pPr>
            <w:r w:rsidRPr="00497E0B">
              <w:rPr>
                <w:rFonts w:ascii="Lucida Sans" w:eastAsia="Lucida Sans" w:hAnsi="Lucida Sans" w:cs="Lucida Sans"/>
                <w:sz w:val="16"/>
                <w:szCs w:val="16"/>
              </w:rPr>
              <w:t>Escribir un texto narrativo.</w:t>
            </w:r>
          </w:p>
          <w:p w14:paraId="6D690CEA" w14:textId="77777777" w:rsidR="00AB735C" w:rsidRPr="00497E0B" w:rsidRDefault="00AB735C" w:rsidP="00974F9E">
            <w:pPr>
              <w:numPr>
                <w:ilvl w:val="0"/>
                <w:numId w:val="22"/>
              </w:numPr>
              <w:spacing w:before="120" w:after="120" w:line="240" w:lineRule="auto"/>
              <w:ind w:left="272" w:hanging="142"/>
              <w:jc w:val="left"/>
              <w:rPr>
                <w:rFonts w:ascii="Lucida Sans" w:eastAsia="Lucida Sans" w:hAnsi="Lucida Sans" w:cs="Lucida Sans"/>
                <w:sz w:val="16"/>
                <w:szCs w:val="16"/>
              </w:rPr>
            </w:pPr>
            <w:r w:rsidRPr="00497E0B">
              <w:rPr>
                <w:rFonts w:ascii="Lucida Sans" w:eastAsia="Lucida Sans" w:hAnsi="Lucida Sans" w:cs="Lucida Sans"/>
                <w:sz w:val="16"/>
                <w:szCs w:val="16"/>
              </w:rPr>
              <w:t>Extraer información, interpretar y valorar textos narrativos</w:t>
            </w:r>
          </w:p>
          <w:p w14:paraId="72216DCF" w14:textId="77777777" w:rsidR="00AB735C" w:rsidRPr="00497E0B" w:rsidRDefault="00AB735C" w:rsidP="00974F9E">
            <w:pPr>
              <w:pStyle w:val="Prrafodelista"/>
              <w:numPr>
                <w:ilvl w:val="0"/>
                <w:numId w:val="22"/>
              </w:numPr>
              <w:tabs>
                <w:tab w:val="left" w:pos="286"/>
              </w:tabs>
              <w:spacing w:before="120" w:after="120" w:line="240" w:lineRule="auto"/>
              <w:ind w:left="272" w:right="96" w:hanging="142"/>
              <w:contextualSpacing w:val="0"/>
              <w:jc w:val="left"/>
              <w:rPr>
                <w:rFonts w:ascii="Lucida Sans" w:eastAsia="Lucida Sans" w:hAnsi="Lucida Sans" w:cs="Lucida Sans"/>
                <w:sz w:val="16"/>
                <w:szCs w:val="16"/>
              </w:rPr>
            </w:pPr>
            <w:r w:rsidRPr="00497E0B">
              <w:rPr>
                <w:rFonts w:ascii="Lucida Sans" w:eastAsia="Lucida Sans" w:hAnsi="Lucida Sans" w:cs="Lucida Sans"/>
                <w:sz w:val="16"/>
                <w:szCs w:val="16"/>
              </w:rPr>
              <w:t>La literatura como forma de comunicación.</w:t>
            </w:r>
          </w:p>
          <w:p w14:paraId="077E8155" w14:textId="77777777" w:rsidR="00AB735C" w:rsidRPr="00497E0B" w:rsidRDefault="00AB735C" w:rsidP="00974F9E">
            <w:pPr>
              <w:pStyle w:val="Prrafodelista"/>
              <w:numPr>
                <w:ilvl w:val="0"/>
                <w:numId w:val="22"/>
              </w:numPr>
              <w:tabs>
                <w:tab w:val="left" w:pos="286"/>
              </w:tabs>
              <w:spacing w:before="120" w:after="120" w:line="240" w:lineRule="auto"/>
              <w:ind w:left="272" w:right="96" w:hanging="142"/>
              <w:contextualSpacing w:val="0"/>
              <w:jc w:val="left"/>
              <w:rPr>
                <w:rFonts w:ascii="Lucida Sans" w:eastAsia="Lucida Sans" w:hAnsi="Lucida Sans" w:cs="Lucida Sans"/>
                <w:sz w:val="16"/>
                <w:szCs w:val="16"/>
              </w:rPr>
            </w:pPr>
            <w:r w:rsidRPr="00497E0B">
              <w:rPr>
                <w:rFonts w:ascii="Lucida Sans" w:eastAsia="Lucida Sans" w:hAnsi="Lucida Sans" w:cs="Lucida Sans"/>
                <w:sz w:val="16"/>
                <w:szCs w:val="16"/>
              </w:rPr>
              <w:t>La literatura como forma de expresión artística.</w:t>
            </w:r>
          </w:p>
          <w:p w14:paraId="3E162617" w14:textId="77777777" w:rsidR="00AB735C" w:rsidRPr="00497E0B" w:rsidRDefault="00AB735C" w:rsidP="00974F9E">
            <w:pPr>
              <w:pStyle w:val="Prrafodelista"/>
              <w:numPr>
                <w:ilvl w:val="0"/>
                <w:numId w:val="22"/>
              </w:numPr>
              <w:tabs>
                <w:tab w:val="left" w:pos="286"/>
              </w:tabs>
              <w:spacing w:before="120" w:after="120" w:line="240" w:lineRule="auto"/>
              <w:ind w:left="272" w:right="96" w:hanging="142"/>
              <w:contextualSpacing w:val="0"/>
              <w:jc w:val="left"/>
              <w:rPr>
                <w:rFonts w:ascii="Lucida Sans" w:eastAsia="Lucida Sans" w:hAnsi="Lucida Sans" w:cs="Lucida Sans"/>
                <w:sz w:val="16"/>
                <w:szCs w:val="16"/>
              </w:rPr>
            </w:pPr>
            <w:r w:rsidRPr="00497E0B">
              <w:rPr>
                <w:rFonts w:ascii="Lucida Sans" w:eastAsia="Lucida Sans" w:hAnsi="Lucida Sans" w:cs="Lucida Sans"/>
                <w:sz w:val="16"/>
                <w:szCs w:val="16"/>
              </w:rPr>
              <w:tab/>
              <w:t>El verso y la prosa como formas de expresión literaria.</w:t>
            </w:r>
          </w:p>
          <w:p w14:paraId="51BF566C" w14:textId="77777777" w:rsidR="00AB735C" w:rsidRPr="00497E0B" w:rsidRDefault="00AB735C" w:rsidP="00974F9E">
            <w:pPr>
              <w:pStyle w:val="Prrafodelista"/>
              <w:numPr>
                <w:ilvl w:val="0"/>
                <w:numId w:val="22"/>
              </w:numPr>
              <w:tabs>
                <w:tab w:val="left" w:pos="286"/>
              </w:tabs>
              <w:spacing w:before="120" w:after="120" w:line="240" w:lineRule="auto"/>
              <w:ind w:left="272" w:right="96" w:hanging="142"/>
              <w:contextualSpacing w:val="0"/>
              <w:jc w:val="left"/>
              <w:rPr>
                <w:rFonts w:ascii="Lucida Sans" w:eastAsia="Lucida Sans" w:hAnsi="Lucida Sans" w:cs="Lucida Sans"/>
                <w:sz w:val="16"/>
                <w:szCs w:val="16"/>
              </w:rPr>
            </w:pPr>
            <w:r w:rsidRPr="00497E0B">
              <w:rPr>
                <w:rFonts w:ascii="Lucida Sans" w:eastAsia="Lucida Sans" w:hAnsi="Lucida Sans" w:cs="Lucida Sans"/>
                <w:sz w:val="16"/>
                <w:szCs w:val="16"/>
              </w:rPr>
              <w:t>Los géneros literarios (rasgos característicos): la lírica, la narrativa y el teatro.</w:t>
            </w:r>
          </w:p>
          <w:p w14:paraId="2D5E84A0" w14:textId="792DAE38" w:rsidR="00AB735C" w:rsidRPr="00497E0B" w:rsidRDefault="00AB735C" w:rsidP="00F03AB1">
            <w:pPr>
              <w:tabs>
                <w:tab w:val="left" w:pos="286"/>
              </w:tabs>
              <w:spacing w:after="0" w:line="240" w:lineRule="auto"/>
              <w:ind w:left="286" w:right="95"/>
              <w:jc w:val="left"/>
              <w:rPr>
                <w:rFonts w:ascii="Lucida Sans" w:eastAsia="Lucida Sans" w:hAnsi="Lucida Sans" w:cs="Lucida Sans"/>
                <w:sz w:val="16"/>
                <w:szCs w:val="16"/>
              </w:rPr>
            </w:pPr>
            <w:r w:rsidRPr="00497E0B">
              <w:rPr>
                <w:rFonts w:ascii="Lucida Sans" w:hAnsi="Lucida Sans"/>
                <w:sz w:val="16"/>
                <w:szCs w:val="16"/>
              </w:rPr>
              <w:br w:type="page"/>
            </w:r>
            <w:r w:rsidRPr="00497E0B">
              <w:rPr>
                <w:rFonts w:ascii="Lucida Sans" w:hAnsi="Lucida Sans"/>
                <w:sz w:val="16"/>
                <w:szCs w:val="16"/>
              </w:rPr>
              <w:br w:type="page"/>
            </w:r>
          </w:p>
        </w:tc>
        <w:tc>
          <w:tcPr>
            <w:tcW w:w="2127" w:type="dxa"/>
            <w:vMerge w:val="restart"/>
          </w:tcPr>
          <w:p w14:paraId="1E12C02D" w14:textId="77777777" w:rsidR="00AB735C" w:rsidRPr="00497E0B" w:rsidRDefault="00AB735C" w:rsidP="00974F9E">
            <w:pPr>
              <w:spacing w:after="0" w:line="240" w:lineRule="auto"/>
              <w:ind w:left="78" w:right="74" w:hanging="28"/>
              <w:jc w:val="left"/>
              <w:rPr>
                <w:rFonts w:ascii="Lucida Sans" w:eastAsia="Lucida Sans" w:hAnsi="Lucida Sans" w:cs="Lucida Sans"/>
                <w:sz w:val="16"/>
                <w:szCs w:val="16"/>
              </w:rPr>
            </w:pPr>
            <w:r w:rsidRPr="00497E0B">
              <w:rPr>
                <w:rFonts w:ascii="Lucida Sans" w:hAnsi="Lucida Sans" w:cs="NewsGotT-Regu"/>
                <w:sz w:val="16"/>
                <w:szCs w:val="16"/>
              </w:rPr>
              <w:lastRenderedPageBreak/>
              <w:t xml:space="preserve">1. Comprender, interpretar y valorar textos orales propios del ámbito personal, académico o escolar y social. </w:t>
            </w:r>
          </w:p>
        </w:tc>
        <w:tc>
          <w:tcPr>
            <w:tcW w:w="5103" w:type="dxa"/>
          </w:tcPr>
          <w:p w14:paraId="50632DDA"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1.1. Comprende el sentido global de textos orales propios del ámbito personal, escolar/académico y social, identificando la estructura, la información relevante y la intención comunicativa del hablante.</w:t>
            </w:r>
          </w:p>
        </w:tc>
        <w:tc>
          <w:tcPr>
            <w:tcW w:w="583" w:type="dxa"/>
            <w:vMerge w:val="restart"/>
          </w:tcPr>
          <w:p w14:paraId="07E2E42F" w14:textId="2E822A35" w:rsidR="00AB735C" w:rsidRPr="00497E0B" w:rsidRDefault="00AB735C" w:rsidP="00974F9E">
            <w:pPr>
              <w:tabs>
                <w:tab w:val="left" w:pos="452"/>
              </w:tabs>
              <w:spacing w:after="0" w:line="240" w:lineRule="auto"/>
              <w:ind w:left="57" w:right="57"/>
              <w:jc w:val="center"/>
              <w:rPr>
                <w:rFonts w:ascii="Lucida Sans" w:eastAsia="Lucida Sans" w:hAnsi="Lucida Sans" w:cs="Arial"/>
                <w:sz w:val="16"/>
                <w:szCs w:val="16"/>
              </w:rPr>
            </w:pPr>
            <w:proofErr w:type="gramStart"/>
            <w:r w:rsidRPr="00497E0B">
              <w:rPr>
                <w:rFonts w:ascii="Lucida Sans" w:eastAsia="Lucida Sans" w:hAnsi="Lucida Sans" w:cs="Arial"/>
                <w:sz w:val="16"/>
                <w:szCs w:val="16"/>
              </w:rPr>
              <w:t>2</w:t>
            </w:r>
            <w:r w:rsidRPr="00497E0B">
              <w:rPr>
                <w:rFonts w:ascii="Arial" w:eastAsia="Lucida Sans" w:hAnsi="Arial" w:cs="Arial"/>
                <w:sz w:val="16"/>
                <w:szCs w:val="16"/>
              </w:rPr>
              <w:t>  </w:t>
            </w:r>
            <w:r w:rsidRPr="00497E0B">
              <w:rPr>
                <w:rFonts w:ascii="Lucida Sans" w:eastAsia="Lucida Sans" w:hAnsi="Lucida Sans" w:cs="Arial"/>
                <w:sz w:val="16"/>
                <w:szCs w:val="16"/>
              </w:rPr>
              <w:t>%</w:t>
            </w:r>
            <w:proofErr w:type="gramEnd"/>
          </w:p>
        </w:tc>
        <w:tc>
          <w:tcPr>
            <w:tcW w:w="1543" w:type="dxa"/>
            <w:vMerge w:val="restart"/>
          </w:tcPr>
          <w:p w14:paraId="26588657"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w:t>
            </w:r>
          </w:p>
        </w:tc>
        <w:tc>
          <w:tcPr>
            <w:tcW w:w="2835" w:type="dxa"/>
            <w:vMerge w:val="restart"/>
          </w:tcPr>
          <w:p w14:paraId="237CB606" w14:textId="56A22840" w:rsidR="00AB735C" w:rsidRPr="00497E0B" w:rsidRDefault="00AB735C" w:rsidP="00647188">
            <w:pPr>
              <w:pStyle w:val="Prrafodelista"/>
              <w:tabs>
                <w:tab w:val="left" w:pos="282"/>
              </w:tabs>
              <w:spacing w:after="0" w:line="240" w:lineRule="auto"/>
              <w:ind w:left="142" w:right="110"/>
              <w:jc w:val="left"/>
              <w:rPr>
                <w:rFonts w:ascii="Lucida Sans" w:eastAsia="Lucida Sans" w:hAnsi="Lucida Sans" w:cs="Lucida Sans"/>
                <w:sz w:val="16"/>
                <w:szCs w:val="16"/>
              </w:rPr>
            </w:pPr>
            <w:r w:rsidRPr="00497E0B">
              <w:rPr>
                <w:rFonts w:ascii="Lucida Sans" w:eastAsia="Lucida Sans" w:hAnsi="Lucida Sans" w:cs="Lucida Sans"/>
                <w:sz w:val="16"/>
                <w:szCs w:val="16"/>
              </w:rPr>
              <w:t xml:space="preserve">Recogida de datos por análisis sistemático del trabajo del alumno: </w:t>
            </w:r>
          </w:p>
          <w:p w14:paraId="302076A8" w14:textId="17B63E6A" w:rsidR="00AB735C" w:rsidRPr="00497E0B" w:rsidRDefault="00AB735C" w:rsidP="00647188">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r w:rsidRPr="00497E0B">
              <w:rPr>
                <w:rFonts w:ascii="Lucida Sans" w:eastAsia="Lucida Sans" w:hAnsi="Lucida Sans" w:cs="Lucida Sans"/>
                <w:sz w:val="16"/>
                <w:szCs w:val="16"/>
              </w:rPr>
              <w:t>Sección «Galería de poetas andaluces»: lectura en voz alta, coloquio y actividades orales asociadas al poema.</w:t>
            </w:r>
          </w:p>
          <w:p w14:paraId="3D271D9E" w14:textId="437287FD" w:rsidR="00AB735C" w:rsidRPr="00497E0B" w:rsidRDefault="00AB735C" w:rsidP="00647188">
            <w:pPr>
              <w:numPr>
                <w:ilvl w:val="0"/>
                <w:numId w:val="62"/>
              </w:numPr>
              <w:tabs>
                <w:tab w:val="left" w:pos="282"/>
              </w:tabs>
              <w:spacing w:after="0" w:line="240" w:lineRule="auto"/>
              <w:ind w:left="284" w:right="110" w:hanging="142"/>
              <w:jc w:val="left"/>
              <w:rPr>
                <w:rFonts w:ascii="Lucida Sans" w:eastAsia="Lucida Sans" w:hAnsi="Lucida Sans" w:cs="Lucida Sans"/>
                <w:sz w:val="16"/>
                <w:szCs w:val="16"/>
              </w:rPr>
            </w:pPr>
            <w:r w:rsidRPr="00497E0B">
              <w:rPr>
                <w:rFonts w:ascii="Lucida Sans" w:eastAsia="Lucida Sans" w:hAnsi="Lucida Sans" w:cs="Lucida Sans"/>
                <w:sz w:val="16"/>
                <w:szCs w:val="16"/>
              </w:rPr>
              <w:t xml:space="preserve">Actividades orales de todas las secciones de la unidad. </w:t>
            </w:r>
          </w:p>
          <w:p w14:paraId="66C80FD5" w14:textId="20A81077" w:rsidR="00AB735C" w:rsidRPr="00497E0B" w:rsidRDefault="00AB735C" w:rsidP="00647188">
            <w:pPr>
              <w:numPr>
                <w:ilvl w:val="0"/>
                <w:numId w:val="62"/>
              </w:numPr>
              <w:tabs>
                <w:tab w:val="left" w:pos="282"/>
              </w:tabs>
              <w:spacing w:after="0" w:line="240" w:lineRule="auto"/>
              <w:ind w:left="284" w:right="110" w:hanging="142"/>
              <w:jc w:val="left"/>
              <w:rPr>
                <w:rFonts w:ascii="Lucida Sans" w:eastAsia="Lucida Sans" w:hAnsi="Lucida Sans" w:cs="Lucida Sans"/>
                <w:sz w:val="16"/>
                <w:szCs w:val="16"/>
              </w:rPr>
            </w:pPr>
            <w:r w:rsidRPr="00497E0B">
              <w:rPr>
                <w:rFonts w:ascii="Lucida Sans" w:eastAsia="Lucida Sans" w:hAnsi="Lucida Sans" w:cs="Lucida Sans"/>
                <w:sz w:val="16"/>
                <w:szCs w:val="16"/>
              </w:rPr>
              <w:t>Valoración de las actividades y tareas orales programadas, participación en clase, interacción en grupo. Explicación cualitativa del progreso del alumno (logros y problemas de aprendizaje, por medio de hojas de registro individual).</w:t>
            </w:r>
          </w:p>
          <w:p w14:paraId="24144C27" w14:textId="77777777" w:rsidR="00AB735C" w:rsidRPr="00497E0B" w:rsidRDefault="00AB735C" w:rsidP="00647188">
            <w:pPr>
              <w:tabs>
                <w:tab w:val="left" w:pos="284"/>
              </w:tabs>
              <w:spacing w:after="0" w:line="240" w:lineRule="auto"/>
              <w:ind w:left="284" w:right="110"/>
              <w:jc w:val="left"/>
              <w:rPr>
                <w:rFonts w:ascii="Lucida Sans" w:eastAsia="Lucida Sans" w:hAnsi="Lucida Sans" w:cs="Lucida Sans"/>
                <w:sz w:val="16"/>
                <w:szCs w:val="16"/>
              </w:rPr>
            </w:pPr>
            <w:r w:rsidRPr="00497E0B">
              <w:rPr>
                <w:rFonts w:ascii="Lucida Sans" w:eastAsia="Lucida Sans" w:hAnsi="Lucida Sans" w:cs="Lucida Sans"/>
                <w:b/>
                <w:sz w:val="16"/>
                <w:szCs w:val="16"/>
              </w:rPr>
              <w:t xml:space="preserve">Indicador </w:t>
            </w:r>
            <w:r w:rsidRPr="00497E0B">
              <w:rPr>
                <w:rFonts w:ascii="Lucida Sans" w:eastAsia="Lucida Sans" w:hAnsi="Lucida Sans" w:cs="Lucida Sans"/>
                <w:sz w:val="16"/>
                <w:szCs w:val="16"/>
              </w:rPr>
              <w:t>(cuantificable, numérico):</w:t>
            </w:r>
          </w:p>
          <w:p w14:paraId="39BA2B9E" w14:textId="77777777" w:rsidR="00AB735C" w:rsidRPr="00497E0B" w:rsidRDefault="00AB735C" w:rsidP="00647188">
            <w:pPr>
              <w:pStyle w:val="Prrafodelista"/>
              <w:numPr>
                <w:ilvl w:val="0"/>
                <w:numId w:val="73"/>
              </w:numPr>
              <w:tabs>
                <w:tab w:val="left" w:pos="282"/>
              </w:tabs>
              <w:spacing w:after="0" w:line="240" w:lineRule="auto"/>
              <w:ind w:right="110"/>
              <w:jc w:val="left"/>
              <w:rPr>
                <w:rFonts w:ascii="Lucida Sans" w:eastAsia="Lucida Sans" w:hAnsi="Lucida Sans" w:cs="Lucida Sans"/>
                <w:sz w:val="16"/>
                <w:szCs w:val="16"/>
              </w:rPr>
            </w:pPr>
            <w:r w:rsidRPr="00497E0B">
              <w:rPr>
                <w:rFonts w:ascii="Lucida Sans" w:eastAsia="Lucida Sans" w:hAnsi="Lucida Sans" w:cs="Lucida Sans"/>
                <w:sz w:val="16"/>
                <w:szCs w:val="16"/>
              </w:rPr>
              <w:t>Número de errores en la realización de pruebas orales.</w:t>
            </w:r>
          </w:p>
          <w:p w14:paraId="36280FC3" w14:textId="77777777" w:rsidR="00AB735C" w:rsidRPr="00497E0B" w:rsidRDefault="00AB735C" w:rsidP="00647188">
            <w:pPr>
              <w:pStyle w:val="Prrafodelista"/>
              <w:numPr>
                <w:ilvl w:val="0"/>
                <w:numId w:val="73"/>
              </w:numPr>
              <w:tabs>
                <w:tab w:val="left" w:pos="282"/>
              </w:tabs>
              <w:spacing w:after="0" w:line="240" w:lineRule="auto"/>
              <w:ind w:right="110"/>
              <w:jc w:val="left"/>
              <w:rPr>
                <w:rFonts w:ascii="Lucida Sans" w:eastAsia="Lucida Sans" w:hAnsi="Lucida Sans" w:cs="Lucida Sans"/>
                <w:sz w:val="16"/>
                <w:szCs w:val="16"/>
              </w:rPr>
            </w:pPr>
            <w:r w:rsidRPr="00497E0B">
              <w:rPr>
                <w:rFonts w:ascii="Lucida Sans" w:eastAsia="Lucida Sans" w:hAnsi="Lucida Sans" w:cs="Lucida Sans"/>
                <w:sz w:val="16"/>
                <w:szCs w:val="16"/>
              </w:rPr>
              <w:t>Porcentajes de notas de dichas pruebas.</w:t>
            </w:r>
          </w:p>
          <w:p w14:paraId="39F16AA1" w14:textId="77777777" w:rsidR="00AB735C" w:rsidRPr="00497E0B" w:rsidRDefault="00AB735C" w:rsidP="00647188">
            <w:pPr>
              <w:pStyle w:val="Prrafodelista"/>
              <w:numPr>
                <w:ilvl w:val="0"/>
                <w:numId w:val="73"/>
              </w:numPr>
              <w:tabs>
                <w:tab w:val="left" w:pos="282"/>
              </w:tabs>
              <w:spacing w:after="0" w:line="240" w:lineRule="auto"/>
              <w:ind w:right="110"/>
              <w:jc w:val="left"/>
              <w:rPr>
                <w:rFonts w:ascii="Lucida Sans" w:eastAsia="Lucida Sans" w:hAnsi="Lucida Sans" w:cs="Lucida Sans"/>
                <w:sz w:val="16"/>
                <w:szCs w:val="16"/>
              </w:rPr>
            </w:pPr>
            <w:r w:rsidRPr="00497E0B">
              <w:rPr>
                <w:rFonts w:ascii="Lucida Sans" w:eastAsia="Lucida Sans" w:hAnsi="Lucida Sans" w:cs="Lucida Sans"/>
                <w:sz w:val="16"/>
                <w:szCs w:val="16"/>
              </w:rPr>
              <w:t>Número de presentaciones orales realizadas.</w:t>
            </w:r>
          </w:p>
          <w:p w14:paraId="7D948491" w14:textId="77777777" w:rsidR="00AB735C" w:rsidRPr="00497E0B" w:rsidRDefault="00AB735C" w:rsidP="00647188">
            <w:pPr>
              <w:pStyle w:val="Prrafodelista"/>
              <w:numPr>
                <w:ilvl w:val="0"/>
                <w:numId w:val="73"/>
              </w:numPr>
              <w:tabs>
                <w:tab w:val="left" w:pos="282"/>
              </w:tabs>
              <w:spacing w:after="0" w:line="240" w:lineRule="auto"/>
              <w:ind w:right="110"/>
              <w:jc w:val="left"/>
              <w:rPr>
                <w:rFonts w:ascii="Lucida Sans" w:eastAsia="Lucida Sans" w:hAnsi="Lucida Sans" w:cs="Lucida Sans"/>
                <w:sz w:val="16"/>
                <w:szCs w:val="16"/>
              </w:rPr>
            </w:pPr>
            <w:r w:rsidRPr="00497E0B">
              <w:rPr>
                <w:rFonts w:ascii="Lucida Sans" w:eastAsia="Lucida Sans" w:hAnsi="Lucida Sans" w:cs="Lucida Sans"/>
                <w:sz w:val="16"/>
                <w:szCs w:val="16"/>
              </w:rPr>
              <w:t xml:space="preserve">Número de incidencias y anécdotas en el comportamiento del alumno, incluyendo faltas de asistencia y puntualidad. </w:t>
            </w:r>
          </w:p>
          <w:p w14:paraId="45AEA5F6" w14:textId="77777777" w:rsidR="00AB735C" w:rsidRPr="00497E0B" w:rsidRDefault="00AB735C" w:rsidP="00647188">
            <w:pPr>
              <w:tabs>
                <w:tab w:val="left" w:pos="284"/>
              </w:tabs>
              <w:spacing w:after="0" w:line="240" w:lineRule="auto"/>
              <w:ind w:left="284" w:right="110"/>
              <w:jc w:val="left"/>
              <w:rPr>
                <w:rFonts w:ascii="Lucida Sans" w:eastAsia="Lucida Sans" w:hAnsi="Lucida Sans" w:cs="Lucida Sans"/>
                <w:sz w:val="16"/>
                <w:szCs w:val="16"/>
              </w:rPr>
            </w:pPr>
            <w:r w:rsidRPr="00497E0B">
              <w:rPr>
                <w:rFonts w:ascii="Lucida Sans" w:eastAsia="Lucida Sans" w:hAnsi="Lucida Sans" w:cs="Lucida Sans"/>
                <w:b/>
                <w:sz w:val="16"/>
                <w:szCs w:val="16"/>
              </w:rPr>
              <w:t>Evidencia</w:t>
            </w:r>
            <w:r w:rsidRPr="00497E0B">
              <w:rPr>
                <w:rFonts w:ascii="Lucida Sans" w:eastAsia="Lucida Sans" w:hAnsi="Lucida Sans" w:cs="Lucida Sans"/>
                <w:sz w:val="16"/>
                <w:szCs w:val="16"/>
              </w:rPr>
              <w:t xml:space="preserve"> (observable): </w:t>
            </w:r>
          </w:p>
          <w:p w14:paraId="2007F3D3" w14:textId="5821AECC" w:rsidR="00AB735C" w:rsidRPr="00497E0B" w:rsidRDefault="00AB735C" w:rsidP="007E1ED7">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r w:rsidRPr="00497E0B">
              <w:rPr>
                <w:rFonts w:ascii="Lucida Sans" w:eastAsia="Lucida Sans" w:hAnsi="Lucida Sans" w:cs="Lucida Sans"/>
                <w:sz w:val="16"/>
                <w:szCs w:val="16"/>
              </w:rPr>
              <w:lastRenderedPageBreak/>
              <w:t>Preguntas orales, participación en clase, presentación e interés en la elaboración de tareas.</w:t>
            </w:r>
          </w:p>
        </w:tc>
      </w:tr>
      <w:tr w:rsidR="00AB735C" w:rsidRPr="00497E0B" w14:paraId="4DF43ACC" w14:textId="77777777" w:rsidTr="007F1BCD">
        <w:trPr>
          <w:trHeight w:val="707"/>
        </w:trPr>
        <w:tc>
          <w:tcPr>
            <w:tcW w:w="1561" w:type="dxa"/>
            <w:vMerge/>
          </w:tcPr>
          <w:p w14:paraId="6523BD4C" w14:textId="2CAF077F"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272200AD"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5E80AE2F"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1.2. Anticipa ideas e infiere datos del emisor y del contenido del texto analizando fuentes de procedencia no verbal.</w:t>
            </w:r>
          </w:p>
        </w:tc>
        <w:tc>
          <w:tcPr>
            <w:tcW w:w="583" w:type="dxa"/>
            <w:vMerge/>
          </w:tcPr>
          <w:p w14:paraId="09A729E7"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6CFF3AD0"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16802ABC"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0492144" w14:textId="77777777" w:rsidTr="007F1BCD">
        <w:trPr>
          <w:trHeight w:val="533"/>
        </w:trPr>
        <w:tc>
          <w:tcPr>
            <w:tcW w:w="1561" w:type="dxa"/>
            <w:vMerge/>
          </w:tcPr>
          <w:p w14:paraId="2D808F68" w14:textId="6E0A8492"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380A66D1"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02173832"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1.3. Retiene información relevante y extrae informaciones concretas.</w:t>
            </w:r>
          </w:p>
        </w:tc>
        <w:tc>
          <w:tcPr>
            <w:tcW w:w="583" w:type="dxa"/>
            <w:vMerge/>
          </w:tcPr>
          <w:p w14:paraId="4FD38897"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012BEC11"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0D0BFF2D"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7951308E" w14:textId="77777777" w:rsidTr="007F1BCD">
        <w:trPr>
          <w:trHeight w:val="555"/>
        </w:trPr>
        <w:tc>
          <w:tcPr>
            <w:tcW w:w="1561" w:type="dxa"/>
            <w:vMerge/>
          </w:tcPr>
          <w:p w14:paraId="308DEA5C" w14:textId="6C5984B3"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4F64938A"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607CFB98"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1.4. Sigue e interpreta instrucciones orales respetando la jerarquía dada.</w:t>
            </w:r>
          </w:p>
        </w:tc>
        <w:tc>
          <w:tcPr>
            <w:tcW w:w="583" w:type="dxa"/>
            <w:vMerge/>
          </w:tcPr>
          <w:p w14:paraId="35CCF24D"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12784606"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2B2303B0"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13B4C1CC" w14:textId="77777777" w:rsidTr="007F1BCD">
        <w:trPr>
          <w:trHeight w:val="707"/>
        </w:trPr>
        <w:tc>
          <w:tcPr>
            <w:tcW w:w="1561" w:type="dxa"/>
            <w:vMerge/>
          </w:tcPr>
          <w:p w14:paraId="3AC0AB93" w14:textId="24416F96"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0C830723"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19B5904D"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1.5. Comprende el sentido global de textos publicitarios, informativos y de opinión procedentes de los medios de comunicación, distinguiendo la información de la persuasión en la publicidad y la información de la opinión en noticias, reportajes, etc. identificando las estrategias de enfatización y de expansión.</w:t>
            </w:r>
          </w:p>
        </w:tc>
        <w:tc>
          <w:tcPr>
            <w:tcW w:w="583" w:type="dxa"/>
            <w:vMerge/>
          </w:tcPr>
          <w:p w14:paraId="656D917E"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37737F77"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64EDD943"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69F61E34" w14:textId="77777777" w:rsidTr="007F1BCD">
        <w:trPr>
          <w:trHeight w:val="707"/>
        </w:trPr>
        <w:tc>
          <w:tcPr>
            <w:tcW w:w="1561" w:type="dxa"/>
            <w:vMerge/>
          </w:tcPr>
          <w:p w14:paraId="187B7C83" w14:textId="2A3A63EF"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5464796B"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2D92D0D1"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1.6. Resume textos, de forma oral, recogiendo las ideas principales e integrándolas, de forma clara, en oraciones que se relacionen lógica y semánticamente.</w:t>
            </w:r>
          </w:p>
        </w:tc>
        <w:tc>
          <w:tcPr>
            <w:tcW w:w="583" w:type="dxa"/>
            <w:vMerge/>
          </w:tcPr>
          <w:p w14:paraId="7461BEAF"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64DD3AD4"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1626CF94"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783CF45" w14:textId="77777777" w:rsidTr="007F1BCD">
        <w:trPr>
          <w:trHeight w:val="904"/>
        </w:trPr>
        <w:tc>
          <w:tcPr>
            <w:tcW w:w="1561" w:type="dxa"/>
            <w:vMerge/>
          </w:tcPr>
          <w:p w14:paraId="21F1AEFF" w14:textId="741D9C9D"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4FD33B03" w14:textId="77777777" w:rsidR="00AB735C" w:rsidRPr="00497E0B" w:rsidRDefault="00AB735C" w:rsidP="00974F9E">
            <w:pPr>
              <w:spacing w:after="0" w:line="240" w:lineRule="auto"/>
              <w:ind w:left="78" w:right="74" w:hanging="28"/>
              <w:jc w:val="left"/>
              <w:rPr>
                <w:rFonts w:ascii="Lucida Sans" w:eastAsia="Lucida Sans" w:hAnsi="Lucida Sans" w:cs="Lucida Sans"/>
                <w:sz w:val="16"/>
                <w:szCs w:val="16"/>
              </w:rPr>
            </w:pPr>
            <w:r w:rsidRPr="00497E0B">
              <w:rPr>
                <w:rFonts w:ascii="Lucida Sans" w:hAnsi="Lucida Sans" w:cs="NewsGotT-Regu"/>
                <w:sz w:val="16"/>
                <w:szCs w:val="16"/>
              </w:rPr>
              <w:t xml:space="preserve">2. Comprender, interpretar y valorar textos orales de diferente tipo. </w:t>
            </w:r>
          </w:p>
        </w:tc>
        <w:tc>
          <w:tcPr>
            <w:tcW w:w="5103" w:type="dxa"/>
          </w:tcPr>
          <w:p w14:paraId="758BBBC7"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2.1. Comprende el sentido global de textos orales de intención narrativa, descriptiva, instructiva, expositiva y argumentativa, identificando la información relevante, determinando el tema y reconociendo la intención comunicativa del hablante, así como su estructura y las estrategias de cohesión textual oral.</w:t>
            </w:r>
          </w:p>
        </w:tc>
        <w:tc>
          <w:tcPr>
            <w:tcW w:w="583" w:type="dxa"/>
            <w:vMerge w:val="restart"/>
          </w:tcPr>
          <w:p w14:paraId="0CAFAB65" w14:textId="7A6B2998"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2</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4A4EFCF6"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w:t>
            </w:r>
          </w:p>
        </w:tc>
        <w:tc>
          <w:tcPr>
            <w:tcW w:w="2835" w:type="dxa"/>
            <w:vMerge/>
          </w:tcPr>
          <w:p w14:paraId="534B36D8" w14:textId="77777777" w:rsidR="00AB735C" w:rsidRPr="00497E0B" w:rsidRDefault="00AB735C" w:rsidP="00647188">
            <w:pPr>
              <w:tabs>
                <w:tab w:val="left" w:pos="284"/>
              </w:tabs>
              <w:spacing w:after="0" w:line="240" w:lineRule="auto"/>
              <w:ind w:left="284" w:right="110"/>
              <w:jc w:val="left"/>
              <w:rPr>
                <w:rFonts w:ascii="Lucida Sans" w:eastAsia="Lucida Sans" w:hAnsi="Lucida Sans" w:cs="Lucida Sans"/>
                <w:sz w:val="16"/>
                <w:szCs w:val="16"/>
              </w:rPr>
            </w:pPr>
          </w:p>
        </w:tc>
      </w:tr>
      <w:tr w:rsidR="00AB735C" w:rsidRPr="00497E0B" w14:paraId="65A1A41D" w14:textId="77777777" w:rsidTr="007F1BCD">
        <w:trPr>
          <w:trHeight w:val="709"/>
        </w:trPr>
        <w:tc>
          <w:tcPr>
            <w:tcW w:w="1561" w:type="dxa"/>
            <w:vMerge/>
          </w:tcPr>
          <w:p w14:paraId="66B33287" w14:textId="17350F2B"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03A6422F"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1C45B016"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2.2. Anticipa ideas e infiere datos del emisor y del contenido del texto analizando fuentes de procedencia no verbal.</w:t>
            </w:r>
          </w:p>
        </w:tc>
        <w:tc>
          <w:tcPr>
            <w:tcW w:w="583" w:type="dxa"/>
            <w:vMerge/>
          </w:tcPr>
          <w:p w14:paraId="3880F982"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46F0CEF0"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1F3F9772"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6C415214" w14:textId="77777777" w:rsidTr="007F1BCD">
        <w:trPr>
          <w:trHeight w:val="488"/>
        </w:trPr>
        <w:tc>
          <w:tcPr>
            <w:tcW w:w="1561" w:type="dxa"/>
            <w:vMerge/>
          </w:tcPr>
          <w:p w14:paraId="0521D31E" w14:textId="42544E20"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7DACCC8F"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69307FA9"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2.3. Retiene información relevante y extrae informaciones concretas.</w:t>
            </w:r>
          </w:p>
        </w:tc>
        <w:tc>
          <w:tcPr>
            <w:tcW w:w="583" w:type="dxa"/>
            <w:vMerge/>
          </w:tcPr>
          <w:p w14:paraId="049E5E06"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4A89C7AC"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22BDF3DE"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4A9637D" w14:textId="77777777" w:rsidTr="007F1BCD">
        <w:trPr>
          <w:trHeight w:val="900"/>
        </w:trPr>
        <w:tc>
          <w:tcPr>
            <w:tcW w:w="1561" w:type="dxa"/>
            <w:vMerge/>
          </w:tcPr>
          <w:p w14:paraId="20F6BF94" w14:textId="43FF292D"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3520636A"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36929A66" w14:textId="77777777" w:rsidR="00AB735C" w:rsidRPr="00497E0B" w:rsidRDefault="00AB735C" w:rsidP="00E23A15">
            <w:pPr>
              <w:spacing w:before="55" w:after="0" w:line="240"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2.4. Interpreta y valora aspectos concretos del contenido y de la estructura de textos narrativos, descriptivos, expositivos, argumentativos e instructivos emitiendo juicios razonados y relacionándolos con conceptos personales para justificar un punto de vista particular.</w:t>
            </w:r>
          </w:p>
        </w:tc>
        <w:tc>
          <w:tcPr>
            <w:tcW w:w="583" w:type="dxa"/>
            <w:vMerge/>
          </w:tcPr>
          <w:p w14:paraId="3139FA12"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183B552A"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373EF0D1"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7877A36E" w14:textId="77777777" w:rsidTr="007F1BCD">
        <w:trPr>
          <w:trHeight w:val="900"/>
        </w:trPr>
        <w:tc>
          <w:tcPr>
            <w:tcW w:w="1561" w:type="dxa"/>
            <w:vMerge/>
          </w:tcPr>
          <w:p w14:paraId="715A528D" w14:textId="621CD711"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311DE881"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636D6B50" w14:textId="4F149BE3" w:rsidR="00AB735C" w:rsidRPr="00497E0B" w:rsidRDefault="00AB735C" w:rsidP="00E23A15">
            <w:pPr>
              <w:spacing w:before="55" w:after="0" w:line="242" w:lineRule="auto"/>
              <w:ind w:left="51" w:right="119" w:firstLine="6"/>
              <w:rPr>
                <w:rFonts w:ascii="Lucida Sans" w:eastAsia="Arial" w:hAnsi="Lucida Sans" w:cstheme="minorHAnsi"/>
                <w:sz w:val="16"/>
                <w:szCs w:val="16"/>
              </w:rPr>
            </w:pPr>
            <w:r w:rsidRPr="00497E0B">
              <w:rPr>
                <w:rFonts w:ascii="Lucida Sans" w:eastAsia="Arial" w:hAnsi="Lucida Sans" w:cstheme="minorHAnsi"/>
                <w:sz w:val="16"/>
                <w:szCs w:val="16"/>
              </w:rPr>
              <w:t>2.5. Utiliza progresivamente los instrumentos adecuados para localizar el significado de palabras o enunciados desconocidos (demanda ayuda, busca en diccionarios, recuerda el contexto en el que aparece…).</w:t>
            </w:r>
          </w:p>
        </w:tc>
        <w:tc>
          <w:tcPr>
            <w:tcW w:w="583" w:type="dxa"/>
            <w:vMerge/>
          </w:tcPr>
          <w:p w14:paraId="77BABCB8"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51E6C4D2"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1D198E5F"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135461BD" w14:textId="77777777" w:rsidTr="007F1BCD">
        <w:trPr>
          <w:trHeight w:val="900"/>
        </w:trPr>
        <w:tc>
          <w:tcPr>
            <w:tcW w:w="1561" w:type="dxa"/>
            <w:vMerge/>
          </w:tcPr>
          <w:p w14:paraId="20C5B9C2" w14:textId="49C10B42"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5C74189F"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6CE18119"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2.6. Resume textos narrativos, descriptivos, instructivos y expositivos y argumentativos de forma clara, recogiendo las ideas principales e integrando la información en oraciones que se relacionen lógica y semánticamente.</w:t>
            </w:r>
          </w:p>
        </w:tc>
        <w:tc>
          <w:tcPr>
            <w:tcW w:w="583" w:type="dxa"/>
            <w:vMerge/>
          </w:tcPr>
          <w:p w14:paraId="22228728"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21A7D2BD"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3E4C61E5"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6D83044" w14:textId="77777777" w:rsidTr="007F1BCD">
        <w:trPr>
          <w:trHeight w:val="1100"/>
        </w:trPr>
        <w:tc>
          <w:tcPr>
            <w:tcW w:w="1561" w:type="dxa"/>
            <w:vMerge/>
          </w:tcPr>
          <w:p w14:paraId="27365771" w14:textId="1D23A160"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6AC56456" w14:textId="77777777" w:rsidR="00AB735C" w:rsidRPr="00497E0B" w:rsidRDefault="00AB735C" w:rsidP="00974F9E">
            <w:pPr>
              <w:spacing w:after="0" w:line="240" w:lineRule="auto"/>
              <w:ind w:left="78" w:right="74" w:hanging="28"/>
              <w:jc w:val="left"/>
              <w:rPr>
                <w:rFonts w:ascii="Lucida Sans" w:eastAsia="Lucida Sans" w:hAnsi="Lucida Sans" w:cs="Lucida Sans"/>
                <w:sz w:val="16"/>
                <w:szCs w:val="16"/>
              </w:rPr>
            </w:pPr>
            <w:r w:rsidRPr="00497E0B">
              <w:rPr>
                <w:rFonts w:ascii="Lucida Sans" w:hAnsi="Lucida Sans" w:cs="NewsGotT-Regu"/>
                <w:sz w:val="16"/>
                <w:szCs w:val="16"/>
              </w:rPr>
              <w:t xml:space="preserve">3. Comprender el sentido global de textos orales. </w:t>
            </w:r>
          </w:p>
        </w:tc>
        <w:tc>
          <w:tcPr>
            <w:tcW w:w="5103" w:type="dxa"/>
          </w:tcPr>
          <w:p w14:paraId="31A732BA"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3.1. Escucha, observa y explica el sentido global de debates, coloquios y conversaciones espontáneas identificando la información relevante, determinando el tema y reconociendo la intención comunicativa y la postura de cada participante, así como las diferencias formales y de contenido que regulan los intercambios comunicativos formales y los intercambios comunicativos espontáneos.</w:t>
            </w:r>
          </w:p>
        </w:tc>
        <w:tc>
          <w:tcPr>
            <w:tcW w:w="583" w:type="dxa"/>
            <w:vMerge w:val="restart"/>
          </w:tcPr>
          <w:p w14:paraId="7651CA3B" w14:textId="19E3336A" w:rsidR="00AB735C" w:rsidRPr="00497E0B" w:rsidRDefault="00AB735C" w:rsidP="00974F9E">
            <w:pPr>
              <w:spacing w:after="0" w:line="240" w:lineRule="auto"/>
              <w:ind w:left="78" w:right="74" w:hanging="28"/>
              <w:jc w:val="center"/>
              <w:rPr>
                <w:rFonts w:ascii="Lucida Sans" w:hAnsi="Lucida Sans" w:cs="NewsGotT-Regu"/>
                <w:sz w:val="16"/>
                <w:szCs w:val="16"/>
              </w:rPr>
            </w:pPr>
            <w:r w:rsidRPr="00497E0B">
              <w:rPr>
                <w:rFonts w:ascii="Lucida Sans" w:hAnsi="Lucida Sans" w:cs="NewsGotT-Regu"/>
                <w:sz w:val="16"/>
                <w:szCs w:val="16"/>
              </w:rPr>
              <w:t>2</w:t>
            </w:r>
            <w:r w:rsidRPr="00497E0B">
              <w:rPr>
                <w:rFonts w:ascii="Arial" w:hAnsi="Arial" w:cs="Arial"/>
                <w:sz w:val="16"/>
                <w:szCs w:val="16"/>
              </w:rPr>
              <w:t> </w:t>
            </w:r>
            <w:r w:rsidRPr="00497E0B">
              <w:rPr>
                <w:rFonts w:ascii="Lucida Sans" w:hAnsi="Lucida Sans" w:cs="NewsGotT-Regu"/>
                <w:sz w:val="16"/>
                <w:szCs w:val="16"/>
              </w:rPr>
              <w:t>%</w:t>
            </w:r>
          </w:p>
        </w:tc>
        <w:tc>
          <w:tcPr>
            <w:tcW w:w="1543" w:type="dxa"/>
            <w:vMerge w:val="restart"/>
          </w:tcPr>
          <w:p w14:paraId="3AC83045"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w:t>
            </w:r>
          </w:p>
        </w:tc>
        <w:tc>
          <w:tcPr>
            <w:tcW w:w="2835" w:type="dxa"/>
            <w:vMerge/>
          </w:tcPr>
          <w:p w14:paraId="2CF0A434"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71C3356F" w14:textId="77777777" w:rsidTr="007F1BCD">
        <w:trPr>
          <w:trHeight w:val="1098"/>
        </w:trPr>
        <w:tc>
          <w:tcPr>
            <w:tcW w:w="1561" w:type="dxa"/>
            <w:vMerge/>
          </w:tcPr>
          <w:p w14:paraId="4EC05E38" w14:textId="08A1525B"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44EB690E"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162A0858"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3.2. Observa y analiza las intervenciones particulares de cada participante en un debate teniendo en cuenta el tono empleado, el lenguaje que se utiliza, el contenido y el grado de respeto hacia las opiniones de los demás.</w:t>
            </w:r>
          </w:p>
        </w:tc>
        <w:tc>
          <w:tcPr>
            <w:tcW w:w="583" w:type="dxa"/>
            <w:vMerge/>
          </w:tcPr>
          <w:p w14:paraId="658ECBAB" w14:textId="77777777" w:rsidR="00AB735C" w:rsidRPr="00497E0B" w:rsidRDefault="00AB735C" w:rsidP="00974F9E">
            <w:pPr>
              <w:spacing w:after="0" w:line="240" w:lineRule="auto"/>
              <w:ind w:left="78" w:right="74" w:hanging="28"/>
              <w:jc w:val="center"/>
              <w:rPr>
                <w:rFonts w:ascii="Lucida Sans" w:hAnsi="Lucida Sans" w:cs="NewsGotT-Regu"/>
                <w:sz w:val="16"/>
                <w:szCs w:val="16"/>
              </w:rPr>
            </w:pPr>
          </w:p>
        </w:tc>
        <w:tc>
          <w:tcPr>
            <w:tcW w:w="1543" w:type="dxa"/>
            <w:vMerge/>
          </w:tcPr>
          <w:p w14:paraId="322845B3"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4E06B10E"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5F68836D" w14:textId="77777777" w:rsidTr="007F1BCD">
        <w:trPr>
          <w:trHeight w:val="739"/>
        </w:trPr>
        <w:tc>
          <w:tcPr>
            <w:tcW w:w="1561" w:type="dxa"/>
            <w:vMerge/>
          </w:tcPr>
          <w:p w14:paraId="68E5CADF" w14:textId="6A764616"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52A4CE69"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178F8696"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3.3. Reconoce y asume las reglas de interacción, intervención y cortesía que regulan los debates y cualquier intercambio comunicativo oral.</w:t>
            </w:r>
          </w:p>
        </w:tc>
        <w:tc>
          <w:tcPr>
            <w:tcW w:w="583" w:type="dxa"/>
            <w:vMerge/>
          </w:tcPr>
          <w:p w14:paraId="782AE64E" w14:textId="77777777" w:rsidR="00AB735C" w:rsidRPr="00497E0B" w:rsidRDefault="00AB735C" w:rsidP="00974F9E">
            <w:pPr>
              <w:spacing w:after="0" w:line="240" w:lineRule="auto"/>
              <w:ind w:left="78" w:right="74" w:hanging="28"/>
              <w:jc w:val="center"/>
              <w:rPr>
                <w:rFonts w:ascii="Lucida Sans" w:hAnsi="Lucida Sans" w:cs="NewsGotT-Regu"/>
                <w:sz w:val="16"/>
                <w:szCs w:val="16"/>
              </w:rPr>
            </w:pPr>
          </w:p>
        </w:tc>
        <w:tc>
          <w:tcPr>
            <w:tcW w:w="1543" w:type="dxa"/>
            <w:vMerge/>
          </w:tcPr>
          <w:p w14:paraId="20D238EC"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3BDE6F81"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36B97C62" w14:textId="77777777" w:rsidTr="007F1BCD">
        <w:trPr>
          <w:trHeight w:val="65"/>
        </w:trPr>
        <w:tc>
          <w:tcPr>
            <w:tcW w:w="1561" w:type="dxa"/>
            <w:vMerge/>
          </w:tcPr>
          <w:p w14:paraId="4786C516" w14:textId="44DB98A8"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tcPr>
          <w:p w14:paraId="1843CAB1" w14:textId="77777777" w:rsidR="00AB735C" w:rsidRPr="00497E0B" w:rsidRDefault="00AB735C" w:rsidP="00974F9E">
            <w:pPr>
              <w:spacing w:after="0" w:line="240" w:lineRule="auto"/>
              <w:ind w:left="78" w:right="74" w:hanging="28"/>
              <w:jc w:val="left"/>
              <w:rPr>
                <w:rFonts w:ascii="Lucida Sans" w:eastAsia="Lucida Sans" w:hAnsi="Lucida Sans" w:cs="Lucida Sans"/>
                <w:sz w:val="16"/>
                <w:szCs w:val="16"/>
              </w:rPr>
            </w:pPr>
            <w:r w:rsidRPr="00497E0B">
              <w:rPr>
                <w:rFonts w:ascii="Lucida Sans" w:hAnsi="Lucida Sans" w:cs="NewsGotT-Regu"/>
                <w:sz w:val="16"/>
                <w:szCs w:val="16"/>
              </w:rPr>
              <w:t xml:space="preserve">4. Valorar la importancia de la conversación en la vida social practicando actos de habla: contando, describiendo, opinando y dialogando en situaciones comunicativas propias de la actividad escolar. </w:t>
            </w:r>
          </w:p>
        </w:tc>
        <w:tc>
          <w:tcPr>
            <w:tcW w:w="5103" w:type="dxa"/>
          </w:tcPr>
          <w:p w14:paraId="19C8F824" w14:textId="220AE4B6" w:rsidR="00AB735C" w:rsidRPr="00497E0B" w:rsidRDefault="00AB735C" w:rsidP="007F1BCD">
            <w:pPr>
              <w:spacing w:before="55" w:after="0" w:line="243" w:lineRule="auto"/>
              <w:ind w:left="49" w:right="117" w:firstLine="3"/>
              <w:rPr>
                <w:rFonts w:ascii="Lucida Sans" w:eastAsia="Lucida Sans" w:hAnsi="Lucida Sans" w:cs="Lucida Sans"/>
                <w:bCs/>
                <w:sz w:val="16"/>
                <w:szCs w:val="16"/>
              </w:rPr>
            </w:pPr>
            <w:r w:rsidRPr="00497E0B">
              <w:rPr>
                <w:rFonts w:ascii="Lucida Sans" w:eastAsia="Arial" w:hAnsi="Lucida Sans" w:cstheme="minorHAnsi"/>
                <w:sz w:val="16"/>
                <w:szCs w:val="16"/>
              </w:rPr>
              <w:t>4.1. Interviene y valora su participación en actos comunicativos orales.</w:t>
            </w:r>
            <w:r w:rsidR="007F1BCD" w:rsidRPr="00497E0B">
              <w:rPr>
                <w:rFonts w:ascii="Lucida Sans" w:eastAsia="Lucida Sans" w:hAnsi="Lucida Sans" w:cs="Lucida Sans"/>
                <w:bCs/>
                <w:sz w:val="16"/>
                <w:szCs w:val="16"/>
              </w:rPr>
              <w:t xml:space="preserve"> </w:t>
            </w:r>
          </w:p>
        </w:tc>
        <w:tc>
          <w:tcPr>
            <w:tcW w:w="583" w:type="dxa"/>
          </w:tcPr>
          <w:p w14:paraId="4DE43BA5" w14:textId="5104727A" w:rsidR="00AB735C" w:rsidRPr="00497E0B" w:rsidRDefault="00AB735C" w:rsidP="00974F9E">
            <w:pPr>
              <w:spacing w:after="0" w:line="240" w:lineRule="auto"/>
              <w:ind w:left="78" w:right="74" w:hanging="28"/>
              <w:jc w:val="center"/>
              <w:rPr>
                <w:rFonts w:ascii="Lucida Sans" w:hAnsi="Lucida Sans" w:cs="NewsGotT-Regu"/>
                <w:sz w:val="16"/>
                <w:szCs w:val="16"/>
              </w:rPr>
            </w:pPr>
            <w:r w:rsidRPr="00497E0B">
              <w:rPr>
                <w:rFonts w:ascii="Lucida Sans" w:hAnsi="Lucida Sans" w:cs="NewsGotT-Regu"/>
                <w:sz w:val="16"/>
                <w:szCs w:val="16"/>
              </w:rPr>
              <w:t>2</w:t>
            </w:r>
            <w:r w:rsidRPr="00497E0B">
              <w:rPr>
                <w:rFonts w:ascii="Arial" w:hAnsi="Arial" w:cs="Arial"/>
                <w:sz w:val="16"/>
                <w:szCs w:val="16"/>
              </w:rPr>
              <w:t> </w:t>
            </w:r>
            <w:r w:rsidRPr="00497E0B">
              <w:rPr>
                <w:rFonts w:ascii="Lucida Sans" w:hAnsi="Lucida Sans" w:cs="NewsGotT-Regu"/>
                <w:sz w:val="16"/>
                <w:szCs w:val="16"/>
              </w:rPr>
              <w:t>%</w:t>
            </w:r>
          </w:p>
        </w:tc>
        <w:tc>
          <w:tcPr>
            <w:tcW w:w="1543" w:type="dxa"/>
          </w:tcPr>
          <w:p w14:paraId="47D0F61E"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 SIEP</w:t>
            </w:r>
          </w:p>
        </w:tc>
        <w:tc>
          <w:tcPr>
            <w:tcW w:w="2835" w:type="dxa"/>
            <w:vMerge/>
          </w:tcPr>
          <w:p w14:paraId="367EBA2F"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6C9DC430" w14:textId="77777777" w:rsidTr="007F1BCD">
        <w:trPr>
          <w:trHeight w:val="921"/>
        </w:trPr>
        <w:tc>
          <w:tcPr>
            <w:tcW w:w="1561" w:type="dxa"/>
            <w:vMerge/>
          </w:tcPr>
          <w:p w14:paraId="04E5973E" w14:textId="2684AC3F"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76E7DE9E" w14:textId="661F9A4C" w:rsidR="00AB735C" w:rsidRPr="00497E0B" w:rsidRDefault="00AB735C" w:rsidP="00974F9E">
            <w:pPr>
              <w:spacing w:after="0" w:line="240" w:lineRule="auto"/>
              <w:ind w:left="78" w:right="74" w:hanging="28"/>
              <w:jc w:val="left"/>
              <w:rPr>
                <w:rFonts w:ascii="Lucida Sans" w:eastAsia="Lucida Sans" w:hAnsi="Lucida Sans" w:cs="Lucida Sans"/>
                <w:sz w:val="16"/>
                <w:szCs w:val="16"/>
              </w:rPr>
            </w:pPr>
            <w:r w:rsidRPr="00497E0B">
              <w:rPr>
                <w:rFonts w:ascii="Lucida Sans" w:hAnsi="Lucida Sans" w:cs="NewsGotT-Regu"/>
                <w:sz w:val="16"/>
                <w:szCs w:val="16"/>
              </w:rPr>
              <w:t xml:space="preserve">5. Reconocer, interpretar y evaluar progresivamente la claridad expositiva, la adecuación, coherencia y cohesión del contenido de las producciones orales propias y ajenas, así como los aspectos prosódicos y los elementos no verbales (gestos, movimientos, mirada, etc.). </w:t>
            </w:r>
          </w:p>
        </w:tc>
        <w:tc>
          <w:tcPr>
            <w:tcW w:w="5103" w:type="dxa"/>
          </w:tcPr>
          <w:p w14:paraId="38543CF9"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5.1. Conoce el proceso de producción de discursos orales valorando la claridad expositiva, la adecuación, la coherencia del discurso, así como la cohesión de los contenidos.</w:t>
            </w:r>
          </w:p>
        </w:tc>
        <w:tc>
          <w:tcPr>
            <w:tcW w:w="583" w:type="dxa"/>
            <w:vMerge w:val="restart"/>
          </w:tcPr>
          <w:p w14:paraId="12B3F3C0" w14:textId="059A63A4" w:rsidR="00AB735C" w:rsidRPr="00497E0B" w:rsidRDefault="00AB735C" w:rsidP="00974F9E">
            <w:pPr>
              <w:spacing w:after="0" w:line="240" w:lineRule="auto"/>
              <w:ind w:left="78" w:right="74" w:hanging="28"/>
              <w:jc w:val="center"/>
              <w:rPr>
                <w:rFonts w:ascii="Lucida Sans" w:hAnsi="Lucida Sans" w:cs="NewsGotT-Regu"/>
                <w:sz w:val="16"/>
                <w:szCs w:val="16"/>
              </w:rPr>
            </w:pPr>
            <w:r w:rsidRPr="00497E0B">
              <w:rPr>
                <w:rFonts w:ascii="Lucida Sans" w:hAnsi="Lucida Sans" w:cs="NewsGotT-Regu"/>
                <w:sz w:val="16"/>
                <w:szCs w:val="16"/>
              </w:rPr>
              <w:t>2</w:t>
            </w:r>
            <w:r w:rsidRPr="00497E0B">
              <w:rPr>
                <w:rFonts w:ascii="Arial" w:hAnsi="Arial" w:cs="Arial"/>
                <w:sz w:val="16"/>
                <w:szCs w:val="16"/>
              </w:rPr>
              <w:t> </w:t>
            </w:r>
            <w:r w:rsidRPr="00497E0B">
              <w:rPr>
                <w:rFonts w:ascii="Lucida Sans" w:hAnsi="Lucida Sans" w:cs="NewsGotT-Regu"/>
                <w:sz w:val="16"/>
                <w:szCs w:val="16"/>
              </w:rPr>
              <w:t>%</w:t>
            </w:r>
          </w:p>
        </w:tc>
        <w:tc>
          <w:tcPr>
            <w:tcW w:w="1543" w:type="dxa"/>
            <w:vMerge w:val="restart"/>
          </w:tcPr>
          <w:p w14:paraId="1C9AD7AE"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w:t>
            </w:r>
          </w:p>
        </w:tc>
        <w:tc>
          <w:tcPr>
            <w:tcW w:w="2835" w:type="dxa"/>
            <w:vMerge/>
          </w:tcPr>
          <w:p w14:paraId="7B50FA43"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0088C97" w14:textId="77777777" w:rsidTr="007F1BCD">
        <w:trPr>
          <w:trHeight w:val="879"/>
        </w:trPr>
        <w:tc>
          <w:tcPr>
            <w:tcW w:w="1561" w:type="dxa"/>
            <w:vMerge/>
          </w:tcPr>
          <w:p w14:paraId="7B7C5C58" w14:textId="201CD182"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6CEFA65C"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40CE0425"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5.2. Reconoce la importancia de los aspectos prosódicos del lenguaje no verbal y de la gestión de tiempos y empleo de ayudas audiovisuales en cualquier tipo de discurso.</w:t>
            </w:r>
          </w:p>
        </w:tc>
        <w:tc>
          <w:tcPr>
            <w:tcW w:w="583" w:type="dxa"/>
            <w:vMerge/>
          </w:tcPr>
          <w:p w14:paraId="3A81C87F" w14:textId="77777777" w:rsidR="00AB735C" w:rsidRPr="00497E0B" w:rsidRDefault="00AB735C" w:rsidP="00974F9E">
            <w:pPr>
              <w:spacing w:after="0" w:line="240" w:lineRule="auto"/>
              <w:ind w:left="78" w:right="74" w:hanging="28"/>
              <w:jc w:val="center"/>
              <w:rPr>
                <w:rFonts w:ascii="Lucida Sans" w:hAnsi="Lucida Sans" w:cs="NewsGotT-Regu"/>
                <w:sz w:val="16"/>
                <w:szCs w:val="16"/>
              </w:rPr>
            </w:pPr>
          </w:p>
        </w:tc>
        <w:tc>
          <w:tcPr>
            <w:tcW w:w="1543" w:type="dxa"/>
            <w:vMerge/>
          </w:tcPr>
          <w:p w14:paraId="1FF58DCD"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2A4DA6E6"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57ABB04F" w14:textId="77777777" w:rsidTr="007F1BCD">
        <w:trPr>
          <w:trHeight w:val="864"/>
        </w:trPr>
        <w:tc>
          <w:tcPr>
            <w:tcW w:w="1561" w:type="dxa"/>
            <w:vMerge/>
          </w:tcPr>
          <w:p w14:paraId="630637D2" w14:textId="12139C7B"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009871A0"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734BAB50"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5.3. Reconoce los errores de la producción oral propia y ajena a partir de la práctica habitual de la evaluación y autoevaluación, proponiendo soluciones para mejorarlas.</w:t>
            </w:r>
          </w:p>
        </w:tc>
        <w:tc>
          <w:tcPr>
            <w:tcW w:w="583" w:type="dxa"/>
            <w:vMerge/>
          </w:tcPr>
          <w:p w14:paraId="38F81200" w14:textId="77777777" w:rsidR="00AB735C" w:rsidRPr="00497E0B" w:rsidRDefault="00AB735C" w:rsidP="00974F9E">
            <w:pPr>
              <w:spacing w:after="0" w:line="240" w:lineRule="auto"/>
              <w:ind w:left="78" w:right="74" w:hanging="28"/>
              <w:jc w:val="center"/>
              <w:rPr>
                <w:rFonts w:ascii="Lucida Sans" w:hAnsi="Lucida Sans" w:cs="NewsGotT-Regu"/>
                <w:sz w:val="16"/>
                <w:szCs w:val="16"/>
              </w:rPr>
            </w:pPr>
          </w:p>
        </w:tc>
        <w:tc>
          <w:tcPr>
            <w:tcW w:w="1543" w:type="dxa"/>
            <w:vMerge/>
          </w:tcPr>
          <w:p w14:paraId="1FD76BA2"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2648F354"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3FFD8557" w14:textId="77777777" w:rsidTr="007F1BCD">
        <w:trPr>
          <w:trHeight w:val="278"/>
        </w:trPr>
        <w:tc>
          <w:tcPr>
            <w:tcW w:w="1561" w:type="dxa"/>
            <w:vMerge/>
          </w:tcPr>
          <w:p w14:paraId="7097BBE2" w14:textId="09EF106A"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080FD09B" w14:textId="77777777" w:rsidR="00AB735C" w:rsidRPr="00497E0B" w:rsidRDefault="00AB735C" w:rsidP="00974F9E">
            <w:pPr>
              <w:spacing w:after="0" w:line="240" w:lineRule="auto"/>
              <w:ind w:left="78" w:right="74" w:hanging="28"/>
              <w:jc w:val="left"/>
              <w:rPr>
                <w:rFonts w:ascii="Lucida Sans" w:eastAsia="Lucida Sans" w:hAnsi="Lucida Sans" w:cs="Lucida Sans"/>
                <w:sz w:val="16"/>
                <w:szCs w:val="16"/>
              </w:rPr>
            </w:pPr>
            <w:r w:rsidRPr="00497E0B">
              <w:rPr>
                <w:rFonts w:ascii="Lucida Sans" w:hAnsi="Lucida Sans" w:cs="NewsGotT-Regu"/>
                <w:sz w:val="16"/>
                <w:szCs w:val="16"/>
              </w:rPr>
              <w:t xml:space="preserve">6. Aprender a hablar en público, en situaciones formales e informales, de forma individual o en grupo. </w:t>
            </w:r>
          </w:p>
        </w:tc>
        <w:tc>
          <w:tcPr>
            <w:tcW w:w="5103" w:type="dxa"/>
          </w:tcPr>
          <w:p w14:paraId="61C27564"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6.1. Realiza presentaciones orales.</w:t>
            </w:r>
          </w:p>
        </w:tc>
        <w:tc>
          <w:tcPr>
            <w:tcW w:w="583" w:type="dxa"/>
            <w:vMerge w:val="restart"/>
          </w:tcPr>
          <w:p w14:paraId="7C1E682C" w14:textId="3F69A5A3"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358F60F0"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 SIEP</w:t>
            </w:r>
          </w:p>
        </w:tc>
        <w:tc>
          <w:tcPr>
            <w:tcW w:w="2835" w:type="dxa"/>
            <w:vMerge/>
          </w:tcPr>
          <w:p w14:paraId="5886A1E4" w14:textId="77777777" w:rsidR="00AB735C" w:rsidRPr="00497E0B" w:rsidRDefault="00AB735C" w:rsidP="00974F9E">
            <w:pPr>
              <w:numPr>
                <w:ilvl w:val="0"/>
                <w:numId w:val="62"/>
              </w:numPr>
              <w:tabs>
                <w:tab w:val="left" w:pos="284"/>
              </w:tabs>
              <w:spacing w:after="120" w:line="240" w:lineRule="auto"/>
              <w:ind w:left="284" w:right="108" w:hanging="142"/>
              <w:jc w:val="left"/>
              <w:rPr>
                <w:rFonts w:ascii="Lucida Sans" w:eastAsia="Lucida Sans" w:hAnsi="Lucida Sans" w:cs="Lucida Sans"/>
                <w:sz w:val="16"/>
                <w:szCs w:val="16"/>
              </w:rPr>
            </w:pPr>
          </w:p>
        </w:tc>
      </w:tr>
      <w:tr w:rsidR="00AB735C" w:rsidRPr="00497E0B" w14:paraId="7BCDAD9A" w14:textId="77777777" w:rsidTr="007F1BCD">
        <w:trPr>
          <w:trHeight w:val="608"/>
        </w:trPr>
        <w:tc>
          <w:tcPr>
            <w:tcW w:w="1561" w:type="dxa"/>
            <w:vMerge/>
          </w:tcPr>
          <w:p w14:paraId="7BF12874" w14:textId="097F01DE"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6DA9DFC7"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28FAB607"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6.2. Organiza el contenido y elabora guiones previos a la intervención oral formal seleccionando la idea central y el momento en el que va a ser presentada a su auditorio, así como las ideas secundarias y ejemplos que van a apoyar su desarrollo.</w:t>
            </w:r>
          </w:p>
        </w:tc>
        <w:tc>
          <w:tcPr>
            <w:tcW w:w="583" w:type="dxa"/>
            <w:vMerge/>
          </w:tcPr>
          <w:p w14:paraId="3525F134"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0BA31662"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0A9E73D0"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339FEDA" w14:textId="77777777" w:rsidTr="007F1BCD">
        <w:trPr>
          <w:trHeight w:val="608"/>
        </w:trPr>
        <w:tc>
          <w:tcPr>
            <w:tcW w:w="1561" w:type="dxa"/>
            <w:vMerge/>
          </w:tcPr>
          <w:p w14:paraId="1C89F23F" w14:textId="30E28E11"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731F13C1"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0A45CE26"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6.3. Realiza intervenciones no planificadas, dentro del aula, analizando y comparando las similitudes y diferencias entre discursos formales y discursos espontáneos.</w:t>
            </w:r>
          </w:p>
        </w:tc>
        <w:tc>
          <w:tcPr>
            <w:tcW w:w="583" w:type="dxa"/>
            <w:vMerge/>
          </w:tcPr>
          <w:p w14:paraId="3302452C"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792479C1"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075FD9FA"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5FECB63" w14:textId="77777777" w:rsidTr="007F1BCD">
        <w:trPr>
          <w:trHeight w:val="473"/>
        </w:trPr>
        <w:tc>
          <w:tcPr>
            <w:tcW w:w="1561" w:type="dxa"/>
            <w:vMerge/>
          </w:tcPr>
          <w:p w14:paraId="62F2990E" w14:textId="39069F0E"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0FE6A035"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1D9CCDE0"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6.4. Incorpora progresivamente palabras propias del nivel formal de la lengua en sus prácticas orales.</w:t>
            </w:r>
          </w:p>
        </w:tc>
        <w:tc>
          <w:tcPr>
            <w:tcW w:w="583" w:type="dxa"/>
            <w:vMerge/>
          </w:tcPr>
          <w:p w14:paraId="2392BBD4"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4F3C895C"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606E63FD"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B0EB429" w14:textId="77777777" w:rsidTr="007F1BCD">
        <w:trPr>
          <w:trHeight w:val="487"/>
        </w:trPr>
        <w:tc>
          <w:tcPr>
            <w:tcW w:w="1561" w:type="dxa"/>
            <w:vMerge/>
          </w:tcPr>
          <w:p w14:paraId="1ACD4CB7" w14:textId="1D748895"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5104C15A"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3E7A6E5D"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6.5. Pronuncia con corrección y claridad, modulando y adaptando su mensaje a la finalidad de la práctica oral.</w:t>
            </w:r>
          </w:p>
        </w:tc>
        <w:tc>
          <w:tcPr>
            <w:tcW w:w="583" w:type="dxa"/>
            <w:vMerge/>
          </w:tcPr>
          <w:p w14:paraId="79E8C95D"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7281DDFB"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7B2DE748"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D781214" w14:textId="77777777" w:rsidTr="007F1BCD">
        <w:trPr>
          <w:trHeight w:val="608"/>
        </w:trPr>
        <w:tc>
          <w:tcPr>
            <w:tcW w:w="1561" w:type="dxa"/>
            <w:vMerge/>
          </w:tcPr>
          <w:p w14:paraId="6E225E3C" w14:textId="79ADCFE9"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37861FBB"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2F7C0D32"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6.6. Evalúa, por medio de guías, las producciones propias y ajenas mejorando progresivamente sus prácticas discursivas.</w:t>
            </w:r>
          </w:p>
        </w:tc>
        <w:tc>
          <w:tcPr>
            <w:tcW w:w="583" w:type="dxa"/>
            <w:vMerge/>
          </w:tcPr>
          <w:p w14:paraId="4512FCD9"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047AE7D4"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7A1C5F11"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71931F7C" w14:textId="77777777" w:rsidTr="007F1BCD">
        <w:trPr>
          <w:trHeight w:val="642"/>
        </w:trPr>
        <w:tc>
          <w:tcPr>
            <w:tcW w:w="1561" w:type="dxa"/>
            <w:vMerge/>
          </w:tcPr>
          <w:p w14:paraId="725A4954" w14:textId="3901A97C"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0CBC00F9" w14:textId="77777777" w:rsidR="00AB735C" w:rsidRPr="00497E0B" w:rsidRDefault="00AB735C" w:rsidP="00974F9E">
            <w:pPr>
              <w:spacing w:after="0" w:line="240" w:lineRule="auto"/>
              <w:ind w:left="78" w:right="74" w:hanging="28"/>
              <w:jc w:val="left"/>
              <w:rPr>
                <w:rFonts w:ascii="Lucida Sans" w:eastAsia="Lucida Sans" w:hAnsi="Lucida Sans" w:cs="Lucida Sans"/>
                <w:sz w:val="16"/>
                <w:szCs w:val="16"/>
              </w:rPr>
            </w:pPr>
            <w:r w:rsidRPr="00497E0B">
              <w:rPr>
                <w:rFonts w:ascii="Lucida Sans" w:hAnsi="Lucida Sans" w:cs="NewsGotT-Regu"/>
                <w:sz w:val="16"/>
                <w:szCs w:val="16"/>
              </w:rPr>
              <w:t xml:space="preserve">7. Participar y valorar la intervención en debates, coloquios y conversaciones espontáneas. </w:t>
            </w:r>
          </w:p>
        </w:tc>
        <w:tc>
          <w:tcPr>
            <w:tcW w:w="5103" w:type="dxa"/>
          </w:tcPr>
          <w:p w14:paraId="237E01D6"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7.1. Participa activamente en debates, coloquios… escolares respetando las reglas de interacción, intervención y cortesía que los regulan, manifestando sus opiniones y respetando las opiniones de los demás.</w:t>
            </w:r>
          </w:p>
        </w:tc>
        <w:tc>
          <w:tcPr>
            <w:tcW w:w="583" w:type="dxa"/>
            <w:vMerge w:val="restart"/>
          </w:tcPr>
          <w:p w14:paraId="34193D1E" w14:textId="6277534F"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474A8196"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 SIEP</w:t>
            </w:r>
          </w:p>
        </w:tc>
        <w:tc>
          <w:tcPr>
            <w:tcW w:w="2835" w:type="dxa"/>
            <w:vMerge/>
          </w:tcPr>
          <w:p w14:paraId="105A4198"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797BD2D2" w14:textId="77777777" w:rsidTr="007F1BCD">
        <w:trPr>
          <w:trHeight w:val="488"/>
        </w:trPr>
        <w:tc>
          <w:tcPr>
            <w:tcW w:w="1561" w:type="dxa"/>
            <w:vMerge/>
          </w:tcPr>
          <w:p w14:paraId="342BCBE3" w14:textId="5C8832D4"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0F39966A"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2F4C16E8"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7.2. Se ciñe al tema, no divaga y atiende a las instrucciones del moderador en debates y coloquios.</w:t>
            </w:r>
          </w:p>
        </w:tc>
        <w:tc>
          <w:tcPr>
            <w:tcW w:w="583" w:type="dxa"/>
            <w:vMerge/>
          </w:tcPr>
          <w:p w14:paraId="1517972E"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450F6B78"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7B9AB76D"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6B3E916F" w14:textId="77777777" w:rsidTr="007F1BCD">
        <w:trPr>
          <w:trHeight w:val="264"/>
        </w:trPr>
        <w:tc>
          <w:tcPr>
            <w:tcW w:w="1561" w:type="dxa"/>
            <w:vMerge/>
          </w:tcPr>
          <w:p w14:paraId="1E53B6CE" w14:textId="679B73D7"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0C98C1B3"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5B4BA0BB"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7.3. Evalúa las intervenciones propias y ajenas.</w:t>
            </w:r>
          </w:p>
        </w:tc>
        <w:tc>
          <w:tcPr>
            <w:tcW w:w="583" w:type="dxa"/>
            <w:vMerge/>
          </w:tcPr>
          <w:p w14:paraId="7F620251"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6DFFDC34"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0BAF9D9F"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07A8A24" w14:textId="77777777" w:rsidTr="007F1BCD">
        <w:trPr>
          <w:trHeight w:val="642"/>
        </w:trPr>
        <w:tc>
          <w:tcPr>
            <w:tcW w:w="1561" w:type="dxa"/>
            <w:vMerge/>
          </w:tcPr>
          <w:p w14:paraId="5A5E43C3" w14:textId="5B2CAC46"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6D5A742B"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422777C7"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7.4. Respeta las normas de cortesía que deben dirigir las conversaciones orales ajustándose al turno de palabra, respetando el espacio, gesticulando de forma adecuada, escuchando activamente a los demás y usando fórmulas de saludo y despedida.</w:t>
            </w:r>
          </w:p>
        </w:tc>
        <w:tc>
          <w:tcPr>
            <w:tcW w:w="583" w:type="dxa"/>
            <w:vMerge/>
          </w:tcPr>
          <w:p w14:paraId="7F2AE555"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2BACD821"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20EC3358"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4CBAD13B" w14:textId="77777777" w:rsidTr="007F1BCD">
        <w:trPr>
          <w:trHeight w:val="65"/>
        </w:trPr>
        <w:tc>
          <w:tcPr>
            <w:tcW w:w="1561" w:type="dxa"/>
            <w:vMerge/>
          </w:tcPr>
          <w:p w14:paraId="18125262" w14:textId="0616392F"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tcPr>
          <w:p w14:paraId="11EF4223" w14:textId="77777777" w:rsidR="00AB735C" w:rsidRPr="00497E0B" w:rsidRDefault="00AB735C" w:rsidP="00974F9E">
            <w:pPr>
              <w:spacing w:after="0" w:line="240" w:lineRule="auto"/>
              <w:ind w:left="78" w:right="74" w:hanging="28"/>
              <w:jc w:val="left"/>
              <w:rPr>
                <w:rFonts w:ascii="Lucida Sans" w:eastAsia="Lucida Sans" w:hAnsi="Lucida Sans" w:cs="Lucida Sans"/>
                <w:bCs/>
                <w:sz w:val="16"/>
                <w:szCs w:val="16"/>
                <w:lang w:val="es-ES_tradnl"/>
              </w:rPr>
            </w:pPr>
            <w:r w:rsidRPr="00497E0B">
              <w:rPr>
                <w:rFonts w:ascii="Lucida Sans" w:hAnsi="Lucida Sans" w:cs="NewsGotT-Regu"/>
                <w:sz w:val="16"/>
                <w:szCs w:val="16"/>
              </w:rPr>
              <w:t xml:space="preserve">8. Reproducir situaciones reales o imaginarias de comunicación potenciando el desarrollo progresivo de las habilidades sociales, la expresión verbal y no verbal y la representación de realidades, sentimientos y emociones. </w:t>
            </w:r>
          </w:p>
        </w:tc>
        <w:tc>
          <w:tcPr>
            <w:tcW w:w="5103" w:type="dxa"/>
          </w:tcPr>
          <w:p w14:paraId="22C8E599" w14:textId="77777777" w:rsidR="00AB735C" w:rsidRPr="00497E0B" w:rsidRDefault="00AB735C" w:rsidP="00E23A15">
            <w:pPr>
              <w:spacing w:before="55" w:after="0" w:line="243" w:lineRule="auto"/>
              <w:ind w:left="49" w:right="117" w:firstLine="3"/>
              <w:rPr>
                <w:rFonts w:ascii="Lucida Sans" w:eastAsia="Lucida Sans" w:hAnsi="Lucida Sans" w:cs="Lucida Sans"/>
                <w:bCs/>
                <w:sz w:val="16"/>
                <w:szCs w:val="16"/>
                <w:lang w:val="es-ES_tradnl"/>
              </w:rPr>
            </w:pPr>
            <w:r w:rsidRPr="00497E0B">
              <w:rPr>
                <w:rFonts w:ascii="Lucida Sans" w:eastAsia="Arial" w:hAnsi="Lucida Sans" w:cstheme="minorHAnsi"/>
                <w:sz w:val="16"/>
                <w:szCs w:val="16"/>
              </w:rPr>
              <w:t>8.1. Dramatiza e improvisa situaciones reales o imaginarias de comunicación.</w:t>
            </w:r>
          </w:p>
        </w:tc>
        <w:tc>
          <w:tcPr>
            <w:tcW w:w="583" w:type="dxa"/>
          </w:tcPr>
          <w:p w14:paraId="101CF0DB" w14:textId="766F29EB"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2</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tcPr>
          <w:p w14:paraId="4150C5F8"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 SIEP</w:t>
            </w:r>
          </w:p>
        </w:tc>
        <w:tc>
          <w:tcPr>
            <w:tcW w:w="2835" w:type="dxa"/>
            <w:vMerge/>
          </w:tcPr>
          <w:p w14:paraId="52C78EB7"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3531AC84" w14:textId="77777777" w:rsidTr="007F1BCD">
        <w:trPr>
          <w:trHeight w:val="65"/>
        </w:trPr>
        <w:tc>
          <w:tcPr>
            <w:tcW w:w="1561" w:type="dxa"/>
            <w:vMerge/>
          </w:tcPr>
          <w:p w14:paraId="35F99A9A" w14:textId="6226CF6A"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shd w:val="clear" w:color="auto" w:fill="auto"/>
          </w:tcPr>
          <w:p w14:paraId="43ACDB70" w14:textId="77777777" w:rsidR="00AB735C" w:rsidRPr="00497E0B" w:rsidRDefault="00AB735C" w:rsidP="00974F9E">
            <w:pPr>
              <w:spacing w:after="0" w:line="240" w:lineRule="auto"/>
              <w:ind w:left="78" w:right="74" w:hanging="28"/>
              <w:jc w:val="left"/>
              <w:rPr>
                <w:rFonts w:ascii="Lucida Sans" w:eastAsia="Lucida Sans" w:hAnsi="Lucida Sans" w:cs="Lucida Sans"/>
                <w:sz w:val="16"/>
                <w:szCs w:val="16"/>
              </w:rPr>
            </w:pPr>
            <w:r w:rsidRPr="00497E0B">
              <w:rPr>
                <w:rFonts w:ascii="Lucida Sans" w:hAnsi="Lucida Sans" w:cs="NewsGotT-Regu"/>
                <w:sz w:val="16"/>
                <w:szCs w:val="16"/>
              </w:rPr>
              <w:t xml:space="preserve">9. Reconocer y respetar la riqueza y variedad de las hablas existentes en Andalucía. </w:t>
            </w:r>
          </w:p>
        </w:tc>
        <w:tc>
          <w:tcPr>
            <w:tcW w:w="5103" w:type="dxa"/>
            <w:shd w:val="clear" w:color="auto" w:fill="auto"/>
          </w:tcPr>
          <w:p w14:paraId="596B3B31" w14:textId="77777777" w:rsidR="00AB735C" w:rsidRPr="00497E0B" w:rsidRDefault="00AB735C" w:rsidP="00E23A15">
            <w:pPr>
              <w:spacing w:after="0" w:line="240" w:lineRule="auto"/>
              <w:ind w:left="16" w:right="82"/>
              <w:rPr>
                <w:rFonts w:ascii="Lucida Sans" w:eastAsia="Lucida Sans" w:hAnsi="Lucida Sans" w:cs="Lucida Sans"/>
                <w:bCs/>
                <w:sz w:val="16"/>
                <w:szCs w:val="16"/>
                <w:lang w:val="es-ES_tradnl"/>
              </w:rPr>
            </w:pPr>
            <w:r w:rsidRPr="00497E0B">
              <w:rPr>
                <w:rFonts w:ascii="Lucida Sans" w:hAnsi="Lucida Sans" w:cs="NewsGotT-Regu"/>
                <w:sz w:val="16"/>
                <w:szCs w:val="16"/>
              </w:rPr>
              <w:t xml:space="preserve">9.1. Reconoce y respeta la riqueza y variedad de las hablas existentes en Andalucía. </w:t>
            </w:r>
          </w:p>
        </w:tc>
        <w:tc>
          <w:tcPr>
            <w:tcW w:w="583" w:type="dxa"/>
            <w:shd w:val="clear" w:color="auto" w:fill="auto"/>
          </w:tcPr>
          <w:p w14:paraId="01CAA909" w14:textId="45D0AE04"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shd w:val="clear" w:color="auto" w:fill="auto"/>
          </w:tcPr>
          <w:p w14:paraId="56C376C4"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CSC, CEC</w:t>
            </w:r>
          </w:p>
        </w:tc>
        <w:tc>
          <w:tcPr>
            <w:tcW w:w="2835" w:type="dxa"/>
            <w:vMerge/>
          </w:tcPr>
          <w:p w14:paraId="23B01566"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5249413" w14:textId="77777777" w:rsidTr="007F1BCD">
        <w:trPr>
          <w:trHeight w:val="65"/>
        </w:trPr>
        <w:tc>
          <w:tcPr>
            <w:tcW w:w="1561" w:type="dxa"/>
            <w:vMerge/>
          </w:tcPr>
          <w:p w14:paraId="4DB42236" w14:textId="79E32F35"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shd w:val="clear" w:color="auto" w:fill="auto"/>
          </w:tcPr>
          <w:p w14:paraId="12915ECA" w14:textId="77777777" w:rsidR="00AB735C" w:rsidRPr="00497E0B" w:rsidRDefault="00AB735C" w:rsidP="00974F9E">
            <w:pPr>
              <w:spacing w:after="0" w:line="240" w:lineRule="auto"/>
              <w:ind w:left="78" w:right="74" w:hanging="28"/>
              <w:jc w:val="left"/>
              <w:rPr>
                <w:rFonts w:ascii="Lucida Sans" w:eastAsia="Lucida Sans" w:hAnsi="Lucida Sans" w:cs="Lucida Sans"/>
                <w:sz w:val="16"/>
                <w:szCs w:val="16"/>
              </w:rPr>
            </w:pPr>
            <w:r w:rsidRPr="00497E0B">
              <w:rPr>
                <w:rFonts w:ascii="Lucida Sans" w:hAnsi="Lucida Sans" w:cs="NewsGotT-Regu"/>
                <w:sz w:val="16"/>
                <w:szCs w:val="16"/>
              </w:rPr>
              <w:t xml:space="preserve">10. Memorizar y recitar textos orales desde el conocimiento de sus rasgos estructurales y de contenido. </w:t>
            </w:r>
          </w:p>
        </w:tc>
        <w:tc>
          <w:tcPr>
            <w:tcW w:w="5103" w:type="dxa"/>
            <w:shd w:val="clear" w:color="auto" w:fill="auto"/>
          </w:tcPr>
          <w:p w14:paraId="6DEE37CF" w14:textId="77777777" w:rsidR="00AB735C" w:rsidRPr="00497E0B" w:rsidRDefault="00AB735C" w:rsidP="00E23A15">
            <w:pPr>
              <w:spacing w:after="0" w:line="240" w:lineRule="auto"/>
              <w:ind w:left="16" w:right="82"/>
              <w:rPr>
                <w:rFonts w:ascii="Lucida Sans" w:eastAsia="Lucida Sans" w:hAnsi="Lucida Sans" w:cs="Lucida Sans"/>
                <w:bCs/>
                <w:sz w:val="16"/>
                <w:szCs w:val="16"/>
                <w:lang w:val="es-ES_tradnl"/>
              </w:rPr>
            </w:pPr>
            <w:r w:rsidRPr="00497E0B">
              <w:rPr>
                <w:rFonts w:ascii="Lucida Sans" w:hAnsi="Lucida Sans" w:cs="NewsGotT-Regu"/>
                <w:sz w:val="16"/>
                <w:szCs w:val="16"/>
              </w:rPr>
              <w:t xml:space="preserve">10.1. Memoriza y recita textos orales desde el conocimiento de sus rasgos estructurales y de contenido. </w:t>
            </w:r>
          </w:p>
        </w:tc>
        <w:tc>
          <w:tcPr>
            <w:tcW w:w="583" w:type="dxa"/>
            <w:shd w:val="clear" w:color="auto" w:fill="auto"/>
          </w:tcPr>
          <w:p w14:paraId="66DFE487" w14:textId="22050C4A"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2</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shd w:val="clear" w:color="auto" w:fill="auto"/>
          </w:tcPr>
          <w:p w14:paraId="364EF146"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CEC</w:t>
            </w:r>
          </w:p>
        </w:tc>
        <w:tc>
          <w:tcPr>
            <w:tcW w:w="2835" w:type="dxa"/>
            <w:vMerge/>
          </w:tcPr>
          <w:p w14:paraId="0D8AE94B"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8921A2A" w14:textId="77777777" w:rsidTr="007F1BCD">
        <w:trPr>
          <w:trHeight w:val="65"/>
        </w:trPr>
        <w:tc>
          <w:tcPr>
            <w:tcW w:w="1561" w:type="dxa"/>
            <w:vMerge/>
          </w:tcPr>
          <w:p w14:paraId="07516EBA" w14:textId="002A72CD"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shd w:val="clear" w:color="auto" w:fill="auto"/>
          </w:tcPr>
          <w:p w14:paraId="5A119688" w14:textId="77777777" w:rsidR="00AB735C" w:rsidRPr="00497E0B" w:rsidRDefault="00AB735C" w:rsidP="00974F9E">
            <w:pPr>
              <w:spacing w:after="0" w:line="240" w:lineRule="auto"/>
              <w:ind w:left="78" w:right="74" w:hanging="28"/>
              <w:jc w:val="left"/>
              <w:rPr>
                <w:rFonts w:ascii="Lucida Sans" w:eastAsia="Lucida Sans" w:hAnsi="Lucida Sans" w:cs="Lucida Sans"/>
                <w:sz w:val="16"/>
                <w:szCs w:val="16"/>
              </w:rPr>
            </w:pPr>
            <w:r w:rsidRPr="00497E0B">
              <w:rPr>
                <w:rFonts w:ascii="Lucida Sans" w:hAnsi="Lucida Sans" w:cs="NewsGotT-Regu"/>
                <w:sz w:val="16"/>
                <w:szCs w:val="16"/>
              </w:rPr>
              <w:t>11. Reconocer las características de la modalidad lingüística andaluza en diferentes manifestaciones orales.</w:t>
            </w:r>
          </w:p>
        </w:tc>
        <w:tc>
          <w:tcPr>
            <w:tcW w:w="5103" w:type="dxa"/>
            <w:shd w:val="clear" w:color="auto" w:fill="auto"/>
          </w:tcPr>
          <w:p w14:paraId="6FC8CBC0" w14:textId="77777777" w:rsidR="00AB735C" w:rsidRPr="00497E0B" w:rsidRDefault="00AB735C" w:rsidP="00E23A15">
            <w:pPr>
              <w:spacing w:after="0" w:line="240" w:lineRule="auto"/>
              <w:ind w:left="16" w:right="82"/>
              <w:rPr>
                <w:rFonts w:ascii="Lucida Sans" w:eastAsia="Lucida Sans" w:hAnsi="Lucida Sans" w:cs="Lucida Sans"/>
                <w:bCs/>
                <w:sz w:val="16"/>
                <w:szCs w:val="16"/>
                <w:lang w:val="es-ES_tradnl"/>
              </w:rPr>
            </w:pPr>
            <w:r w:rsidRPr="00497E0B">
              <w:rPr>
                <w:rFonts w:ascii="Lucida Sans" w:hAnsi="Lucida Sans" w:cs="NewsGotT-Regu"/>
                <w:sz w:val="16"/>
                <w:szCs w:val="16"/>
              </w:rPr>
              <w:t>11.1. Reconoce las características de la modalidad lingüística andaluza en diferentes manifestaciones orales.</w:t>
            </w:r>
          </w:p>
        </w:tc>
        <w:tc>
          <w:tcPr>
            <w:tcW w:w="583" w:type="dxa"/>
            <w:shd w:val="clear" w:color="auto" w:fill="auto"/>
          </w:tcPr>
          <w:p w14:paraId="053D779E" w14:textId="624D7DE6"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shd w:val="clear" w:color="auto" w:fill="auto"/>
          </w:tcPr>
          <w:p w14:paraId="2222AD69" w14:textId="77777777" w:rsidR="00AB735C" w:rsidRPr="00497E0B" w:rsidRDefault="00AB735C" w:rsidP="00974F9E">
            <w:pPr>
              <w:tabs>
                <w:tab w:val="left" w:pos="452"/>
              </w:tabs>
              <w:spacing w:after="0" w:line="240" w:lineRule="auto"/>
              <w:ind w:right="57"/>
              <w:jc w:val="center"/>
              <w:rPr>
                <w:rFonts w:ascii="Lucida Sans" w:eastAsia="Lucida Sans" w:hAnsi="Lucida Sans" w:cs="Lucida Sans"/>
                <w:sz w:val="16"/>
                <w:szCs w:val="16"/>
              </w:rPr>
            </w:pPr>
            <w:r w:rsidRPr="00497E0B">
              <w:rPr>
                <w:rFonts w:ascii="Lucida Sans" w:hAnsi="Lucida Sans" w:cs="NewsGotT-Regu"/>
                <w:sz w:val="16"/>
                <w:szCs w:val="16"/>
              </w:rPr>
              <w:t>CCL, CSC, CEC</w:t>
            </w:r>
          </w:p>
        </w:tc>
        <w:tc>
          <w:tcPr>
            <w:tcW w:w="2835" w:type="dxa"/>
            <w:vMerge/>
          </w:tcPr>
          <w:p w14:paraId="276353C9"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AFDACBD" w14:textId="77777777" w:rsidTr="007F1BCD">
        <w:trPr>
          <w:trHeight w:val="487"/>
        </w:trPr>
        <w:tc>
          <w:tcPr>
            <w:tcW w:w="1561" w:type="dxa"/>
            <w:vMerge/>
          </w:tcPr>
          <w:p w14:paraId="0802966D" w14:textId="4F9EFC9E"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66518CEA" w14:textId="77777777" w:rsidR="00AB735C" w:rsidRPr="00497E0B" w:rsidRDefault="00AB735C" w:rsidP="00974F9E">
            <w:pPr>
              <w:spacing w:after="0" w:line="240" w:lineRule="auto"/>
              <w:ind w:left="78" w:right="74" w:hanging="28"/>
              <w:jc w:val="left"/>
              <w:rPr>
                <w:rFonts w:ascii="Lucida Sans" w:eastAsia="Lucida Sans" w:hAnsi="Lucida Sans" w:cs="Lucida Sans"/>
                <w:sz w:val="16"/>
                <w:szCs w:val="16"/>
              </w:rPr>
            </w:pPr>
            <w:r w:rsidRPr="00497E0B">
              <w:rPr>
                <w:rFonts w:ascii="Lucida Sans" w:hAnsi="Lucida Sans" w:cs="NewsGotT-Regu"/>
                <w:sz w:val="16"/>
                <w:szCs w:val="16"/>
              </w:rPr>
              <w:t xml:space="preserve">1. Aplicar estrategias de lectura comprensiva y crítica de textos. </w:t>
            </w:r>
          </w:p>
        </w:tc>
        <w:tc>
          <w:tcPr>
            <w:tcW w:w="5103" w:type="dxa"/>
          </w:tcPr>
          <w:p w14:paraId="6197EB7C"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1.1. Pone en práctica diferentes estrategias de lectura en función del objetivo y el tipo de texto.</w:t>
            </w:r>
          </w:p>
        </w:tc>
        <w:tc>
          <w:tcPr>
            <w:tcW w:w="583" w:type="dxa"/>
            <w:vMerge w:val="restart"/>
          </w:tcPr>
          <w:p w14:paraId="1C31E544" w14:textId="29137F1F"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413526CA"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 CEC</w:t>
            </w:r>
          </w:p>
        </w:tc>
        <w:tc>
          <w:tcPr>
            <w:tcW w:w="2835" w:type="dxa"/>
            <w:vMerge w:val="restart"/>
          </w:tcPr>
          <w:p w14:paraId="09782E6B" w14:textId="77777777" w:rsidR="00AB735C" w:rsidRPr="00497E0B" w:rsidRDefault="00AB735C" w:rsidP="008552D2">
            <w:pPr>
              <w:numPr>
                <w:ilvl w:val="0"/>
                <w:numId w:val="62"/>
              </w:numPr>
              <w:tabs>
                <w:tab w:val="left" w:pos="277"/>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Recogida de datos por análisis sistemático del trabajo del alumno (cuaderno, actividades y tareas escritas, trabajo en equipo):</w:t>
            </w:r>
          </w:p>
          <w:p w14:paraId="629968AE" w14:textId="153B4E9B" w:rsidR="00AB735C" w:rsidRPr="00497E0B" w:rsidRDefault="00AB735C" w:rsidP="008552D2">
            <w:pPr>
              <w:numPr>
                <w:ilvl w:val="0"/>
                <w:numId w:val="70"/>
              </w:numPr>
              <w:tabs>
                <w:tab w:val="left" w:pos="423"/>
              </w:tabs>
              <w:spacing w:before="60" w:after="60" w:line="240" w:lineRule="auto"/>
              <w:ind w:left="423" w:right="108" w:hanging="155"/>
              <w:jc w:val="left"/>
              <w:rPr>
                <w:rFonts w:ascii="Lucida Sans" w:hAnsi="Lucida Sans" w:cs="Arial"/>
                <w:sz w:val="16"/>
                <w:szCs w:val="16"/>
              </w:rPr>
            </w:pPr>
            <w:r w:rsidRPr="00497E0B">
              <w:rPr>
                <w:rFonts w:ascii="Lucida Sans" w:hAnsi="Lucida Sans" w:cs="Arial"/>
                <w:sz w:val="16"/>
                <w:szCs w:val="16"/>
              </w:rPr>
              <w:t xml:space="preserve">Actividades escritas de las secciones «Más competente» y </w:t>
            </w:r>
            <w:r w:rsidRPr="00497E0B">
              <w:rPr>
                <w:rFonts w:ascii="Lucida Sans" w:eastAsia="Lucida Sans" w:hAnsi="Lucida Sans" w:cs="Calibri"/>
                <w:sz w:val="16"/>
                <w:szCs w:val="16"/>
              </w:rPr>
              <w:t>«Evalúo mis competencias</w:t>
            </w:r>
            <w:r w:rsidR="00B36948" w:rsidRPr="00497E0B">
              <w:rPr>
                <w:rFonts w:ascii="Lucida Sans" w:hAnsi="Lucida Sans" w:cs="Arial"/>
                <w:sz w:val="16"/>
                <w:szCs w:val="16"/>
              </w:rPr>
              <w:t>»</w:t>
            </w:r>
            <w:r w:rsidRPr="00497E0B">
              <w:rPr>
                <w:rFonts w:ascii="Lucida Sans" w:eastAsia="Lucida Sans" w:hAnsi="Lucida Sans" w:cs="Calibri"/>
                <w:sz w:val="16"/>
                <w:szCs w:val="16"/>
              </w:rPr>
              <w:t>.</w:t>
            </w:r>
          </w:p>
          <w:p w14:paraId="3251C2B0" w14:textId="77777777" w:rsidR="00AB735C" w:rsidRPr="00497E0B" w:rsidRDefault="00AB735C" w:rsidP="008552D2">
            <w:pPr>
              <w:numPr>
                <w:ilvl w:val="0"/>
                <w:numId w:val="62"/>
              </w:numPr>
              <w:tabs>
                <w:tab w:val="left" w:pos="277"/>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Realización de pruebas escritas a lo largo de la unidad didáctica.</w:t>
            </w:r>
          </w:p>
          <w:p w14:paraId="05A6ADDC" w14:textId="77777777" w:rsidR="00AB735C" w:rsidRPr="00497E0B" w:rsidRDefault="00AB735C" w:rsidP="008552D2">
            <w:pPr>
              <w:numPr>
                <w:ilvl w:val="0"/>
                <w:numId w:val="62"/>
              </w:numPr>
              <w:tabs>
                <w:tab w:val="left" w:pos="277"/>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 xml:space="preserve">Realización de actividades escritas de comprensión, análisis y comentario de textos y creación de textos propios. </w:t>
            </w:r>
          </w:p>
          <w:p w14:paraId="6668952E" w14:textId="77777777" w:rsidR="00AB735C" w:rsidRPr="00497E0B" w:rsidRDefault="00AB735C" w:rsidP="008552D2">
            <w:pPr>
              <w:numPr>
                <w:ilvl w:val="0"/>
                <w:numId w:val="62"/>
              </w:numPr>
              <w:tabs>
                <w:tab w:val="left" w:pos="282"/>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lastRenderedPageBreak/>
              <w:t>Valoración de los trabajos y actividades programadas, participación en clase, explicación cualitativa del progreso del alumno (logros, problemas de aprendizaje por medio de hojas de registro individual).</w:t>
            </w:r>
          </w:p>
          <w:p w14:paraId="552FF1C2" w14:textId="77777777" w:rsidR="00AB735C" w:rsidRPr="00497E0B" w:rsidRDefault="00AB735C" w:rsidP="008552D2">
            <w:pPr>
              <w:tabs>
                <w:tab w:val="left" w:pos="277"/>
              </w:tabs>
              <w:spacing w:before="120" w:after="60" w:line="240" w:lineRule="auto"/>
              <w:ind w:left="46" w:right="108" w:hanging="6"/>
              <w:jc w:val="left"/>
              <w:rPr>
                <w:rFonts w:ascii="Lucida Sans" w:hAnsi="Lucida Sans" w:cs="Arial"/>
                <w:sz w:val="16"/>
                <w:szCs w:val="16"/>
              </w:rPr>
            </w:pPr>
            <w:r w:rsidRPr="00497E0B">
              <w:rPr>
                <w:rFonts w:ascii="Lucida Sans" w:hAnsi="Lucida Sans" w:cs="Arial"/>
                <w:b/>
                <w:bCs/>
                <w:sz w:val="16"/>
                <w:szCs w:val="16"/>
              </w:rPr>
              <w:t>Indicador</w:t>
            </w:r>
            <w:r w:rsidRPr="00497E0B">
              <w:rPr>
                <w:rFonts w:ascii="Lucida Sans" w:hAnsi="Lucida Sans" w:cs="Arial"/>
                <w:sz w:val="16"/>
                <w:szCs w:val="16"/>
              </w:rPr>
              <w:t xml:space="preserve"> (cuantificable, numérico). Resultados en pruebas escritas: </w:t>
            </w:r>
          </w:p>
          <w:p w14:paraId="2B5A7678" w14:textId="77777777" w:rsidR="00AB735C" w:rsidRPr="00497E0B" w:rsidRDefault="00AB735C" w:rsidP="008552D2">
            <w:pPr>
              <w:numPr>
                <w:ilvl w:val="0"/>
                <w:numId w:val="62"/>
              </w:numPr>
              <w:tabs>
                <w:tab w:val="left" w:pos="277"/>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Número de errores en la realización de las pruebas o actividades escritas.</w:t>
            </w:r>
          </w:p>
          <w:p w14:paraId="487FAF03" w14:textId="77777777" w:rsidR="00AB735C" w:rsidRPr="00497E0B" w:rsidRDefault="00AB735C" w:rsidP="008552D2">
            <w:pPr>
              <w:numPr>
                <w:ilvl w:val="0"/>
                <w:numId w:val="62"/>
              </w:numPr>
              <w:tabs>
                <w:tab w:val="left" w:pos="277"/>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Porcentajes de notas de dichas pruebas.</w:t>
            </w:r>
          </w:p>
          <w:p w14:paraId="6569E2A0" w14:textId="77777777" w:rsidR="00AB735C" w:rsidRPr="00497E0B" w:rsidRDefault="00AB735C" w:rsidP="008552D2">
            <w:pPr>
              <w:numPr>
                <w:ilvl w:val="0"/>
                <w:numId w:val="62"/>
              </w:numPr>
              <w:tabs>
                <w:tab w:val="left" w:pos="277"/>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Número de sesiones realizadas con las NNTT.</w:t>
            </w:r>
          </w:p>
          <w:p w14:paraId="2A27FA7B" w14:textId="77777777" w:rsidR="00AB735C" w:rsidRPr="00497E0B" w:rsidRDefault="00AB735C" w:rsidP="008552D2">
            <w:pPr>
              <w:numPr>
                <w:ilvl w:val="0"/>
                <w:numId w:val="62"/>
              </w:numPr>
              <w:tabs>
                <w:tab w:val="left" w:pos="277"/>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Número de trabajos presentados.</w:t>
            </w:r>
          </w:p>
          <w:p w14:paraId="5AC0F8CE" w14:textId="77777777" w:rsidR="00AB735C" w:rsidRPr="00497E0B" w:rsidRDefault="00AB735C" w:rsidP="008552D2">
            <w:pPr>
              <w:numPr>
                <w:ilvl w:val="0"/>
                <w:numId w:val="62"/>
              </w:numPr>
              <w:tabs>
                <w:tab w:val="left" w:pos="277"/>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Número de incidencias y anécdotas en el comportamiento del alumno en clase, incluyendo faltas de asistencia y puntualidad.</w:t>
            </w:r>
          </w:p>
          <w:p w14:paraId="3815D28D" w14:textId="77777777" w:rsidR="00AB735C" w:rsidRPr="00497E0B" w:rsidRDefault="00AB735C" w:rsidP="008552D2">
            <w:pPr>
              <w:tabs>
                <w:tab w:val="left" w:pos="277"/>
              </w:tabs>
              <w:spacing w:before="120" w:after="60" w:line="240" w:lineRule="auto"/>
              <w:ind w:left="46" w:right="108" w:hanging="6"/>
              <w:jc w:val="left"/>
              <w:rPr>
                <w:rFonts w:ascii="Lucida Sans" w:hAnsi="Lucida Sans" w:cs="Arial"/>
                <w:sz w:val="16"/>
                <w:szCs w:val="16"/>
              </w:rPr>
            </w:pPr>
            <w:r w:rsidRPr="00497E0B">
              <w:rPr>
                <w:rFonts w:ascii="Lucida Sans" w:hAnsi="Lucida Sans" w:cs="Arial"/>
                <w:b/>
                <w:bCs/>
                <w:sz w:val="16"/>
                <w:szCs w:val="16"/>
              </w:rPr>
              <w:t>Evidencia</w:t>
            </w:r>
            <w:r w:rsidRPr="00497E0B">
              <w:rPr>
                <w:rFonts w:ascii="Lucida Sans" w:hAnsi="Lucida Sans" w:cs="Arial"/>
                <w:sz w:val="16"/>
                <w:szCs w:val="16"/>
              </w:rPr>
              <w:t xml:space="preserve"> (observable)</w:t>
            </w:r>
          </w:p>
          <w:p w14:paraId="383B2B4A" w14:textId="77777777" w:rsidR="00AB735C" w:rsidRPr="00497E0B" w:rsidRDefault="00AB735C" w:rsidP="008552D2">
            <w:pPr>
              <w:numPr>
                <w:ilvl w:val="0"/>
                <w:numId w:val="62"/>
              </w:numPr>
              <w:tabs>
                <w:tab w:val="left" w:pos="277"/>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Preguntas orales, participación en clase, presentación e interés en la elaboración de tareas:</w:t>
            </w:r>
          </w:p>
          <w:p w14:paraId="50F874F9" w14:textId="66A48088" w:rsidR="00AB735C" w:rsidRPr="00497E0B" w:rsidRDefault="00AB735C" w:rsidP="008552D2">
            <w:pPr>
              <w:jc w:val="left"/>
              <w:rPr>
                <w:rFonts w:ascii="Lucida Sans" w:eastAsia="Lucida Sans" w:hAnsi="Lucida Sans" w:cs="Lucida Sans"/>
                <w:b/>
                <w:sz w:val="16"/>
                <w:szCs w:val="16"/>
              </w:rPr>
            </w:pPr>
            <w:r w:rsidRPr="00497E0B">
              <w:rPr>
                <w:rFonts w:ascii="Lucida Sans" w:hAnsi="Lucida Sans" w:cs="Arial"/>
                <w:sz w:val="16"/>
                <w:szCs w:val="16"/>
              </w:rPr>
              <w:t>En el control de las tareas diarias se debe observar si están bien, mal, lo entiende o no lo entiende</w:t>
            </w:r>
            <w:r w:rsidR="0085408B">
              <w:rPr>
                <w:rFonts w:ascii="Lucida Sans" w:hAnsi="Lucida Sans" w:cs="Arial"/>
                <w:sz w:val="16"/>
                <w:szCs w:val="16"/>
              </w:rPr>
              <w:t>,</w:t>
            </w:r>
            <w:r w:rsidRPr="00497E0B">
              <w:rPr>
                <w:rFonts w:ascii="Lucida Sans" w:hAnsi="Lucida Sans" w:cs="Arial"/>
                <w:sz w:val="16"/>
                <w:szCs w:val="16"/>
              </w:rPr>
              <w:t xml:space="preserve"> por medio del análisis del cuaderno o trabajos del alumno.</w:t>
            </w:r>
          </w:p>
          <w:p w14:paraId="7A7C3B59" w14:textId="0002DD3B" w:rsidR="00AB735C" w:rsidRPr="00497E0B" w:rsidRDefault="00AB735C" w:rsidP="008552D2">
            <w:pPr>
              <w:tabs>
                <w:tab w:val="left" w:pos="284"/>
              </w:tabs>
              <w:spacing w:after="0" w:line="240" w:lineRule="auto"/>
              <w:ind w:left="284" w:right="110"/>
              <w:jc w:val="left"/>
              <w:rPr>
                <w:rFonts w:ascii="Lucida Sans" w:eastAsia="Lucida Sans" w:hAnsi="Lucida Sans" w:cs="Lucida Sans"/>
                <w:sz w:val="16"/>
                <w:szCs w:val="16"/>
              </w:rPr>
            </w:pPr>
          </w:p>
        </w:tc>
      </w:tr>
      <w:tr w:rsidR="00AB735C" w:rsidRPr="00497E0B" w14:paraId="38F4F2F8" w14:textId="77777777" w:rsidTr="007F1BCD">
        <w:trPr>
          <w:trHeight w:val="576"/>
        </w:trPr>
        <w:tc>
          <w:tcPr>
            <w:tcW w:w="1561" w:type="dxa"/>
            <w:vMerge/>
          </w:tcPr>
          <w:p w14:paraId="40D87540" w14:textId="300C1D23"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4B16E0A1"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47B46C29"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1.2. Comprende el significado de las palabras propias de nivel formal de la lengua incorporándolas a su repertorio léxico.</w:t>
            </w:r>
          </w:p>
        </w:tc>
        <w:tc>
          <w:tcPr>
            <w:tcW w:w="583" w:type="dxa"/>
            <w:vMerge/>
          </w:tcPr>
          <w:p w14:paraId="6FA63B68"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5741EECE"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17732F94"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E5CDCCD" w14:textId="77777777" w:rsidTr="007F1BCD">
        <w:trPr>
          <w:trHeight w:val="487"/>
        </w:trPr>
        <w:tc>
          <w:tcPr>
            <w:tcW w:w="1561" w:type="dxa"/>
            <w:vMerge/>
          </w:tcPr>
          <w:p w14:paraId="2819E265" w14:textId="1724F938"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040F0F6B"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50CF1D5D"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1.3. Relaciona la información explícita e implícita de un texto poniéndola en relación con el contexto.</w:t>
            </w:r>
          </w:p>
        </w:tc>
        <w:tc>
          <w:tcPr>
            <w:tcW w:w="583" w:type="dxa"/>
            <w:vMerge/>
          </w:tcPr>
          <w:p w14:paraId="34A65A0B"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6CD928FE"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62067FAC"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5B6DC3D4" w14:textId="77777777" w:rsidTr="007F1BCD">
        <w:trPr>
          <w:trHeight w:val="576"/>
        </w:trPr>
        <w:tc>
          <w:tcPr>
            <w:tcW w:w="1561" w:type="dxa"/>
            <w:vMerge/>
          </w:tcPr>
          <w:p w14:paraId="3B8F6CDB" w14:textId="747EBB2D"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084FD2DF"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79596929"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1.4. Deduce la idea principal de un texto y reconoce las ideas secundarias comprendiendo las relaciones que se establecen entre ellas.</w:t>
            </w:r>
          </w:p>
        </w:tc>
        <w:tc>
          <w:tcPr>
            <w:tcW w:w="583" w:type="dxa"/>
            <w:vMerge/>
          </w:tcPr>
          <w:p w14:paraId="762433EA"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65E8991B"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27469FD0"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DD982C0" w14:textId="77777777" w:rsidTr="007F1BCD">
        <w:trPr>
          <w:trHeight w:val="576"/>
        </w:trPr>
        <w:tc>
          <w:tcPr>
            <w:tcW w:w="1561" w:type="dxa"/>
            <w:vMerge/>
          </w:tcPr>
          <w:p w14:paraId="1CFE90FB" w14:textId="74530D1D"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6D0CB569"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1B98813F"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1.5. Hace inferencias e hipótesis sobre el sentido de una frase o de un texto que contenga diferentes matices semánticos y que favorezcan la construcción del significado global y la evaluación crítica.</w:t>
            </w:r>
          </w:p>
        </w:tc>
        <w:tc>
          <w:tcPr>
            <w:tcW w:w="583" w:type="dxa"/>
            <w:vMerge/>
          </w:tcPr>
          <w:p w14:paraId="44A30A5B"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3DD10EF0"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1836EAC7"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75558874" w14:textId="77777777" w:rsidTr="007F1BCD">
        <w:trPr>
          <w:trHeight w:val="481"/>
        </w:trPr>
        <w:tc>
          <w:tcPr>
            <w:tcW w:w="1561" w:type="dxa"/>
            <w:vMerge/>
          </w:tcPr>
          <w:p w14:paraId="6C79CAE7" w14:textId="053D5975"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1769E0E1"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53E4CD03"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1.6. Evalúa su proceso de comprensión lectora usando fichas sencillas de autoevaluación.</w:t>
            </w:r>
          </w:p>
        </w:tc>
        <w:tc>
          <w:tcPr>
            <w:tcW w:w="583" w:type="dxa"/>
            <w:vMerge/>
          </w:tcPr>
          <w:p w14:paraId="0B99CB8D"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2622A36F"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19E4B08B"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505ED418" w14:textId="77777777" w:rsidTr="007F1BCD">
        <w:trPr>
          <w:trHeight w:val="805"/>
        </w:trPr>
        <w:tc>
          <w:tcPr>
            <w:tcW w:w="1561" w:type="dxa"/>
            <w:vMerge/>
          </w:tcPr>
          <w:p w14:paraId="6D60C0AD" w14:textId="062A93FA"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33CC9479" w14:textId="77777777" w:rsidR="00AB735C" w:rsidRPr="00497E0B" w:rsidRDefault="00AB735C" w:rsidP="00974F9E">
            <w:pPr>
              <w:spacing w:after="0" w:line="240" w:lineRule="auto"/>
              <w:ind w:left="78" w:right="74" w:hanging="28"/>
              <w:jc w:val="left"/>
              <w:rPr>
                <w:rFonts w:ascii="Lucida Sans" w:eastAsia="Lucida Sans" w:hAnsi="Lucida Sans" w:cs="Lucida Sans"/>
                <w:sz w:val="16"/>
                <w:szCs w:val="16"/>
              </w:rPr>
            </w:pPr>
            <w:r w:rsidRPr="00497E0B">
              <w:rPr>
                <w:rFonts w:ascii="Lucida Sans" w:hAnsi="Lucida Sans" w:cs="NewsGotT-Regu"/>
                <w:sz w:val="16"/>
                <w:szCs w:val="16"/>
              </w:rPr>
              <w:t xml:space="preserve">2. Leer, comprender, interpretar y valorar textos. </w:t>
            </w:r>
          </w:p>
        </w:tc>
        <w:tc>
          <w:tcPr>
            <w:tcW w:w="5103" w:type="dxa"/>
          </w:tcPr>
          <w:p w14:paraId="4A68C7E3"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2.1. Reconoce y expresa el tema y la intención comunicativa de textos escritos propios del ámbito personal y familiar académico/escolar y ámbito social (medios de comunicación), identificando la tipología textual seleccionada, la organización del contenido, las marcas lingüísticas y el formato utilizado.</w:t>
            </w:r>
          </w:p>
        </w:tc>
        <w:tc>
          <w:tcPr>
            <w:tcW w:w="583" w:type="dxa"/>
            <w:vMerge w:val="restart"/>
          </w:tcPr>
          <w:p w14:paraId="30C938D1" w14:textId="6F2F52ED"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32956C3D"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CEC</w:t>
            </w:r>
          </w:p>
        </w:tc>
        <w:tc>
          <w:tcPr>
            <w:tcW w:w="2835" w:type="dxa"/>
            <w:vMerge/>
          </w:tcPr>
          <w:p w14:paraId="2966307C"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4C2F3E1A" w14:textId="77777777" w:rsidTr="007F1BCD">
        <w:trPr>
          <w:trHeight w:val="804"/>
        </w:trPr>
        <w:tc>
          <w:tcPr>
            <w:tcW w:w="1561" w:type="dxa"/>
            <w:vMerge/>
          </w:tcPr>
          <w:p w14:paraId="60FB8EC2" w14:textId="17C7A401"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2DA093DA"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0454D0D7"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2.2. Reconoce y expresa el tema y la intención comunicativa de textos narrativos, descriptivos, instructivos, expositivos, argumentativos y dialogados identificando la tipología textual seleccionada, las marcas lingüísticas y la organización del contenido.</w:t>
            </w:r>
          </w:p>
        </w:tc>
        <w:tc>
          <w:tcPr>
            <w:tcW w:w="583" w:type="dxa"/>
            <w:vMerge/>
          </w:tcPr>
          <w:p w14:paraId="44DC75E3"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58A35EA1"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0E72262D"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499FD7C" w14:textId="77777777" w:rsidTr="007F1BCD">
        <w:trPr>
          <w:trHeight w:val="649"/>
        </w:trPr>
        <w:tc>
          <w:tcPr>
            <w:tcW w:w="1561" w:type="dxa"/>
            <w:vMerge/>
          </w:tcPr>
          <w:p w14:paraId="4B6E364C" w14:textId="462790B6"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5E25ED0E"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70041E0E"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2.3. Localiza informaciones explícitas e implícitas en un texto relacionándolas entre sí y secuenciándolas y deduce informaciones o valoraciones implícitas.</w:t>
            </w:r>
          </w:p>
        </w:tc>
        <w:tc>
          <w:tcPr>
            <w:tcW w:w="583" w:type="dxa"/>
            <w:vMerge/>
          </w:tcPr>
          <w:p w14:paraId="6901F578"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0B32FC80"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3E0D704D"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3E71B262" w14:textId="77777777" w:rsidTr="007F1BCD">
        <w:trPr>
          <w:trHeight w:val="641"/>
        </w:trPr>
        <w:tc>
          <w:tcPr>
            <w:tcW w:w="1561" w:type="dxa"/>
            <w:vMerge/>
          </w:tcPr>
          <w:p w14:paraId="429E4AC6" w14:textId="284AAFDF"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4DA767C5"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2A44C23D"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2.4. Retiene información y reconoce la idea principal y las ideas secundarias comprendiendo las relaciones entre ellas.</w:t>
            </w:r>
          </w:p>
        </w:tc>
        <w:tc>
          <w:tcPr>
            <w:tcW w:w="583" w:type="dxa"/>
            <w:vMerge/>
          </w:tcPr>
          <w:p w14:paraId="2ADC778D"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66E32A72"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33E04988"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68514094" w14:textId="77777777" w:rsidTr="007F1BCD">
        <w:trPr>
          <w:trHeight w:val="664"/>
        </w:trPr>
        <w:tc>
          <w:tcPr>
            <w:tcW w:w="1561" w:type="dxa"/>
            <w:vMerge/>
          </w:tcPr>
          <w:p w14:paraId="2AD53A7C" w14:textId="5D346831"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51317B91"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725E3F51"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2.5. Entiende instrucciones escritas de cierta complejidad que le permiten desenvolverse en situaciones de la vida cotidiana y en los procesos de aprendizaje.</w:t>
            </w:r>
          </w:p>
        </w:tc>
        <w:tc>
          <w:tcPr>
            <w:tcW w:w="583" w:type="dxa"/>
            <w:vMerge/>
          </w:tcPr>
          <w:p w14:paraId="24AFF7DF"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0DC4D9CA"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53E3E190"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2ECF09D" w14:textId="77777777" w:rsidTr="007F1BCD">
        <w:trPr>
          <w:trHeight w:val="689"/>
        </w:trPr>
        <w:tc>
          <w:tcPr>
            <w:tcW w:w="1561" w:type="dxa"/>
            <w:vMerge/>
          </w:tcPr>
          <w:p w14:paraId="102763DB" w14:textId="345EFEFB"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522E8639" w14:textId="77777777" w:rsidR="00AB735C" w:rsidRPr="00497E0B" w:rsidRDefault="00AB735C" w:rsidP="00974F9E">
            <w:pPr>
              <w:spacing w:after="0" w:line="240" w:lineRule="auto"/>
              <w:ind w:left="78" w:right="74" w:hanging="28"/>
              <w:jc w:val="left"/>
              <w:rPr>
                <w:rFonts w:ascii="Lucida Sans" w:hAnsi="Lucida Sans" w:cs="NewsGotT-Regu"/>
                <w:sz w:val="16"/>
                <w:szCs w:val="16"/>
              </w:rPr>
            </w:pPr>
          </w:p>
        </w:tc>
        <w:tc>
          <w:tcPr>
            <w:tcW w:w="5103" w:type="dxa"/>
          </w:tcPr>
          <w:p w14:paraId="5DE0255A"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2.6. Interpreta, explica y deduce la información dada en diagramas, gráficas, fotografías, mapas conceptuales, esquemas…</w:t>
            </w:r>
          </w:p>
        </w:tc>
        <w:tc>
          <w:tcPr>
            <w:tcW w:w="583" w:type="dxa"/>
            <w:vMerge/>
          </w:tcPr>
          <w:p w14:paraId="7B05D611"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29F24B5B"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4F419B3A"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48377400" w14:textId="77777777" w:rsidTr="007F1BCD">
        <w:trPr>
          <w:trHeight w:val="794"/>
        </w:trPr>
        <w:tc>
          <w:tcPr>
            <w:tcW w:w="1561" w:type="dxa"/>
            <w:vMerge/>
          </w:tcPr>
          <w:p w14:paraId="76D78A21" w14:textId="168F9B20"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45DAFEB0" w14:textId="77777777" w:rsidR="00AB735C" w:rsidRPr="00497E0B" w:rsidRDefault="00AB735C" w:rsidP="00974F9E">
            <w:pPr>
              <w:tabs>
                <w:tab w:val="left" w:pos="425"/>
              </w:tabs>
              <w:spacing w:after="12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3. Manifestar una actitud crítica ante la lectura de cualquier tipo de textos u obras literarias a través de una lectura reflexiva que permita identificar posturas de acuerdo o desacuerdo respetando en todo momento las opiniones de los demás. </w:t>
            </w:r>
          </w:p>
        </w:tc>
        <w:tc>
          <w:tcPr>
            <w:tcW w:w="5103" w:type="dxa"/>
          </w:tcPr>
          <w:p w14:paraId="7D697296" w14:textId="77777777" w:rsidR="00AB735C" w:rsidRPr="00497E0B" w:rsidRDefault="00AB735C" w:rsidP="00E23A15">
            <w:pPr>
              <w:spacing w:before="55" w:after="0" w:line="243" w:lineRule="auto"/>
              <w:ind w:left="49" w:right="117" w:firstLine="3"/>
              <w:rPr>
                <w:rFonts w:ascii="Lucida Sans" w:eastAsia="Lucida Sans" w:hAnsi="Lucida Sans" w:cs="Lucida Sans"/>
                <w:bCs/>
                <w:sz w:val="16"/>
                <w:szCs w:val="16"/>
                <w:lang w:val="es-ES_tradnl"/>
              </w:rPr>
            </w:pPr>
            <w:r w:rsidRPr="00497E0B">
              <w:rPr>
                <w:rFonts w:ascii="Lucida Sans" w:eastAsia="Arial" w:hAnsi="Lucida Sans" w:cstheme="minorHAnsi"/>
                <w:sz w:val="16"/>
                <w:szCs w:val="16"/>
              </w:rPr>
              <w:t>3.1 Identifica y expresa las posturas de acuerdo y desacuerdo sobre aspectos parciales, o globales, de un texto.</w:t>
            </w:r>
          </w:p>
        </w:tc>
        <w:tc>
          <w:tcPr>
            <w:tcW w:w="583" w:type="dxa"/>
            <w:vMerge w:val="restart"/>
          </w:tcPr>
          <w:p w14:paraId="515DDDBA" w14:textId="16165359"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2</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190FFE84"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 CEC</w:t>
            </w:r>
          </w:p>
        </w:tc>
        <w:tc>
          <w:tcPr>
            <w:tcW w:w="2835" w:type="dxa"/>
            <w:vMerge/>
          </w:tcPr>
          <w:p w14:paraId="15A3CE8B"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6DFB5139" w14:textId="77777777" w:rsidTr="007F1BCD">
        <w:trPr>
          <w:trHeight w:val="641"/>
        </w:trPr>
        <w:tc>
          <w:tcPr>
            <w:tcW w:w="1561" w:type="dxa"/>
            <w:vMerge/>
          </w:tcPr>
          <w:p w14:paraId="126A051C" w14:textId="7853659F"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0852C63D" w14:textId="77777777" w:rsidR="00AB735C" w:rsidRPr="00497E0B" w:rsidRDefault="00AB735C" w:rsidP="00974F9E">
            <w:pPr>
              <w:tabs>
                <w:tab w:val="left" w:pos="425"/>
              </w:tabs>
              <w:spacing w:after="120" w:line="240" w:lineRule="auto"/>
              <w:ind w:left="78" w:right="57" w:hanging="28"/>
              <w:jc w:val="left"/>
              <w:rPr>
                <w:rFonts w:ascii="Lucida Sans" w:hAnsi="Lucida Sans" w:cs="NewsGotT-Regu"/>
                <w:sz w:val="16"/>
                <w:szCs w:val="16"/>
              </w:rPr>
            </w:pPr>
          </w:p>
        </w:tc>
        <w:tc>
          <w:tcPr>
            <w:tcW w:w="5103" w:type="dxa"/>
          </w:tcPr>
          <w:p w14:paraId="6A8BB513"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3.2. Elabora su propia interpretación sobre el significado de un texto.</w:t>
            </w:r>
          </w:p>
        </w:tc>
        <w:tc>
          <w:tcPr>
            <w:tcW w:w="583" w:type="dxa"/>
            <w:vMerge/>
          </w:tcPr>
          <w:p w14:paraId="0CAE8C79"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1F4FA705"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4DC732F9"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3751CB4" w14:textId="77777777" w:rsidTr="007F1BCD">
        <w:trPr>
          <w:trHeight w:val="501"/>
        </w:trPr>
        <w:tc>
          <w:tcPr>
            <w:tcW w:w="1561" w:type="dxa"/>
            <w:vMerge/>
          </w:tcPr>
          <w:p w14:paraId="5D67DE95" w14:textId="20C3275C"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74D2E31A" w14:textId="77777777" w:rsidR="00AB735C" w:rsidRPr="00497E0B" w:rsidRDefault="00AB735C" w:rsidP="00974F9E">
            <w:pPr>
              <w:tabs>
                <w:tab w:val="left" w:pos="425"/>
              </w:tabs>
              <w:spacing w:after="120" w:line="240" w:lineRule="auto"/>
              <w:ind w:left="78" w:right="57" w:hanging="28"/>
              <w:jc w:val="left"/>
              <w:rPr>
                <w:rFonts w:ascii="Lucida Sans" w:hAnsi="Lucida Sans" w:cs="NewsGotT-Regu"/>
                <w:sz w:val="16"/>
                <w:szCs w:val="16"/>
              </w:rPr>
            </w:pPr>
          </w:p>
        </w:tc>
        <w:tc>
          <w:tcPr>
            <w:tcW w:w="5103" w:type="dxa"/>
          </w:tcPr>
          <w:p w14:paraId="595F48A4"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3.3. Respeta las opiniones de los demás.</w:t>
            </w:r>
          </w:p>
        </w:tc>
        <w:tc>
          <w:tcPr>
            <w:tcW w:w="583" w:type="dxa"/>
            <w:vMerge/>
          </w:tcPr>
          <w:p w14:paraId="3772A082"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43846867"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49A614B4"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3FFAF7B2" w14:textId="77777777" w:rsidTr="007F1BCD">
        <w:trPr>
          <w:trHeight w:val="683"/>
        </w:trPr>
        <w:tc>
          <w:tcPr>
            <w:tcW w:w="1561" w:type="dxa"/>
            <w:vMerge/>
          </w:tcPr>
          <w:p w14:paraId="3EDADAAA" w14:textId="578CF154"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6D038B37" w14:textId="77777777" w:rsidR="00AB735C" w:rsidRPr="00497E0B" w:rsidRDefault="00AB735C" w:rsidP="00974F9E">
            <w:pPr>
              <w:tabs>
                <w:tab w:val="left" w:pos="425"/>
              </w:tabs>
              <w:spacing w:after="12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4. Seleccionar los conocimientos que se obtengan de las bibliotecas o de cualquier otra fuente de información impresa en papel o digital integrándolos en un proceso de aprendizaje continuo. </w:t>
            </w:r>
          </w:p>
        </w:tc>
        <w:tc>
          <w:tcPr>
            <w:tcW w:w="5103" w:type="dxa"/>
          </w:tcPr>
          <w:p w14:paraId="3C00A68E"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4.1. Utiliza, de forma autónoma, diversas fuentes de información integrando los conocimientos adquiridos en sus discursos orales o escritos.</w:t>
            </w:r>
          </w:p>
        </w:tc>
        <w:tc>
          <w:tcPr>
            <w:tcW w:w="583" w:type="dxa"/>
            <w:vMerge w:val="restart"/>
          </w:tcPr>
          <w:p w14:paraId="00026CE2" w14:textId="1157E04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2</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7817BEAA"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CD, CAA</w:t>
            </w:r>
          </w:p>
        </w:tc>
        <w:tc>
          <w:tcPr>
            <w:tcW w:w="2835" w:type="dxa"/>
            <w:vMerge/>
          </w:tcPr>
          <w:p w14:paraId="41FA722D"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38E80401" w14:textId="77777777" w:rsidTr="007F1BCD">
        <w:trPr>
          <w:trHeight w:val="431"/>
        </w:trPr>
        <w:tc>
          <w:tcPr>
            <w:tcW w:w="1561" w:type="dxa"/>
            <w:vMerge/>
          </w:tcPr>
          <w:p w14:paraId="19FD4F38" w14:textId="20CBFB54"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25D4CBDF" w14:textId="77777777" w:rsidR="00AB735C" w:rsidRPr="00497E0B" w:rsidRDefault="00AB735C" w:rsidP="00974F9E">
            <w:pPr>
              <w:tabs>
                <w:tab w:val="left" w:pos="425"/>
              </w:tabs>
              <w:spacing w:after="120" w:line="240" w:lineRule="auto"/>
              <w:ind w:left="78" w:right="57" w:hanging="28"/>
              <w:jc w:val="left"/>
              <w:rPr>
                <w:rFonts w:ascii="Lucida Sans" w:hAnsi="Lucida Sans" w:cs="NewsGotT-Regu"/>
                <w:sz w:val="16"/>
                <w:szCs w:val="16"/>
              </w:rPr>
            </w:pPr>
          </w:p>
        </w:tc>
        <w:tc>
          <w:tcPr>
            <w:tcW w:w="5103" w:type="dxa"/>
          </w:tcPr>
          <w:p w14:paraId="6F9DEA26"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4.2. Conoce y maneja habitualmente diccionarios impresos o en versión digital.</w:t>
            </w:r>
          </w:p>
        </w:tc>
        <w:tc>
          <w:tcPr>
            <w:tcW w:w="583" w:type="dxa"/>
            <w:vMerge/>
          </w:tcPr>
          <w:p w14:paraId="182CA03B" w14:textId="77777777" w:rsidR="00AB735C" w:rsidRPr="00497E0B" w:rsidRDefault="00AB735C" w:rsidP="00974F9E">
            <w:pPr>
              <w:tabs>
                <w:tab w:val="left" w:pos="452"/>
              </w:tabs>
              <w:spacing w:after="0" w:line="240" w:lineRule="auto"/>
              <w:ind w:left="57" w:right="57"/>
              <w:jc w:val="left"/>
              <w:rPr>
                <w:rFonts w:ascii="Lucida Sans" w:eastAsia="Lucida Sans" w:hAnsi="Lucida Sans" w:cs="Lucida Sans"/>
                <w:sz w:val="16"/>
                <w:szCs w:val="16"/>
              </w:rPr>
            </w:pPr>
          </w:p>
        </w:tc>
        <w:tc>
          <w:tcPr>
            <w:tcW w:w="1543" w:type="dxa"/>
            <w:vMerge/>
          </w:tcPr>
          <w:p w14:paraId="030BA49F" w14:textId="77777777" w:rsidR="00AB735C" w:rsidRPr="00497E0B" w:rsidRDefault="00AB735C" w:rsidP="00974F9E">
            <w:pPr>
              <w:tabs>
                <w:tab w:val="left" w:pos="452"/>
              </w:tabs>
              <w:spacing w:after="0" w:line="240" w:lineRule="auto"/>
              <w:ind w:left="57" w:right="57"/>
              <w:jc w:val="left"/>
              <w:rPr>
                <w:rFonts w:ascii="Lucida Sans" w:hAnsi="Lucida Sans" w:cs="NewsGotT-Regu"/>
                <w:sz w:val="16"/>
                <w:szCs w:val="16"/>
              </w:rPr>
            </w:pPr>
          </w:p>
        </w:tc>
        <w:tc>
          <w:tcPr>
            <w:tcW w:w="2835" w:type="dxa"/>
            <w:vMerge/>
          </w:tcPr>
          <w:p w14:paraId="70B7092D"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55D457CD" w14:textId="77777777" w:rsidTr="007F1BCD">
        <w:trPr>
          <w:trHeight w:val="574"/>
        </w:trPr>
        <w:tc>
          <w:tcPr>
            <w:tcW w:w="1561" w:type="dxa"/>
            <w:vMerge/>
          </w:tcPr>
          <w:p w14:paraId="37EE601F" w14:textId="15686E63"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4EEA6339" w14:textId="77777777" w:rsidR="00AB735C" w:rsidRPr="00497E0B" w:rsidRDefault="00AB735C" w:rsidP="00974F9E">
            <w:pPr>
              <w:tabs>
                <w:tab w:val="left" w:pos="425"/>
              </w:tabs>
              <w:spacing w:after="120" w:line="240" w:lineRule="auto"/>
              <w:ind w:left="78" w:right="57" w:hanging="28"/>
              <w:jc w:val="left"/>
              <w:rPr>
                <w:rFonts w:ascii="Lucida Sans" w:hAnsi="Lucida Sans" w:cs="NewsGotT-Regu"/>
                <w:sz w:val="16"/>
                <w:szCs w:val="16"/>
              </w:rPr>
            </w:pPr>
          </w:p>
        </w:tc>
        <w:tc>
          <w:tcPr>
            <w:tcW w:w="5103" w:type="dxa"/>
          </w:tcPr>
          <w:p w14:paraId="10ED5302"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4.3. Conoce el funcionamiento de bibliotecas (escolares, locales…), así como de bibliotecas digitales y es capaz de solicitar libros, vídeos… autónomamente.</w:t>
            </w:r>
          </w:p>
        </w:tc>
        <w:tc>
          <w:tcPr>
            <w:tcW w:w="583" w:type="dxa"/>
            <w:vMerge/>
          </w:tcPr>
          <w:p w14:paraId="7B962A45" w14:textId="77777777" w:rsidR="00AB735C" w:rsidRPr="00497E0B" w:rsidRDefault="00AB735C" w:rsidP="00974F9E">
            <w:pPr>
              <w:tabs>
                <w:tab w:val="left" w:pos="452"/>
              </w:tabs>
              <w:spacing w:after="0" w:line="240" w:lineRule="auto"/>
              <w:ind w:left="57" w:right="57"/>
              <w:jc w:val="left"/>
              <w:rPr>
                <w:rFonts w:ascii="Lucida Sans" w:eastAsia="Lucida Sans" w:hAnsi="Lucida Sans" w:cs="Lucida Sans"/>
                <w:sz w:val="16"/>
                <w:szCs w:val="16"/>
              </w:rPr>
            </w:pPr>
          </w:p>
        </w:tc>
        <w:tc>
          <w:tcPr>
            <w:tcW w:w="1543" w:type="dxa"/>
            <w:vMerge/>
          </w:tcPr>
          <w:p w14:paraId="4AE0A243" w14:textId="77777777" w:rsidR="00AB735C" w:rsidRPr="00497E0B" w:rsidRDefault="00AB735C" w:rsidP="00974F9E">
            <w:pPr>
              <w:tabs>
                <w:tab w:val="left" w:pos="452"/>
              </w:tabs>
              <w:spacing w:after="0" w:line="240" w:lineRule="auto"/>
              <w:ind w:left="57" w:right="57"/>
              <w:jc w:val="left"/>
              <w:rPr>
                <w:rFonts w:ascii="Lucida Sans" w:hAnsi="Lucida Sans" w:cs="NewsGotT-Regu"/>
                <w:sz w:val="16"/>
                <w:szCs w:val="16"/>
              </w:rPr>
            </w:pPr>
          </w:p>
        </w:tc>
        <w:tc>
          <w:tcPr>
            <w:tcW w:w="2835" w:type="dxa"/>
            <w:vMerge/>
          </w:tcPr>
          <w:p w14:paraId="26BDAE4C"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4EFB2B7C" w14:textId="77777777" w:rsidTr="007F1BCD">
        <w:trPr>
          <w:trHeight w:val="683"/>
        </w:trPr>
        <w:tc>
          <w:tcPr>
            <w:tcW w:w="1561" w:type="dxa"/>
            <w:vMerge/>
          </w:tcPr>
          <w:p w14:paraId="4E39242B" w14:textId="32D17658"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012D7784" w14:textId="77777777" w:rsidR="00AB735C" w:rsidRPr="00497E0B" w:rsidRDefault="00AB735C" w:rsidP="00974F9E">
            <w:pPr>
              <w:tabs>
                <w:tab w:val="left" w:pos="425"/>
              </w:tabs>
              <w:spacing w:after="12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5. Aplicar progresivamente las estrategias necesarias para producir textos adecuados, coherentes y cohesionados. </w:t>
            </w:r>
          </w:p>
        </w:tc>
        <w:tc>
          <w:tcPr>
            <w:tcW w:w="5103" w:type="dxa"/>
          </w:tcPr>
          <w:p w14:paraId="484EBA06" w14:textId="77777777" w:rsidR="00AB735C" w:rsidRPr="00497E0B" w:rsidRDefault="00AB735C" w:rsidP="00E23A15">
            <w:pPr>
              <w:spacing w:before="55" w:after="0" w:line="243" w:lineRule="auto"/>
              <w:ind w:left="49" w:right="117" w:firstLine="3"/>
              <w:rPr>
                <w:rFonts w:ascii="Lucida Sans" w:eastAsia="Arial" w:hAnsi="Lucida Sans" w:cs="Arial"/>
                <w:sz w:val="16"/>
                <w:szCs w:val="16"/>
              </w:rPr>
            </w:pPr>
            <w:r w:rsidRPr="00497E0B">
              <w:rPr>
                <w:rFonts w:ascii="Lucida Sans" w:eastAsia="Arial" w:hAnsi="Lucida Sans" w:cstheme="minorHAnsi"/>
                <w:sz w:val="16"/>
                <w:szCs w:val="16"/>
              </w:rPr>
              <w:t>5.1. Aplica técnicas diversas para planificar sus escritos: esquemas, árboles, mapas conceptuales etc. y redacta borradores de escritura.</w:t>
            </w:r>
          </w:p>
        </w:tc>
        <w:tc>
          <w:tcPr>
            <w:tcW w:w="583" w:type="dxa"/>
            <w:vMerge w:val="restart"/>
          </w:tcPr>
          <w:p w14:paraId="0F43656E" w14:textId="0ACBC1DC"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2</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2796E575"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CD, CAA</w:t>
            </w:r>
          </w:p>
        </w:tc>
        <w:tc>
          <w:tcPr>
            <w:tcW w:w="2835" w:type="dxa"/>
            <w:vMerge/>
          </w:tcPr>
          <w:p w14:paraId="62ED91B1"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6362EF5D" w14:textId="77777777" w:rsidTr="007F1BCD">
        <w:trPr>
          <w:trHeight w:val="887"/>
        </w:trPr>
        <w:tc>
          <w:tcPr>
            <w:tcW w:w="1561" w:type="dxa"/>
            <w:vMerge/>
          </w:tcPr>
          <w:p w14:paraId="14C01B60" w14:textId="7A73AC0A"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28E6F7DC" w14:textId="77777777" w:rsidR="00AB735C" w:rsidRPr="00497E0B" w:rsidRDefault="00AB735C" w:rsidP="00974F9E">
            <w:pPr>
              <w:tabs>
                <w:tab w:val="left" w:pos="425"/>
              </w:tabs>
              <w:spacing w:after="120" w:line="240" w:lineRule="auto"/>
              <w:ind w:left="78" w:right="57" w:hanging="28"/>
              <w:jc w:val="left"/>
              <w:rPr>
                <w:rFonts w:ascii="Lucida Sans" w:hAnsi="Lucida Sans" w:cs="NewsGotT-Regu"/>
                <w:sz w:val="16"/>
                <w:szCs w:val="16"/>
              </w:rPr>
            </w:pPr>
          </w:p>
        </w:tc>
        <w:tc>
          <w:tcPr>
            <w:tcW w:w="5103" w:type="dxa"/>
          </w:tcPr>
          <w:p w14:paraId="3FBF7F6D"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5.2. Escribe textos usando el registro adecuado, organizando las ideas con claridad, enlazando enunciados en secuencias lineales cohesionadas y respetando las normas gramaticales y ortográficas.</w:t>
            </w:r>
          </w:p>
        </w:tc>
        <w:tc>
          <w:tcPr>
            <w:tcW w:w="583" w:type="dxa"/>
            <w:vMerge/>
          </w:tcPr>
          <w:p w14:paraId="30883D88"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75AD6870"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188C8F52"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A76C3E9" w14:textId="77777777" w:rsidTr="007F1BCD">
        <w:trPr>
          <w:trHeight w:val="887"/>
        </w:trPr>
        <w:tc>
          <w:tcPr>
            <w:tcW w:w="1561" w:type="dxa"/>
            <w:vMerge/>
          </w:tcPr>
          <w:p w14:paraId="6585B3ED" w14:textId="187658C4"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55546F93" w14:textId="77777777" w:rsidR="00AB735C" w:rsidRPr="00497E0B" w:rsidRDefault="00AB735C" w:rsidP="00974F9E">
            <w:pPr>
              <w:tabs>
                <w:tab w:val="left" w:pos="425"/>
              </w:tabs>
              <w:spacing w:after="120" w:line="240" w:lineRule="auto"/>
              <w:ind w:left="78" w:right="57" w:hanging="28"/>
              <w:jc w:val="left"/>
              <w:rPr>
                <w:rFonts w:ascii="Lucida Sans" w:hAnsi="Lucida Sans" w:cs="NewsGotT-Regu"/>
                <w:sz w:val="16"/>
                <w:szCs w:val="16"/>
              </w:rPr>
            </w:pPr>
          </w:p>
        </w:tc>
        <w:tc>
          <w:tcPr>
            <w:tcW w:w="5103" w:type="dxa"/>
          </w:tcPr>
          <w:p w14:paraId="23494A7F"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5.3. Revisa el texto en varias fases para aclarar problemas con el contenido (ideas y estructura) o la forma (puntuación, ortografía, gramática y presentación) evaluando su propia producción escrita o la de sus compañeros.</w:t>
            </w:r>
          </w:p>
        </w:tc>
        <w:tc>
          <w:tcPr>
            <w:tcW w:w="583" w:type="dxa"/>
            <w:vMerge/>
          </w:tcPr>
          <w:p w14:paraId="4DBBB9C9"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35D33115"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020EBD09"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4678094" w14:textId="77777777" w:rsidTr="007F1BCD">
        <w:trPr>
          <w:trHeight w:val="887"/>
        </w:trPr>
        <w:tc>
          <w:tcPr>
            <w:tcW w:w="1561" w:type="dxa"/>
            <w:vMerge/>
          </w:tcPr>
          <w:p w14:paraId="0946799F" w14:textId="6297FD8E"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6FB4872A" w14:textId="77777777" w:rsidR="00AB735C" w:rsidRPr="00497E0B" w:rsidRDefault="00AB735C" w:rsidP="00974F9E">
            <w:pPr>
              <w:tabs>
                <w:tab w:val="left" w:pos="425"/>
              </w:tabs>
              <w:spacing w:after="120" w:line="240" w:lineRule="auto"/>
              <w:ind w:left="78" w:right="57" w:hanging="28"/>
              <w:jc w:val="left"/>
              <w:rPr>
                <w:rFonts w:ascii="Lucida Sans" w:hAnsi="Lucida Sans" w:cs="NewsGotT-Regu"/>
                <w:sz w:val="16"/>
                <w:szCs w:val="16"/>
              </w:rPr>
            </w:pPr>
          </w:p>
        </w:tc>
        <w:tc>
          <w:tcPr>
            <w:tcW w:w="5103" w:type="dxa"/>
          </w:tcPr>
          <w:p w14:paraId="7BB252F7"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5.4. Reescribe textos propios y ajenos aplicando las propuestas de mejora que se deducen de la evaluación de la producción escrita y ajustándose a las normas ortográficas y gramaticales que permiten una comunicación fluida.</w:t>
            </w:r>
          </w:p>
        </w:tc>
        <w:tc>
          <w:tcPr>
            <w:tcW w:w="583" w:type="dxa"/>
            <w:vMerge/>
          </w:tcPr>
          <w:p w14:paraId="0325B8A8"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5929C04C"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31C31774"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53380D23" w14:textId="77777777" w:rsidTr="007F1BCD">
        <w:trPr>
          <w:trHeight w:val="673"/>
        </w:trPr>
        <w:tc>
          <w:tcPr>
            <w:tcW w:w="1561" w:type="dxa"/>
            <w:vMerge/>
          </w:tcPr>
          <w:p w14:paraId="31BC7386" w14:textId="139B4496"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25A8B9A4" w14:textId="77777777" w:rsidR="00AB735C" w:rsidRPr="00497E0B" w:rsidRDefault="00AB735C" w:rsidP="00974F9E">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6. Escribir textos sencillos en relación con el ámbito de uso. </w:t>
            </w:r>
          </w:p>
        </w:tc>
        <w:tc>
          <w:tcPr>
            <w:tcW w:w="5103" w:type="dxa"/>
          </w:tcPr>
          <w:p w14:paraId="54E699E0"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6.1. Escribe textos propios del ámbito personal y familiar, escolar/académico y social imitando textos modelo.</w:t>
            </w:r>
          </w:p>
        </w:tc>
        <w:tc>
          <w:tcPr>
            <w:tcW w:w="583" w:type="dxa"/>
            <w:vMerge w:val="restart"/>
          </w:tcPr>
          <w:p w14:paraId="2DAA034A" w14:textId="27A6CD13"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6E4CEA59"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CD, CAA, CSC</w:t>
            </w:r>
          </w:p>
        </w:tc>
        <w:tc>
          <w:tcPr>
            <w:tcW w:w="2835" w:type="dxa"/>
            <w:vMerge/>
          </w:tcPr>
          <w:p w14:paraId="17C74894"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32D89B63" w14:textId="77777777" w:rsidTr="007F1BCD">
        <w:trPr>
          <w:trHeight w:val="673"/>
        </w:trPr>
        <w:tc>
          <w:tcPr>
            <w:tcW w:w="1561" w:type="dxa"/>
            <w:vMerge/>
          </w:tcPr>
          <w:p w14:paraId="285CDA79" w14:textId="27E35231"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0D3616DF"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tcPr>
          <w:p w14:paraId="6F18245A"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6.2. Escribe textos narrativos, descriptivos e instructivos, expositivos, argumentativos y dialogados imitando textos modelo.</w:t>
            </w:r>
          </w:p>
        </w:tc>
        <w:tc>
          <w:tcPr>
            <w:tcW w:w="583" w:type="dxa"/>
            <w:vMerge/>
          </w:tcPr>
          <w:p w14:paraId="0C378B82" w14:textId="77777777" w:rsidR="00AB735C" w:rsidRPr="00497E0B" w:rsidRDefault="00AB735C" w:rsidP="00974F9E">
            <w:pPr>
              <w:tabs>
                <w:tab w:val="left" w:pos="452"/>
              </w:tabs>
              <w:spacing w:after="0" w:line="240" w:lineRule="auto"/>
              <w:ind w:left="57" w:right="57"/>
              <w:jc w:val="left"/>
              <w:rPr>
                <w:rFonts w:ascii="Lucida Sans" w:eastAsia="Lucida Sans" w:hAnsi="Lucida Sans" w:cs="Lucida Sans"/>
                <w:sz w:val="16"/>
                <w:szCs w:val="16"/>
              </w:rPr>
            </w:pPr>
          </w:p>
        </w:tc>
        <w:tc>
          <w:tcPr>
            <w:tcW w:w="1543" w:type="dxa"/>
            <w:vMerge/>
          </w:tcPr>
          <w:p w14:paraId="49EFA29D" w14:textId="77777777" w:rsidR="00AB735C" w:rsidRPr="00497E0B" w:rsidRDefault="00AB735C" w:rsidP="00974F9E">
            <w:pPr>
              <w:tabs>
                <w:tab w:val="left" w:pos="452"/>
              </w:tabs>
              <w:spacing w:after="0" w:line="240" w:lineRule="auto"/>
              <w:ind w:left="57" w:right="57"/>
              <w:jc w:val="left"/>
              <w:rPr>
                <w:rFonts w:ascii="Lucida Sans" w:hAnsi="Lucida Sans" w:cs="NewsGotT-Regu"/>
                <w:sz w:val="16"/>
                <w:szCs w:val="16"/>
              </w:rPr>
            </w:pPr>
          </w:p>
        </w:tc>
        <w:tc>
          <w:tcPr>
            <w:tcW w:w="2835" w:type="dxa"/>
            <w:vMerge/>
          </w:tcPr>
          <w:p w14:paraId="093E3735"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DF2CF35" w14:textId="77777777" w:rsidTr="007F1BCD">
        <w:trPr>
          <w:trHeight w:val="673"/>
        </w:trPr>
        <w:tc>
          <w:tcPr>
            <w:tcW w:w="1561" w:type="dxa"/>
            <w:vMerge/>
          </w:tcPr>
          <w:p w14:paraId="3ACDE21B" w14:textId="7B1576C2"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0768080B"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tcPr>
          <w:p w14:paraId="3D09467E"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6.3. Escribe textos argumentativos con diferente organización secuencial, incorporando diferentes tipos de argumento, imitando textos modelo</w:t>
            </w:r>
          </w:p>
        </w:tc>
        <w:tc>
          <w:tcPr>
            <w:tcW w:w="583" w:type="dxa"/>
            <w:vMerge/>
          </w:tcPr>
          <w:p w14:paraId="27E227F7" w14:textId="77777777" w:rsidR="00AB735C" w:rsidRPr="00497E0B" w:rsidRDefault="00AB735C" w:rsidP="00974F9E">
            <w:pPr>
              <w:tabs>
                <w:tab w:val="left" w:pos="452"/>
              </w:tabs>
              <w:spacing w:after="0" w:line="240" w:lineRule="auto"/>
              <w:ind w:left="57" w:right="57"/>
              <w:jc w:val="left"/>
              <w:rPr>
                <w:rFonts w:ascii="Lucida Sans" w:eastAsia="Lucida Sans" w:hAnsi="Lucida Sans" w:cs="Lucida Sans"/>
                <w:sz w:val="16"/>
                <w:szCs w:val="16"/>
              </w:rPr>
            </w:pPr>
          </w:p>
        </w:tc>
        <w:tc>
          <w:tcPr>
            <w:tcW w:w="1543" w:type="dxa"/>
            <w:vMerge/>
          </w:tcPr>
          <w:p w14:paraId="2A24008E" w14:textId="77777777" w:rsidR="00AB735C" w:rsidRPr="00497E0B" w:rsidRDefault="00AB735C" w:rsidP="00974F9E">
            <w:pPr>
              <w:tabs>
                <w:tab w:val="left" w:pos="452"/>
              </w:tabs>
              <w:spacing w:after="0" w:line="240" w:lineRule="auto"/>
              <w:ind w:left="57" w:right="57"/>
              <w:jc w:val="left"/>
              <w:rPr>
                <w:rFonts w:ascii="Lucida Sans" w:hAnsi="Lucida Sans" w:cs="NewsGotT-Regu"/>
                <w:sz w:val="16"/>
                <w:szCs w:val="16"/>
              </w:rPr>
            </w:pPr>
          </w:p>
        </w:tc>
        <w:tc>
          <w:tcPr>
            <w:tcW w:w="2835" w:type="dxa"/>
            <w:vMerge/>
          </w:tcPr>
          <w:p w14:paraId="4236088D"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544190E0" w14:textId="77777777" w:rsidTr="007F1BCD">
        <w:trPr>
          <w:trHeight w:val="503"/>
        </w:trPr>
        <w:tc>
          <w:tcPr>
            <w:tcW w:w="1561" w:type="dxa"/>
            <w:vMerge/>
          </w:tcPr>
          <w:p w14:paraId="5703F0C1" w14:textId="628EFA8E"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4D380769"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tcPr>
          <w:p w14:paraId="7981252D"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6.4. Utiliza diferentes y variados organizadores textuales en las exposiciones y argumentaciones.</w:t>
            </w:r>
          </w:p>
        </w:tc>
        <w:tc>
          <w:tcPr>
            <w:tcW w:w="583" w:type="dxa"/>
            <w:vMerge/>
          </w:tcPr>
          <w:p w14:paraId="6A7C2DF9" w14:textId="77777777" w:rsidR="00AB735C" w:rsidRPr="00497E0B" w:rsidRDefault="00AB735C" w:rsidP="00974F9E">
            <w:pPr>
              <w:tabs>
                <w:tab w:val="left" w:pos="452"/>
              </w:tabs>
              <w:spacing w:after="0" w:line="240" w:lineRule="auto"/>
              <w:ind w:left="57" w:right="57"/>
              <w:jc w:val="left"/>
              <w:rPr>
                <w:rFonts w:ascii="Lucida Sans" w:eastAsia="Lucida Sans" w:hAnsi="Lucida Sans" w:cs="Lucida Sans"/>
                <w:sz w:val="16"/>
                <w:szCs w:val="16"/>
              </w:rPr>
            </w:pPr>
          </w:p>
        </w:tc>
        <w:tc>
          <w:tcPr>
            <w:tcW w:w="1543" w:type="dxa"/>
            <w:vMerge/>
          </w:tcPr>
          <w:p w14:paraId="38FCA8C3" w14:textId="77777777" w:rsidR="00AB735C" w:rsidRPr="00497E0B" w:rsidRDefault="00AB735C" w:rsidP="00974F9E">
            <w:pPr>
              <w:tabs>
                <w:tab w:val="left" w:pos="452"/>
              </w:tabs>
              <w:spacing w:after="0" w:line="240" w:lineRule="auto"/>
              <w:ind w:left="57" w:right="57"/>
              <w:jc w:val="left"/>
              <w:rPr>
                <w:rFonts w:ascii="Lucida Sans" w:hAnsi="Lucida Sans" w:cs="NewsGotT-Regu"/>
                <w:sz w:val="16"/>
                <w:szCs w:val="16"/>
              </w:rPr>
            </w:pPr>
          </w:p>
        </w:tc>
        <w:tc>
          <w:tcPr>
            <w:tcW w:w="2835" w:type="dxa"/>
            <w:vMerge/>
          </w:tcPr>
          <w:p w14:paraId="4FE30B9E"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A4901F9" w14:textId="77777777" w:rsidTr="007F1BCD">
        <w:trPr>
          <w:trHeight w:val="673"/>
        </w:trPr>
        <w:tc>
          <w:tcPr>
            <w:tcW w:w="1561" w:type="dxa"/>
            <w:vMerge/>
          </w:tcPr>
          <w:p w14:paraId="725FD177" w14:textId="4C3875B4"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60F3B83E"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tcPr>
          <w:p w14:paraId="00EFFFAA"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6.5. Resume textos generalizando términos que tienen rasgos en común, globalizando la información e integrándola en oraciones que se relacionen lógica y semánticamente, evitando parafrasear el texto resumido.</w:t>
            </w:r>
          </w:p>
        </w:tc>
        <w:tc>
          <w:tcPr>
            <w:tcW w:w="583" w:type="dxa"/>
            <w:vMerge/>
          </w:tcPr>
          <w:p w14:paraId="122FC7C5" w14:textId="77777777" w:rsidR="00AB735C" w:rsidRPr="00497E0B" w:rsidRDefault="00AB735C" w:rsidP="00974F9E">
            <w:pPr>
              <w:tabs>
                <w:tab w:val="left" w:pos="452"/>
              </w:tabs>
              <w:spacing w:after="0" w:line="240" w:lineRule="auto"/>
              <w:ind w:left="57" w:right="57"/>
              <w:jc w:val="left"/>
              <w:rPr>
                <w:rFonts w:ascii="Lucida Sans" w:eastAsia="Lucida Sans" w:hAnsi="Lucida Sans" w:cs="Lucida Sans"/>
                <w:sz w:val="16"/>
                <w:szCs w:val="16"/>
              </w:rPr>
            </w:pPr>
          </w:p>
        </w:tc>
        <w:tc>
          <w:tcPr>
            <w:tcW w:w="1543" w:type="dxa"/>
            <w:vMerge/>
          </w:tcPr>
          <w:p w14:paraId="4E0F8E15" w14:textId="77777777" w:rsidR="00AB735C" w:rsidRPr="00497E0B" w:rsidRDefault="00AB735C" w:rsidP="00974F9E">
            <w:pPr>
              <w:tabs>
                <w:tab w:val="left" w:pos="452"/>
              </w:tabs>
              <w:spacing w:after="0" w:line="240" w:lineRule="auto"/>
              <w:ind w:left="57" w:right="57"/>
              <w:jc w:val="left"/>
              <w:rPr>
                <w:rFonts w:ascii="Lucida Sans" w:hAnsi="Lucida Sans" w:cs="NewsGotT-Regu"/>
                <w:sz w:val="16"/>
                <w:szCs w:val="16"/>
              </w:rPr>
            </w:pPr>
          </w:p>
        </w:tc>
        <w:tc>
          <w:tcPr>
            <w:tcW w:w="2835" w:type="dxa"/>
            <w:vMerge/>
          </w:tcPr>
          <w:p w14:paraId="45CAA5D7"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50A5142" w14:textId="77777777" w:rsidTr="007F1BCD">
        <w:trPr>
          <w:trHeight w:val="673"/>
        </w:trPr>
        <w:tc>
          <w:tcPr>
            <w:tcW w:w="1561" w:type="dxa"/>
            <w:vMerge/>
          </w:tcPr>
          <w:p w14:paraId="2DDD7145" w14:textId="5A23A99A"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234F264E"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tcPr>
          <w:p w14:paraId="2E7D47B1"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6.6. Realiza esquemas y mapas y explica por escrito el significado de los elementos visuales que pueden aparecer en los textos.</w:t>
            </w:r>
          </w:p>
        </w:tc>
        <w:tc>
          <w:tcPr>
            <w:tcW w:w="583" w:type="dxa"/>
            <w:vMerge/>
          </w:tcPr>
          <w:p w14:paraId="17342479" w14:textId="77777777" w:rsidR="00AB735C" w:rsidRPr="00497E0B" w:rsidRDefault="00AB735C" w:rsidP="00974F9E">
            <w:pPr>
              <w:tabs>
                <w:tab w:val="left" w:pos="452"/>
              </w:tabs>
              <w:spacing w:after="0" w:line="240" w:lineRule="auto"/>
              <w:ind w:left="57" w:right="57"/>
              <w:jc w:val="left"/>
              <w:rPr>
                <w:rFonts w:ascii="Lucida Sans" w:eastAsia="Lucida Sans" w:hAnsi="Lucida Sans" w:cs="Lucida Sans"/>
                <w:sz w:val="16"/>
                <w:szCs w:val="16"/>
              </w:rPr>
            </w:pPr>
          </w:p>
        </w:tc>
        <w:tc>
          <w:tcPr>
            <w:tcW w:w="1543" w:type="dxa"/>
            <w:vMerge/>
          </w:tcPr>
          <w:p w14:paraId="46680143" w14:textId="77777777" w:rsidR="00AB735C" w:rsidRPr="00497E0B" w:rsidRDefault="00AB735C" w:rsidP="00974F9E">
            <w:pPr>
              <w:tabs>
                <w:tab w:val="left" w:pos="452"/>
              </w:tabs>
              <w:spacing w:after="0" w:line="240" w:lineRule="auto"/>
              <w:ind w:left="57" w:right="57"/>
              <w:jc w:val="left"/>
              <w:rPr>
                <w:rFonts w:ascii="Lucida Sans" w:hAnsi="Lucida Sans" w:cs="NewsGotT-Regu"/>
                <w:sz w:val="16"/>
                <w:szCs w:val="16"/>
              </w:rPr>
            </w:pPr>
          </w:p>
        </w:tc>
        <w:tc>
          <w:tcPr>
            <w:tcW w:w="2835" w:type="dxa"/>
            <w:vMerge/>
          </w:tcPr>
          <w:p w14:paraId="1F052FDF"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1E823722" w14:textId="77777777" w:rsidTr="007F1BCD">
        <w:trPr>
          <w:trHeight w:val="669"/>
        </w:trPr>
        <w:tc>
          <w:tcPr>
            <w:tcW w:w="1561" w:type="dxa"/>
            <w:vMerge/>
          </w:tcPr>
          <w:p w14:paraId="17DC2340" w14:textId="380F8167"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734112A8" w14:textId="77777777" w:rsidR="00AB735C" w:rsidRPr="00497E0B" w:rsidRDefault="00AB735C" w:rsidP="00974F9E">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7. Valorar la importancia de la escritura como herramienta de adquisición </w:t>
            </w:r>
            <w:r w:rsidRPr="00497E0B">
              <w:rPr>
                <w:rFonts w:ascii="Lucida Sans" w:hAnsi="Lucida Sans" w:cs="NewsGotT-Regu"/>
                <w:sz w:val="16"/>
                <w:szCs w:val="16"/>
              </w:rPr>
              <w:lastRenderedPageBreak/>
              <w:t xml:space="preserve">de los aprendizajes y como estímulo del desarrollo personal. </w:t>
            </w:r>
          </w:p>
        </w:tc>
        <w:tc>
          <w:tcPr>
            <w:tcW w:w="5103" w:type="dxa"/>
          </w:tcPr>
          <w:p w14:paraId="2275B104"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lastRenderedPageBreak/>
              <w:t>7.1. Produce textos diversos reconociendo en la escritura el instrumento que es capaz de organizar su pensamiento.</w:t>
            </w:r>
          </w:p>
        </w:tc>
        <w:tc>
          <w:tcPr>
            <w:tcW w:w="583" w:type="dxa"/>
            <w:vMerge w:val="restart"/>
          </w:tcPr>
          <w:p w14:paraId="1814B535" w14:textId="7C31C55E"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2</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6D78620E"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SIEP</w:t>
            </w:r>
          </w:p>
        </w:tc>
        <w:tc>
          <w:tcPr>
            <w:tcW w:w="2835" w:type="dxa"/>
            <w:vMerge/>
          </w:tcPr>
          <w:p w14:paraId="3E56AEF1"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5A95929C" w14:textId="77777777" w:rsidTr="007F1BCD">
        <w:trPr>
          <w:trHeight w:val="835"/>
        </w:trPr>
        <w:tc>
          <w:tcPr>
            <w:tcW w:w="1561" w:type="dxa"/>
            <w:vMerge/>
          </w:tcPr>
          <w:p w14:paraId="0489D631" w14:textId="7E6621DE"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36EACA2D"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tcPr>
          <w:p w14:paraId="685AF8E9"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7.2. Utiliza en sus escritos palabras propias del nivel formal de la lengua incorporándolas a su repertorio léxico y reconociendo la importancia de enriquecer su vocabulario para expresarse oralmente y por escrito con exactitud y precisión.</w:t>
            </w:r>
          </w:p>
        </w:tc>
        <w:tc>
          <w:tcPr>
            <w:tcW w:w="583" w:type="dxa"/>
            <w:vMerge/>
          </w:tcPr>
          <w:p w14:paraId="050BF750"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371B646C"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30E84B18"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103BC5C5" w14:textId="77777777" w:rsidTr="007F1BCD">
        <w:trPr>
          <w:trHeight w:val="445"/>
        </w:trPr>
        <w:tc>
          <w:tcPr>
            <w:tcW w:w="1561" w:type="dxa"/>
            <w:vMerge/>
          </w:tcPr>
          <w:p w14:paraId="37266209" w14:textId="73C4FA43"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568BB44E"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tcPr>
          <w:p w14:paraId="489107A6"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7.3. Valora e incorpora progresivamente una actitud creativa ante la escritura.</w:t>
            </w:r>
          </w:p>
        </w:tc>
        <w:tc>
          <w:tcPr>
            <w:tcW w:w="583" w:type="dxa"/>
            <w:vMerge/>
          </w:tcPr>
          <w:p w14:paraId="7EDF5A0C"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598E6A08"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47868F7F"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723AC87" w14:textId="77777777" w:rsidTr="007F1BCD">
        <w:trPr>
          <w:trHeight w:val="835"/>
        </w:trPr>
        <w:tc>
          <w:tcPr>
            <w:tcW w:w="1561" w:type="dxa"/>
            <w:vMerge/>
          </w:tcPr>
          <w:p w14:paraId="601EC6BE" w14:textId="6FBCD930"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17BB5F5C"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tcPr>
          <w:p w14:paraId="0A461B53"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7.4. Conoce y utiliza herramientas de las Tecnologías de la Información y la Comunicación, participando, intercambiando opiniones, comentando y valorando escritos ajenos o escribiendo y dando a conocer los suyos propios.</w:t>
            </w:r>
          </w:p>
        </w:tc>
        <w:tc>
          <w:tcPr>
            <w:tcW w:w="583" w:type="dxa"/>
            <w:vMerge/>
          </w:tcPr>
          <w:p w14:paraId="3E92FCE5"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27FCAA72"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2323954F"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D4071A2" w14:textId="77777777" w:rsidTr="007F1BCD">
        <w:trPr>
          <w:trHeight w:val="817"/>
        </w:trPr>
        <w:tc>
          <w:tcPr>
            <w:tcW w:w="1561" w:type="dxa"/>
            <w:vMerge/>
          </w:tcPr>
          <w:p w14:paraId="1E9E6CB2" w14:textId="5DCA49D9"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3EBC9E3D" w14:textId="77777777" w:rsidR="00AB735C" w:rsidRPr="00497E0B" w:rsidRDefault="00AB735C" w:rsidP="00974F9E">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1. Aplicar los conocimientos sobre la lengua y sus normas de uso para resolver problemas de comprensión de textos orales y escritos y para la composición y revisión progresivamente autónoma de los textos propios y ajenos, utilizando la terminología gramatical necesaria para la explicación de los diversos usos de la lengua. </w:t>
            </w:r>
          </w:p>
        </w:tc>
        <w:tc>
          <w:tcPr>
            <w:tcW w:w="5103" w:type="dxa"/>
          </w:tcPr>
          <w:p w14:paraId="650F5F20" w14:textId="11C0DD1C"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1.1. Reconoce y explica el uso de los sustantivos en los textos utilizando este conocimiento para corregir errores de concordancia en textos propios y ajenos.</w:t>
            </w:r>
          </w:p>
        </w:tc>
        <w:tc>
          <w:tcPr>
            <w:tcW w:w="583" w:type="dxa"/>
            <w:vMerge w:val="restart"/>
          </w:tcPr>
          <w:p w14:paraId="19C14E15" w14:textId="35977AFF"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27DD2DFC"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w:t>
            </w:r>
          </w:p>
        </w:tc>
        <w:tc>
          <w:tcPr>
            <w:tcW w:w="2835" w:type="dxa"/>
            <w:vMerge w:val="restart"/>
          </w:tcPr>
          <w:p w14:paraId="3E7628E1" w14:textId="77777777" w:rsidR="00AB735C" w:rsidRPr="00497E0B" w:rsidRDefault="00AB735C" w:rsidP="008552D2">
            <w:pPr>
              <w:numPr>
                <w:ilvl w:val="0"/>
                <w:numId w:val="62"/>
              </w:numPr>
              <w:tabs>
                <w:tab w:val="left" w:pos="277"/>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Recogida de datos por análisis sistemático del trabajo del alumno (cuaderno, actividades y tareas escritas, trabajo en equipo):</w:t>
            </w:r>
          </w:p>
          <w:p w14:paraId="560B0D37" w14:textId="2761F90D" w:rsidR="00AB735C" w:rsidRPr="00497E0B" w:rsidRDefault="00AB735C" w:rsidP="008552D2">
            <w:pPr>
              <w:numPr>
                <w:ilvl w:val="0"/>
                <w:numId w:val="70"/>
              </w:numPr>
              <w:tabs>
                <w:tab w:val="left" w:pos="423"/>
              </w:tabs>
              <w:spacing w:before="60" w:after="60" w:line="240" w:lineRule="auto"/>
              <w:ind w:left="423" w:right="108" w:hanging="155"/>
              <w:jc w:val="left"/>
              <w:rPr>
                <w:rFonts w:ascii="Lucida Sans" w:hAnsi="Lucida Sans" w:cs="Arial"/>
                <w:sz w:val="16"/>
                <w:szCs w:val="16"/>
              </w:rPr>
            </w:pPr>
            <w:r w:rsidRPr="00497E0B">
              <w:rPr>
                <w:rFonts w:ascii="Lucida Sans" w:hAnsi="Lucida Sans" w:cs="Arial"/>
                <w:sz w:val="16"/>
                <w:szCs w:val="16"/>
              </w:rPr>
              <w:t xml:space="preserve">Actividades de las secciones «Conozco la Lengua», </w:t>
            </w:r>
            <w:r w:rsidRPr="00497E0B">
              <w:rPr>
                <w:rFonts w:ascii="Lucida Sans" w:eastAsia="Lucida Sans" w:hAnsi="Lucida Sans" w:cs="Calibri"/>
                <w:color w:val="000000"/>
                <w:sz w:val="16"/>
                <w:szCs w:val="16"/>
              </w:rPr>
              <w:t xml:space="preserve">«Evalúo mis competencias» y </w:t>
            </w:r>
            <w:r w:rsidRPr="00497E0B">
              <w:rPr>
                <w:rFonts w:ascii="Lucida Sans" w:hAnsi="Lucida Sans" w:cs="Arial"/>
                <w:sz w:val="16"/>
                <w:szCs w:val="16"/>
              </w:rPr>
              <w:t>«Test de evaluación».</w:t>
            </w:r>
          </w:p>
          <w:p w14:paraId="0106C9C8" w14:textId="77777777" w:rsidR="00AB735C" w:rsidRPr="00497E0B" w:rsidRDefault="00AB735C" w:rsidP="008552D2">
            <w:pPr>
              <w:numPr>
                <w:ilvl w:val="0"/>
                <w:numId w:val="62"/>
              </w:numPr>
              <w:tabs>
                <w:tab w:val="left" w:pos="277"/>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Realización de pruebas escritas.</w:t>
            </w:r>
          </w:p>
          <w:p w14:paraId="7C77A61D" w14:textId="77777777" w:rsidR="00AB735C" w:rsidRPr="00497E0B" w:rsidRDefault="00AB735C" w:rsidP="008552D2">
            <w:pPr>
              <w:numPr>
                <w:ilvl w:val="0"/>
                <w:numId w:val="62"/>
              </w:numPr>
              <w:tabs>
                <w:tab w:val="left" w:pos="282"/>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Valoración de los trabajos y actividades programadas, participación en clase, explicación cualitativa del progreso del alumno (logros, problemas de aprendizaje por medio de hojas de registro individual).</w:t>
            </w:r>
          </w:p>
          <w:p w14:paraId="152CAA0A" w14:textId="77777777" w:rsidR="00AB735C" w:rsidRPr="00497E0B" w:rsidRDefault="00AB735C" w:rsidP="008552D2">
            <w:pPr>
              <w:tabs>
                <w:tab w:val="left" w:pos="277"/>
              </w:tabs>
              <w:spacing w:before="120" w:after="60" w:line="240" w:lineRule="auto"/>
              <w:ind w:left="46" w:right="108" w:hanging="6"/>
              <w:jc w:val="left"/>
              <w:rPr>
                <w:rFonts w:ascii="Lucida Sans" w:hAnsi="Lucida Sans" w:cs="Arial"/>
                <w:sz w:val="16"/>
                <w:szCs w:val="16"/>
              </w:rPr>
            </w:pPr>
            <w:r w:rsidRPr="00497E0B">
              <w:rPr>
                <w:rFonts w:ascii="Lucida Sans" w:hAnsi="Lucida Sans" w:cs="Arial"/>
                <w:b/>
                <w:bCs/>
                <w:sz w:val="16"/>
                <w:szCs w:val="16"/>
              </w:rPr>
              <w:t>Indicador</w:t>
            </w:r>
            <w:r w:rsidRPr="00497E0B">
              <w:rPr>
                <w:rFonts w:ascii="Lucida Sans" w:hAnsi="Lucida Sans" w:cs="Arial"/>
                <w:sz w:val="16"/>
                <w:szCs w:val="16"/>
              </w:rPr>
              <w:t xml:space="preserve"> (cuantificable, numérico). Resultados en pruebas escritas: </w:t>
            </w:r>
          </w:p>
          <w:p w14:paraId="6D83F841" w14:textId="77777777" w:rsidR="00AB735C" w:rsidRPr="00497E0B" w:rsidRDefault="00AB735C" w:rsidP="008552D2">
            <w:pPr>
              <w:numPr>
                <w:ilvl w:val="0"/>
                <w:numId w:val="62"/>
              </w:numPr>
              <w:tabs>
                <w:tab w:val="left" w:pos="282"/>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Número de errores en la realización de las pruebas o actividades.</w:t>
            </w:r>
          </w:p>
          <w:p w14:paraId="7AD7BF69" w14:textId="77777777" w:rsidR="00AB735C" w:rsidRPr="00497E0B" w:rsidRDefault="00AB735C" w:rsidP="008552D2">
            <w:pPr>
              <w:numPr>
                <w:ilvl w:val="0"/>
                <w:numId w:val="62"/>
              </w:numPr>
              <w:tabs>
                <w:tab w:val="left" w:pos="282"/>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Porcentajes de notas de dichas pruebas.</w:t>
            </w:r>
          </w:p>
          <w:p w14:paraId="41D70B44" w14:textId="77777777" w:rsidR="00AB735C" w:rsidRPr="00497E0B" w:rsidRDefault="00AB735C" w:rsidP="008552D2">
            <w:pPr>
              <w:numPr>
                <w:ilvl w:val="0"/>
                <w:numId w:val="62"/>
              </w:numPr>
              <w:tabs>
                <w:tab w:val="left" w:pos="282"/>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Número de trabajos presentados.</w:t>
            </w:r>
          </w:p>
          <w:p w14:paraId="71D80DBC" w14:textId="77777777" w:rsidR="00AB735C" w:rsidRPr="00497E0B" w:rsidRDefault="00AB735C" w:rsidP="008552D2">
            <w:pPr>
              <w:numPr>
                <w:ilvl w:val="0"/>
                <w:numId w:val="62"/>
              </w:numPr>
              <w:tabs>
                <w:tab w:val="left" w:pos="282"/>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lastRenderedPageBreak/>
              <w:t>Número de incidencias y anécdotas en el comportamiento del alumno en clase, incluyendo faltas de asistencia y puntualidad.</w:t>
            </w:r>
          </w:p>
          <w:p w14:paraId="0893E3EE" w14:textId="77777777" w:rsidR="00AB735C" w:rsidRPr="00497E0B" w:rsidRDefault="00AB735C" w:rsidP="008552D2">
            <w:pPr>
              <w:tabs>
                <w:tab w:val="left" w:pos="277"/>
              </w:tabs>
              <w:spacing w:before="120" w:after="60" w:line="240" w:lineRule="auto"/>
              <w:ind w:left="46" w:right="108" w:hanging="6"/>
              <w:jc w:val="left"/>
              <w:rPr>
                <w:rFonts w:ascii="Lucida Sans" w:hAnsi="Lucida Sans" w:cs="Arial"/>
                <w:sz w:val="16"/>
                <w:szCs w:val="16"/>
              </w:rPr>
            </w:pPr>
            <w:r w:rsidRPr="00497E0B">
              <w:rPr>
                <w:rFonts w:ascii="Lucida Sans" w:hAnsi="Lucida Sans" w:cs="Arial"/>
                <w:b/>
                <w:bCs/>
                <w:sz w:val="16"/>
                <w:szCs w:val="16"/>
              </w:rPr>
              <w:t>Evidencia</w:t>
            </w:r>
            <w:r w:rsidRPr="00497E0B">
              <w:rPr>
                <w:rFonts w:ascii="Lucida Sans" w:hAnsi="Lucida Sans" w:cs="Arial"/>
                <w:sz w:val="16"/>
                <w:szCs w:val="16"/>
              </w:rPr>
              <w:t xml:space="preserve"> (observable)</w:t>
            </w:r>
          </w:p>
          <w:p w14:paraId="2C9BD40A" w14:textId="77777777" w:rsidR="00AB735C" w:rsidRPr="00497E0B" w:rsidRDefault="00AB735C" w:rsidP="008552D2">
            <w:pPr>
              <w:numPr>
                <w:ilvl w:val="0"/>
                <w:numId w:val="62"/>
              </w:numPr>
              <w:tabs>
                <w:tab w:val="left" w:pos="277"/>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Preguntas orales, participación en clase, presentación e interés en la elaboración de tareas:</w:t>
            </w:r>
          </w:p>
          <w:p w14:paraId="0C94384C" w14:textId="663F45CB" w:rsidR="00AB735C" w:rsidRPr="00497E0B" w:rsidRDefault="00AB735C" w:rsidP="00AB735C">
            <w:pPr>
              <w:jc w:val="left"/>
              <w:rPr>
                <w:rFonts w:ascii="Lucida Sans" w:hAnsi="Lucida Sans"/>
                <w:sz w:val="16"/>
                <w:szCs w:val="16"/>
              </w:rPr>
            </w:pPr>
            <w:r w:rsidRPr="00497E0B">
              <w:rPr>
                <w:rFonts w:ascii="Lucida Sans" w:hAnsi="Lucida Sans" w:cs="Arial"/>
                <w:sz w:val="16"/>
                <w:szCs w:val="16"/>
              </w:rPr>
              <w:t>En el control de las tareas diarias se debe observar si están bien, mal, lo entiende o no lo entiende por medio del análisis del cuaderno o trabajos del alumno.</w:t>
            </w:r>
          </w:p>
        </w:tc>
      </w:tr>
      <w:tr w:rsidR="00AB735C" w:rsidRPr="00497E0B" w14:paraId="7B960B98" w14:textId="77777777" w:rsidTr="007F1BCD">
        <w:trPr>
          <w:trHeight w:val="816"/>
        </w:trPr>
        <w:tc>
          <w:tcPr>
            <w:tcW w:w="1561" w:type="dxa"/>
            <w:vMerge/>
          </w:tcPr>
          <w:p w14:paraId="1C542C45" w14:textId="7DC79241"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6433136E"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tcPr>
          <w:p w14:paraId="167D3DED"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1.2. Reconoce y corrige errores ortográficos y gramaticales en textos propios y ajenos aplicando los conocimientos adquiridos para mejorar la producción de textos verbales en sus producciones orales y escritas.</w:t>
            </w:r>
          </w:p>
        </w:tc>
        <w:tc>
          <w:tcPr>
            <w:tcW w:w="583" w:type="dxa"/>
            <w:vMerge/>
          </w:tcPr>
          <w:p w14:paraId="5DBD7434"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481FD731"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088F46A6"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55B0AE6" w14:textId="77777777" w:rsidTr="007F1BCD">
        <w:trPr>
          <w:trHeight w:val="816"/>
        </w:trPr>
        <w:tc>
          <w:tcPr>
            <w:tcW w:w="1561" w:type="dxa"/>
            <w:vMerge/>
          </w:tcPr>
          <w:p w14:paraId="4647B663" w14:textId="26AADA27"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482CCAA8"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tcPr>
          <w:p w14:paraId="1017DA36"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p>
        </w:tc>
        <w:tc>
          <w:tcPr>
            <w:tcW w:w="583" w:type="dxa"/>
            <w:vMerge/>
          </w:tcPr>
          <w:p w14:paraId="7E1B082E"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6E15C03F"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537D34AF"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47ABCF1C" w14:textId="77777777" w:rsidTr="007F1BCD">
        <w:trPr>
          <w:trHeight w:val="1084"/>
        </w:trPr>
        <w:tc>
          <w:tcPr>
            <w:tcW w:w="1561" w:type="dxa"/>
            <w:vMerge/>
          </w:tcPr>
          <w:p w14:paraId="10BDCD8F" w14:textId="3F53F757"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5C839CAC" w14:textId="77777777" w:rsidR="00AB735C" w:rsidRPr="00497E0B" w:rsidRDefault="00AB735C" w:rsidP="00974F9E">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2. Reconocer y analizar la estructura de las palabras en sus elementos constitutivos (lexemas y morfemas) diferenciando distintos tipos de morfemas y reflexionando sobre los procedimientos de creación de léxico de la lengua como recurso para enriquecer el vocabulario. </w:t>
            </w:r>
          </w:p>
        </w:tc>
        <w:tc>
          <w:tcPr>
            <w:tcW w:w="5103" w:type="dxa"/>
          </w:tcPr>
          <w:p w14:paraId="401E5564"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2.1. Reconoce y explica los elementos constitutivos de la palabra: raíz y afijos, aplicando este conocimiento a la mejora de la comprensión de textos escritos y al enriquecimiento de su vocabulario activo.</w:t>
            </w:r>
          </w:p>
        </w:tc>
        <w:tc>
          <w:tcPr>
            <w:tcW w:w="583" w:type="dxa"/>
            <w:vMerge w:val="restart"/>
          </w:tcPr>
          <w:p w14:paraId="66BEAE2C" w14:textId="7CF077D0"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2</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3C2CCDD0"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w:t>
            </w:r>
          </w:p>
        </w:tc>
        <w:tc>
          <w:tcPr>
            <w:tcW w:w="2835" w:type="dxa"/>
            <w:vMerge/>
          </w:tcPr>
          <w:p w14:paraId="1DE079C2"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7983F940" w14:textId="77777777" w:rsidTr="007F1BCD">
        <w:trPr>
          <w:trHeight w:val="1083"/>
        </w:trPr>
        <w:tc>
          <w:tcPr>
            <w:tcW w:w="1561" w:type="dxa"/>
            <w:vMerge/>
          </w:tcPr>
          <w:p w14:paraId="25353187" w14:textId="1EE1350E"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04B9BF0B"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tcPr>
          <w:p w14:paraId="64E2C8E8"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2.2. Explica los distintos procedimientos de formación de palabras, distinguiendo las compuestas, las derivadas, las siglas y los acrónimos.</w:t>
            </w:r>
          </w:p>
          <w:p w14:paraId="6B426A29"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p>
        </w:tc>
        <w:tc>
          <w:tcPr>
            <w:tcW w:w="583" w:type="dxa"/>
            <w:vMerge/>
          </w:tcPr>
          <w:p w14:paraId="6DEF86BA" w14:textId="77777777" w:rsidR="00AB735C" w:rsidRPr="00497E0B" w:rsidRDefault="00AB735C" w:rsidP="00974F9E">
            <w:pPr>
              <w:tabs>
                <w:tab w:val="left" w:pos="452"/>
              </w:tabs>
              <w:spacing w:after="0" w:line="240" w:lineRule="auto"/>
              <w:ind w:left="57" w:right="57"/>
              <w:jc w:val="left"/>
              <w:rPr>
                <w:rFonts w:ascii="Lucida Sans" w:eastAsia="Lucida Sans" w:hAnsi="Lucida Sans" w:cs="Lucida Sans"/>
                <w:sz w:val="16"/>
                <w:szCs w:val="16"/>
              </w:rPr>
            </w:pPr>
          </w:p>
        </w:tc>
        <w:tc>
          <w:tcPr>
            <w:tcW w:w="1543" w:type="dxa"/>
            <w:vMerge/>
          </w:tcPr>
          <w:p w14:paraId="191073B3" w14:textId="77777777" w:rsidR="00AB735C" w:rsidRPr="00497E0B" w:rsidRDefault="00AB735C" w:rsidP="00974F9E">
            <w:pPr>
              <w:tabs>
                <w:tab w:val="left" w:pos="452"/>
              </w:tabs>
              <w:spacing w:after="0" w:line="240" w:lineRule="auto"/>
              <w:ind w:left="57" w:right="57"/>
              <w:jc w:val="left"/>
              <w:rPr>
                <w:rFonts w:ascii="Lucida Sans" w:hAnsi="Lucida Sans" w:cs="NewsGotT-Regu"/>
                <w:sz w:val="16"/>
                <w:szCs w:val="16"/>
              </w:rPr>
            </w:pPr>
          </w:p>
        </w:tc>
        <w:tc>
          <w:tcPr>
            <w:tcW w:w="2835" w:type="dxa"/>
            <w:vMerge/>
          </w:tcPr>
          <w:p w14:paraId="273363AF"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6B0041BE" w14:textId="77777777" w:rsidTr="007F1BCD">
        <w:trPr>
          <w:trHeight w:val="65"/>
        </w:trPr>
        <w:tc>
          <w:tcPr>
            <w:tcW w:w="1561" w:type="dxa"/>
            <w:vMerge/>
          </w:tcPr>
          <w:p w14:paraId="56FE13CB" w14:textId="470207C6"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tcPr>
          <w:p w14:paraId="6C4A4336" w14:textId="77777777" w:rsidR="00AB735C" w:rsidRPr="00497E0B" w:rsidRDefault="00AB735C" w:rsidP="00974F9E">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3. Comprender el significado de las palabras en toda su extensión para reconocer y diferenciar los usos objetivos de los usos subjetivos. </w:t>
            </w:r>
          </w:p>
        </w:tc>
        <w:tc>
          <w:tcPr>
            <w:tcW w:w="5103" w:type="dxa"/>
          </w:tcPr>
          <w:p w14:paraId="7801611B"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3.1. Diferencia los componentes denotativos y connotativos en el significado de las palabras dentro de una frase o un texto oral o escrito.</w:t>
            </w:r>
          </w:p>
          <w:p w14:paraId="67F737A0" w14:textId="77777777" w:rsidR="00AB735C" w:rsidRPr="00497E0B" w:rsidRDefault="00AB735C" w:rsidP="00E23A15">
            <w:pPr>
              <w:spacing w:before="55" w:after="60"/>
              <w:ind w:left="57" w:right="117" w:firstLine="3"/>
              <w:rPr>
                <w:rFonts w:ascii="Lucida Sans" w:eastAsia="Arial" w:hAnsi="Lucida Sans" w:cstheme="minorHAnsi"/>
                <w:sz w:val="16"/>
                <w:szCs w:val="16"/>
              </w:rPr>
            </w:pPr>
          </w:p>
        </w:tc>
        <w:tc>
          <w:tcPr>
            <w:tcW w:w="583" w:type="dxa"/>
          </w:tcPr>
          <w:p w14:paraId="121DE7D8" w14:textId="70C7AFD0"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2</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tcPr>
          <w:p w14:paraId="20540078"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w:t>
            </w:r>
          </w:p>
        </w:tc>
        <w:tc>
          <w:tcPr>
            <w:tcW w:w="2835" w:type="dxa"/>
            <w:vMerge/>
          </w:tcPr>
          <w:p w14:paraId="51A2BB82"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8F7542B" w14:textId="77777777" w:rsidTr="007F1BCD">
        <w:trPr>
          <w:trHeight w:val="65"/>
        </w:trPr>
        <w:tc>
          <w:tcPr>
            <w:tcW w:w="1561" w:type="dxa"/>
            <w:vMerge/>
          </w:tcPr>
          <w:p w14:paraId="03E6F5DC" w14:textId="7AAF92F7"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tcPr>
          <w:p w14:paraId="4E72B8AF" w14:textId="77777777" w:rsidR="00AB735C" w:rsidRPr="00497E0B" w:rsidRDefault="00AB735C" w:rsidP="00974F9E">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4. Comprender y valorar las relaciones de igualdad y de contrariedad que se establecen entre las palabras y su uso en el discurso oral y escrito. </w:t>
            </w:r>
          </w:p>
        </w:tc>
        <w:tc>
          <w:tcPr>
            <w:tcW w:w="5103" w:type="dxa"/>
          </w:tcPr>
          <w:p w14:paraId="22240185"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4.1. Reconoce y usa sinónimos y antónimos de una palabra explicando su uso concreto en una frase o en un texto oral o escrito.</w:t>
            </w:r>
          </w:p>
        </w:tc>
        <w:tc>
          <w:tcPr>
            <w:tcW w:w="583" w:type="dxa"/>
          </w:tcPr>
          <w:p w14:paraId="5A5B0D07" w14:textId="12EC5305"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2</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tcPr>
          <w:p w14:paraId="720FAAD8"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w:t>
            </w:r>
          </w:p>
        </w:tc>
        <w:tc>
          <w:tcPr>
            <w:tcW w:w="2835" w:type="dxa"/>
            <w:vMerge/>
          </w:tcPr>
          <w:p w14:paraId="5E1A107C"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2CD82F4" w14:textId="77777777" w:rsidTr="007F1BCD">
        <w:trPr>
          <w:trHeight w:val="639"/>
        </w:trPr>
        <w:tc>
          <w:tcPr>
            <w:tcW w:w="1561" w:type="dxa"/>
            <w:vMerge/>
          </w:tcPr>
          <w:p w14:paraId="3364B769" w14:textId="7A471F74"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39DCFD0E" w14:textId="62905654" w:rsidR="00AB735C" w:rsidRPr="00497E0B" w:rsidRDefault="00AB735C" w:rsidP="00974F9E">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5. Reconocer los diferentes cambios de significado que afectan a la palabra en el texto: metáfora, metonimia, </w:t>
            </w:r>
            <w:proofErr w:type="gramStart"/>
            <w:r w:rsidRPr="00497E0B">
              <w:rPr>
                <w:rFonts w:ascii="Lucida Sans" w:hAnsi="Lucida Sans" w:cs="NewsGotT-Regu"/>
                <w:sz w:val="16"/>
                <w:szCs w:val="16"/>
              </w:rPr>
              <w:t>palabras tabú</w:t>
            </w:r>
            <w:proofErr w:type="gramEnd"/>
            <w:r w:rsidRPr="00497E0B">
              <w:rPr>
                <w:rFonts w:ascii="Lucida Sans" w:hAnsi="Lucida Sans" w:cs="NewsGotT-Regu"/>
                <w:sz w:val="16"/>
                <w:szCs w:val="16"/>
              </w:rPr>
              <w:t xml:space="preserve">, eufemismos. </w:t>
            </w:r>
          </w:p>
        </w:tc>
        <w:tc>
          <w:tcPr>
            <w:tcW w:w="5103" w:type="dxa"/>
          </w:tcPr>
          <w:p w14:paraId="6DE4C79E"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5.1. Reconoce y explica el uso metafórico y metonímico de las palabras en una frase o en un texto oral o escrito.</w:t>
            </w:r>
          </w:p>
        </w:tc>
        <w:tc>
          <w:tcPr>
            <w:tcW w:w="583" w:type="dxa"/>
            <w:vMerge w:val="restart"/>
          </w:tcPr>
          <w:p w14:paraId="7CCAE7D0" w14:textId="30009F7F"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2</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0F2C1AAA"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w:t>
            </w:r>
          </w:p>
        </w:tc>
        <w:tc>
          <w:tcPr>
            <w:tcW w:w="2835" w:type="dxa"/>
            <w:vMerge/>
          </w:tcPr>
          <w:p w14:paraId="2A07A83A"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497A8741" w14:textId="77777777" w:rsidTr="007F1BCD">
        <w:trPr>
          <w:trHeight w:val="638"/>
        </w:trPr>
        <w:tc>
          <w:tcPr>
            <w:tcW w:w="1561" w:type="dxa"/>
            <w:vMerge/>
          </w:tcPr>
          <w:p w14:paraId="212581DD" w14:textId="5BC949DD"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36F3D01B"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tcPr>
          <w:p w14:paraId="42837DF7"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5.2. Reconoce y explica los fenómenos contextuales que afectan al significado global de las palabras: tabú y eufemismo.</w:t>
            </w:r>
          </w:p>
        </w:tc>
        <w:tc>
          <w:tcPr>
            <w:tcW w:w="583" w:type="dxa"/>
            <w:vMerge/>
          </w:tcPr>
          <w:p w14:paraId="4984449F"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72496412"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0490FE5A"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E0A4CDA" w14:textId="77777777" w:rsidTr="007F1BCD">
        <w:trPr>
          <w:trHeight w:val="65"/>
        </w:trPr>
        <w:tc>
          <w:tcPr>
            <w:tcW w:w="1561" w:type="dxa"/>
            <w:vMerge/>
          </w:tcPr>
          <w:p w14:paraId="7CA3AA2B" w14:textId="14CF813D"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tcPr>
          <w:p w14:paraId="2DC4207E" w14:textId="77777777" w:rsidR="00AB735C" w:rsidRPr="00497E0B" w:rsidRDefault="00AB735C" w:rsidP="00974F9E">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6. Usar de forma efectiva los diccionarios y otras fuentes de consulta, tanto en papel como en formato digital para resolver dudas </w:t>
            </w:r>
            <w:proofErr w:type="gramStart"/>
            <w:r w:rsidRPr="00497E0B">
              <w:rPr>
                <w:rFonts w:ascii="Lucida Sans" w:hAnsi="Lucida Sans" w:cs="NewsGotT-Regu"/>
                <w:sz w:val="16"/>
                <w:szCs w:val="16"/>
              </w:rPr>
              <w:t>en relación al</w:t>
            </w:r>
            <w:proofErr w:type="gramEnd"/>
            <w:r w:rsidRPr="00497E0B">
              <w:rPr>
                <w:rFonts w:ascii="Lucida Sans" w:hAnsi="Lucida Sans" w:cs="NewsGotT-Regu"/>
                <w:sz w:val="16"/>
                <w:szCs w:val="16"/>
              </w:rPr>
              <w:t xml:space="preserve"> manejo de la lengua y para enriquecer el propio vocabulario. </w:t>
            </w:r>
          </w:p>
        </w:tc>
        <w:tc>
          <w:tcPr>
            <w:tcW w:w="5103" w:type="dxa"/>
          </w:tcPr>
          <w:p w14:paraId="581F58C4"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6.1. Utiliza fuentes variadas de consulta en formatos diversos para resolver sus dudas sobre el uso de la lengua y para ampliar su vocabulario.</w:t>
            </w:r>
          </w:p>
        </w:tc>
        <w:tc>
          <w:tcPr>
            <w:tcW w:w="583" w:type="dxa"/>
          </w:tcPr>
          <w:p w14:paraId="459D2C9F" w14:textId="76F0494B"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tcPr>
          <w:p w14:paraId="39C5AC4D"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CD, CAA</w:t>
            </w:r>
          </w:p>
        </w:tc>
        <w:tc>
          <w:tcPr>
            <w:tcW w:w="2835" w:type="dxa"/>
            <w:vMerge/>
          </w:tcPr>
          <w:p w14:paraId="6F6FC5F5"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39C79B1F" w14:textId="77777777" w:rsidTr="007F1BCD">
        <w:trPr>
          <w:trHeight w:val="408"/>
        </w:trPr>
        <w:tc>
          <w:tcPr>
            <w:tcW w:w="1561" w:type="dxa"/>
            <w:vMerge/>
          </w:tcPr>
          <w:p w14:paraId="5B60E924" w14:textId="596157D6"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2FDCE112" w14:textId="77777777" w:rsidR="00AB735C" w:rsidRPr="00497E0B" w:rsidRDefault="00AB735C" w:rsidP="00974F9E">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10. Identificar la intención comunicativa de la persona que habla o escribe. </w:t>
            </w:r>
          </w:p>
        </w:tc>
        <w:tc>
          <w:tcPr>
            <w:tcW w:w="5103" w:type="dxa"/>
          </w:tcPr>
          <w:p w14:paraId="47B344F5"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10.1. Reconoce la expresión de la objetividad o subjetividad identificando las modalidades asertivas, interrogativas, exclamativas, desiderativas, dubitativas e imperativas en relación con la intención comunicativa del emisor.</w:t>
            </w:r>
          </w:p>
        </w:tc>
        <w:tc>
          <w:tcPr>
            <w:tcW w:w="583" w:type="dxa"/>
            <w:vMerge w:val="restart"/>
          </w:tcPr>
          <w:p w14:paraId="4369478A" w14:textId="495DC08F"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2</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38EA5F7C"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w:t>
            </w:r>
          </w:p>
        </w:tc>
        <w:tc>
          <w:tcPr>
            <w:tcW w:w="2835" w:type="dxa"/>
            <w:vMerge/>
          </w:tcPr>
          <w:p w14:paraId="125DF689"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3AA4F386" w14:textId="77777777" w:rsidTr="007F1BCD">
        <w:trPr>
          <w:trHeight w:val="408"/>
        </w:trPr>
        <w:tc>
          <w:tcPr>
            <w:tcW w:w="1561" w:type="dxa"/>
            <w:vMerge/>
          </w:tcPr>
          <w:p w14:paraId="3996B453" w14:textId="29F98B98"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6590B99A"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tcPr>
          <w:p w14:paraId="7C2D46E5"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10.2. Identifica y usa en textos orales o escritos las formas lingüísticas que hacen referencia al emisor y al receptor, o audiencia: la persona gramatical, el uso de pronombres, el sujeto agente o paciente, las oraciones impersonales, etc.</w:t>
            </w:r>
          </w:p>
        </w:tc>
        <w:tc>
          <w:tcPr>
            <w:tcW w:w="583" w:type="dxa"/>
            <w:vMerge/>
          </w:tcPr>
          <w:p w14:paraId="7005CC5B"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297DA0FE"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5395F355"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34000667" w14:textId="77777777" w:rsidTr="007F1BCD">
        <w:trPr>
          <w:trHeight w:val="493"/>
        </w:trPr>
        <w:tc>
          <w:tcPr>
            <w:tcW w:w="1561" w:type="dxa"/>
            <w:vMerge/>
          </w:tcPr>
          <w:p w14:paraId="651F27E1" w14:textId="398BDEAD"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7749D886"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tcPr>
          <w:p w14:paraId="67047B32"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10.3. Explica la diferencia significativa que implica el uso de los tiempos y modos verbales.</w:t>
            </w:r>
          </w:p>
        </w:tc>
        <w:tc>
          <w:tcPr>
            <w:tcW w:w="583" w:type="dxa"/>
            <w:vMerge/>
          </w:tcPr>
          <w:p w14:paraId="31F72A5F"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722145FE"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0187060E"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58587106" w14:textId="77777777" w:rsidTr="007F1BCD">
        <w:trPr>
          <w:trHeight w:val="862"/>
        </w:trPr>
        <w:tc>
          <w:tcPr>
            <w:tcW w:w="1561" w:type="dxa"/>
            <w:vMerge/>
          </w:tcPr>
          <w:p w14:paraId="0002638E" w14:textId="35224A1F"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76B1FE29" w14:textId="77777777" w:rsidR="00AB735C" w:rsidRPr="00497E0B" w:rsidRDefault="00AB735C" w:rsidP="00974F9E">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11. Interpretar de forma adecuada los discursos orales y escritos teniendo en cuenta los elementos lingüísticos, las relaciones gramaticales y léxicas, la estructura y disposición de los contenidos en función de la intención comunicativa. </w:t>
            </w:r>
          </w:p>
        </w:tc>
        <w:tc>
          <w:tcPr>
            <w:tcW w:w="5103" w:type="dxa"/>
          </w:tcPr>
          <w:p w14:paraId="25705C9A"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11.1. Reconoce la coherencia de un discurso atendiendo a la intención comunicativa del emisor, identificando la estructura y disposición de contenidos.</w:t>
            </w:r>
          </w:p>
        </w:tc>
        <w:tc>
          <w:tcPr>
            <w:tcW w:w="583" w:type="dxa"/>
            <w:vMerge w:val="restart"/>
          </w:tcPr>
          <w:p w14:paraId="629D46C0" w14:textId="1F031C5E"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2</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46B0268A"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w:t>
            </w:r>
          </w:p>
        </w:tc>
        <w:tc>
          <w:tcPr>
            <w:tcW w:w="2835" w:type="dxa"/>
            <w:vMerge/>
          </w:tcPr>
          <w:p w14:paraId="6EC36076"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3E426A3B" w14:textId="77777777" w:rsidTr="007F1BCD">
        <w:trPr>
          <w:trHeight w:val="965"/>
        </w:trPr>
        <w:tc>
          <w:tcPr>
            <w:tcW w:w="1561" w:type="dxa"/>
            <w:vMerge/>
          </w:tcPr>
          <w:p w14:paraId="53F4CB38" w14:textId="77777777"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71250D97"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tcPr>
          <w:p w14:paraId="3587496D"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11.2. Identifica diferentes estructuras textuales: narración, descripción, explicación y diálogo explicando los mecanismos lingüísticos que las diferencian y aplicando los conocimientos adquiridos en la producción y mejora de textos propios y ajenos.</w:t>
            </w:r>
          </w:p>
        </w:tc>
        <w:tc>
          <w:tcPr>
            <w:tcW w:w="583" w:type="dxa"/>
            <w:vMerge/>
          </w:tcPr>
          <w:p w14:paraId="22189FE9"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25BB61CC"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20A392C6"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9965918" w14:textId="77777777" w:rsidTr="007F1BCD">
        <w:trPr>
          <w:trHeight w:val="65"/>
        </w:trPr>
        <w:tc>
          <w:tcPr>
            <w:tcW w:w="1561" w:type="dxa"/>
            <w:vMerge/>
          </w:tcPr>
          <w:p w14:paraId="14F22B09" w14:textId="77777777"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shd w:val="clear" w:color="auto" w:fill="auto"/>
          </w:tcPr>
          <w:p w14:paraId="2969A454" w14:textId="77777777" w:rsidR="00AB735C" w:rsidRPr="00497E0B" w:rsidRDefault="00AB735C" w:rsidP="00974F9E">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12. Conocer, usar y valorar las normas ortográficas y gramaticales reconociendo su valor social y la necesidad de ceñirse a ellas para conseguir una comunicación eficaz. </w:t>
            </w:r>
          </w:p>
        </w:tc>
        <w:tc>
          <w:tcPr>
            <w:tcW w:w="5103" w:type="dxa"/>
            <w:shd w:val="clear" w:color="auto" w:fill="auto"/>
          </w:tcPr>
          <w:p w14:paraId="54D1FCDC"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hAnsi="Lucida Sans" w:cs="NewsGotT-Regu"/>
                <w:sz w:val="16"/>
                <w:szCs w:val="16"/>
              </w:rPr>
              <w:t>12.1. Conoce, usa y valora las normas ortográficas y gramaticales reconociendo su valor social y la necesidad de ceñirse a ellas para conseguir una comunicación eficaz.</w:t>
            </w:r>
          </w:p>
        </w:tc>
        <w:tc>
          <w:tcPr>
            <w:tcW w:w="583" w:type="dxa"/>
            <w:shd w:val="clear" w:color="auto" w:fill="auto"/>
          </w:tcPr>
          <w:p w14:paraId="16DE75AA" w14:textId="7853FB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shd w:val="clear" w:color="auto" w:fill="auto"/>
          </w:tcPr>
          <w:p w14:paraId="6F54CA41"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w:t>
            </w:r>
          </w:p>
        </w:tc>
        <w:tc>
          <w:tcPr>
            <w:tcW w:w="2835" w:type="dxa"/>
            <w:vMerge/>
          </w:tcPr>
          <w:p w14:paraId="22E0151A"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3AA18185" w14:textId="77777777" w:rsidTr="007F1BCD">
        <w:trPr>
          <w:trHeight w:val="980"/>
        </w:trPr>
        <w:tc>
          <w:tcPr>
            <w:tcW w:w="1561" w:type="dxa"/>
            <w:vMerge/>
            <w:shd w:val="clear" w:color="auto" w:fill="auto"/>
          </w:tcPr>
          <w:p w14:paraId="67E4AE9B" w14:textId="77777777"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shd w:val="clear" w:color="auto" w:fill="auto"/>
          </w:tcPr>
          <w:p w14:paraId="4B0B55B0" w14:textId="77777777" w:rsidR="00AB735C" w:rsidRPr="00497E0B" w:rsidRDefault="00AB735C" w:rsidP="00974F9E">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13. Conocer la realidad plurilingüe de España, la distribución geográfica de sus diferentes lenguas y dialectos, sus orígenes históricos y algunos de sus rasgos diferenciales, profundizando especialmente en la modalidad lingüística andaluza. </w:t>
            </w:r>
          </w:p>
        </w:tc>
        <w:tc>
          <w:tcPr>
            <w:tcW w:w="5103" w:type="dxa"/>
            <w:shd w:val="clear" w:color="auto" w:fill="auto"/>
          </w:tcPr>
          <w:p w14:paraId="0CE31190"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12.1. Localiza en un mapa las distintas lenguas de España y explica alguna de sus características diferenciales comparando varios textos, reconociendo sus orígenes históricos y describiendo algunos de sus rasgos diferenciales.</w:t>
            </w:r>
          </w:p>
        </w:tc>
        <w:tc>
          <w:tcPr>
            <w:tcW w:w="583" w:type="dxa"/>
            <w:vMerge w:val="restart"/>
            <w:shd w:val="clear" w:color="auto" w:fill="auto"/>
          </w:tcPr>
          <w:p w14:paraId="7E2585DE" w14:textId="45D802F9"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shd w:val="clear" w:color="auto" w:fill="auto"/>
          </w:tcPr>
          <w:p w14:paraId="008D9D93"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w:t>
            </w:r>
          </w:p>
        </w:tc>
        <w:tc>
          <w:tcPr>
            <w:tcW w:w="2835" w:type="dxa"/>
            <w:vMerge/>
          </w:tcPr>
          <w:p w14:paraId="53E2B0B2"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FA7D852" w14:textId="77777777" w:rsidTr="007F1BCD">
        <w:trPr>
          <w:trHeight w:val="980"/>
        </w:trPr>
        <w:tc>
          <w:tcPr>
            <w:tcW w:w="1561" w:type="dxa"/>
            <w:vMerge/>
            <w:shd w:val="clear" w:color="auto" w:fill="auto"/>
          </w:tcPr>
          <w:p w14:paraId="60F29CFD" w14:textId="77777777" w:rsidR="00AB735C" w:rsidRPr="00497E0B" w:rsidRDefault="00AB735C" w:rsidP="00974F9E">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shd w:val="clear" w:color="auto" w:fill="auto"/>
          </w:tcPr>
          <w:p w14:paraId="567D6F4C" w14:textId="77777777" w:rsidR="00AB735C" w:rsidRPr="00497E0B" w:rsidRDefault="00AB735C" w:rsidP="00974F9E">
            <w:pPr>
              <w:spacing w:after="0" w:line="240" w:lineRule="auto"/>
              <w:ind w:left="78" w:right="57" w:hanging="28"/>
              <w:jc w:val="left"/>
              <w:rPr>
                <w:rFonts w:ascii="Lucida Sans" w:hAnsi="Lucida Sans" w:cs="NewsGotT-Regu"/>
                <w:sz w:val="16"/>
                <w:szCs w:val="16"/>
              </w:rPr>
            </w:pPr>
          </w:p>
        </w:tc>
        <w:tc>
          <w:tcPr>
            <w:tcW w:w="5103" w:type="dxa"/>
            <w:shd w:val="clear" w:color="auto" w:fill="auto"/>
          </w:tcPr>
          <w:p w14:paraId="2523AB33"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12.2. Reconoce las variedades geográficas del castellano dentro y fuera de España.</w:t>
            </w:r>
          </w:p>
        </w:tc>
        <w:tc>
          <w:tcPr>
            <w:tcW w:w="583" w:type="dxa"/>
            <w:vMerge/>
            <w:shd w:val="clear" w:color="auto" w:fill="auto"/>
          </w:tcPr>
          <w:p w14:paraId="646B8F47" w14:textId="77777777" w:rsidR="00AB735C" w:rsidRPr="00497E0B" w:rsidRDefault="00AB735C" w:rsidP="00974F9E">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shd w:val="clear" w:color="auto" w:fill="auto"/>
          </w:tcPr>
          <w:p w14:paraId="0D648923" w14:textId="77777777" w:rsidR="00AB735C" w:rsidRPr="00497E0B" w:rsidRDefault="00AB735C" w:rsidP="00974F9E">
            <w:pPr>
              <w:tabs>
                <w:tab w:val="left" w:pos="452"/>
              </w:tabs>
              <w:spacing w:after="0" w:line="240" w:lineRule="auto"/>
              <w:ind w:left="57" w:right="57"/>
              <w:jc w:val="center"/>
              <w:rPr>
                <w:rFonts w:ascii="Lucida Sans" w:hAnsi="Lucida Sans" w:cs="NewsGotT-Regu"/>
                <w:sz w:val="16"/>
                <w:szCs w:val="16"/>
              </w:rPr>
            </w:pPr>
          </w:p>
        </w:tc>
        <w:tc>
          <w:tcPr>
            <w:tcW w:w="2835" w:type="dxa"/>
            <w:vMerge/>
            <w:shd w:val="clear" w:color="auto" w:fill="auto"/>
          </w:tcPr>
          <w:p w14:paraId="64EDBE3B" w14:textId="77777777" w:rsidR="00AB735C" w:rsidRPr="00497E0B" w:rsidRDefault="00AB735C" w:rsidP="00974F9E">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8D8A785" w14:textId="77777777" w:rsidTr="00EB1975">
        <w:trPr>
          <w:trHeight w:val="399"/>
        </w:trPr>
        <w:tc>
          <w:tcPr>
            <w:tcW w:w="1561" w:type="dxa"/>
            <w:vMerge/>
          </w:tcPr>
          <w:p w14:paraId="35227112" w14:textId="77777777" w:rsidR="00AB735C" w:rsidRPr="00497E0B" w:rsidRDefault="00AB735C" w:rsidP="00FB0F4A">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05588A9F" w14:textId="77777777" w:rsidR="00AB735C" w:rsidRPr="00497E0B" w:rsidRDefault="00AB735C" w:rsidP="00FB0F4A">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1. Leer obras de la literatura española y universal de todos los tiempos y de la literatura juvenil, cercanas a los propios gustos y aficiones, mostrando interés por la lectura. </w:t>
            </w:r>
          </w:p>
        </w:tc>
        <w:tc>
          <w:tcPr>
            <w:tcW w:w="5103" w:type="dxa"/>
          </w:tcPr>
          <w:p w14:paraId="30CAA963"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1.1. Lee y comprende con un grado creciente de interés y autonomía obras literarias cercanas a sus gustos, aficiones e intereses.</w:t>
            </w:r>
          </w:p>
        </w:tc>
        <w:tc>
          <w:tcPr>
            <w:tcW w:w="583" w:type="dxa"/>
            <w:vMerge w:val="restart"/>
          </w:tcPr>
          <w:p w14:paraId="69D11A92" w14:textId="39D5497C"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15F54A8D" w14:textId="77777777"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 CEC</w:t>
            </w:r>
          </w:p>
        </w:tc>
        <w:tc>
          <w:tcPr>
            <w:tcW w:w="2835" w:type="dxa"/>
            <w:vMerge w:val="restart"/>
          </w:tcPr>
          <w:p w14:paraId="311C4DB3" w14:textId="77777777" w:rsidR="00AB735C" w:rsidRPr="00497E0B" w:rsidRDefault="00AB735C" w:rsidP="00192195">
            <w:pPr>
              <w:numPr>
                <w:ilvl w:val="0"/>
                <w:numId w:val="62"/>
              </w:numPr>
              <w:tabs>
                <w:tab w:val="left" w:pos="277"/>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Recogida de datos por análisis sistemático del trabajo del alumno (cuaderno, actividades y tareas escritas, trabajo en equipo):</w:t>
            </w:r>
          </w:p>
          <w:p w14:paraId="25DD8BF1" w14:textId="65D2EEE2" w:rsidR="00AB735C" w:rsidRPr="00497E0B" w:rsidRDefault="00AB735C" w:rsidP="00192195">
            <w:pPr>
              <w:numPr>
                <w:ilvl w:val="0"/>
                <w:numId w:val="70"/>
              </w:numPr>
              <w:tabs>
                <w:tab w:val="left" w:pos="423"/>
              </w:tabs>
              <w:spacing w:before="60" w:after="60" w:line="240" w:lineRule="auto"/>
              <w:ind w:left="423" w:right="108" w:hanging="155"/>
              <w:jc w:val="left"/>
              <w:rPr>
                <w:rFonts w:ascii="Lucida Sans" w:hAnsi="Lucida Sans" w:cs="Arial"/>
                <w:sz w:val="16"/>
                <w:szCs w:val="16"/>
              </w:rPr>
            </w:pPr>
            <w:r w:rsidRPr="00497E0B">
              <w:rPr>
                <w:rFonts w:ascii="Lucida Sans" w:hAnsi="Lucida Sans" w:cs="Arial"/>
                <w:sz w:val="16"/>
                <w:szCs w:val="16"/>
              </w:rPr>
              <w:t>Actividades de las secciones «Conozco la Literatura»</w:t>
            </w:r>
            <w:r w:rsidRPr="00497E0B">
              <w:rPr>
                <w:rFonts w:ascii="Lucida Sans" w:eastAsia="Lucida Sans" w:hAnsi="Lucida Sans" w:cs="Calibri"/>
                <w:color w:val="000000"/>
                <w:sz w:val="16"/>
                <w:szCs w:val="16"/>
              </w:rPr>
              <w:t xml:space="preserve"> y </w:t>
            </w:r>
            <w:r w:rsidRPr="00497E0B">
              <w:rPr>
                <w:rFonts w:ascii="Lucida Sans" w:hAnsi="Lucida Sans" w:cs="Arial"/>
                <w:sz w:val="16"/>
                <w:szCs w:val="16"/>
              </w:rPr>
              <w:t>«Test de evaluación».</w:t>
            </w:r>
          </w:p>
          <w:p w14:paraId="3F4E7411" w14:textId="77777777" w:rsidR="00AB735C" w:rsidRPr="00497E0B" w:rsidRDefault="00AB735C" w:rsidP="00192195">
            <w:pPr>
              <w:numPr>
                <w:ilvl w:val="0"/>
                <w:numId w:val="62"/>
              </w:numPr>
              <w:tabs>
                <w:tab w:val="left" w:pos="277"/>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Realización de pruebas escritas.</w:t>
            </w:r>
          </w:p>
          <w:p w14:paraId="3FC79002" w14:textId="77777777" w:rsidR="00AB735C" w:rsidRPr="00497E0B" w:rsidRDefault="00AB735C" w:rsidP="00192195">
            <w:pPr>
              <w:numPr>
                <w:ilvl w:val="0"/>
                <w:numId w:val="62"/>
              </w:numPr>
              <w:tabs>
                <w:tab w:val="left" w:pos="282"/>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Valoración de los trabajos y actividades programadas, participación en clase, explicación cualitativa del progreso del alumno (logros, problemas de aprendizaje por medio de hojas de registro individual).</w:t>
            </w:r>
          </w:p>
          <w:p w14:paraId="65EC82C7" w14:textId="77777777" w:rsidR="00AB735C" w:rsidRPr="00497E0B" w:rsidRDefault="00AB735C" w:rsidP="00192195">
            <w:pPr>
              <w:tabs>
                <w:tab w:val="left" w:pos="277"/>
              </w:tabs>
              <w:spacing w:before="120" w:after="60" w:line="240" w:lineRule="auto"/>
              <w:ind w:left="46" w:right="108" w:hanging="6"/>
              <w:jc w:val="left"/>
              <w:rPr>
                <w:rFonts w:ascii="Lucida Sans" w:hAnsi="Lucida Sans" w:cs="Arial"/>
                <w:sz w:val="16"/>
                <w:szCs w:val="16"/>
              </w:rPr>
            </w:pPr>
            <w:r w:rsidRPr="00497E0B">
              <w:rPr>
                <w:rFonts w:ascii="Lucida Sans" w:hAnsi="Lucida Sans" w:cs="Arial"/>
                <w:b/>
                <w:bCs/>
                <w:sz w:val="16"/>
                <w:szCs w:val="16"/>
              </w:rPr>
              <w:t>Indicador</w:t>
            </w:r>
            <w:r w:rsidRPr="00497E0B">
              <w:rPr>
                <w:rFonts w:ascii="Lucida Sans" w:hAnsi="Lucida Sans" w:cs="Arial"/>
                <w:sz w:val="16"/>
                <w:szCs w:val="16"/>
              </w:rPr>
              <w:t xml:space="preserve"> (cuantificable, numérico). Resultados en pruebas escritas: </w:t>
            </w:r>
          </w:p>
          <w:p w14:paraId="3D61F545" w14:textId="77777777" w:rsidR="00AB735C" w:rsidRPr="00497E0B" w:rsidRDefault="00AB735C" w:rsidP="00192195">
            <w:pPr>
              <w:numPr>
                <w:ilvl w:val="0"/>
                <w:numId w:val="62"/>
              </w:numPr>
              <w:tabs>
                <w:tab w:val="left" w:pos="282"/>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Número de errores en la realización de las pruebas o actividades.</w:t>
            </w:r>
          </w:p>
          <w:p w14:paraId="720B1DE6" w14:textId="77777777" w:rsidR="00AB735C" w:rsidRPr="00497E0B" w:rsidRDefault="00AB735C" w:rsidP="00192195">
            <w:pPr>
              <w:numPr>
                <w:ilvl w:val="0"/>
                <w:numId w:val="62"/>
              </w:numPr>
              <w:tabs>
                <w:tab w:val="left" w:pos="282"/>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lastRenderedPageBreak/>
              <w:t>Porcentajes de notas de dichas pruebas.</w:t>
            </w:r>
          </w:p>
          <w:p w14:paraId="2F86E57C" w14:textId="77777777" w:rsidR="00AB735C" w:rsidRPr="00497E0B" w:rsidRDefault="00AB735C" w:rsidP="00192195">
            <w:pPr>
              <w:numPr>
                <w:ilvl w:val="0"/>
                <w:numId w:val="62"/>
              </w:numPr>
              <w:tabs>
                <w:tab w:val="left" w:pos="282"/>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Número de trabajos presentados.</w:t>
            </w:r>
          </w:p>
          <w:p w14:paraId="651E934C" w14:textId="77777777" w:rsidR="00AB735C" w:rsidRPr="00497E0B" w:rsidRDefault="00AB735C" w:rsidP="00192195">
            <w:pPr>
              <w:numPr>
                <w:ilvl w:val="0"/>
                <w:numId w:val="62"/>
              </w:numPr>
              <w:tabs>
                <w:tab w:val="left" w:pos="282"/>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Número de incidencias y anécdotas en el comportamiento del alumno en clase, incluyendo faltas de asistencia y puntualidad.</w:t>
            </w:r>
          </w:p>
          <w:p w14:paraId="6105AEDD" w14:textId="77777777" w:rsidR="00AB735C" w:rsidRPr="00497E0B" w:rsidRDefault="00AB735C" w:rsidP="00192195">
            <w:pPr>
              <w:tabs>
                <w:tab w:val="left" w:pos="277"/>
              </w:tabs>
              <w:spacing w:before="120" w:after="60" w:line="240" w:lineRule="auto"/>
              <w:ind w:left="46" w:right="108" w:hanging="6"/>
              <w:jc w:val="left"/>
              <w:rPr>
                <w:rFonts w:ascii="Lucida Sans" w:hAnsi="Lucida Sans" w:cs="Arial"/>
                <w:sz w:val="16"/>
                <w:szCs w:val="16"/>
              </w:rPr>
            </w:pPr>
            <w:r w:rsidRPr="00497E0B">
              <w:rPr>
                <w:rFonts w:ascii="Lucida Sans" w:hAnsi="Lucida Sans" w:cs="Arial"/>
                <w:b/>
                <w:bCs/>
                <w:sz w:val="16"/>
                <w:szCs w:val="16"/>
              </w:rPr>
              <w:t>Evidencia</w:t>
            </w:r>
            <w:r w:rsidRPr="00497E0B">
              <w:rPr>
                <w:rFonts w:ascii="Lucida Sans" w:hAnsi="Lucida Sans" w:cs="Arial"/>
                <w:sz w:val="16"/>
                <w:szCs w:val="16"/>
              </w:rPr>
              <w:t xml:space="preserve"> (observable)</w:t>
            </w:r>
          </w:p>
          <w:p w14:paraId="32122F79" w14:textId="77777777" w:rsidR="00AB735C" w:rsidRPr="00497E0B" w:rsidRDefault="00AB735C" w:rsidP="00192195">
            <w:pPr>
              <w:numPr>
                <w:ilvl w:val="0"/>
                <w:numId w:val="62"/>
              </w:numPr>
              <w:tabs>
                <w:tab w:val="left" w:pos="277"/>
              </w:tabs>
              <w:spacing w:before="60" w:after="60" w:line="240" w:lineRule="auto"/>
              <w:ind w:left="268" w:right="108" w:hanging="224"/>
              <w:jc w:val="left"/>
              <w:rPr>
                <w:rFonts w:ascii="Lucida Sans" w:hAnsi="Lucida Sans" w:cs="Arial"/>
                <w:sz w:val="16"/>
                <w:szCs w:val="16"/>
              </w:rPr>
            </w:pPr>
            <w:r w:rsidRPr="00497E0B">
              <w:rPr>
                <w:rFonts w:ascii="Lucida Sans" w:hAnsi="Lucida Sans" w:cs="Arial"/>
                <w:sz w:val="16"/>
                <w:szCs w:val="16"/>
              </w:rPr>
              <w:t>Preguntas orales, participación en clase, presentación e interés en la elaboración de tareas:</w:t>
            </w:r>
          </w:p>
          <w:p w14:paraId="3F793AFC" w14:textId="5CFBD608" w:rsidR="00AB735C" w:rsidRPr="00497E0B" w:rsidRDefault="00AB735C" w:rsidP="00192195">
            <w:pPr>
              <w:jc w:val="left"/>
              <w:rPr>
                <w:rFonts w:ascii="Lucida Sans" w:hAnsi="Lucida Sans"/>
                <w:sz w:val="16"/>
                <w:szCs w:val="16"/>
              </w:rPr>
            </w:pPr>
            <w:r w:rsidRPr="00497E0B">
              <w:rPr>
                <w:rFonts w:ascii="Lucida Sans" w:hAnsi="Lucida Sans" w:cs="Arial"/>
                <w:sz w:val="16"/>
                <w:szCs w:val="16"/>
              </w:rPr>
              <w:t>En el control de las tareas diarias se debe observar si están bien, mal, lo entiende o no lo entiende por medio del análisis del cuaderno o trabajos del alumno.</w:t>
            </w:r>
          </w:p>
        </w:tc>
      </w:tr>
      <w:tr w:rsidR="00AB735C" w:rsidRPr="00497E0B" w14:paraId="583480E1" w14:textId="77777777" w:rsidTr="007F1BCD">
        <w:trPr>
          <w:trHeight w:val="573"/>
        </w:trPr>
        <w:tc>
          <w:tcPr>
            <w:tcW w:w="1561" w:type="dxa"/>
            <w:vMerge/>
          </w:tcPr>
          <w:p w14:paraId="1A9F6838" w14:textId="77777777" w:rsidR="00AB735C" w:rsidRPr="00497E0B" w:rsidRDefault="00AB735C" w:rsidP="00FB0F4A">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706DEA15" w14:textId="77777777" w:rsidR="00AB735C" w:rsidRPr="00497E0B" w:rsidRDefault="00AB735C" w:rsidP="00FB0F4A">
            <w:pPr>
              <w:spacing w:after="0" w:line="240" w:lineRule="auto"/>
              <w:ind w:left="78" w:right="57" w:hanging="28"/>
              <w:jc w:val="left"/>
              <w:rPr>
                <w:rFonts w:ascii="Lucida Sans" w:hAnsi="Lucida Sans" w:cs="NewsGotT-Regu"/>
                <w:sz w:val="16"/>
                <w:szCs w:val="16"/>
              </w:rPr>
            </w:pPr>
          </w:p>
        </w:tc>
        <w:tc>
          <w:tcPr>
            <w:tcW w:w="5103" w:type="dxa"/>
          </w:tcPr>
          <w:p w14:paraId="43BA1B3E"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1.2. Valora alguna de las obras de lectura libre, resumiendo el contenido, explicando los aspectos que más le han llamado la atención y lo que la lectura de le ha aportado como experiencia personal.</w:t>
            </w:r>
          </w:p>
        </w:tc>
        <w:tc>
          <w:tcPr>
            <w:tcW w:w="583" w:type="dxa"/>
            <w:vMerge/>
          </w:tcPr>
          <w:p w14:paraId="55B3FDDA" w14:textId="77777777"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751E7659" w14:textId="77777777" w:rsidR="00AB735C" w:rsidRPr="00497E0B" w:rsidRDefault="00AB735C" w:rsidP="00FB0F4A">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2CAF3296" w14:textId="77777777" w:rsidR="00AB735C" w:rsidRPr="00497E0B" w:rsidRDefault="00AB735C" w:rsidP="00FB0F4A">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F709423" w14:textId="77777777" w:rsidTr="00EB1975">
        <w:trPr>
          <w:trHeight w:val="252"/>
        </w:trPr>
        <w:tc>
          <w:tcPr>
            <w:tcW w:w="1561" w:type="dxa"/>
            <w:vMerge/>
          </w:tcPr>
          <w:p w14:paraId="71411027" w14:textId="77777777" w:rsidR="00AB735C" w:rsidRPr="00497E0B" w:rsidRDefault="00AB735C" w:rsidP="00FB0F4A">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68158EE4" w14:textId="77777777" w:rsidR="00AB735C" w:rsidRPr="00497E0B" w:rsidRDefault="00AB735C" w:rsidP="00FB0F4A">
            <w:pPr>
              <w:spacing w:after="0" w:line="240" w:lineRule="auto"/>
              <w:ind w:left="78" w:right="57" w:hanging="28"/>
              <w:jc w:val="left"/>
              <w:rPr>
                <w:rFonts w:ascii="Lucida Sans" w:hAnsi="Lucida Sans" w:cs="NewsGotT-Regu"/>
                <w:sz w:val="16"/>
                <w:szCs w:val="16"/>
              </w:rPr>
            </w:pPr>
          </w:p>
        </w:tc>
        <w:tc>
          <w:tcPr>
            <w:tcW w:w="5103" w:type="dxa"/>
          </w:tcPr>
          <w:p w14:paraId="1E17C23B"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1.3. Desarrolla progresivamente su propio criterio estético persiguiendo como única finalidad el placer por la lectura.</w:t>
            </w:r>
          </w:p>
        </w:tc>
        <w:tc>
          <w:tcPr>
            <w:tcW w:w="583" w:type="dxa"/>
            <w:vMerge/>
          </w:tcPr>
          <w:p w14:paraId="10831F83" w14:textId="77777777"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115CA269" w14:textId="77777777" w:rsidR="00AB735C" w:rsidRPr="00497E0B" w:rsidRDefault="00AB735C" w:rsidP="00FB0F4A">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29CF4401" w14:textId="77777777" w:rsidR="00AB735C" w:rsidRPr="00497E0B" w:rsidRDefault="00AB735C" w:rsidP="00FB0F4A">
            <w:pPr>
              <w:numPr>
                <w:ilvl w:val="0"/>
                <w:numId w:val="62"/>
              </w:numPr>
              <w:tabs>
                <w:tab w:val="left" w:pos="284"/>
              </w:tabs>
              <w:spacing w:after="120" w:line="240" w:lineRule="auto"/>
              <w:ind w:left="284" w:right="108" w:hanging="142"/>
              <w:jc w:val="left"/>
              <w:rPr>
                <w:rFonts w:ascii="Lucida Sans" w:eastAsia="Lucida Sans" w:hAnsi="Lucida Sans" w:cs="Lucida Sans"/>
                <w:sz w:val="16"/>
                <w:szCs w:val="16"/>
              </w:rPr>
            </w:pPr>
          </w:p>
        </w:tc>
      </w:tr>
      <w:tr w:rsidR="00AB735C" w:rsidRPr="00497E0B" w14:paraId="5C399DE5" w14:textId="77777777" w:rsidTr="007F1BCD">
        <w:trPr>
          <w:trHeight w:val="837"/>
        </w:trPr>
        <w:tc>
          <w:tcPr>
            <w:tcW w:w="1561" w:type="dxa"/>
            <w:vMerge/>
          </w:tcPr>
          <w:p w14:paraId="6CEFB7E9" w14:textId="77777777" w:rsidR="00AB735C" w:rsidRPr="00497E0B" w:rsidRDefault="00AB735C" w:rsidP="00FB0F4A">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436F6480" w14:textId="77777777" w:rsidR="00AB735C" w:rsidRPr="00497E0B" w:rsidRDefault="00AB735C" w:rsidP="00FB0F4A">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2. Favorecer la lectura y comprensión de obras literarias de la literatura española y universal de todos los tiempos y de la literatura juvenil, cercanas a los propios gustos y aficiones, contribuyendo a la formación de la personalidad literaria. </w:t>
            </w:r>
          </w:p>
        </w:tc>
        <w:tc>
          <w:tcPr>
            <w:tcW w:w="5103" w:type="dxa"/>
          </w:tcPr>
          <w:p w14:paraId="236F49E9"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2.1. Desarrolla progresivamente la capacidad de reflexión observando, analizando y explicando la relación existente entre diversas manifestaciones artísticas de todas las épocas (música, pintura, cine…).</w:t>
            </w:r>
          </w:p>
        </w:tc>
        <w:tc>
          <w:tcPr>
            <w:tcW w:w="583" w:type="dxa"/>
            <w:vMerge w:val="restart"/>
          </w:tcPr>
          <w:p w14:paraId="7F732717" w14:textId="74C50E98"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7FAF8713" w14:textId="77777777"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 CEC</w:t>
            </w:r>
          </w:p>
        </w:tc>
        <w:tc>
          <w:tcPr>
            <w:tcW w:w="2835" w:type="dxa"/>
            <w:vMerge/>
          </w:tcPr>
          <w:p w14:paraId="0BDDEF7F" w14:textId="77777777" w:rsidR="00AB735C" w:rsidRPr="00497E0B" w:rsidRDefault="00AB735C" w:rsidP="00FB0F4A">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71A91F99" w14:textId="77777777" w:rsidTr="007F1BCD">
        <w:trPr>
          <w:trHeight w:val="697"/>
        </w:trPr>
        <w:tc>
          <w:tcPr>
            <w:tcW w:w="1561" w:type="dxa"/>
            <w:vMerge/>
          </w:tcPr>
          <w:p w14:paraId="296B5454" w14:textId="77777777" w:rsidR="00AB735C" w:rsidRPr="00497E0B" w:rsidRDefault="00AB735C" w:rsidP="00FB0F4A">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158ED0D7" w14:textId="77777777" w:rsidR="00AB735C" w:rsidRPr="00497E0B" w:rsidRDefault="00AB735C" w:rsidP="00FB0F4A">
            <w:pPr>
              <w:spacing w:after="0" w:line="240" w:lineRule="auto"/>
              <w:ind w:left="78" w:right="57" w:hanging="28"/>
              <w:jc w:val="left"/>
              <w:rPr>
                <w:rFonts w:ascii="Lucida Sans" w:hAnsi="Lucida Sans" w:cs="NewsGotT-Regu"/>
                <w:sz w:val="16"/>
                <w:szCs w:val="16"/>
              </w:rPr>
            </w:pPr>
          </w:p>
        </w:tc>
        <w:tc>
          <w:tcPr>
            <w:tcW w:w="5103" w:type="dxa"/>
          </w:tcPr>
          <w:p w14:paraId="22EE9608"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2.2. Reconoce y comenta la pervivencia o evolución de personajes-tipo, temas y formas a lo largo de diversos periodos histórico/literarios hasta la actualidad.</w:t>
            </w:r>
          </w:p>
        </w:tc>
        <w:tc>
          <w:tcPr>
            <w:tcW w:w="583" w:type="dxa"/>
            <w:vMerge/>
          </w:tcPr>
          <w:p w14:paraId="35FE8726" w14:textId="77777777"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00939945" w14:textId="77777777" w:rsidR="00AB735C" w:rsidRPr="00497E0B" w:rsidRDefault="00AB735C" w:rsidP="00FB0F4A">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396BA516" w14:textId="77777777" w:rsidR="00AB735C" w:rsidRPr="00497E0B" w:rsidRDefault="00AB735C" w:rsidP="00FB0F4A">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0F2E048" w14:textId="77777777" w:rsidTr="007F1BCD">
        <w:trPr>
          <w:trHeight w:val="836"/>
        </w:trPr>
        <w:tc>
          <w:tcPr>
            <w:tcW w:w="1561" w:type="dxa"/>
            <w:vMerge/>
          </w:tcPr>
          <w:p w14:paraId="002E1763" w14:textId="77777777" w:rsidR="00AB735C" w:rsidRPr="00497E0B" w:rsidRDefault="00AB735C" w:rsidP="00FB0F4A">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0343EC89" w14:textId="77777777" w:rsidR="00AB735C" w:rsidRPr="00497E0B" w:rsidRDefault="00AB735C" w:rsidP="00FB0F4A">
            <w:pPr>
              <w:spacing w:after="0" w:line="240" w:lineRule="auto"/>
              <w:ind w:left="78" w:right="57" w:hanging="28"/>
              <w:jc w:val="left"/>
              <w:rPr>
                <w:rFonts w:ascii="Lucida Sans" w:hAnsi="Lucida Sans" w:cs="NewsGotT-Regu"/>
                <w:sz w:val="16"/>
                <w:szCs w:val="16"/>
              </w:rPr>
            </w:pPr>
          </w:p>
        </w:tc>
        <w:tc>
          <w:tcPr>
            <w:tcW w:w="5103" w:type="dxa"/>
          </w:tcPr>
          <w:p w14:paraId="5FD606C1"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2.3 Compara textos literarios y piezas de los medios de comunicación que respondan a un mismo tópico, observando, analizando y explicando los diferentes puntos de vista según el medio, la época o la cultura y valorando y criticando lo que lee o ve.</w:t>
            </w:r>
          </w:p>
        </w:tc>
        <w:tc>
          <w:tcPr>
            <w:tcW w:w="583" w:type="dxa"/>
            <w:vMerge/>
          </w:tcPr>
          <w:p w14:paraId="30CE112A" w14:textId="77777777"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p>
        </w:tc>
        <w:tc>
          <w:tcPr>
            <w:tcW w:w="1543" w:type="dxa"/>
            <w:vMerge/>
          </w:tcPr>
          <w:p w14:paraId="6C7543DC" w14:textId="77777777" w:rsidR="00AB735C" w:rsidRPr="00497E0B" w:rsidRDefault="00AB735C" w:rsidP="00FB0F4A">
            <w:pPr>
              <w:tabs>
                <w:tab w:val="left" w:pos="452"/>
              </w:tabs>
              <w:spacing w:after="0" w:line="240" w:lineRule="auto"/>
              <w:ind w:left="57" w:right="57"/>
              <w:jc w:val="center"/>
              <w:rPr>
                <w:rFonts w:ascii="Lucida Sans" w:hAnsi="Lucida Sans" w:cs="NewsGotT-Regu"/>
                <w:sz w:val="16"/>
                <w:szCs w:val="16"/>
              </w:rPr>
            </w:pPr>
          </w:p>
        </w:tc>
        <w:tc>
          <w:tcPr>
            <w:tcW w:w="2835" w:type="dxa"/>
            <w:vMerge/>
          </w:tcPr>
          <w:p w14:paraId="69B93353" w14:textId="77777777" w:rsidR="00AB735C" w:rsidRPr="00497E0B" w:rsidRDefault="00AB735C" w:rsidP="00FB0F4A">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27A14081" w14:textId="77777777" w:rsidTr="007F1BCD">
        <w:trPr>
          <w:trHeight w:val="473"/>
        </w:trPr>
        <w:tc>
          <w:tcPr>
            <w:tcW w:w="1561" w:type="dxa"/>
            <w:vMerge/>
          </w:tcPr>
          <w:p w14:paraId="0092D791" w14:textId="77777777" w:rsidR="00AB735C" w:rsidRPr="00497E0B" w:rsidRDefault="00AB735C" w:rsidP="00FB0F4A">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1C648C01" w14:textId="77777777" w:rsidR="00AB735C" w:rsidRPr="00497E0B" w:rsidRDefault="00AB735C" w:rsidP="00FB0F4A">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3. Promover la reflexión sobre la conexión entre </w:t>
            </w:r>
            <w:r w:rsidRPr="00497E0B">
              <w:rPr>
                <w:rFonts w:ascii="Lucida Sans" w:hAnsi="Lucida Sans" w:cs="NewsGotT-Regu"/>
                <w:sz w:val="16"/>
                <w:szCs w:val="16"/>
              </w:rPr>
              <w:lastRenderedPageBreak/>
              <w:t xml:space="preserve">la literatura y el resto de las artes: música, pintura, cine, etc., como expresión del sentimiento humano, analizando e interrelacionando obras (literarias, musicales, arquitectónicas, etc.), personajes, temas, etc. de todas las épocas. </w:t>
            </w:r>
          </w:p>
        </w:tc>
        <w:tc>
          <w:tcPr>
            <w:tcW w:w="5103" w:type="dxa"/>
          </w:tcPr>
          <w:p w14:paraId="585BB56C"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lastRenderedPageBreak/>
              <w:t>3.1. Habla en clase de los libros y comparte sus impresiones con los compañeros.</w:t>
            </w:r>
          </w:p>
        </w:tc>
        <w:tc>
          <w:tcPr>
            <w:tcW w:w="583" w:type="dxa"/>
            <w:vMerge w:val="restart"/>
          </w:tcPr>
          <w:p w14:paraId="514BE47C" w14:textId="5FC60BCF"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2</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67894EF2" w14:textId="77777777"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 CEC</w:t>
            </w:r>
          </w:p>
        </w:tc>
        <w:tc>
          <w:tcPr>
            <w:tcW w:w="2835" w:type="dxa"/>
            <w:vMerge/>
          </w:tcPr>
          <w:p w14:paraId="19A69B51" w14:textId="77777777" w:rsidR="00AB735C" w:rsidRPr="00497E0B" w:rsidRDefault="00AB735C" w:rsidP="00FB0F4A">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5E175E0E" w14:textId="77777777" w:rsidTr="007F1BCD">
        <w:trPr>
          <w:trHeight w:val="690"/>
        </w:trPr>
        <w:tc>
          <w:tcPr>
            <w:tcW w:w="1561" w:type="dxa"/>
            <w:vMerge/>
          </w:tcPr>
          <w:p w14:paraId="703452AD" w14:textId="77777777" w:rsidR="00AB735C" w:rsidRPr="00497E0B" w:rsidRDefault="00AB735C" w:rsidP="00FB0F4A">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2254B16F" w14:textId="77777777" w:rsidR="00AB735C" w:rsidRPr="00497E0B" w:rsidRDefault="00AB735C" w:rsidP="00FB0F4A">
            <w:pPr>
              <w:spacing w:after="0" w:line="240" w:lineRule="auto"/>
              <w:ind w:left="78" w:right="57" w:hanging="28"/>
              <w:jc w:val="left"/>
              <w:rPr>
                <w:rFonts w:ascii="Lucida Sans" w:hAnsi="Lucida Sans" w:cs="NewsGotT-Regu"/>
                <w:sz w:val="16"/>
                <w:szCs w:val="16"/>
              </w:rPr>
            </w:pPr>
          </w:p>
        </w:tc>
        <w:tc>
          <w:tcPr>
            <w:tcW w:w="5103" w:type="dxa"/>
          </w:tcPr>
          <w:p w14:paraId="2627A919"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3.2 Trabaja en equipo determinados aspectos de las lecturas propuestas, o seleccionadas por los alumnos, investigando y experimentando de forma progresivamente autónoma.</w:t>
            </w:r>
          </w:p>
        </w:tc>
        <w:tc>
          <w:tcPr>
            <w:tcW w:w="583" w:type="dxa"/>
            <w:vMerge/>
          </w:tcPr>
          <w:p w14:paraId="5A8ED948" w14:textId="77777777" w:rsidR="00AB735C" w:rsidRPr="00497E0B" w:rsidRDefault="00AB735C" w:rsidP="00FB0F4A">
            <w:pPr>
              <w:tabs>
                <w:tab w:val="left" w:pos="452"/>
              </w:tabs>
              <w:spacing w:after="0" w:line="240" w:lineRule="auto"/>
              <w:ind w:left="57" w:right="57"/>
              <w:jc w:val="left"/>
              <w:rPr>
                <w:rFonts w:ascii="Lucida Sans" w:eastAsia="Lucida Sans" w:hAnsi="Lucida Sans" w:cs="Lucida Sans"/>
                <w:sz w:val="16"/>
                <w:szCs w:val="16"/>
              </w:rPr>
            </w:pPr>
          </w:p>
        </w:tc>
        <w:tc>
          <w:tcPr>
            <w:tcW w:w="1543" w:type="dxa"/>
            <w:vMerge/>
          </w:tcPr>
          <w:p w14:paraId="353277A6" w14:textId="77777777" w:rsidR="00AB735C" w:rsidRPr="00497E0B" w:rsidRDefault="00AB735C" w:rsidP="00FB0F4A">
            <w:pPr>
              <w:tabs>
                <w:tab w:val="left" w:pos="452"/>
              </w:tabs>
              <w:spacing w:after="0" w:line="240" w:lineRule="auto"/>
              <w:ind w:left="57" w:right="57"/>
              <w:jc w:val="left"/>
              <w:rPr>
                <w:rFonts w:ascii="Lucida Sans" w:hAnsi="Lucida Sans" w:cs="NewsGotT-Regu"/>
                <w:sz w:val="16"/>
                <w:szCs w:val="16"/>
              </w:rPr>
            </w:pPr>
          </w:p>
        </w:tc>
        <w:tc>
          <w:tcPr>
            <w:tcW w:w="2835" w:type="dxa"/>
            <w:vMerge/>
          </w:tcPr>
          <w:p w14:paraId="6C24E2A2" w14:textId="77777777" w:rsidR="00AB735C" w:rsidRPr="00497E0B" w:rsidRDefault="00AB735C" w:rsidP="00FB0F4A">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53744D33" w14:textId="77777777" w:rsidTr="007F1BCD">
        <w:trPr>
          <w:trHeight w:val="690"/>
        </w:trPr>
        <w:tc>
          <w:tcPr>
            <w:tcW w:w="1561" w:type="dxa"/>
            <w:vMerge/>
          </w:tcPr>
          <w:p w14:paraId="41802D02" w14:textId="77777777" w:rsidR="00AB735C" w:rsidRPr="00497E0B" w:rsidRDefault="00AB735C" w:rsidP="00FB0F4A">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6D4B6B1C" w14:textId="77777777" w:rsidR="00AB735C" w:rsidRPr="00497E0B" w:rsidRDefault="00AB735C" w:rsidP="00FB0F4A">
            <w:pPr>
              <w:spacing w:after="0" w:line="240" w:lineRule="auto"/>
              <w:ind w:left="78" w:right="57" w:hanging="28"/>
              <w:jc w:val="left"/>
              <w:rPr>
                <w:rFonts w:ascii="Lucida Sans" w:hAnsi="Lucida Sans" w:cs="NewsGotT-Regu"/>
                <w:sz w:val="16"/>
                <w:szCs w:val="16"/>
              </w:rPr>
            </w:pPr>
          </w:p>
        </w:tc>
        <w:tc>
          <w:tcPr>
            <w:tcW w:w="5103" w:type="dxa"/>
          </w:tcPr>
          <w:p w14:paraId="0158F2A8"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3.3 Lee en voz alta, modulando, adecuando la voz, apoyándose en elementos de la comunicación no verbal y potenciando la expresividad verbal.</w:t>
            </w:r>
          </w:p>
        </w:tc>
        <w:tc>
          <w:tcPr>
            <w:tcW w:w="583" w:type="dxa"/>
            <w:vMerge/>
          </w:tcPr>
          <w:p w14:paraId="4C61D6A5" w14:textId="77777777" w:rsidR="00AB735C" w:rsidRPr="00497E0B" w:rsidRDefault="00AB735C" w:rsidP="00FB0F4A">
            <w:pPr>
              <w:tabs>
                <w:tab w:val="left" w:pos="452"/>
              </w:tabs>
              <w:spacing w:after="0" w:line="240" w:lineRule="auto"/>
              <w:ind w:left="57" w:right="57"/>
              <w:jc w:val="left"/>
              <w:rPr>
                <w:rFonts w:ascii="Lucida Sans" w:eastAsia="Lucida Sans" w:hAnsi="Lucida Sans" w:cs="Lucida Sans"/>
                <w:sz w:val="16"/>
                <w:szCs w:val="16"/>
              </w:rPr>
            </w:pPr>
          </w:p>
        </w:tc>
        <w:tc>
          <w:tcPr>
            <w:tcW w:w="1543" w:type="dxa"/>
            <w:vMerge/>
          </w:tcPr>
          <w:p w14:paraId="607459F2" w14:textId="77777777" w:rsidR="00AB735C" w:rsidRPr="00497E0B" w:rsidRDefault="00AB735C" w:rsidP="00FB0F4A">
            <w:pPr>
              <w:tabs>
                <w:tab w:val="left" w:pos="452"/>
              </w:tabs>
              <w:spacing w:after="0" w:line="240" w:lineRule="auto"/>
              <w:ind w:left="57" w:right="57"/>
              <w:jc w:val="left"/>
              <w:rPr>
                <w:rFonts w:ascii="Lucida Sans" w:hAnsi="Lucida Sans" w:cs="NewsGotT-Regu"/>
                <w:sz w:val="16"/>
                <w:szCs w:val="16"/>
              </w:rPr>
            </w:pPr>
          </w:p>
        </w:tc>
        <w:tc>
          <w:tcPr>
            <w:tcW w:w="2835" w:type="dxa"/>
            <w:vMerge/>
          </w:tcPr>
          <w:p w14:paraId="6AAB94B1" w14:textId="77777777" w:rsidR="00AB735C" w:rsidRPr="00497E0B" w:rsidRDefault="00AB735C" w:rsidP="00FB0F4A">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0D2C6A39" w14:textId="77777777" w:rsidTr="007F1BCD">
        <w:trPr>
          <w:trHeight w:val="690"/>
        </w:trPr>
        <w:tc>
          <w:tcPr>
            <w:tcW w:w="1561" w:type="dxa"/>
            <w:vMerge/>
          </w:tcPr>
          <w:p w14:paraId="2FC283E1" w14:textId="77777777" w:rsidR="00AB735C" w:rsidRPr="00497E0B" w:rsidRDefault="00AB735C" w:rsidP="00FB0F4A">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tcPr>
          <w:p w14:paraId="544A2D39" w14:textId="77777777" w:rsidR="00AB735C" w:rsidRPr="00497E0B" w:rsidRDefault="00AB735C" w:rsidP="00FB0F4A">
            <w:pPr>
              <w:spacing w:after="0" w:line="240" w:lineRule="auto"/>
              <w:ind w:left="78" w:right="57" w:hanging="28"/>
              <w:jc w:val="left"/>
              <w:rPr>
                <w:rFonts w:ascii="Lucida Sans" w:hAnsi="Lucida Sans" w:cs="NewsGotT-Regu"/>
                <w:sz w:val="16"/>
                <w:szCs w:val="16"/>
              </w:rPr>
            </w:pPr>
          </w:p>
        </w:tc>
        <w:tc>
          <w:tcPr>
            <w:tcW w:w="5103" w:type="dxa"/>
          </w:tcPr>
          <w:p w14:paraId="3CB5BF6B"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3.4. Dramatiza fragmentos literarios breves desarrollando progresivamente la expresión corporal como manifestación de sentimientos y emociones, respetando las producciones de los demás.</w:t>
            </w:r>
          </w:p>
        </w:tc>
        <w:tc>
          <w:tcPr>
            <w:tcW w:w="583" w:type="dxa"/>
            <w:vMerge/>
          </w:tcPr>
          <w:p w14:paraId="237D524D" w14:textId="77777777" w:rsidR="00AB735C" w:rsidRPr="00497E0B" w:rsidRDefault="00AB735C" w:rsidP="00FB0F4A">
            <w:pPr>
              <w:tabs>
                <w:tab w:val="left" w:pos="452"/>
              </w:tabs>
              <w:spacing w:after="0" w:line="240" w:lineRule="auto"/>
              <w:ind w:left="57" w:right="57"/>
              <w:jc w:val="left"/>
              <w:rPr>
                <w:rFonts w:ascii="Lucida Sans" w:eastAsia="Lucida Sans" w:hAnsi="Lucida Sans" w:cs="Lucida Sans"/>
                <w:sz w:val="16"/>
                <w:szCs w:val="16"/>
              </w:rPr>
            </w:pPr>
          </w:p>
        </w:tc>
        <w:tc>
          <w:tcPr>
            <w:tcW w:w="1543" w:type="dxa"/>
            <w:vMerge/>
          </w:tcPr>
          <w:p w14:paraId="19CB1311" w14:textId="77777777" w:rsidR="00AB735C" w:rsidRPr="00497E0B" w:rsidRDefault="00AB735C" w:rsidP="00FB0F4A">
            <w:pPr>
              <w:tabs>
                <w:tab w:val="left" w:pos="452"/>
              </w:tabs>
              <w:spacing w:after="0" w:line="240" w:lineRule="auto"/>
              <w:ind w:left="57" w:right="57"/>
              <w:jc w:val="left"/>
              <w:rPr>
                <w:rFonts w:ascii="Lucida Sans" w:hAnsi="Lucida Sans" w:cs="NewsGotT-Regu"/>
                <w:sz w:val="16"/>
                <w:szCs w:val="16"/>
              </w:rPr>
            </w:pPr>
          </w:p>
        </w:tc>
        <w:tc>
          <w:tcPr>
            <w:tcW w:w="2835" w:type="dxa"/>
            <w:vMerge/>
          </w:tcPr>
          <w:p w14:paraId="1EA72468" w14:textId="77777777" w:rsidR="00AB735C" w:rsidRPr="00497E0B" w:rsidRDefault="00AB735C" w:rsidP="00FB0F4A">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75C19008" w14:textId="77777777" w:rsidTr="007F1BCD">
        <w:trPr>
          <w:trHeight w:val="65"/>
        </w:trPr>
        <w:tc>
          <w:tcPr>
            <w:tcW w:w="1561" w:type="dxa"/>
            <w:vMerge/>
          </w:tcPr>
          <w:p w14:paraId="7BF3C846" w14:textId="77777777" w:rsidR="00AB735C" w:rsidRPr="00497E0B" w:rsidRDefault="00AB735C" w:rsidP="00FB0F4A">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tcPr>
          <w:p w14:paraId="52570EC7" w14:textId="77777777" w:rsidR="00AB735C" w:rsidRPr="00497E0B" w:rsidRDefault="00AB735C" w:rsidP="00FB0F4A">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4. Fomentar el gusto y el hábito por la lectura en todas sus vertientes: como fuente de acceso al conocimiento y como instrumento de ocio y diversión que permite explorar mundos diferentes a los nuestros, reales o imaginarios. </w:t>
            </w:r>
          </w:p>
        </w:tc>
        <w:tc>
          <w:tcPr>
            <w:tcW w:w="5103" w:type="dxa"/>
          </w:tcPr>
          <w:p w14:paraId="70DED11D"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4.1. Lee y comprende una selección de textos literarios, en versión original o adaptados, y representativos de la literatura de la Edad Media al Siglo de Oro, identificando el tema, resumiendo su contenido e interpretando el lenguaje literario.</w:t>
            </w:r>
          </w:p>
        </w:tc>
        <w:tc>
          <w:tcPr>
            <w:tcW w:w="583" w:type="dxa"/>
          </w:tcPr>
          <w:p w14:paraId="2F094A29" w14:textId="1CF1FD92"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tcPr>
          <w:p w14:paraId="126ECDDB" w14:textId="77777777"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 CEC</w:t>
            </w:r>
          </w:p>
        </w:tc>
        <w:tc>
          <w:tcPr>
            <w:tcW w:w="2835" w:type="dxa"/>
            <w:vMerge/>
          </w:tcPr>
          <w:p w14:paraId="3FDBFE8F" w14:textId="77777777" w:rsidR="00AB735C" w:rsidRPr="00497E0B" w:rsidRDefault="00AB735C" w:rsidP="00FB0F4A">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486868AB" w14:textId="77777777" w:rsidTr="007F1BCD">
        <w:trPr>
          <w:trHeight w:val="65"/>
        </w:trPr>
        <w:tc>
          <w:tcPr>
            <w:tcW w:w="1561" w:type="dxa"/>
            <w:vMerge/>
          </w:tcPr>
          <w:p w14:paraId="1DBF8C2D" w14:textId="77777777" w:rsidR="00AB735C" w:rsidRPr="00497E0B" w:rsidRDefault="00AB735C" w:rsidP="00FB0F4A">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tcPr>
          <w:p w14:paraId="58716B32" w14:textId="77777777" w:rsidR="00AB735C" w:rsidRPr="00497E0B" w:rsidRDefault="00AB735C" w:rsidP="00FB0F4A">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5. Comprender textos literarios adecuados al nivel lector, representativos de la literatura, reconociendo en ellos el tema, la estructura y la tipología textual (género, subgénero), forma del discurso y tipo de texto según la intención.</w:t>
            </w:r>
          </w:p>
        </w:tc>
        <w:tc>
          <w:tcPr>
            <w:tcW w:w="5103" w:type="dxa"/>
          </w:tcPr>
          <w:p w14:paraId="122A36A2"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5.1. Expresa la relación que existe entre el contenido de la obra, la intención del autor y el contexto y la pervivencia de temas y formas, emitiendo juicios personales razonados.</w:t>
            </w:r>
          </w:p>
        </w:tc>
        <w:tc>
          <w:tcPr>
            <w:tcW w:w="583" w:type="dxa"/>
          </w:tcPr>
          <w:p w14:paraId="787E93AE" w14:textId="4356B3EA"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p>
        </w:tc>
        <w:tc>
          <w:tcPr>
            <w:tcW w:w="1543" w:type="dxa"/>
          </w:tcPr>
          <w:p w14:paraId="2AF46835" w14:textId="77777777"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CAA, CSC, CEC</w:t>
            </w:r>
          </w:p>
        </w:tc>
        <w:tc>
          <w:tcPr>
            <w:tcW w:w="2835" w:type="dxa"/>
            <w:vMerge/>
          </w:tcPr>
          <w:p w14:paraId="7D4E859A" w14:textId="77777777" w:rsidR="00AB735C" w:rsidRPr="00497E0B" w:rsidRDefault="00AB735C" w:rsidP="00FB0F4A">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256157" w14:paraId="68C17337" w14:textId="77777777" w:rsidTr="007F1BCD">
        <w:trPr>
          <w:trHeight w:val="639"/>
        </w:trPr>
        <w:tc>
          <w:tcPr>
            <w:tcW w:w="1561" w:type="dxa"/>
            <w:vMerge/>
          </w:tcPr>
          <w:p w14:paraId="68844E8C" w14:textId="77777777" w:rsidR="00AB735C" w:rsidRPr="00497E0B" w:rsidRDefault="00AB735C" w:rsidP="00FB0F4A">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vMerge w:val="restart"/>
          </w:tcPr>
          <w:p w14:paraId="36C63650" w14:textId="77777777" w:rsidR="00AB735C" w:rsidRPr="00497E0B" w:rsidRDefault="00AB735C" w:rsidP="00FB0F4A">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6. Redactar textos personales de intención literaria siguiendo las convenciones del género, con intención lúdica y creativa. </w:t>
            </w:r>
          </w:p>
        </w:tc>
        <w:tc>
          <w:tcPr>
            <w:tcW w:w="5103" w:type="dxa"/>
          </w:tcPr>
          <w:p w14:paraId="6D1E72A7"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6.1. Redacta textos personales de intención literaria a partir de modelos dados siguiendo las convenciones del género con intención lúdica y creativa.</w:t>
            </w:r>
          </w:p>
        </w:tc>
        <w:tc>
          <w:tcPr>
            <w:tcW w:w="583" w:type="dxa"/>
            <w:vMerge w:val="restart"/>
          </w:tcPr>
          <w:p w14:paraId="44215778" w14:textId="40F4BA25"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vMerge w:val="restart"/>
          </w:tcPr>
          <w:p w14:paraId="4E257886" w14:textId="77777777"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lang w:val="fr-FR"/>
              </w:rPr>
            </w:pPr>
            <w:r w:rsidRPr="00497E0B">
              <w:rPr>
                <w:rFonts w:ascii="Lucida Sans" w:hAnsi="Lucida Sans" w:cs="NewsGotT-Regu"/>
                <w:sz w:val="16"/>
                <w:szCs w:val="16"/>
                <w:lang w:val="fr-FR"/>
              </w:rPr>
              <w:t>CCL, CD, CAA, CSC, CEC</w:t>
            </w:r>
          </w:p>
        </w:tc>
        <w:tc>
          <w:tcPr>
            <w:tcW w:w="2835" w:type="dxa"/>
            <w:vMerge/>
          </w:tcPr>
          <w:p w14:paraId="0E8D9608" w14:textId="77777777" w:rsidR="00AB735C" w:rsidRPr="00497E0B" w:rsidRDefault="00AB735C" w:rsidP="00FB0F4A">
            <w:pPr>
              <w:numPr>
                <w:ilvl w:val="0"/>
                <w:numId w:val="62"/>
              </w:numPr>
              <w:tabs>
                <w:tab w:val="left" w:pos="284"/>
              </w:tabs>
              <w:spacing w:after="0" w:line="240" w:lineRule="auto"/>
              <w:ind w:left="284" w:right="110" w:hanging="142"/>
              <w:jc w:val="left"/>
              <w:rPr>
                <w:rFonts w:ascii="Lucida Sans" w:eastAsia="Lucida Sans" w:hAnsi="Lucida Sans" w:cs="Lucida Sans"/>
                <w:sz w:val="16"/>
                <w:szCs w:val="16"/>
                <w:lang w:val="fr-FR"/>
              </w:rPr>
            </w:pPr>
          </w:p>
        </w:tc>
      </w:tr>
      <w:tr w:rsidR="00AB735C" w:rsidRPr="00497E0B" w14:paraId="17801DA1" w14:textId="77777777" w:rsidTr="007F1BCD">
        <w:trPr>
          <w:trHeight w:val="638"/>
        </w:trPr>
        <w:tc>
          <w:tcPr>
            <w:tcW w:w="1561" w:type="dxa"/>
            <w:vMerge/>
          </w:tcPr>
          <w:p w14:paraId="606DFBAA" w14:textId="77777777" w:rsidR="00AB735C" w:rsidRPr="00497E0B" w:rsidRDefault="00AB735C" w:rsidP="00FB0F4A">
            <w:pPr>
              <w:numPr>
                <w:ilvl w:val="0"/>
                <w:numId w:val="61"/>
              </w:numPr>
              <w:tabs>
                <w:tab w:val="left" w:pos="286"/>
              </w:tabs>
              <w:spacing w:after="0" w:line="240" w:lineRule="auto"/>
              <w:ind w:left="286" w:right="95" w:hanging="204"/>
              <w:jc w:val="left"/>
              <w:rPr>
                <w:rFonts w:ascii="Lucida Sans" w:eastAsia="Lucida Sans" w:hAnsi="Lucida Sans" w:cs="Lucida Sans"/>
                <w:sz w:val="16"/>
                <w:szCs w:val="16"/>
                <w:lang w:val="fr-FR"/>
              </w:rPr>
            </w:pPr>
          </w:p>
        </w:tc>
        <w:tc>
          <w:tcPr>
            <w:tcW w:w="2127" w:type="dxa"/>
            <w:vMerge/>
          </w:tcPr>
          <w:p w14:paraId="765C9E2B" w14:textId="77777777" w:rsidR="00AB735C" w:rsidRPr="00497E0B" w:rsidRDefault="00AB735C" w:rsidP="00FB0F4A">
            <w:pPr>
              <w:spacing w:after="0" w:line="240" w:lineRule="auto"/>
              <w:ind w:left="78" w:right="57" w:hanging="28"/>
              <w:jc w:val="left"/>
              <w:rPr>
                <w:rFonts w:ascii="Lucida Sans" w:hAnsi="Lucida Sans" w:cs="NewsGotT-Regu"/>
                <w:sz w:val="16"/>
                <w:szCs w:val="16"/>
                <w:lang w:val="fr-FR"/>
              </w:rPr>
            </w:pPr>
          </w:p>
        </w:tc>
        <w:tc>
          <w:tcPr>
            <w:tcW w:w="5103" w:type="dxa"/>
          </w:tcPr>
          <w:p w14:paraId="5A2CC9A9"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t>6.2. Desarrolla el gusto por la escritura como instrumento de comunicación capaz de analizar y regular sus propios sentimientos.</w:t>
            </w:r>
          </w:p>
        </w:tc>
        <w:tc>
          <w:tcPr>
            <w:tcW w:w="583" w:type="dxa"/>
            <w:vMerge/>
          </w:tcPr>
          <w:p w14:paraId="034143EC" w14:textId="77777777" w:rsidR="00AB735C" w:rsidRPr="00497E0B" w:rsidRDefault="00AB735C" w:rsidP="00FB0F4A">
            <w:pPr>
              <w:tabs>
                <w:tab w:val="left" w:pos="452"/>
              </w:tabs>
              <w:spacing w:after="0" w:line="240" w:lineRule="auto"/>
              <w:ind w:left="57" w:right="57"/>
              <w:jc w:val="left"/>
              <w:rPr>
                <w:rFonts w:ascii="Lucida Sans" w:eastAsia="Lucida Sans" w:hAnsi="Lucida Sans" w:cs="Lucida Sans"/>
                <w:sz w:val="16"/>
                <w:szCs w:val="16"/>
              </w:rPr>
            </w:pPr>
          </w:p>
        </w:tc>
        <w:tc>
          <w:tcPr>
            <w:tcW w:w="1543" w:type="dxa"/>
            <w:vMerge/>
          </w:tcPr>
          <w:p w14:paraId="79D75AF2" w14:textId="77777777" w:rsidR="00AB735C" w:rsidRPr="00497E0B" w:rsidRDefault="00AB735C" w:rsidP="00FB0F4A">
            <w:pPr>
              <w:tabs>
                <w:tab w:val="left" w:pos="452"/>
              </w:tabs>
              <w:spacing w:after="0" w:line="240" w:lineRule="auto"/>
              <w:ind w:left="57" w:right="57"/>
              <w:jc w:val="left"/>
              <w:rPr>
                <w:rFonts w:ascii="Lucida Sans" w:hAnsi="Lucida Sans" w:cs="NewsGotT-Regu"/>
                <w:sz w:val="16"/>
                <w:szCs w:val="16"/>
              </w:rPr>
            </w:pPr>
          </w:p>
        </w:tc>
        <w:tc>
          <w:tcPr>
            <w:tcW w:w="2835" w:type="dxa"/>
            <w:vMerge/>
          </w:tcPr>
          <w:p w14:paraId="55C8E82E" w14:textId="77777777" w:rsidR="00AB735C" w:rsidRPr="00497E0B" w:rsidRDefault="00AB735C" w:rsidP="00FB0F4A">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AB735C" w:rsidRPr="00497E0B" w14:paraId="73D2465C" w14:textId="77777777" w:rsidTr="007F1BCD">
        <w:trPr>
          <w:trHeight w:val="980"/>
        </w:trPr>
        <w:tc>
          <w:tcPr>
            <w:tcW w:w="1561" w:type="dxa"/>
            <w:vMerge/>
          </w:tcPr>
          <w:p w14:paraId="28FD7910" w14:textId="77777777" w:rsidR="00AB735C" w:rsidRPr="00497E0B" w:rsidRDefault="00AB735C" w:rsidP="00FB0F4A">
            <w:pPr>
              <w:numPr>
                <w:ilvl w:val="0"/>
                <w:numId w:val="61"/>
              </w:numPr>
              <w:tabs>
                <w:tab w:val="left" w:pos="286"/>
              </w:tabs>
              <w:spacing w:after="0" w:line="240" w:lineRule="auto"/>
              <w:ind w:left="286" w:right="95" w:hanging="204"/>
              <w:jc w:val="left"/>
              <w:rPr>
                <w:rFonts w:ascii="Lucida Sans" w:eastAsia="Lucida Sans" w:hAnsi="Lucida Sans" w:cs="Lucida Sans"/>
                <w:sz w:val="16"/>
                <w:szCs w:val="16"/>
              </w:rPr>
            </w:pPr>
          </w:p>
        </w:tc>
        <w:tc>
          <w:tcPr>
            <w:tcW w:w="2127" w:type="dxa"/>
          </w:tcPr>
          <w:p w14:paraId="1F1A30E8" w14:textId="77777777" w:rsidR="00AB735C" w:rsidRPr="00497E0B" w:rsidRDefault="00AB735C" w:rsidP="00FB0F4A">
            <w:pPr>
              <w:spacing w:after="0" w:line="240" w:lineRule="auto"/>
              <w:ind w:left="78" w:right="57" w:hanging="28"/>
              <w:jc w:val="left"/>
              <w:rPr>
                <w:rFonts w:ascii="Lucida Sans" w:eastAsia="Lucida Sans" w:hAnsi="Lucida Sans" w:cs="Lucida Sans"/>
                <w:sz w:val="16"/>
                <w:szCs w:val="16"/>
              </w:rPr>
            </w:pPr>
            <w:r w:rsidRPr="00497E0B">
              <w:rPr>
                <w:rFonts w:ascii="Lucida Sans" w:hAnsi="Lucida Sans" w:cs="NewsGotT-Regu"/>
                <w:sz w:val="16"/>
                <w:szCs w:val="16"/>
              </w:rPr>
              <w:t xml:space="preserve">7. Consultar y citar adecuadamente fuentes de información variadas, para realizar un trabajo académico en soporte papel o digital sobre un </w:t>
            </w:r>
            <w:r w:rsidRPr="00497E0B">
              <w:rPr>
                <w:rFonts w:ascii="Lucida Sans" w:hAnsi="Lucida Sans" w:cs="NewsGotT-Regu"/>
                <w:sz w:val="16"/>
                <w:szCs w:val="16"/>
              </w:rPr>
              <w:lastRenderedPageBreak/>
              <w:t xml:space="preserve">tema del currículo de literatura, adoptando un punto de vista crítico y personal y utilizando las tecnologías de la información. </w:t>
            </w:r>
          </w:p>
        </w:tc>
        <w:tc>
          <w:tcPr>
            <w:tcW w:w="5103" w:type="dxa"/>
          </w:tcPr>
          <w:p w14:paraId="4AD302CE" w14:textId="77777777" w:rsidR="00AB735C" w:rsidRPr="00497E0B" w:rsidRDefault="00AB735C" w:rsidP="00E23A15">
            <w:pPr>
              <w:spacing w:before="55" w:after="0" w:line="243" w:lineRule="auto"/>
              <w:ind w:left="49" w:right="117" w:firstLine="3"/>
              <w:rPr>
                <w:rFonts w:ascii="Lucida Sans" w:eastAsia="Arial" w:hAnsi="Lucida Sans" w:cstheme="minorHAnsi"/>
                <w:sz w:val="16"/>
                <w:szCs w:val="16"/>
              </w:rPr>
            </w:pPr>
            <w:r w:rsidRPr="00497E0B">
              <w:rPr>
                <w:rFonts w:ascii="Lucida Sans" w:eastAsia="Arial" w:hAnsi="Lucida Sans" w:cstheme="minorHAnsi"/>
                <w:sz w:val="16"/>
                <w:szCs w:val="16"/>
              </w:rPr>
              <w:lastRenderedPageBreak/>
              <w:t>7.1. Aporta en sus trabajos escritos u orales conclusiones y puntos de vista personales y críticos sobre las obras literarias estudiadas, expresándose con rigor, claridad y coherencia.</w:t>
            </w:r>
          </w:p>
        </w:tc>
        <w:tc>
          <w:tcPr>
            <w:tcW w:w="583" w:type="dxa"/>
          </w:tcPr>
          <w:p w14:paraId="1C1F8077" w14:textId="2155DEA5"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eastAsia="Lucida Sans" w:hAnsi="Lucida Sans" w:cs="Lucida Sans"/>
                <w:sz w:val="16"/>
                <w:szCs w:val="16"/>
              </w:rPr>
              <w:t>4</w:t>
            </w:r>
            <w:r w:rsidRPr="00497E0B">
              <w:rPr>
                <w:rFonts w:ascii="Arial" w:eastAsia="Lucida Sans" w:hAnsi="Arial" w:cs="Arial"/>
                <w:sz w:val="16"/>
                <w:szCs w:val="16"/>
              </w:rPr>
              <w:t> </w:t>
            </w:r>
            <w:r w:rsidRPr="00497E0B">
              <w:rPr>
                <w:rFonts w:ascii="Lucida Sans" w:eastAsia="Lucida Sans" w:hAnsi="Lucida Sans" w:cs="Lucida Sans"/>
                <w:sz w:val="16"/>
                <w:szCs w:val="16"/>
              </w:rPr>
              <w:t>%</w:t>
            </w:r>
          </w:p>
        </w:tc>
        <w:tc>
          <w:tcPr>
            <w:tcW w:w="1543" w:type="dxa"/>
          </w:tcPr>
          <w:p w14:paraId="7F9010B8" w14:textId="77777777" w:rsidR="00AB735C" w:rsidRPr="00497E0B" w:rsidRDefault="00AB735C" w:rsidP="00FB0F4A">
            <w:pPr>
              <w:tabs>
                <w:tab w:val="left" w:pos="452"/>
              </w:tabs>
              <w:spacing w:after="0" w:line="240" w:lineRule="auto"/>
              <w:ind w:left="57" w:right="57"/>
              <w:jc w:val="center"/>
              <w:rPr>
                <w:rFonts w:ascii="Lucida Sans" w:eastAsia="Lucida Sans" w:hAnsi="Lucida Sans" w:cs="Lucida Sans"/>
                <w:sz w:val="16"/>
                <w:szCs w:val="16"/>
              </w:rPr>
            </w:pPr>
            <w:r w:rsidRPr="00497E0B">
              <w:rPr>
                <w:rFonts w:ascii="Lucida Sans" w:hAnsi="Lucida Sans" w:cs="NewsGotT-Regu"/>
                <w:sz w:val="16"/>
                <w:szCs w:val="16"/>
              </w:rPr>
              <w:t>CCL, CD, CAA</w:t>
            </w:r>
          </w:p>
        </w:tc>
        <w:tc>
          <w:tcPr>
            <w:tcW w:w="2835" w:type="dxa"/>
            <w:vMerge/>
          </w:tcPr>
          <w:p w14:paraId="54DE6B96" w14:textId="77777777" w:rsidR="00AB735C" w:rsidRPr="00497E0B" w:rsidRDefault="00AB735C" w:rsidP="00FB0F4A">
            <w:pPr>
              <w:numPr>
                <w:ilvl w:val="0"/>
                <w:numId w:val="62"/>
              </w:numPr>
              <w:tabs>
                <w:tab w:val="left" w:pos="284"/>
              </w:tabs>
              <w:spacing w:after="0" w:line="240" w:lineRule="auto"/>
              <w:ind w:left="284" w:right="110" w:hanging="142"/>
              <w:jc w:val="left"/>
              <w:rPr>
                <w:rFonts w:ascii="Lucida Sans" w:eastAsia="Lucida Sans" w:hAnsi="Lucida Sans" w:cs="Lucida Sans"/>
                <w:sz w:val="16"/>
                <w:szCs w:val="16"/>
              </w:rPr>
            </w:pPr>
          </w:p>
        </w:tc>
      </w:tr>
      <w:tr w:rsidR="00FB0F4A" w:rsidRPr="00497E0B" w14:paraId="6DB72BE7" w14:textId="77777777" w:rsidTr="000D47FF">
        <w:trPr>
          <w:trHeight w:hRule="exact" w:val="403"/>
        </w:trPr>
        <w:tc>
          <w:tcPr>
            <w:tcW w:w="13752" w:type="dxa"/>
            <w:gridSpan w:val="6"/>
            <w:shd w:val="clear" w:color="auto" w:fill="D9E2F3"/>
            <w:vAlign w:val="center"/>
          </w:tcPr>
          <w:p w14:paraId="6E37CCC2" w14:textId="73C9071F" w:rsidR="00FB0F4A" w:rsidRPr="00497E0B" w:rsidRDefault="00FB0F4A" w:rsidP="00FB0F4A">
            <w:pPr>
              <w:tabs>
                <w:tab w:val="left" w:pos="520"/>
              </w:tabs>
              <w:spacing w:after="0" w:line="240" w:lineRule="auto"/>
              <w:ind w:left="130" w:right="74"/>
              <w:jc w:val="left"/>
              <w:rPr>
                <w:rFonts w:ascii="Lucida Sans" w:eastAsia="Lucida Sans" w:hAnsi="Lucida Sans" w:cs="Lucida Sans"/>
                <w:b/>
                <w:color w:val="4472C4"/>
                <w:sz w:val="16"/>
                <w:szCs w:val="16"/>
              </w:rPr>
            </w:pPr>
            <w:r w:rsidRPr="00497E0B">
              <w:rPr>
                <w:rFonts w:ascii="Lucida Sans" w:eastAsia="Lucida Sans" w:hAnsi="Lucida Sans" w:cs="Lucida Sans"/>
                <w:b/>
                <w:color w:val="4472C4"/>
                <w:sz w:val="16"/>
                <w:szCs w:val="16"/>
              </w:rPr>
              <w:t>Metodología</w:t>
            </w:r>
          </w:p>
        </w:tc>
      </w:tr>
      <w:tr w:rsidR="00FB0F4A" w:rsidRPr="00497E0B" w14:paraId="71EA0700" w14:textId="77777777" w:rsidTr="000D47FF">
        <w:trPr>
          <w:trHeight w:val="20"/>
        </w:trPr>
        <w:tc>
          <w:tcPr>
            <w:tcW w:w="13752" w:type="dxa"/>
            <w:gridSpan w:val="6"/>
          </w:tcPr>
          <w:p w14:paraId="271C3FD2" w14:textId="77777777" w:rsidR="00FB0F4A" w:rsidRPr="00497E0B" w:rsidRDefault="00FB0F4A" w:rsidP="00FB0F4A">
            <w:pPr>
              <w:spacing w:after="0" w:line="240" w:lineRule="auto"/>
              <w:ind w:left="96" w:right="113"/>
              <w:jc w:val="left"/>
              <w:rPr>
                <w:rFonts w:ascii="Lucida Sans" w:eastAsia="Lucida Sans" w:hAnsi="Lucida Sans" w:cs="Lucida Sans"/>
                <w:sz w:val="16"/>
                <w:szCs w:val="16"/>
              </w:rPr>
            </w:pPr>
            <w:r w:rsidRPr="00497E0B">
              <w:rPr>
                <w:rFonts w:ascii="Lucida Sans" w:eastAsia="Lucida Sans" w:hAnsi="Lucida Sans" w:cs="Lucida Sans"/>
                <w:sz w:val="16"/>
                <w:szCs w:val="16"/>
              </w:rPr>
              <w:t>Se utilizará una metodología mixta: inductiva y deductiva. La inductiva sirve para motivar la participación de los alumnos mediante el uso de:</w:t>
            </w:r>
          </w:p>
          <w:p w14:paraId="01C91B5B" w14:textId="77777777" w:rsidR="00FB0F4A" w:rsidRPr="00497E0B" w:rsidRDefault="00FB0F4A" w:rsidP="00FB0F4A">
            <w:pPr>
              <w:pStyle w:val="Prrafodelista"/>
              <w:numPr>
                <w:ilvl w:val="0"/>
                <w:numId w:val="23"/>
              </w:numPr>
              <w:spacing w:after="0" w:line="240" w:lineRule="auto"/>
              <w:ind w:left="569" w:right="113"/>
              <w:contextualSpacing w:val="0"/>
              <w:jc w:val="left"/>
              <w:rPr>
                <w:rFonts w:ascii="Lucida Sans" w:eastAsia="Lucida Sans" w:hAnsi="Lucida Sans" w:cs="Lucida Sans"/>
                <w:sz w:val="16"/>
                <w:szCs w:val="16"/>
              </w:rPr>
            </w:pPr>
            <w:r w:rsidRPr="00497E0B">
              <w:rPr>
                <w:rFonts w:ascii="Lucida Sans" w:eastAsia="Lucida Sans" w:hAnsi="Lucida Sans" w:cs="Lucida Sans"/>
                <w:sz w:val="16"/>
                <w:szCs w:val="16"/>
              </w:rPr>
              <w:t>Pequeños debates en los que se intentará detectar las ideas previas, preconcepciones o esquemas alternativos del alumno como producto de su experiencia personal.</w:t>
            </w:r>
          </w:p>
          <w:p w14:paraId="1B2B3127" w14:textId="77777777" w:rsidR="00FB0F4A" w:rsidRPr="00497E0B" w:rsidRDefault="00FB0F4A" w:rsidP="00FB0F4A">
            <w:pPr>
              <w:pStyle w:val="Prrafodelista"/>
              <w:numPr>
                <w:ilvl w:val="0"/>
                <w:numId w:val="23"/>
              </w:numPr>
              <w:spacing w:after="0" w:line="240" w:lineRule="auto"/>
              <w:ind w:left="569" w:right="113"/>
              <w:contextualSpacing w:val="0"/>
              <w:jc w:val="left"/>
              <w:rPr>
                <w:rFonts w:ascii="Lucida Sans" w:eastAsia="Lucida Sans" w:hAnsi="Lucida Sans" w:cs="Lucida Sans"/>
                <w:sz w:val="16"/>
                <w:szCs w:val="16"/>
              </w:rPr>
            </w:pPr>
            <w:r w:rsidRPr="00497E0B">
              <w:rPr>
                <w:rFonts w:ascii="Lucida Sans" w:eastAsia="Lucida Sans" w:hAnsi="Lucida Sans" w:cs="Lucida Sans"/>
                <w:sz w:val="16"/>
                <w:szCs w:val="16"/>
              </w:rPr>
              <w:t>Elaboración de evaluaciones individuales de las actividades analizadas con el uso de materiales de apoyo complementarios y conclusiones deducidas de las mismas.</w:t>
            </w:r>
          </w:p>
          <w:p w14:paraId="63095665" w14:textId="77777777" w:rsidR="00FB0F4A" w:rsidRPr="00497E0B" w:rsidRDefault="00FB0F4A" w:rsidP="00FB0F4A">
            <w:pPr>
              <w:spacing w:after="0" w:line="240" w:lineRule="auto"/>
              <w:ind w:left="96" w:right="113"/>
              <w:jc w:val="left"/>
              <w:rPr>
                <w:rFonts w:ascii="Lucida Sans" w:eastAsia="Lucida Sans" w:hAnsi="Lucida Sans" w:cs="Lucida Sans"/>
                <w:sz w:val="16"/>
                <w:szCs w:val="16"/>
              </w:rPr>
            </w:pPr>
            <w:r w:rsidRPr="00497E0B">
              <w:rPr>
                <w:rFonts w:ascii="Lucida Sans" w:eastAsia="Lucida Sans" w:hAnsi="Lucida Sans" w:cs="Lucida Sans"/>
                <w:sz w:val="16"/>
                <w:szCs w:val="16"/>
              </w:rPr>
              <w:t>El método deductivo y el uso de las estrategias expositivo-receptivas favorecen la actividad mental como complemento al proceso de aprendizaje inductivo. Para ello se presentará cada idea, concepto o hecho con una experiencia, lo más sencilla posible.</w:t>
            </w:r>
          </w:p>
          <w:p w14:paraId="78445E7E" w14:textId="77777777" w:rsidR="00FB0F4A" w:rsidRPr="00497E0B" w:rsidRDefault="00FB0F4A" w:rsidP="00FB0F4A">
            <w:pPr>
              <w:spacing w:after="0" w:line="240" w:lineRule="auto"/>
              <w:ind w:left="96" w:right="113"/>
              <w:jc w:val="left"/>
              <w:rPr>
                <w:rFonts w:ascii="Lucida Sans" w:eastAsia="Lucida Sans" w:hAnsi="Lucida Sans" w:cs="Lucida Sans"/>
                <w:sz w:val="16"/>
                <w:szCs w:val="16"/>
              </w:rPr>
            </w:pPr>
            <w:r w:rsidRPr="00497E0B">
              <w:rPr>
                <w:rFonts w:ascii="Lucida Sans" w:eastAsia="Lucida Sans" w:hAnsi="Lucida Sans" w:cs="Lucida Sans"/>
                <w:sz w:val="16"/>
                <w:szCs w:val="16"/>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tc>
      </w:tr>
      <w:tr w:rsidR="00FB0F4A" w:rsidRPr="00497E0B" w14:paraId="4A70C166" w14:textId="77777777" w:rsidTr="000D47FF">
        <w:trPr>
          <w:trHeight w:val="20"/>
        </w:trPr>
        <w:tc>
          <w:tcPr>
            <w:tcW w:w="13752" w:type="dxa"/>
            <w:gridSpan w:val="6"/>
            <w:shd w:val="clear" w:color="auto" w:fill="D9E2F3"/>
            <w:vAlign w:val="center"/>
          </w:tcPr>
          <w:p w14:paraId="3A1B7553" w14:textId="77777777" w:rsidR="00FB0F4A" w:rsidRPr="00497E0B" w:rsidRDefault="00FB0F4A" w:rsidP="00FB0F4A">
            <w:pPr>
              <w:tabs>
                <w:tab w:val="left" w:pos="520"/>
              </w:tabs>
              <w:spacing w:before="60" w:after="60" w:line="240" w:lineRule="auto"/>
              <w:ind w:left="130" w:right="74"/>
              <w:jc w:val="left"/>
              <w:rPr>
                <w:rFonts w:ascii="Lucida Sans" w:eastAsia="Lucida Sans" w:hAnsi="Lucida Sans" w:cs="Lucida Sans"/>
                <w:b/>
                <w:color w:val="4472C4"/>
                <w:sz w:val="16"/>
                <w:szCs w:val="16"/>
              </w:rPr>
            </w:pPr>
            <w:r w:rsidRPr="00497E0B">
              <w:rPr>
                <w:rFonts w:ascii="Lucida Sans" w:eastAsia="Lucida Sans" w:hAnsi="Lucida Sans" w:cs="Lucida Sans"/>
                <w:b/>
                <w:color w:val="4472C4"/>
                <w:sz w:val="16"/>
                <w:szCs w:val="16"/>
              </w:rPr>
              <w:t>Proyecto</w:t>
            </w:r>
          </w:p>
        </w:tc>
      </w:tr>
      <w:tr w:rsidR="00FB0F4A" w:rsidRPr="00497E0B" w14:paraId="548E824C" w14:textId="77777777" w:rsidTr="000D47FF">
        <w:trPr>
          <w:trHeight w:val="20"/>
        </w:trPr>
        <w:tc>
          <w:tcPr>
            <w:tcW w:w="13752" w:type="dxa"/>
            <w:gridSpan w:val="6"/>
          </w:tcPr>
          <w:p w14:paraId="299608FB" w14:textId="77777777" w:rsidR="00AD7814" w:rsidRPr="001443F2" w:rsidRDefault="00AD7814" w:rsidP="00AD7814">
            <w:pPr>
              <w:spacing w:after="0" w:line="240" w:lineRule="auto"/>
              <w:ind w:left="96" w:right="113"/>
              <w:jc w:val="left"/>
              <w:rPr>
                <w:rFonts w:ascii="Lucida Sans" w:eastAsia="Lucida Sans" w:hAnsi="Lucida Sans" w:cs="Lucida Sans"/>
                <w:sz w:val="16"/>
                <w:szCs w:val="16"/>
              </w:rPr>
            </w:pPr>
            <w:r w:rsidRPr="001443F2">
              <w:rPr>
                <w:rFonts w:ascii="Lucida Sans" w:eastAsia="Lucida Sans" w:hAnsi="Lucida Sans" w:cs="Lucida Sans"/>
                <w:sz w:val="16"/>
                <w:szCs w:val="16"/>
              </w:rPr>
              <w:t xml:space="preserve">Proyecto </w:t>
            </w:r>
            <w:r w:rsidRPr="001443F2">
              <w:rPr>
                <w:rFonts w:ascii="Lucida Sans" w:eastAsia="Lucida Sans" w:hAnsi="Lucida Sans" w:cs="Lucida Sans"/>
                <w:i/>
                <w:sz w:val="16"/>
                <w:szCs w:val="16"/>
              </w:rPr>
              <w:t>online</w:t>
            </w:r>
            <w:r w:rsidRPr="001443F2">
              <w:rPr>
                <w:rFonts w:ascii="Lucida Sans" w:eastAsia="Lucida Sans" w:hAnsi="Lucida Sans" w:cs="Lucida Sans"/>
                <w:sz w:val="16"/>
                <w:szCs w:val="16"/>
              </w:rPr>
              <w:t xml:space="preserve"> primer trimestre: «Una historia de miedo»</w:t>
            </w:r>
          </w:p>
          <w:p w14:paraId="7BE3520F" w14:textId="77777777" w:rsidR="00AD7814" w:rsidRPr="001443F2" w:rsidRDefault="00AD7814" w:rsidP="00AD7814">
            <w:pPr>
              <w:pStyle w:val="Prrafodelista"/>
              <w:numPr>
                <w:ilvl w:val="0"/>
                <w:numId w:val="74"/>
              </w:numPr>
              <w:spacing w:after="0" w:line="240" w:lineRule="auto"/>
              <w:ind w:right="113"/>
              <w:jc w:val="left"/>
              <w:rPr>
                <w:rFonts w:ascii="Lucida Sans" w:eastAsia="Lucida Sans" w:hAnsi="Lucida Sans" w:cs="Lucida Sans"/>
                <w:sz w:val="16"/>
                <w:szCs w:val="16"/>
              </w:rPr>
            </w:pPr>
            <w:r w:rsidRPr="001443F2">
              <w:rPr>
                <w:rFonts w:ascii="Lucida Sans" w:eastAsia="Lucida Sans" w:hAnsi="Lucida Sans" w:cs="Lucida Sans"/>
                <w:sz w:val="16"/>
                <w:szCs w:val="16"/>
              </w:rPr>
              <w:t>Número de sesiones trimestrales: 3 sesiones en el aula y 3 sesiones en casa.</w:t>
            </w:r>
          </w:p>
          <w:p w14:paraId="5ACFF139" w14:textId="77777777" w:rsidR="00AD7814" w:rsidRPr="001443F2" w:rsidRDefault="00AD7814" w:rsidP="00AD7814">
            <w:pPr>
              <w:pStyle w:val="Prrafodelista"/>
              <w:numPr>
                <w:ilvl w:val="0"/>
                <w:numId w:val="74"/>
              </w:numPr>
              <w:spacing w:after="0" w:line="240" w:lineRule="auto"/>
              <w:ind w:right="113"/>
              <w:jc w:val="left"/>
              <w:rPr>
                <w:rFonts w:ascii="Lucida Sans" w:eastAsia="Lucida Sans" w:hAnsi="Lucida Sans" w:cs="Lucida Sans"/>
                <w:sz w:val="16"/>
                <w:szCs w:val="16"/>
              </w:rPr>
            </w:pPr>
            <w:r w:rsidRPr="001443F2">
              <w:rPr>
                <w:rFonts w:ascii="Lucida Sans" w:eastAsia="Lucida Sans" w:hAnsi="Lucida Sans" w:cs="Lucida Sans"/>
                <w:sz w:val="16"/>
                <w:szCs w:val="16"/>
              </w:rPr>
              <w:t>Lo que tienes que hacer: contar una historia de miedo.</w:t>
            </w:r>
          </w:p>
          <w:p w14:paraId="76660792" w14:textId="77777777" w:rsidR="00AD7814" w:rsidRPr="001443F2" w:rsidRDefault="00AD7814" w:rsidP="00AD7814">
            <w:pPr>
              <w:pStyle w:val="Prrafodelista"/>
              <w:numPr>
                <w:ilvl w:val="0"/>
                <w:numId w:val="75"/>
              </w:numPr>
              <w:spacing w:after="0" w:line="240" w:lineRule="auto"/>
              <w:ind w:right="113"/>
              <w:jc w:val="left"/>
              <w:rPr>
                <w:rFonts w:ascii="Lucida Sans" w:eastAsia="Lucida Sans" w:hAnsi="Lucida Sans" w:cs="Lucida Sans"/>
                <w:sz w:val="16"/>
                <w:szCs w:val="16"/>
              </w:rPr>
            </w:pPr>
            <w:r w:rsidRPr="001443F2">
              <w:rPr>
                <w:rFonts w:ascii="Lucida Sans" w:eastAsia="Lucida Sans" w:hAnsi="Lucida Sans" w:cs="Lucida Sans"/>
                <w:sz w:val="16"/>
                <w:szCs w:val="16"/>
              </w:rPr>
              <w:t>Paso 1: Infórmate.</w:t>
            </w:r>
            <w:r>
              <w:rPr>
                <w:rFonts w:ascii="Lucida Sans" w:eastAsia="Lucida Sans" w:hAnsi="Lucida Sans" w:cs="Lucida Sans"/>
                <w:sz w:val="16"/>
                <w:szCs w:val="16"/>
              </w:rPr>
              <w:t xml:space="preserve"> Documéntate sobre el origen de la celebración de Halloween e infórmate de en qué consiste el miedo.</w:t>
            </w:r>
          </w:p>
          <w:p w14:paraId="433D7382" w14:textId="77777777" w:rsidR="00AD7814" w:rsidRPr="001443F2" w:rsidRDefault="00AD7814" w:rsidP="00AD7814">
            <w:pPr>
              <w:pStyle w:val="Prrafodelista"/>
              <w:numPr>
                <w:ilvl w:val="0"/>
                <w:numId w:val="75"/>
              </w:numPr>
              <w:spacing w:after="0" w:line="240" w:lineRule="auto"/>
              <w:ind w:right="113"/>
              <w:jc w:val="left"/>
              <w:rPr>
                <w:rFonts w:ascii="Lucida Sans" w:eastAsia="Lucida Sans" w:hAnsi="Lucida Sans" w:cs="Lucida Sans"/>
                <w:sz w:val="16"/>
                <w:szCs w:val="16"/>
              </w:rPr>
            </w:pPr>
            <w:r w:rsidRPr="001443F2">
              <w:rPr>
                <w:rFonts w:ascii="Lucida Sans" w:eastAsia="Lucida Sans" w:hAnsi="Lucida Sans" w:cs="Lucida Sans"/>
                <w:sz w:val="16"/>
                <w:szCs w:val="16"/>
              </w:rPr>
              <w:t>Paso 2: Inspírate.</w:t>
            </w:r>
            <w:r>
              <w:rPr>
                <w:rFonts w:ascii="Lucida Sans" w:eastAsia="Lucida Sans" w:hAnsi="Lucida Sans" w:cs="Lucida Sans"/>
                <w:sz w:val="16"/>
                <w:szCs w:val="16"/>
              </w:rPr>
              <w:t xml:space="preserve"> Para inventar nuestra historia nos inspiraremos en una de las leyendas de Gustavo Adolfo Bécquer, «El monte de las ánimas».</w:t>
            </w:r>
          </w:p>
          <w:p w14:paraId="27852BA7" w14:textId="77777777" w:rsidR="00AD7814" w:rsidRPr="001443F2" w:rsidRDefault="00AD7814" w:rsidP="00AD7814">
            <w:pPr>
              <w:pStyle w:val="Prrafodelista"/>
              <w:numPr>
                <w:ilvl w:val="0"/>
                <w:numId w:val="75"/>
              </w:numPr>
              <w:spacing w:after="0" w:line="240" w:lineRule="auto"/>
              <w:ind w:right="113"/>
              <w:jc w:val="left"/>
              <w:rPr>
                <w:rFonts w:ascii="Lucida Sans" w:eastAsia="Lucida Sans" w:hAnsi="Lucida Sans" w:cs="Lucida Sans"/>
                <w:sz w:val="16"/>
                <w:szCs w:val="16"/>
              </w:rPr>
            </w:pPr>
            <w:r w:rsidRPr="001443F2">
              <w:rPr>
                <w:rFonts w:ascii="Lucida Sans" w:eastAsia="Lucida Sans" w:hAnsi="Lucida Sans" w:cs="Lucida Sans"/>
                <w:sz w:val="16"/>
                <w:szCs w:val="16"/>
              </w:rPr>
              <w:t>Paso 3: Cómo contar una historia de miedo.</w:t>
            </w:r>
          </w:p>
          <w:p w14:paraId="3AE86EF3" w14:textId="77777777" w:rsidR="00AD7814" w:rsidRPr="001443F2" w:rsidRDefault="00AD7814" w:rsidP="00AD7814">
            <w:pPr>
              <w:pStyle w:val="Prrafodelista"/>
              <w:numPr>
                <w:ilvl w:val="0"/>
                <w:numId w:val="74"/>
              </w:numPr>
              <w:spacing w:after="0" w:line="240" w:lineRule="auto"/>
              <w:ind w:right="113"/>
              <w:jc w:val="left"/>
              <w:rPr>
                <w:rFonts w:ascii="Lucida Sans" w:eastAsia="Lucida Sans" w:hAnsi="Lucida Sans" w:cs="Lucida Sans"/>
                <w:sz w:val="16"/>
                <w:szCs w:val="16"/>
              </w:rPr>
            </w:pPr>
            <w:r w:rsidRPr="001443F2">
              <w:rPr>
                <w:rFonts w:ascii="Lucida Sans" w:eastAsia="Lucida Sans" w:hAnsi="Lucida Sans" w:cs="Lucida Sans"/>
                <w:sz w:val="16"/>
                <w:szCs w:val="16"/>
              </w:rPr>
              <w:t>Modelo de enseñanza: simulación, investigación grupal, creatividad.</w:t>
            </w:r>
          </w:p>
          <w:p w14:paraId="62B8547F" w14:textId="01F52C7C" w:rsidR="00D17161" w:rsidRPr="00497E0B" w:rsidRDefault="00AD7814" w:rsidP="00AD7814">
            <w:pPr>
              <w:pStyle w:val="Prrafodelista"/>
              <w:numPr>
                <w:ilvl w:val="0"/>
                <w:numId w:val="74"/>
              </w:numPr>
              <w:spacing w:after="0" w:line="240" w:lineRule="auto"/>
              <w:ind w:right="113"/>
              <w:jc w:val="left"/>
              <w:rPr>
                <w:rFonts w:ascii="Lucida Sans" w:eastAsia="Lucida Sans" w:hAnsi="Lucida Sans" w:cs="Lucida Sans"/>
                <w:sz w:val="16"/>
                <w:szCs w:val="16"/>
              </w:rPr>
            </w:pPr>
            <w:r w:rsidRPr="001443F2">
              <w:rPr>
                <w:rFonts w:ascii="Lucida Sans" w:eastAsia="Lucida Sans" w:hAnsi="Lucida Sans" w:cs="Lucida Sans"/>
                <w:sz w:val="16"/>
                <w:szCs w:val="16"/>
              </w:rPr>
              <w:t>Contexto: individual, escolar y social.</w:t>
            </w:r>
          </w:p>
        </w:tc>
      </w:tr>
      <w:tr w:rsidR="00FB0F4A" w:rsidRPr="00497E0B" w14:paraId="266A8AD6" w14:textId="77777777" w:rsidTr="000D47FF">
        <w:trPr>
          <w:trHeight w:val="20"/>
        </w:trPr>
        <w:tc>
          <w:tcPr>
            <w:tcW w:w="13752" w:type="dxa"/>
            <w:gridSpan w:val="6"/>
            <w:tcBorders>
              <w:top w:val="single" w:sz="6" w:space="0" w:color="4472C4"/>
              <w:left w:val="single" w:sz="6" w:space="0" w:color="4472C4"/>
              <w:bottom w:val="single" w:sz="6" w:space="0" w:color="4472C4"/>
              <w:right w:val="single" w:sz="6" w:space="0" w:color="4472C4"/>
            </w:tcBorders>
            <w:shd w:val="clear" w:color="auto" w:fill="D9E2F3"/>
            <w:vAlign w:val="center"/>
          </w:tcPr>
          <w:p w14:paraId="7A29889B" w14:textId="77777777" w:rsidR="00FB0F4A" w:rsidRPr="00497E0B" w:rsidRDefault="00FB0F4A" w:rsidP="00FB0F4A">
            <w:pPr>
              <w:tabs>
                <w:tab w:val="left" w:pos="520"/>
              </w:tabs>
              <w:spacing w:before="60" w:after="60" w:line="240" w:lineRule="auto"/>
              <w:ind w:left="130" w:right="74"/>
              <w:jc w:val="left"/>
              <w:rPr>
                <w:rFonts w:ascii="Lucida Sans" w:eastAsia="Lucida Sans" w:hAnsi="Lucida Sans" w:cs="Lucida Sans"/>
                <w:b/>
                <w:color w:val="4472C4"/>
                <w:sz w:val="16"/>
                <w:szCs w:val="16"/>
              </w:rPr>
            </w:pPr>
            <w:r w:rsidRPr="00497E0B">
              <w:rPr>
                <w:rFonts w:ascii="Lucida Sans" w:eastAsia="Lucida Sans" w:hAnsi="Lucida Sans" w:cs="Lucida Sans"/>
                <w:b/>
                <w:color w:val="4472C4"/>
                <w:sz w:val="16"/>
                <w:szCs w:val="16"/>
              </w:rPr>
              <w:t>Recursos TIC</w:t>
            </w:r>
          </w:p>
        </w:tc>
      </w:tr>
      <w:tr w:rsidR="00FB0F4A" w:rsidRPr="00497E0B" w14:paraId="2528859F" w14:textId="77777777" w:rsidTr="000D47FF">
        <w:trPr>
          <w:trHeight w:val="20"/>
        </w:trPr>
        <w:tc>
          <w:tcPr>
            <w:tcW w:w="13752" w:type="dxa"/>
            <w:gridSpan w:val="6"/>
            <w:tcBorders>
              <w:top w:val="single" w:sz="6" w:space="0" w:color="4472C4"/>
              <w:left w:val="single" w:sz="6" w:space="0" w:color="4472C4"/>
              <w:bottom w:val="single" w:sz="6" w:space="0" w:color="4472C4"/>
              <w:right w:val="single" w:sz="6" w:space="0" w:color="4472C4"/>
            </w:tcBorders>
          </w:tcPr>
          <w:p w14:paraId="0DDD279C" w14:textId="74F02752" w:rsidR="00FB0F4A" w:rsidRPr="00497E0B" w:rsidRDefault="00FB0F4A" w:rsidP="00FB0F4A">
            <w:pPr>
              <w:pStyle w:val="Prrafodelista"/>
              <w:numPr>
                <w:ilvl w:val="0"/>
                <w:numId w:val="55"/>
              </w:numPr>
              <w:spacing w:after="0" w:line="240" w:lineRule="auto"/>
              <w:ind w:left="411" w:right="113" w:hanging="283"/>
              <w:jc w:val="left"/>
              <w:rPr>
                <w:rFonts w:ascii="Lucida Sans" w:hAnsi="Lucida Sans" w:cs="Lucida Sans"/>
                <w:color w:val="000000" w:themeColor="text1"/>
                <w:sz w:val="16"/>
                <w:szCs w:val="16"/>
                <w:lang w:eastAsia="es-ES"/>
              </w:rPr>
            </w:pPr>
            <w:r w:rsidRPr="00497E0B">
              <w:rPr>
                <w:rFonts w:ascii="Lucida Sans" w:eastAsia="Lucida Sans" w:hAnsi="Lucida Sans" w:cs="Lucida Sans"/>
                <w:color w:val="000000" w:themeColor="text1"/>
                <w:sz w:val="16"/>
                <w:szCs w:val="16"/>
              </w:rPr>
              <w:t xml:space="preserve">Biografía, audiovisual y poemas de </w:t>
            </w:r>
            <w:proofErr w:type="spellStart"/>
            <w:r w:rsidRPr="00497E0B">
              <w:rPr>
                <w:rFonts w:ascii="Lucida Sans" w:hAnsi="Lucida Sans" w:cs="CentraleSans-Regular"/>
                <w:sz w:val="16"/>
                <w:szCs w:val="16"/>
                <w:lang w:eastAsia="es-ES"/>
              </w:rPr>
              <w:t>Hafsa</w:t>
            </w:r>
            <w:proofErr w:type="spellEnd"/>
            <w:r w:rsidRPr="00497E0B">
              <w:rPr>
                <w:rFonts w:ascii="Lucida Sans" w:hAnsi="Lucida Sans" w:cs="CentraleSans-Regular"/>
                <w:sz w:val="16"/>
                <w:szCs w:val="16"/>
                <w:lang w:eastAsia="es-ES"/>
              </w:rPr>
              <w:t xml:space="preserve"> </w:t>
            </w:r>
            <w:proofErr w:type="spellStart"/>
            <w:r w:rsidRPr="00497E0B">
              <w:rPr>
                <w:rFonts w:ascii="Lucida Sans" w:hAnsi="Lucida Sans" w:cs="CentraleSans-Regular"/>
                <w:sz w:val="16"/>
                <w:szCs w:val="16"/>
                <w:lang w:eastAsia="es-ES"/>
              </w:rPr>
              <w:t>AlRakuniyya</w:t>
            </w:r>
            <w:proofErr w:type="spellEnd"/>
            <w:r w:rsidRPr="00497E0B">
              <w:rPr>
                <w:rFonts w:ascii="Lucida Sans" w:eastAsia="Lucida Sans" w:hAnsi="Lucida Sans" w:cs="Lucida Sans"/>
                <w:color w:val="000000" w:themeColor="text1"/>
                <w:sz w:val="16"/>
                <w:szCs w:val="16"/>
              </w:rPr>
              <w:t xml:space="preserve">: </w:t>
            </w:r>
            <w:hyperlink r:id="rId10" w:history="1">
              <w:r w:rsidR="00CD6C06" w:rsidRPr="00497E0B">
                <w:rPr>
                  <w:rStyle w:val="Hipervnculo"/>
                  <w:rFonts w:ascii="Lucida Sans" w:hAnsi="Lucida Sans"/>
                  <w:sz w:val="16"/>
                  <w:szCs w:val="16"/>
                </w:rPr>
                <w:t>www.poetasandaluces.com/profile/20</w:t>
              </w:r>
              <w:r w:rsidR="00CD6C06" w:rsidRPr="00497E0B">
                <w:rPr>
                  <w:rStyle w:val="Hipervnculo"/>
                  <w:rFonts w:ascii="Lucida Sans" w:hAnsi="Lucida Sans"/>
                  <w:sz w:val="16"/>
                  <w:szCs w:val="16"/>
                  <w:u w:val="none"/>
                </w:rPr>
                <w:t>.</w:t>
              </w:r>
            </w:hyperlink>
          </w:p>
          <w:p w14:paraId="26EAEAF2" w14:textId="2C42D7E0" w:rsidR="00FB0F4A" w:rsidRPr="00497E0B" w:rsidRDefault="00FB0F4A" w:rsidP="00FB0F4A">
            <w:pPr>
              <w:pStyle w:val="Prrafodelista"/>
              <w:numPr>
                <w:ilvl w:val="0"/>
                <w:numId w:val="55"/>
              </w:numPr>
              <w:spacing w:after="0" w:line="240" w:lineRule="auto"/>
              <w:ind w:left="411" w:right="113" w:hanging="283"/>
              <w:jc w:val="left"/>
              <w:rPr>
                <w:rStyle w:val="Hipervnculo"/>
                <w:rFonts w:ascii="Lucida Sans" w:hAnsi="Lucida Sans"/>
                <w:sz w:val="16"/>
                <w:szCs w:val="16"/>
              </w:rPr>
            </w:pPr>
            <w:r w:rsidRPr="00497E0B">
              <w:rPr>
                <w:rFonts w:ascii="Lucida Sans" w:eastAsia="Lucida Sans" w:hAnsi="Lucida Sans" w:cs="Lucida Sans"/>
                <w:color w:val="000000" w:themeColor="text1"/>
                <w:sz w:val="16"/>
                <w:szCs w:val="16"/>
              </w:rPr>
              <w:t xml:space="preserve">Los textos narrativos: la noticia: </w:t>
            </w:r>
            <w:hyperlink r:id="rId11" w:history="1">
              <w:r w:rsidRPr="00497E0B">
                <w:rPr>
                  <w:rStyle w:val="Hipervnculo"/>
                  <w:rFonts w:ascii="Lucida Sans" w:hAnsi="Lucida Sans" w:cs="Lucida Sans"/>
                  <w:sz w:val="16"/>
                  <w:szCs w:val="16"/>
                </w:rPr>
                <w:t>http://recursostic.educacion.es/multidisciplinar/itfor/web/sites/default/files/recursos/lostextosnarrativoslanoticia/html/actividad_1_los_textos_narrativos.html</w:t>
              </w:r>
            </w:hyperlink>
            <w:r w:rsidR="00395492" w:rsidRPr="00497E0B">
              <w:rPr>
                <w:rStyle w:val="Hipervnculo"/>
                <w:rFonts w:ascii="Lucida Sans" w:hAnsi="Lucida Sans" w:cs="Lucida Sans"/>
                <w:color w:val="auto"/>
                <w:sz w:val="16"/>
                <w:szCs w:val="16"/>
                <w:u w:val="none"/>
              </w:rPr>
              <w:t>.</w:t>
            </w:r>
            <w:r w:rsidR="00DD1C91">
              <w:rPr>
                <w:rStyle w:val="Hipervnculo"/>
                <w:rFonts w:ascii="Lucida Sans" w:hAnsi="Lucida Sans" w:cs="Lucida Sans"/>
                <w:sz w:val="16"/>
                <w:szCs w:val="16"/>
              </w:rPr>
              <w:t xml:space="preserve"> </w:t>
            </w:r>
          </w:p>
          <w:p w14:paraId="1D440D9F" w14:textId="43707D44" w:rsidR="00FB0F4A" w:rsidRPr="00497E0B" w:rsidRDefault="00FB0F4A" w:rsidP="00FB0F4A">
            <w:pPr>
              <w:pStyle w:val="Prrafodelista"/>
              <w:numPr>
                <w:ilvl w:val="0"/>
                <w:numId w:val="55"/>
              </w:numPr>
              <w:spacing w:after="0" w:line="240" w:lineRule="auto"/>
              <w:ind w:left="411" w:right="113" w:hanging="283"/>
              <w:jc w:val="left"/>
              <w:rPr>
                <w:rFonts w:ascii="Lucida Sans" w:hAnsi="Lucida Sans" w:cs="Lucida Sans"/>
                <w:color w:val="000000" w:themeColor="text1"/>
                <w:sz w:val="16"/>
                <w:szCs w:val="16"/>
                <w:lang w:eastAsia="es-ES"/>
              </w:rPr>
            </w:pPr>
            <w:r w:rsidRPr="00497E0B">
              <w:rPr>
                <w:rFonts w:ascii="Lucida Sans" w:eastAsia="Lucida Sans" w:hAnsi="Lucida Sans" w:cs="Lucida Sans"/>
                <w:color w:val="000000" w:themeColor="text1"/>
                <w:sz w:val="16"/>
                <w:szCs w:val="16"/>
              </w:rPr>
              <w:t xml:space="preserve">El grupo nominal: </w:t>
            </w:r>
            <w:hyperlink r:id="rId12" w:history="1">
              <w:r w:rsidR="00395492" w:rsidRPr="00497E0B">
                <w:rPr>
                  <w:rStyle w:val="Hipervnculo"/>
                  <w:rFonts w:ascii="Lucida Sans" w:hAnsi="Lucida Sans" w:cs="Lucida Sans"/>
                  <w:sz w:val="16"/>
                  <w:szCs w:val="16"/>
                </w:rPr>
                <w:t>www.youtube.com/watch?v=MMizPR5HRhs&amp;feature=player_embedded</w:t>
              </w:r>
            </w:hyperlink>
            <w:r w:rsidR="00395492" w:rsidRPr="00497E0B">
              <w:rPr>
                <w:rStyle w:val="Hipervnculo"/>
                <w:rFonts w:ascii="Lucida Sans" w:hAnsi="Lucida Sans" w:cs="Lucida Sans"/>
                <w:color w:val="000000" w:themeColor="text1"/>
                <w:sz w:val="16"/>
                <w:szCs w:val="16"/>
                <w:u w:val="none"/>
              </w:rPr>
              <w:t>.</w:t>
            </w:r>
          </w:p>
          <w:p w14:paraId="56CB6015" w14:textId="67764C0A" w:rsidR="00FB0F4A" w:rsidRPr="00497E0B" w:rsidRDefault="00FB0F4A" w:rsidP="00FB0F4A">
            <w:pPr>
              <w:pStyle w:val="Prrafodelista"/>
              <w:numPr>
                <w:ilvl w:val="0"/>
                <w:numId w:val="55"/>
              </w:numPr>
              <w:spacing w:after="0" w:line="240" w:lineRule="auto"/>
              <w:ind w:left="411" w:right="113" w:hanging="283"/>
              <w:jc w:val="left"/>
              <w:rPr>
                <w:rFonts w:ascii="Lucida Sans" w:hAnsi="Lucida Sans" w:cs="Lucida Sans"/>
                <w:color w:val="000000" w:themeColor="text1"/>
                <w:sz w:val="16"/>
                <w:szCs w:val="16"/>
                <w:lang w:eastAsia="es-ES"/>
              </w:rPr>
            </w:pPr>
            <w:r w:rsidRPr="00497E0B">
              <w:rPr>
                <w:rFonts w:ascii="Lucida Sans" w:eastAsia="Lucida Sans" w:hAnsi="Lucida Sans" w:cs="Lucida Sans"/>
                <w:color w:val="000000" w:themeColor="text1"/>
                <w:sz w:val="16"/>
                <w:szCs w:val="16"/>
              </w:rPr>
              <w:t xml:space="preserve">Los soportes de la escritura a lo largo de la historia: </w:t>
            </w:r>
            <w:hyperlink r:id="rId13" w:history="1">
              <w:r w:rsidR="00395492" w:rsidRPr="00497E0B">
                <w:rPr>
                  <w:rStyle w:val="Hipervnculo"/>
                  <w:rFonts w:ascii="Lucida Sans" w:hAnsi="Lucida Sans" w:cs="Lucida Sans"/>
                  <w:sz w:val="16"/>
                  <w:szCs w:val="16"/>
                </w:rPr>
                <w:t>www.youtube.com/watch?v=t9t6bm0P9GI</w:t>
              </w:r>
            </w:hyperlink>
            <w:r w:rsidR="00395492" w:rsidRPr="00497E0B">
              <w:rPr>
                <w:rStyle w:val="Hipervnculo"/>
                <w:rFonts w:ascii="Lucida Sans" w:hAnsi="Lucida Sans" w:cs="Lucida Sans"/>
                <w:color w:val="000000" w:themeColor="text1"/>
                <w:sz w:val="16"/>
                <w:szCs w:val="16"/>
                <w:u w:val="none"/>
              </w:rPr>
              <w:t xml:space="preserve">. </w:t>
            </w:r>
          </w:p>
          <w:p w14:paraId="79113B9A" w14:textId="448C1016" w:rsidR="00FB0F4A" w:rsidRPr="00497E0B" w:rsidRDefault="00FB0F4A" w:rsidP="00395492">
            <w:pPr>
              <w:pStyle w:val="Prrafodelista"/>
              <w:numPr>
                <w:ilvl w:val="0"/>
                <w:numId w:val="20"/>
              </w:numPr>
              <w:spacing w:after="0" w:line="240" w:lineRule="auto"/>
              <w:ind w:left="411" w:right="113" w:hanging="283"/>
              <w:contextualSpacing w:val="0"/>
              <w:jc w:val="left"/>
              <w:rPr>
                <w:rFonts w:ascii="Lucida Sans" w:eastAsia="Lucida Sans" w:hAnsi="Lucida Sans" w:cs="Lucida Sans"/>
                <w:sz w:val="16"/>
                <w:szCs w:val="16"/>
              </w:rPr>
            </w:pPr>
            <w:r w:rsidRPr="00497E0B">
              <w:rPr>
                <w:rFonts w:ascii="Lucida Sans" w:eastAsia="Lucida Sans" w:hAnsi="Lucida Sans" w:cs="Lucida Sans"/>
                <w:color w:val="000000" w:themeColor="text1"/>
                <w:sz w:val="16"/>
                <w:szCs w:val="16"/>
              </w:rPr>
              <w:t xml:space="preserve">Lírica, narrativa y teatro: </w:t>
            </w:r>
            <w:hyperlink r:id="rId14" w:history="1">
              <w:r w:rsidR="00395492" w:rsidRPr="00497E0B">
                <w:rPr>
                  <w:rStyle w:val="Hipervnculo"/>
                  <w:rFonts w:ascii="Lucida Sans" w:hAnsi="Lucida Sans" w:cs="Lucida Sans"/>
                  <w:sz w:val="16"/>
                  <w:szCs w:val="16"/>
                </w:rPr>
                <w:t>www.youtube.com/watch?v=jnRtuu6mSkU</w:t>
              </w:r>
            </w:hyperlink>
            <w:r w:rsidR="00395492" w:rsidRPr="00497E0B">
              <w:rPr>
                <w:rStyle w:val="Hipervnculo"/>
                <w:rFonts w:ascii="Lucida Sans" w:hAnsi="Lucida Sans" w:cs="Lucida Sans"/>
                <w:color w:val="000000" w:themeColor="text1"/>
                <w:sz w:val="16"/>
                <w:szCs w:val="16"/>
                <w:u w:val="none"/>
              </w:rPr>
              <w:t>.</w:t>
            </w:r>
          </w:p>
        </w:tc>
      </w:tr>
    </w:tbl>
    <w:p w14:paraId="519ADC7D" w14:textId="77777777" w:rsidR="00092D95" w:rsidRDefault="00092D95" w:rsidP="00C02876">
      <w:pPr>
        <w:pStyle w:val="Ttulo3"/>
        <w:ind w:left="216" w:right="66" w:hanging="216"/>
        <w:rPr>
          <w:rFonts w:ascii="Calibri" w:eastAsia="Calibri" w:hAnsi="Calibri"/>
          <w:bCs w:val="0"/>
          <w:sz w:val="24"/>
          <w:szCs w:val="24"/>
        </w:rPr>
      </w:pPr>
      <w:bookmarkStart w:id="2" w:name="_GoBack"/>
      <w:bookmarkEnd w:id="2"/>
    </w:p>
    <w:sectPr w:rsidR="00092D95" w:rsidSect="00C02876">
      <w:headerReference w:type="default" r:id="rId15"/>
      <w:footerReference w:type="default" r:id="rId16"/>
      <w:headerReference w:type="first" r:id="rId17"/>
      <w:footerReference w:type="first" r:id="rId18"/>
      <w:pgSz w:w="16838" w:h="11906" w:orient="landscape"/>
      <w:pgMar w:top="1077" w:right="1440" w:bottom="127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DAB92" w14:textId="77777777" w:rsidR="00C56134" w:rsidRDefault="00C56134" w:rsidP="00A25CCE">
      <w:pPr>
        <w:spacing w:after="0" w:line="240" w:lineRule="auto"/>
      </w:pPr>
      <w:r>
        <w:separator/>
      </w:r>
    </w:p>
    <w:p w14:paraId="49BBA9F6" w14:textId="77777777" w:rsidR="00C56134" w:rsidRDefault="00C56134"/>
  </w:endnote>
  <w:endnote w:type="continuationSeparator" w:id="0">
    <w:p w14:paraId="6527367E" w14:textId="77777777" w:rsidR="00C56134" w:rsidRDefault="00C56134" w:rsidP="00A25CCE">
      <w:pPr>
        <w:spacing w:after="0" w:line="240" w:lineRule="auto"/>
      </w:pPr>
      <w:r>
        <w:continuationSeparator/>
      </w:r>
    </w:p>
    <w:p w14:paraId="2C625B43" w14:textId="77777777" w:rsidR="00C56134" w:rsidRDefault="00C56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Garamond Pro">
    <w:panose1 w:val="02020502060506020403"/>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UniversLTStd">
    <w:altName w:val="Calibri"/>
    <w:panose1 w:val="00000000000000000000"/>
    <w:charset w:val="00"/>
    <w:family w:val="swiss"/>
    <w:notTrueType/>
    <w:pitch w:val="default"/>
    <w:sig w:usb0="00000003" w:usb1="00000000" w:usb2="00000000" w:usb3="00000000" w:csb0="00000001" w:csb1="00000000"/>
  </w:font>
  <w:font w:name="NewsGotT-Regu">
    <w:altName w:val="Calibri"/>
    <w:panose1 w:val="00000000000000000000"/>
    <w:charset w:val="00"/>
    <w:family w:val="swiss"/>
    <w:notTrueType/>
    <w:pitch w:val="default"/>
    <w:sig w:usb0="00000003" w:usb1="00000000" w:usb2="00000000" w:usb3="00000000" w:csb0="00000001" w:csb1="00000000"/>
  </w:font>
  <w:font w:name="Centrale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884"/>
      <w:gridCol w:w="8472"/>
    </w:tblGrid>
    <w:tr w:rsidR="00F17168" w:rsidRPr="00E652FD" w14:paraId="788C161A" w14:textId="77777777" w:rsidTr="00704CAF">
      <w:trPr>
        <w:trHeight w:val="373"/>
      </w:trPr>
      <w:tc>
        <w:tcPr>
          <w:tcW w:w="896" w:type="dxa"/>
          <w:tcBorders>
            <w:top w:val="single" w:sz="18" w:space="0" w:color="808080"/>
          </w:tcBorders>
        </w:tcPr>
        <w:p w14:paraId="3E31CD73" w14:textId="77777777" w:rsidR="00F17168" w:rsidRPr="00E652FD" w:rsidRDefault="00F17168">
          <w:pPr>
            <w:pStyle w:val="Piedepgina"/>
            <w:jc w:val="right"/>
            <w:rPr>
              <w:b/>
              <w:color w:val="4F81BD"/>
              <w:sz w:val="32"/>
              <w:szCs w:val="32"/>
            </w:rPr>
          </w:pPr>
          <w:r>
            <w:fldChar w:fldCharType="begin"/>
          </w:r>
          <w:r>
            <w:instrText xml:space="preserve"> PAGE   \* MERGEFORMAT </w:instrText>
          </w:r>
          <w:r>
            <w:fldChar w:fldCharType="separate"/>
          </w:r>
          <w:r w:rsidRPr="00035CA4">
            <w:rPr>
              <w:b/>
              <w:noProof/>
              <w:color w:val="4F81BD"/>
              <w:sz w:val="32"/>
              <w:szCs w:val="32"/>
            </w:rPr>
            <w:t>77</w:t>
          </w:r>
          <w:r>
            <w:fldChar w:fldCharType="end"/>
          </w:r>
        </w:p>
      </w:tc>
      <w:tc>
        <w:tcPr>
          <w:tcW w:w="8672" w:type="dxa"/>
          <w:tcBorders>
            <w:top w:val="single" w:sz="18" w:space="0" w:color="808080"/>
          </w:tcBorders>
        </w:tcPr>
        <w:p w14:paraId="17A38E05" w14:textId="77777777" w:rsidR="00F17168" w:rsidRPr="00E652FD" w:rsidRDefault="00F17168">
          <w:pPr>
            <w:pStyle w:val="Piedepgina"/>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1280"/>
      <w:gridCol w:w="12388"/>
    </w:tblGrid>
    <w:tr w:rsidR="00F17168" w:rsidRPr="00E652FD" w14:paraId="5F5E1974" w14:textId="77777777" w:rsidTr="00704CAF">
      <w:trPr>
        <w:trHeight w:val="373"/>
      </w:trPr>
      <w:tc>
        <w:tcPr>
          <w:tcW w:w="896" w:type="dxa"/>
          <w:tcBorders>
            <w:top w:val="single" w:sz="18" w:space="0" w:color="808080"/>
          </w:tcBorders>
        </w:tcPr>
        <w:p w14:paraId="505BA0C5" w14:textId="77777777" w:rsidR="00F17168" w:rsidRPr="00E652FD" w:rsidRDefault="00F17168">
          <w:pPr>
            <w:pStyle w:val="Piedepgina"/>
            <w:jc w:val="right"/>
            <w:rPr>
              <w:b/>
              <w:color w:val="4F81BD"/>
              <w:sz w:val="32"/>
              <w:szCs w:val="32"/>
            </w:rPr>
          </w:pPr>
          <w:r>
            <w:fldChar w:fldCharType="begin"/>
          </w:r>
          <w:r>
            <w:instrText xml:space="preserve"> PAGE   \* MERGEFORMAT </w:instrText>
          </w:r>
          <w:r>
            <w:fldChar w:fldCharType="separate"/>
          </w:r>
          <w:r w:rsidRPr="00436A56">
            <w:rPr>
              <w:b/>
              <w:noProof/>
              <w:color w:val="4F81BD"/>
              <w:sz w:val="32"/>
              <w:szCs w:val="32"/>
            </w:rPr>
            <w:t>168</w:t>
          </w:r>
          <w:r>
            <w:fldChar w:fldCharType="end"/>
          </w:r>
        </w:p>
      </w:tc>
      <w:tc>
        <w:tcPr>
          <w:tcW w:w="8672" w:type="dxa"/>
          <w:tcBorders>
            <w:top w:val="single" w:sz="18" w:space="0" w:color="808080"/>
          </w:tcBorders>
        </w:tcPr>
        <w:p w14:paraId="663376B6" w14:textId="77777777" w:rsidR="00F17168" w:rsidRPr="00E652FD" w:rsidRDefault="00F17168">
          <w:pPr>
            <w:pStyle w:val="Piedepgina"/>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1280"/>
      <w:gridCol w:w="12388"/>
    </w:tblGrid>
    <w:tr w:rsidR="00F17168" w:rsidRPr="00E652FD" w14:paraId="7B32D754" w14:textId="77777777" w:rsidTr="001554DC">
      <w:trPr>
        <w:trHeight w:val="373"/>
      </w:trPr>
      <w:tc>
        <w:tcPr>
          <w:tcW w:w="896" w:type="dxa"/>
          <w:tcBorders>
            <w:top w:val="single" w:sz="18" w:space="0" w:color="808080"/>
          </w:tcBorders>
        </w:tcPr>
        <w:p w14:paraId="49B38D86" w14:textId="77777777" w:rsidR="00F17168" w:rsidRPr="00E652FD" w:rsidRDefault="00F17168" w:rsidP="00BA32D1">
          <w:pPr>
            <w:pStyle w:val="Piedepgina"/>
            <w:jc w:val="right"/>
            <w:rPr>
              <w:b/>
              <w:color w:val="4F81BD"/>
              <w:sz w:val="32"/>
              <w:szCs w:val="32"/>
            </w:rPr>
          </w:pPr>
          <w:r>
            <w:fldChar w:fldCharType="begin"/>
          </w:r>
          <w:r>
            <w:instrText xml:space="preserve"> PAGE   \* MERGEFORMAT </w:instrText>
          </w:r>
          <w:r>
            <w:fldChar w:fldCharType="separate"/>
          </w:r>
          <w:r w:rsidRPr="00035CA4">
            <w:rPr>
              <w:b/>
              <w:noProof/>
              <w:color w:val="4F81BD"/>
              <w:sz w:val="32"/>
              <w:szCs w:val="32"/>
            </w:rPr>
            <w:t>78</w:t>
          </w:r>
          <w:r>
            <w:fldChar w:fldCharType="end"/>
          </w:r>
        </w:p>
      </w:tc>
      <w:tc>
        <w:tcPr>
          <w:tcW w:w="8672" w:type="dxa"/>
          <w:tcBorders>
            <w:top w:val="single" w:sz="18" w:space="0" w:color="808080"/>
          </w:tcBorders>
        </w:tcPr>
        <w:p w14:paraId="084932E9" w14:textId="77777777" w:rsidR="00F17168" w:rsidRPr="00E652FD" w:rsidRDefault="00F17168" w:rsidP="00BA32D1">
          <w:pPr>
            <w:pStyle w:val="Piedepgina"/>
          </w:pPr>
        </w:p>
      </w:tc>
    </w:tr>
  </w:tbl>
  <w:p w14:paraId="20F9989D" w14:textId="77777777" w:rsidR="00F17168" w:rsidRPr="00BA32D1" w:rsidRDefault="00F17168" w:rsidP="00BA32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DABA6" w14:textId="77777777" w:rsidR="00C56134" w:rsidRDefault="00C56134" w:rsidP="00A25CCE">
      <w:pPr>
        <w:spacing w:after="0" w:line="240" w:lineRule="auto"/>
      </w:pPr>
      <w:r>
        <w:separator/>
      </w:r>
    </w:p>
    <w:p w14:paraId="186ECA16" w14:textId="77777777" w:rsidR="00C56134" w:rsidRDefault="00C56134"/>
  </w:footnote>
  <w:footnote w:type="continuationSeparator" w:id="0">
    <w:p w14:paraId="017F37E8" w14:textId="77777777" w:rsidR="00C56134" w:rsidRDefault="00C56134" w:rsidP="00A25CCE">
      <w:pPr>
        <w:spacing w:after="0" w:line="240" w:lineRule="auto"/>
      </w:pPr>
      <w:r>
        <w:continuationSeparator/>
      </w:r>
    </w:p>
    <w:p w14:paraId="08906892" w14:textId="77777777" w:rsidR="00C56134" w:rsidRDefault="00C56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5323"/>
      <w:gridCol w:w="3260"/>
    </w:tblGrid>
    <w:tr w:rsidR="00F17168" w:rsidRPr="00B5537F" w14:paraId="058D844D" w14:textId="77777777" w:rsidTr="00C96762">
      <w:trPr>
        <w:trHeight w:val="780"/>
        <w:tblCellSpacing w:w="20" w:type="dxa"/>
      </w:trPr>
      <w:tc>
        <w:tcPr>
          <w:tcW w:w="996" w:type="dxa"/>
          <w:vAlign w:val="center"/>
        </w:tcPr>
        <w:p w14:paraId="39E22574" w14:textId="77777777" w:rsidR="00F17168" w:rsidRPr="00EB4B05" w:rsidRDefault="00F17168" w:rsidP="00EB4B05">
          <w:pPr>
            <w:spacing w:after="0"/>
            <w:jc w:val="center"/>
            <w:rPr>
              <w:b/>
            </w:rPr>
          </w:pPr>
          <w:r w:rsidRPr="0093050A">
            <w:rPr>
              <w:b/>
              <w:noProof/>
              <w:lang w:eastAsia="es-ES"/>
            </w:rPr>
            <w:drawing>
              <wp:inline distT="0" distB="0" distL="0" distR="0" wp14:anchorId="76F04434" wp14:editId="7A757460">
                <wp:extent cx="489585" cy="391795"/>
                <wp:effectExtent l="0" t="0" r="5715" b="8255"/>
                <wp:docPr id="13"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5283" w:type="dxa"/>
          <w:vAlign w:val="center"/>
        </w:tcPr>
        <w:p w14:paraId="33C39621" w14:textId="057ED982" w:rsidR="00F17168" w:rsidRPr="00EB4B05" w:rsidRDefault="00F17168" w:rsidP="00054082">
          <w:pPr>
            <w:spacing w:after="0"/>
            <w:jc w:val="right"/>
            <w:rPr>
              <w:b/>
              <w:i/>
              <w:sz w:val="18"/>
            </w:rPr>
          </w:pPr>
          <w:r>
            <w:rPr>
              <w:b/>
              <w:i/>
            </w:rPr>
            <w:t>Ámbito Lingüístico y Socia</w:t>
          </w:r>
          <w:r w:rsidR="000A3E5F">
            <w:rPr>
              <w:b/>
              <w:i/>
            </w:rPr>
            <w:t>l</w:t>
          </w:r>
          <w:r>
            <w:rPr>
              <w:b/>
              <w:i/>
            </w:rPr>
            <w:t xml:space="preserve"> I – PMAR (</w:t>
          </w:r>
          <w:proofErr w:type="gramStart"/>
          <w:r>
            <w:rPr>
              <w:b/>
              <w:i/>
            </w:rPr>
            <w:t>2.°</w:t>
          </w:r>
          <w:proofErr w:type="gramEnd"/>
          <w:r>
            <w:rPr>
              <w:b/>
              <w:i/>
            </w:rPr>
            <w:t xml:space="preserve"> de ESO)</w:t>
          </w:r>
        </w:p>
      </w:tc>
      <w:tc>
        <w:tcPr>
          <w:tcW w:w="3200" w:type="dxa"/>
          <w:shd w:val="clear" w:color="auto" w:fill="548DD4"/>
          <w:vAlign w:val="center"/>
        </w:tcPr>
        <w:p w14:paraId="52F30B7B" w14:textId="77777777" w:rsidR="00F17168" w:rsidRDefault="00F17168" w:rsidP="00EB4B05">
          <w:pPr>
            <w:spacing w:after="0"/>
            <w:jc w:val="center"/>
            <w:rPr>
              <w:b/>
              <w:color w:val="FFFFFF"/>
            </w:rPr>
          </w:pPr>
          <w:r w:rsidRPr="00EB4B05">
            <w:rPr>
              <w:b/>
              <w:color w:val="FFFFFF"/>
            </w:rPr>
            <w:t>PROGRAMACIÓN</w:t>
          </w:r>
        </w:p>
        <w:p w14:paraId="7163324C" w14:textId="222B35F4" w:rsidR="00256157" w:rsidRPr="00EB4B05" w:rsidRDefault="00256157" w:rsidP="00EB4B05">
          <w:pPr>
            <w:spacing w:after="0"/>
            <w:jc w:val="center"/>
            <w:rPr>
              <w:b/>
              <w:color w:val="FFFFFF"/>
            </w:rPr>
          </w:pPr>
          <w:r>
            <w:rPr>
              <w:b/>
              <w:color w:val="FFFFFF"/>
            </w:rPr>
            <w:t>MUESTRA</w:t>
          </w:r>
        </w:p>
      </w:tc>
    </w:tr>
  </w:tbl>
  <w:p w14:paraId="211926A9" w14:textId="77777777" w:rsidR="00F17168" w:rsidRDefault="00F171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886"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10845"/>
      <w:gridCol w:w="1985"/>
    </w:tblGrid>
    <w:tr w:rsidR="00F17168" w:rsidRPr="00B5537F" w14:paraId="356DA897" w14:textId="77777777" w:rsidTr="00BB5DC7">
      <w:trPr>
        <w:trHeight w:val="780"/>
        <w:tblCellSpacing w:w="20" w:type="dxa"/>
      </w:trPr>
      <w:tc>
        <w:tcPr>
          <w:tcW w:w="996" w:type="dxa"/>
          <w:vAlign w:val="center"/>
        </w:tcPr>
        <w:p w14:paraId="06CEAD2C" w14:textId="77777777" w:rsidR="00F17168" w:rsidRPr="00EB4B05" w:rsidRDefault="00F17168" w:rsidP="00EB4B05">
          <w:pPr>
            <w:spacing w:after="0"/>
            <w:jc w:val="center"/>
            <w:rPr>
              <w:b/>
            </w:rPr>
          </w:pPr>
          <w:r w:rsidRPr="0093050A">
            <w:rPr>
              <w:b/>
              <w:noProof/>
              <w:lang w:eastAsia="es-ES"/>
            </w:rPr>
            <w:drawing>
              <wp:inline distT="0" distB="0" distL="0" distR="0" wp14:anchorId="7967ADEE" wp14:editId="198880E5">
                <wp:extent cx="489585" cy="391795"/>
                <wp:effectExtent l="0" t="0" r="5715" b="8255"/>
                <wp:docPr id="16"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10805" w:type="dxa"/>
          <w:vAlign w:val="center"/>
        </w:tcPr>
        <w:p w14:paraId="41D62BF4" w14:textId="6A046F57" w:rsidR="00F17168" w:rsidRPr="00EB4B05" w:rsidRDefault="00F17168" w:rsidP="00054082">
          <w:pPr>
            <w:spacing w:after="0"/>
            <w:jc w:val="right"/>
            <w:rPr>
              <w:b/>
              <w:i/>
              <w:sz w:val="18"/>
            </w:rPr>
          </w:pPr>
          <w:r>
            <w:rPr>
              <w:b/>
              <w:i/>
            </w:rPr>
            <w:t>Ámbito Lingüístico y Social I – PMAR (</w:t>
          </w:r>
          <w:proofErr w:type="gramStart"/>
          <w:r>
            <w:rPr>
              <w:b/>
              <w:i/>
            </w:rPr>
            <w:t>2.°</w:t>
          </w:r>
          <w:proofErr w:type="gramEnd"/>
          <w:r>
            <w:rPr>
              <w:b/>
              <w:i/>
            </w:rPr>
            <w:t xml:space="preserve"> de ESO)</w:t>
          </w:r>
        </w:p>
      </w:tc>
      <w:tc>
        <w:tcPr>
          <w:tcW w:w="1925" w:type="dxa"/>
          <w:shd w:val="clear" w:color="auto" w:fill="548DD4"/>
          <w:vAlign w:val="center"/>
        </w:tcPr>
        <w:p w14:paraId="5061079B" w14:textId="77777777" w:rsidR="00F17168" w:rsidRPr="00EB4B05" w:rsidRDefault="00F17168" w:rsidP="00EB4B05">
          <w:pPr>
            <w:spacing w:after="0"/>
            <w:jc w:val="center"/>
            <w:rPr>
              <w:b/>
              <w:color w:val="FFFFFF"/>
            </w:rPr>
          </w:pPr>
          <w:r w:rsidRPr="00EB4B05">
            <w:rPr>
              <w:b/>
              <w:color w:val="FFFFFF"/>
            </w:rPr>
            <w:t xml:space="preserve">PROGRAMACIÓN </w:t>
          </w:r>
        </w:p>
      </w:tc>
    </w:tr>
  </w:tbl>
  <w:p w14:paraId="4AE9762E" w14:textId="77777777" w:rsidR="00F17168" w:rsidRDefault="00F1716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886"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10845"/>
      <w:gridCol w:w="1985"/>
    </w:tblGrid>
    <w:tr w:rsidR="00F17168" w:rsidRPr="00B5537F" w14:paraId="0431F1E5" w14:textId="77777777" w:rsidTr="00BA32D1">
      <w:trPr>
        <w:trHeight w:val="780"/>
        <w:tblCellSpacing w:w="20" w:type="dxa"/>
      </w:trPr>
      <w:tc>
        <w:tcPr>
          <w:tcW w:w="996" w:type="dxa"/>
          <w:vAlign w:val="center"/>
        </w:tcPr>
        <w:p w14:paraId="019738F0" w14:textId="77777777" w:rsidR="00F17168" w:rsidRPr="00EB4B05" w:rsidRDefault="00F17168" w:rsidP="00BA32D1">
          <w:pPr>
            <w:spacing w:after="0"/>
            <w:jc w:val="center"/>
            <w:rPr>
              <w:b/>
            </w:rPr>
          </w:pPr>
          <w:r w:rsidRPr="0093050A">
            <w:rPr>
              <w:b/>
              <w:noProof/>
              <w:lang w:eastAsia="es-ES"/>
            </w:rPr>
            <w:drawing>
              <wp:inline distT="0" distB="0" distL="0" distR="0" wp14:anchorId="0B19A394" wp14:editId="71A51FE2">
                <wp:extent cx="489585" cy="391795"/>
                <wp:effectExtent l="0" t="0" r="5715" b="8255"/>
                <wp:docPr id="18"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10805" w:type="dxa"/>
          <w:vAlign w:val="center"/>
        </w:tcPr>
        <w:p w14:paraId="216FF64D" w14:textId="7340553A" w:rsidR="00F17168" w:rsidRPr="00EB4B05" w:rsidRDefault="00F17168" w:rsidP="00BA32D1">
          <w:pPr>
            <w:spacing w:after="0"/>
            <w:jc w:val="right"/>
            <w:rPr>
              <w:b/>
              <w:i/>
              <w:sz w:val="18"/>
            </w:rPr>
          </w:pPr>
          <w:r>
            <w:rPr>
              <w:b/>
              <w:i/>
            </w:rPr>
            <w:t>Ámbito Lingüístico y Social I – PMAR (</w:t>
          </w:r>
          <w:proofErr w:type="gramStart"/>
          <w:r>
            <w:rPr>
              <w:b/>
              <w:i/>
            </w:rPr>
            <w:t>2.°</w:t>
          </w:r>
          <w:proofErr w:type="gramEnd"/>
          <w:r>
            <w:rPr>
              <w:b/>
              <w:i/>
            </w:rPr>
            <w:t xml:space="preserve"> de ESO)</w:t>
          </w:r>
        </w:p>
      </w:tc>
      <w:tc>
        <w:tcPr>
          <w:tcW w:w="1925" w:type="dxa"/>
          <w:shd w:val="clear" w:color="auto" w:fill="548DD4"/>
          <w:vAlign w:val="center"/>
        </w:tcPr>
        <w:p w14:paraId="5EDB1BF7" w14:textId="77777777" w:rsidR="00F17168" w:rsidRDefault="00F17168" w:rsidP="00BA32D1">
          <w:pPr>
            <w:spacing w:after="0"/>
            <w:jc w:val="center"/>
            <w:rPr>
              <w:b/>
              <w:color w:val="FFFFFF"/>
            </w:rPr>
          </w:pPr>
          <w:r w:rsidRPr="00EB4B05">
            <w:rPr>
              <w:b/>
              <w:color w:val="FFFFFF"/>
            </w:rPr>
            <w:t>PROGRAMACIÓN</w:t>
          </w:r>
        </w:p>
        <w:p w14:paraId="5F48BAC5" w14:textId="6ED6C915" w:rsidR="00256157" w:rsidRPr="00EB4B05" w:rsidRDefault="00256157" w:rsidP="00BA32D1">
          <w:pPr>
            <w:spacing w:after="0"/>
            <w:jc w:val="center"/>
            <w:rPr>
              <w:b/>
              <w:color w:val="FFFFFF"/>
            </w:rPr>
          </w:pPr>
          <w:r>
            <w:rPr>
              <w:b/>
              <w:color w:val="FFFFFF"/>
            </w:rPr>
            <w:t>MUESTRA</w:t>
          </w:r>
        </w:p>
      </w:tc>
    </w:tr>
  </w:tbl>
  <w:p w14:paraId="5C57DA33" w14:textId="77777777" w:rsidR="00F17168" w:rsidRDefault="00F171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839"/>
    <w:multiLevelType w:val="hybridMultilevel"/>
    <w:tmpl w:val="7CF66950"/>
    <w:lvl w:ilvl="0" w:tplc="835ABCC8">
      <w:start w:val="1"/>
      <w:numFmt w:val="bullet"/>
      <w:lvlText w:val=""/>
      <w:lvlJc w:val="left"/>
      <w:pPr>
        <w:ind w:left="816" w:hanging="360"/>
      </w:pPr>
      <w:rPr>
        <w:rFonts w:ascii="Symbol" w:hAnsi="Symbol" w:hint="default"/>
        <w:color w:val="2E74B5" w:themeColor="accent1" w:themeShade="BF"/>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1" w15:restartNumberingAfterBreak="0">
    <w:nsid w:val="05466C18"/>
    <w:multiLevelType w:val="hybridMultilevel"/>
    <w:tmpl w:val="42A62FD6"/>
    <w:lvl w:ilvl="0" w:tplc="A95A8E22">
      <w:start w:val="1"/>
      <w:numFmt w:val="bullet"/>
      <w:lvlText w:val=""/>
      <w:lvlJc w:val="left"/>
      <w:pPr>
        <w:ind w:left="710" w:hanging="360"/>
      </w:pPr>
      <w:rPr>
        <w:rFonts w:ascii="Symbol" w:hAnsi="Symbol" w:hint="default"/>
        <w:color w:val="2E74B5"/>
        <w:sz w:val="16"/>
        <w:szCs w:val="16"/>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 w15:restartNumberingAfterBreak="0">
    <w:nsid w:val="07987EFE"/>
    <w:multiLevelType w:val="hybridMultilevel"/>
    <w:tmpl w:val="70C4AAF4"/>
    <w:lvl w:ilvl="0" w:tplc="835ABCC8">
      <w:start w:val="1"/>
      <w:numFmt w:val="bullet"/>
      <w:lvlText w:val=""/>
      <w:lvlJc w:val="left"/>
      <w:pPr>
        <w:ind w:left="1069" w:hanging="360"/>
      </w:pPr>
      <w:rPr>
        <w:rFonts w:ascii="Symbol" w:hAnsi="Symbol" w:hint="default"/>
        <w:color w:val="2E74B5" w:themeColor="accent1" w:themeShade="BF"/>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0E515A13"/>
    <w:multiLevelType w:val="hybridMultilevel"/>
    <w:tmpl w:val="C90ECCB8"/>
    <w:lvl w:ilvl="0" w:tplc="EBE0AB20">
      <w:numFmt w:val="bullet"/>
      <w:lvlText w:val="-"/>
      <w:lvlJc w:val="left"/>
      <w:pPr>
        <w:ind w:left="644" w:hanging="360"/>
      </w:pPr>
      <w:rPr>
        <w:rFonts w:ascii="Lucida Sans" w:eastAsia="Lucida Sans" w:hAnsi="Lucida Sans" w:cs="Lucida San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E6A18B7"/>
    <w:multiLevelType w:val="hybridMultilevel"/>
    <w:tmpl w:val="B4769D2E"/>
    <w:lvl w:ilvl="0" w:tplc="3062947A">
      <w:start w:val="1"/>
      <w:numFmt w:val="bullet"/>
      <w:lvlText w:val=""/>
      <w:lvlJc w:val="left"/>
      <w:pPr>
        <w:ind w:left="1176" w:hanging="360"/>
      </w:pPr>
      <w:rPr>
        <w:rFonts w:ascii="Symbol" w:hAnsi="Symbol" w:hint="default"/>
        <w:color w:val="2E74B5" w:themeColor="accent1" w:themeShade="BF"/>
      </w:rPr>
    </w:lvl>
    <w:lvl w:ilvl="1" w:tplc="0C0A0003">
      <w:start w:val="1"/>
      <w:numFmt w:val="bullet"/>
      <w:lvlText w:val="o"/>
      <w:lvlJc w:val="left"/>
      <w:pPr>
        <w:ind w:left="1896" w:hanging="360"/>
      </w:pPr>
      <w:rPr>
        <w:rFonts w:ascii="Courier New" w:hAnsi="Courier New" w:cs="Courier New" w:hint="default"/>
      </w:rPr>
    </w:lvl>
    <w:lvl w:ilvl="2" w:tplc="0C0A0005">
      <w:start w:val="1"/>
      <w:numFmt w:val="bullet"/>
      <w:lvlText w:val=""/>
      <w:lvlJc w:val="left"/>
      <w:pPr>
        <w:ind w:left="2616" w:hanging="360"/>
      </w:pPr>
      <w:rPr>
        <w:rFonts w:ascii="Wingdings" w:hAnsi="Wingdings" w:hint="default"/>
      </w:rPr>
    </w:lvl>
    <w:lvl w:ilvl="3" w:tplc="0C0A0001" w:tentative="1">
      <w:start w:val="1"/>
      <w:numFmt w:val="bullet"/>
      <w:lvlText w:val=""/>
      <w:lvlJc w:val="left"/>
      <w:pPr>
        <w:ind w:left="3336" w:hanging="360"/>
      </w:pPr>
      <w:rPr>
        <w:rFonts w:ascii="Symbol" w:hAnsi="Symbol" w:hint="default"/>
      </w:rPr>
    </w:lvl>
    <w:lvl w:ilvl="4" w:tplc="0C0A0003" w:tentative="1">
      <w:start w:val="1"/>
      <w:numFmt w:val="bullet"/>
      <w:lvlText w:val="o"/>
      <w:lvlJc w:val="left"/>
      <w:pPr>
        <w:ind w:left="4056" w:hanging="360"/>
      </w:pPr>
      <w:rPr>
        <w:rFonts w:ascii="Courier New" w:hAnsi="Courier New" w:cs="Courier New" w:hint="default"/>
      </w:rPr>
    </w:lvl>
    <w:lvl w:ilvl="5" w:tplc="0C0A0005" w:tentative="1">
      <w:start w:val="1"/>
      <w:numFmt w:val="bullet"/>
      <w:lvlText w:val=""/>
      <w:lvlJc w:val="left"/>
      <w:pPr>
        <w:ind w:left="4776" w:hanging="360"/>
      </w:pPr>
      <w:rPr>
        <w:rFonts w:ascii="Wingdings" w:hAnsi="Wingdings" w:hint="default"/>
      </w:rPr>
    </w:lvl>
    <w:lvl w:ilvl="6" w:tplc="0C0A0001" w:tentative="1">
      <w:start w:val="1"/>
      <w:numFmt w:val="bullet"/>
      <w:lvlText w:val=""/>
      <w:lvlJc w:val="left"/>
      <w:pPr>
        <w:ind w:left="5496" w:hanging="360"/>
      </w:pPr>
      <w:rPr>
        <w:rFonts w:ascii="Symbol" w:hAnsi="Symbol" w:hint="default"/>
      </w:rPr>
    </w:lvl>
    <w:lvl w:ilvl="7" w:tplc="0C0A0003" w:tentative="1">
      <w:start w:val="1"/>
      <w:numFmt w:val="bullet"/>
      <w:lvlText w:val="o"/>
      <w:lvlJc w:val="left"/>
      <w:pPr>
        <w:ind w:left="6216" w:hanging="360"/>
      </w:pPr>
      <w:rPr>
        <w:rFonts w:ascii="Courier New" w:hAnsi="Courier New" w:cs="Courier New" w:hint="default"/>
      </w:rPr>
    </w:lvl>
    <w:lvl w:ilvl="8" w:tplc="0C0A0005" w:tentative="1">
      <w:start w:val="1"/>
      <w:numFmt w:val="bullet"/>
      <w:lvlText w:val=""/>
      <w:lvlJc w:val="left"/>
      <w:pPr>
        <w:ind w:left="6936" w:hanging="360"/>
      </w:pPr>
      <w:rPr>
        <w:rFonts w:ascii="Wingdings" w:hAnsi="Wingdings" w:hint="default"/>
      </w:rPr>
    </w:lvl>
  </w:abstractNum>
  <w:abstractNum w:abstractNumId="5" w15:restartNumberingAfterBreak="0">
    <w:nsid w:val="0E771F48"/>
    <w:multiLevelType w:val="hybridMultilevel"/>
    <w:tmpl w:val="70329658"/>
    <w:lvl w:ilvl="0" w:tplc="835ABCC8">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F87F4A"/>
    <w:multiLevelType w:val="hybridMultilevel"/>
    <w:tmpl w:val="2E78039C"/>
    <w:lvl w:ilvl="0" w:tplc="F8CE9BB0">
      <w:start w:val="1"/>
      <w:numFmt w:val="decimal"/>
      <w:pStyle w:val="Programacin-Numeros"/>
      <w:lvlText w:val="%1."/>
      <w:lvlJc w:val="left"/>
      <w:pPr>
        <w:tabs>
          <w:tab w:val="num" w:pos="502"/>
        </w:tabs>
        <w:ind w:left="502" w:hanging="360"/>
      </w:pPr>
      <w:rPr>
        <w:rFonts w:hint="default"/>
        <w:b w:val="0"/>
      </w:rPr>
    </w:lvl>
    <w:lvl w:ilvl="1" w:tplc="78749E9C">
      <w:start w:val="1"/>
      <w:numFmt w:val="bullet"/>
      <w:lvlText w:val="–"/>
      <w:lvlJc w:val="left"/>
      <w:pPr>
        <w:tabs>
          <w:tab w:val="num" w:pos="1222"/>
        </w:tabs>
        <w:ind w:left="1222" w:hanging="360"/>
      </w:pPr>
      <w:rPr>
        <w:rFonts w:ascii="Calibri" w:hAnsi="Calibri" w:hint="default"/>
      </w:rPr>
    </w:lvl>
    <w:lvl w:ilvl="2" w:tplc="5148CA60">
      <w:numFmt w:val="bullet"/>
      <w:lvlText w:val="–"/>
      <w:lvlJc w:val="left"/>
      <w:pPr>
        <w:tabs>
          <w:tab w:val="num" w:pos="2287"/>
        </w:tabs>
        <w:ind w:left="2287" w:hanging="705"/>
      </w:pPr>
      <w:rPr>
        <w:rFonts w:ascii="Times New Roman" w:eastAsia="Times New Roman" w:hAnsi="Times New Roman" w:cs="Times New Roman"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11E816C9"/>
    <w:multiLevelType w:val="hybridMultilevel"/>
    <w:tmpl w:val="F7E6FACE"/>
    <w:lvl w:ilvl="0" w:tplc="661A8454">
      <w:start w:val="1"/>
      <w:numFmt w:val="lowerLetter"/>
      <w:pStyle w:val="PROGRAMACIN-Letras"/>
      <w:lvlText w:val="%1)"/>
      <w:lvlJc w:val="left"/>
      <w:pPr>
        <w:tabs>
          <w:tab w:val="num" w:pos="8226"/>
        </w:tabs>
        <w:ind w:left="8226"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D1EFA"/>
    <w:multiLevelType w:val="hybridMultilevel"/>
    <w:tmpl w:val="26F2923E"/>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790CAF"/>
    <w:multiLevelType w:val="hybridMultilevel"/>
    <w:tmpl w:val="EFEE405A"/>
    <w:lvl w:ilvl="0" w:tplc="F92E2372">
      <w:start w:val="1"/>
      <w:numFmt w:val="bullet"/>
      <w:lvlText w:val=""/>
      <w:lvlJc w:val="left"/>
      <w:pPr>
        <w:ind w:left="1069" w:hanging="360"/>
      </w:pPr>
      <w:rPr>
        <w:rFonts w:ascii="Symbol" w:hAnsi="Symbol" w:hint="default"/>
        <w:color w:val="2E74B5"/>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15:restartNumberingAfterBreak="0">
    <w:nsid w:val="18CE558F"/>
    <w:multiLevelType w:val="hybridMultilevel"/>
    <w:tmpl w:val="1A0820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9B855D0"/>
    <w:multiLevelType w:val="hybridMultilevel"/>
    <w:tmpl w:val="8F72B542"/>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2410B0"/>
    <w:multiLevelType w:val="hybridMultilevel"/>
    <w:tmpl w:val="07A6D6C6"/>
    <w:lvl w:ilvl="0" w:tplc="27AEBA4C">
      <w:start w:val="1"/>
      <w:numFmt w:val="decimal"/>
      <w:pStyle w:val="Articulado"/>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15:restartNumberingAfterBreak="0">
    <w:nsid w:val="1EF7121A"/>
    <w:multiLevelType w:val="hybridMultilevel"/>
    <w:tmpl w:val="0F4E5F8E"/>
    <w:lvl w:ilvl="0" w:tplc="4B1E2C52">
      <w:start w:val="1"/>
      <w:numFmt w:val="lowerLetter"/>
      <w:lvlText w:val="%1)"/>
      <w:lvlJc w:val="left"/>
      <w:pPr>
        <w:ind w:left="1945" w:hanging="360"/>
      </w:pPr>
      <w:rPr>
        <w:b/>
        <w:i w:val="0"/>
      </w:rPr>
    </w:lvl>
    <w:lvl w:ilvl="1" w:tplc="0C0A0019">
      <w:start w:val="1"/>
      <w:numFmt w:val="lowerLetter"/>
      <w:lvlText w:val="%2."/>
      <w:lvlJc w:val="left"/>
      <w:pPr>
        <w:ind w:left="2665" w:hanging="360"/>
      </w:pPr>
    </w:lvl>
    <w:lvl w:ilvl="2" w:tplc="0C0A001B">
      <w:start w:val="1"/>
      <w:numFmt w:val="lowerRoman"/>
      <w:lvlText w:val="%3."/>
      <w:lvlJc w:val="right"/>
      <w:pPr>
        <w:ind w:left="3385" w:hanging="180"/>
      </w:pPr>
    </w:lvl>
    <w:lvl w:ilvl="3" w:tplc="0C0A000F">
      <w:start w:val="1"/>
      <w:numFmt w:val="decimal"/>
      <w:lvlText w:val="%4."/>
      <w:lvlJc w:val="left"/>
      <w:pPr>
        <w:ind w:left="4105" w:hanging="360"/>
      </w:pPr>
    </w:lvl>
    <w:lvl w:ilvl="4" w:tplc="0C0A0019">
      <w:start w:val="1"/>
      <w:numFmt w:val="lowerLetter"/>
      <w:lvlText w:val="%5."/>
      <w:lvlJc w:val="left"/>
      <w:pPr>
        <w:ind w:left="4825" w:hanging="360"/>
      </w:pPr>
    </w:lvl>
    <w:lvl w:ilvl="5" w:tplc="0C0A001B" w:tentative="1">
      <w:start w:val="1"/>
      <w:numFmt w:val="lowerRoman"/>
      <w:lvlText w:val="%6."/>
      <w:lvlJc w:val="right"/>
      <w:pPr>
        <w:ind w:left="5545" w:hanging="180"/>
      </w:pPr>
    </w:lvl>
    <w:lvl w:ilvl="6" w:tplc="0C0A000F" w:tentative="1">
      <w:start w:val="1"/>
      <w:numFmt w:val="decimal"/>
      <w:lvlText w:val="%7."/>
      <w:lvlJc w:val="left"/>
      <w:pPr>
        <w:ind w:left="6265" w:hanging="360"/>
      </w:pPr>
    </w:lvl>
    <w:lvl w:ilvl="7" w:tplc="0C0A0019" w:tentative="1">
      <w:start w:val="1"/>
      <w:numFmt w:val="lowerLetter"/>
      <w:lvlText w:val="%8."/>
      <w:lvlJc w:val="left"/>
      <w:pPr>
        <w:ind w:left="6985" w:hanging="360"/>
      </w:pPr>
    </w:lvl>
    <w:lvl w:ilvl="8" w:tplc="0C0A001B" w:tentative="1">
      <w:start w:val="1"/>
      <w:numFmt w:val="lowerRoman"/>
      <w:lvlText w:val="%9."/>
      <w:lvlJc w:val="right"/>
      <w:pPr>
        <w:ind w:left="7705" w:hanging="180"/>
      </w:pPr>
    </w:lvl>
  </w:abstractNum>
  <w:abstractNum w:abstractNumId="14" w15:restartNumberingAfterBreak="0">
    <w:nsid w:val="200D4D77"/>
    <w:multiLevelType w:val="hybridMultilevel"/>
    <w:tmpl w:val="76344646"/>
    <w:lvl w:ilvl="0" w:tplc="835ABCC8">
      <w:start w:val="1"/>
      <w:numFmt w:val="bullet"/>
      <w:lvlText w:val=""/>
      <w:lvlJc w:val="left"/>
      <w:pPr>
        <w:ind w:left="1429" w:hanging="360"/>
      </w:pPr>
      <w:rPr>
        <w:rFonts w:ascii="Symbol" w:hAnsi="Symbol" w:hint="default"/>
        <w:color w:val="2E74B5" w:themeColor="accent1" w:themeShade="BF"/>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201447C1"/>
    <w:multiLevelType w:val="hybridMultilevel"/>
    <w:tmpl w:val="0AA6C4EC"/>
    <w:lvl w:ilvl="0" w:tplc="325E8D06">
      <w:start w:val="1"/>
      <w:numFmt w:val="bullet"/>
      <w:lvlText w:val=""/>
      <w:lvlJc w:val="left"/>
      <w:pPr>
        <w:ind w:left="771" w:hanging="360"/>
      </w:pPr>
      <w:rPr>
        <w:rFonts w:ascii="Symbol" w:hAnsi="Symbol" w:hint="default"/>
        <w:color w:val="2E74B5" w:themeColor="accent1" w:themeShade="BF"/>
        <w:sz w:val="16"/>
        <w:szCs w:val="16"/>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16" w15:restartNumberingAfterBreak="0">
    <w:nsid w:val="22C467DD"/>
    <w:multiLevelType w:val="hybridMultilevel"/>
    <w:tmpl w:val="B0740756"/>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335551A"/>
    <w:multiLevelType w:val="hybridMultilevel"/>
    <w:tmpl w:val="FB4422C0"/>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5EE5B91"/>
    <w:multiLevelType w:val="hybridMultilevel"/>
    <w:tmpl w:val="7E889D10"/>
    <w:lvl w:ilvl="0" w:tplc="EBE0AB20">
      <w:numFmt w:val="bullet"/>
      <w:lvlText w:val="-"/>
      <w:lvlJc w:val="left"/>
      <w:pPr>
        <w:ind w:left="360" w:hanging="360"/>
      </w:pPr>
      <w:rPr>
        <w:rFonts w:ascii="Lucida Sans" w:eastAsia="Lucida Sans" w:hAnsi="Lucida Sans" w:cs="Lucida San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29BE1CDB"/>
    <w:multiLevelType w:val="hybridMultilevel"/>
    <w:tmpl w:val="87983C4E"/>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C53351E"/>
    <w:multiLevelType w:val="hybridMultilevel"/>
    <w:tmpl w:val="C346CB9C"/>
    <w:lvl w:ilvl="0" w:tplc="D42C138E">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2D6B1755"/>
    <w:multiLevelType w:val="hybridMultilevel"/>
    <w:tmpl w:val="E08E2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FA339F8"/>
    <w:multiLevelType w:val="hybridMultilevel"/>
    <w:tmpl w:val="3CAADA62"/>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FF875E6"/>
    <w:multiLevelType w:val="hybridMultilevel"/>
    <w:tmpl w:val="99642852"/>
    <w:lvl w:ilvl="0" w:tplc="5BB25746">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1540D8F"/>
    <w:multiLevelType w:val="hybridMultilevel"/>
    <w:tmpl w:val="BF2EBA26"/>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18913A3"/>
    <w:multiLevelType w:val="hybridMultilevel"/>
    <w:tmpl w:val="266AF320"/>
    <w:lvl w:ilvl="0" w:tplc="C73CF970">
      <w:start w:val="1"/>
      <w:numFmt w:val="bullet"/>
      <w:pStyle w:val="ProgramacinGuiones"/>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6D30001"/>
    <w:multiLevelType w:val="hybridMultilevel"/>
    <w:tmpl w:val="CA409BB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6EC3DFD"/>
    <w:multiLevelType w:val="hybridMultilevel"/>
    <w:tmpl w:val="920C6714"/>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71A2350"/>
    <w:multiLevelType w:val="hybridMultilevel"/>
    <w:tmpl w:val="149AB7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7D531B4"/>
    <w:multiLevelType w:val="hybridMultilevel"/>
    <w:tmpl w:val="99DE4A80"/>
    <w:lvl w:ilvl="0" w:tplc="0C0A0017">
      <w:start w:val="1"/>
      <w:numFmt w:val="lowerLetter"/>
      <w:lvlText w:val="%1)"/>
      <w:lvlJc w:val="left"/>
      <w:pPr>
        <w:ind w:left="720" w:hanging="360"/>
      </w:pPr>
    </w:lvl>
    <w:lvl w:ilvl="1" w:tplc="9160A1B8">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BD2196A"/>
    <w:multiLevelType w:val="hybridMultilevel"/>
    <w:tmpl w:val="62A26BC4"/>
    <w:lvl w:ilvl="0" w:tplc="835ABCC8">
      <w:start w:val="1"/>
      <w:numFmt w:val="bullet"/>
      <w:lvlText w:val=""/>
      <w:lvlJc w:val="left"/>
      <w:pPr>
        <w:ind w:left="720" w:hanging="360"/>
      </w:pPr>
      <w:rPr>
        <w:rFonts w:ascii="Symbol" w:hAnsi="Symbol" w:hint="default"/>
        <w:b w:val="0"/>
        <w:i w:val="0"/>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CD2013D"/>
    <w:multiLevelType w:val="hybridMultilevel"/>
    <w:tmpl w:val="007ABC3A"/>
    <w:lvl w:ilvl="0" w:tplc="6CCC44DA">
      <w:start w:val="1"/>
      <w:numFmt w:val="bullet"/>
      <w:lvlText w:val=""/>
      <w:lvlJc w:val="left"/>
      <w:pPr>
        <w:ind w:left="1069" w:hanging="360"/>
      </w:pPr>
      <w:rPr>
        <w:rFonts w:ascii="Symbol" w:hAnsi="Symbol" w:hint="default"/>
        <w:color w:val="2E74B5"/>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2" w15:restartNumberingAfterBreak="0">
    <w:nsid w:val="3CD4561B"/>
    <w:multiLevelType w:val="hybridMultilevel"/>
    <w:tmpl w:val="8C44800E"/>
    <w:lvl w:ilvl="0" w:tplc="F92E2372">
      <w:start w:val="1"/>
      <w:numFmt w:val="bullet"/>
      <w:lvlText w:val=""/>
      <w:lvlJc w:val="left"/>
      <w:pPr>
        <w:ind w:left="1428" w:hanging="360"/>
      </w:pPr>
      <w:rPr>
        <w:rFonts w:ascii="Symbol" w:hAnsi="Symbol" w:hint="default"/>
        <w:color w:val="2E74B5"/>
        <w:lang w:val="es-ES"/>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15:restartNumberingAfterBreak="0">
    <w:nsid w:val="3F9C07C8"/>
    <w:multiLevelType w:val="hybridMultilevel"/>
    <w:tmpl w:val="8BA82866"/>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FF7228E"/>
    <w:multiLevelType w:val="hybridMultilevel"/>
    <w:tmpl w:val="962A37EA"/>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0153A0A"/>
    <w:multiLevelType w:val="hybridMultilevel"/>
    <w:tmpl w:val="3E1E8574"/>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0B645BF"/>
    <w:multiLevelType w:val="hybridMultilevel"/>
    <w:tmpl w:val="41FA6A72"/>
    <w:lvl w:ilvl="0" w:tplc="835ABCC8">
      <w:start w:val="1"/>
      <w:numFmt w:val="bullet"/>
      <w:lvlText w:val=""/>
      <w:lvlJc w:val="left"/>
      <w:pPr>
        <w:ind w:left="816" w:hanging="360"/>
      </w:pPr>
      <w:rPr>
        <w:rFonts w:ascii="Symbol" w:hAnsi="Symbol" w:hint="default"/>
        <w:color w:val="2E74B5" w:themeColor="accent1" w:themeShade="BF"/>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37" w15:restartNumberingAfterBreak="0">
    <w:nsid w:val="41E65220"/>
    <w:multiLevelType w:val="hybridMultilevel"/>
    <w:tmpl w:val="DBB8B708"/>
    <w:lvl w:ilvl="0" w:tplc="3062947A">
      <w:start w:val="1"/>
      <w:numFmt w:val="bullet"/>
      <w:lvlText w:val=""/>
      <w:lvlJc w:val="left"/>
      <w:pPr>
        <w:ind w:left="1069" w:hanging="360"/>
      </w:pPr>
      <w:rPr>
        <w:rFonts w:ascii="Symbol" w:hAnsi="Symbol" w:hint="default"/>
        <w:color w:val="2E74B5" w:themeColor="accent1" w:themeShade="BF"/>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8" w15:restartNumberingAfterBreak="0">
    <w:nsid w:val="43CE6DA8"/>
    <w:multiLevelType w:val="hybridMultilevel"/>
    <w:tmpl w:val="0ECE7288"/>
    <w:lvl w:ilvl="0" w:tplc="506EF396">
      <w:start w:val="1"/>
      <w:numFmt w:val="bullet"/>
      <w:lvlText w:val=""/>
      <w:lvlJc w:val="left"/>
      <w:pPr>
        <w:ind w:left="825" w:hanging="360"/>
      </w:pPr>
      <w:rPr>
        <w:rFonts w:ascii="Symbol" w:hAnsi="Symbol" w:hint="default"/>
        <w:color w:val="2E74B5" w:themeColor="accent1" w:themeShade="BF"/>
        <w:lang w:val="es-ES"/>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39" w15:restartNumberingAfterBreak="0">
    <w:nsid w:val="462D01F4"/>
    <w:multiLevelType w:val="hybridMultilevel"/>
    <w:tmpl w:val="404277E2"/>
    <w:lvl w:ilvl="0" w:tplc="835ABCC8">
      <w:start w:val="1"/>
      <w:numFmt w:val="bullet"/>
      <w:lvlText w:val=""/>
      <w:lvlJc w:val="left"/>
      <w:pPr>
        <w:ind w:left="1428" w:hanging="360"/>
      </w:pPr>
      <w:rPr>
        <w:rFonts w:ascii="Symbol" w:hAnsi="Symbol" w:hint="default"/>
        <w:color w:val="2E74B5" w:themeColor="accent1" w:themeShade="BF"/>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15:restartNumberingAfterBreak="0">
    <w:nsid w:val="46BA04F5"/>
    <w:multiLevelType w:val="multilevel"/>
    <w:tmpl w:val="7F5EC8B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A990E3B"/>
    <w:multiLevelType w:val="hybridMultilevel"/>
    <w:tmpl w:val="6F5455B2"/>
    <w:lvl w:ilvl="0" w:tplc="F506A69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D2A0A4A"/>
    <w:multiLevelType w:val="hybridMultilevel"/>
    <w:tmpl w:val="13DE86EC"/>
    <w:lvl w:ilvl="0" w:tplc="A3E07AE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E6D65C8"/>
    <w:multiLevelType w:val="hybridMultilevel"/>
    <w:tmpl w:val="F7E47798"/>
    <w:lvl w:ilvl="0" w:tplc="835ABCC8">
      <w:start w:val="1"/>
      <w:numFmt w:val="bullet"/>
      <w:lvlText w:val=""/>
      <w:lvlJc w:val="left"/>
      <w:pPr>
        <w:ind w:left="360" w:hanging="360"/>
      </w:pPr>
      <w:rPr>
        <w:rFonts w:ascii="Symbol" w:hAnsi="Symbol" w:hint="default"/>
        <w:color w:val="2E74B5" w:themeColor="accent1" w:themeShade="BF"/>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4EDF072B"/>
    <w:multiLevelType w:val="hybridMultilevel"/>
    <w:tmpl w:val="4FC839F6"/>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FEC533F"/>
    <w:multiLevelType w:val="hybridMultilevel"/>
    <w:tmpl w:val="C742A834"/>
    <w:lvl w:ilvl="0" w:tplc="53321056">
      <w:start w:val="1"/>
      <w:numFmt w:val="lowerLetter"/>
      <w:lvlText w:val="%1)"/>
      <w:lvlJc w:val="left"/>
      <w:pPr>
        <w:ind w:left="752" w:hanging="360"/>
      </w:pPr>
      <w:rPr>
        <w:rFonts w:hint="default"/>
        <w:b/>
        <w:i w:val="0"/>
      </w:rPr>
    </w:lvl>
    <w:lvl w:ilvl="1" w:tplc="0C0A0019">
      <w:start w:val="1"/>
      <w:numFmt w:val="lowerLetter"/>
      <w:lvlText w:val="%2."/>
      <w:lvlJc w:val="left"/>
      <w:pPr>
        <w:ind w:left="1472" w:hanging="360"/>
      </w:pPr>
    </w:lvl>
    <w:lvl w:ilvl="2" w:tplc="0C0A001B">
      <w:start w:val="1"/>
      <w:numFmt w:val="lowerRoman"/>
      <w:lvlText w:val="%3."/>
      <w:lvlJc w:val="right"/>
      <w:pPr>
        <w:ind w:left="2192" w:hanging="180"/>
      </w:pPr>
    </w:lvl>
    <w:lvl w:ilvl="3" w:tplc="0C0A000F">
      <w:start w:val="1"/>
      <w:numFmt w:val="decimal"/>
      <w:lvlText w:val="%4."/>
      <w:lvlJc w:val="left"/>
      <w:pPr>
        <w:ind w:left="2912" w:hanging="360"/>
      </w:pPr>
    </w:lvl>
    <w:lvl w:ilvl="4" w:tplc="0C0A0019">
      <w:start w:val="1"/>
      <w:numFmt w:val="lowerLetter"/>
      <w:lvlText w:val="%5."/>
      <w:lvlJc w:val="left"/>
      <w:pPr>
        <w:ind w:left="3632" w:hanging="360"/>
      </w:pPr>
    </w:lvl>
    <w:lvl w:ilvl="5" w:tplc="0C0A001B" w:tentative="1">
      <w:start w:val="1"/>
      <w:numFmt w:val="lowerRoman"/>
      <w:lvlText w:val="%6."/>
      <w:lvlJc w:val="right"/>
      <w:pPr>
        <w:ind w:left="4352" w:hanging="180"/>
      </w:pPr>
    </w:lvl>
    <w:lvl w:ilvl="6" w:tplc="0C0A000F" w:tentative="1">
      <w:start w:val="1"/>
      <w:numFmt w:val="decimal"/>
      <w:lvlText w:val="%7."/>
      <w:lvlJc w:val="left"/>
      <w:pPr>
        <w:ind w:left="5072" w:hanging="360"/>
      </w:pPr>
    </w:lvl>
    <w:lvl w:ilvl="7" w:tplc="0C0A0019" w:tentative="1">
      <w:start w:val="1"/>
      <w:numFmt w:val="lowerLetter"/>
      <w:lvlText w:val="%8."/>
      <w:lvlJc w:val="left"/>
      <w:pPr>
        <w:ind w:left="5792" w:hanging="360"/>
      </w:pPr>
    </w:lvl>
    <w:lvl w:ilvl="8" w:tplc="0C0A001B" w:tentative="1">
      <w:start w:val="1"/>
      <w:numFmt w:val="lowerRoman"/>
      <w:lvlText w:val="%9."/>
      <w:lvlJc w:val="right"/>
      <w:pPr>
        <w:ind w:left="6512" w:hanging="180"/>
      </w:pPr>
    </w:lvl>
  </w:abstractNum>
  <w:abstractNum w:abstractNumId="46" w15:restartNumberingAfterBreak="0">
    <w:nsid w:val="50440E82"/>
    <w:multiLevelType w:val="hybridMultilevel"/>
    <w:tmpl w:val="67C8DFCE"/>
    <w:lvl w:ilvl="0" w:tplc="835ABCC8">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0800395"/>
    <w:multiLevelType w:val="hybridMultilevel"/>
    <w:tmpl w:val="1B8E55C8"/>
    <w:lvl w:ilvl="0" w:tplc="835ABCC8">
      <w:start w:val="1"/>
      <w:numFmt w:val="bullet"/>
      <w:lvlText w:val=""/>
      <w:lvlJc w:val="left"/>
      <w:pPr>
        <w:ind w:left="802" w:hanging="360"/>
      </w:pPr>
      <w:rPr>
        <w:rFonts w:ascii="Symbol" w:hAnsi="Symbol" w:hint="default"/>
        <w:color w:val="2E74B5" w:themeColor="accent1" w:themeShade="BF"/>
      </w:rPr>
    </w:lvl>
    <w:lvl w:ilvl="1" w:tplc="0C0A0003" w:tentative="1">
      <w:start w:val="1"/>
      <w:numFmt w:val="bullet"/>
      <w:lvlText w:val="o"/>
      <w:lvlJc w:val="left"/>
      <w:pPr>
        <w:ind w:left="1522" w:hanging="360"/>
      </w:pPr>
      <w:rPr>
        <w:rFonts w:ascii="Courier New" w:hAnsi="Courier New" w:cs="Courier New" w:hint="default"/>
      </w:rPr>
    </w:lvl>
    <w:lvl w:ilvl="2" w:tplc="0C0A0005" w:tentative="1">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48" w15:restartNumberingAfterBreak="0">
    <w:nsid w:val="54D77A8D"/>
    <w:multiLevelType w:val="hybridMultilevel"/>
    <w:tmpl w:val="90081A8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55AC7D80"/>
    <w:multiLevelType w:val="hybridMultilevel"/>
    <w:tmpl w:val="2B9079A2"/>
    <w:lvl w:ilvl="0" w:tplc="DB748CC0">
      <w:start w:val="1"/>
      <w:numFmt w:val="bullet"/>
      <w:lvlText w:val=""/>
      <w:lvlJc w:val="left"/>
      <w:pPr>
        <w:ind w:left="786"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79F431A"/>
    <w:multiLevelType w:val="hybridMultilevel"/>
    <w:tmpl w:val="1DEC636C"/>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57C441B7"/>
    <w:multiLevelType w:val="hybridMultilevel"/>
    <w:tmpl w:val="9FF4CD34"/>
    <w:lvl w:ilvl="0" w:tplc="16DA13CA">
      <w:start w:val="1"/>
      <w:numFmt w:val="bullet"/>
      <w:lvlText w:val=""/>
      <w:lvlJc w:val="left"/>
      <w:pPr>
        <w:ind w:left="861" w:hanging="360"/>
      </w:pPr>
      <w:rPr>
        <w:rFonts w:ascii="Symbol" w:hAnsi="Symbol" w:hint="default"/>
        <w:color w:val="2E74B5"/>
      </w:rPr>
    </w:lvl>
    <w:lvl w:ilvl="1" w:tplc="0C0A0003">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52" w15:restartNumberingAfterBreak="0">
    <w:nsid w:val="580D2CD9"/>
    <w:multiLevelType w:val="hybridMultilevel"/>
    <w:tmpl w:val="5FACD2BC"/>
    <w:lvl w:ilvl="0" w:tplc="835ABCC8">
      <w:start w:val="1"/>
      <w:numFmt w:val="bullet"/>
      <w:lvlText w:val=""/>
      <w:lvlJc w:val="left"/>
      <w:pPr>
        <w:ind w:left="720" w:hanging="360"/>
      </w:pPr>
      <w:rPr>
        <w:rFonts w:ascii="Symbol" w:hAnsi="Symbol" w:hint="default"/>
        <w:color w:val="2E74B5" w:themeColor="accent1" w:themeShade="BF"/>
        <w:lang w:val="es-ES"/>
      </w:rPr>
    </w:lvl>
    <w:lvl w:ilvl="1" w:tplc="2F344090">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E27585C"/>
    <w:multiLevelType w:val="hybridMultilevel"/>
    <w:tmpl w:val="3370A218"/>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F0E56D8"/>
    <w:multiLevelType w:val="hybridMultilevel"/>
    <w:tmpl w:val="CC380BCE"/>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F574F94"/>
    <w:multiLevelType w:val="hybridMultilevel"/>
    <w:tmpl w:val="5F42037C"/>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5FD0772D"/>
    <w:multiLevelType w:val="hybridMultilevel"/>
    <w:tmpl w:val="96B2CAB8"/>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61280408"/>
    <w:multiLevelType w:val="hybridMultilevel"/>
    <w:tmpl w:val="B5C6FC12"/>
    <w:lvl w:ilvl="0" w:tplc="835ABCC8">
      <w:start w:val="1"/>
      <w:numFmt w:val="bullet"/>
      <w:lvlText w:val=""/>
      <w:lvlJc w:val="left"/>
      <w:pPr>
        <w:ind w:left="720" w:hanging="360"/>
      </w:pPr>
      <w:rPr>
        <w:rFonts w:ascii="Symbol" w:hAnsi="Symbol" w:hint="default"/>
        <w:b w:val="0"/>
        <w:i w:val="0"/>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1C50B94"/>
    <w:multiLevelType w:val="hybridMultilevel"/>
    <w:tmpl w:val="AE36CF96"/>
    <w:lvl w:ilvl="0" w:tplc="1E22608A">
      <w:start w:val="1"/>
      <w:numFmt w:val="bullet"/>
      <w:lvlText w:val=""/>
      <w:lvlJc w:val="left"/>
      <w:pPr>
        <w:ind w:left="825" w:hanging="360"/>
      </w:pPr>
      <w:rPr>
        <w:rFonts w:ascii="Symbol" w:hAnsi="Symbol" w:hint="default"/>
        <w:color w:val="2E74B5" w:themeColor="accent1" w:themeShade="BF"/>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59" w15:restartNumberingAfterBreak="0">
    <w:nsid w:val="64165EAB"/>
    <w:multiLevelType w:val="hybridMultilevel"/>
    <w:tmpl w:val="18D406BE"/>
    <w:lvl w:ilvl="0" w:tplc="4DFC10D8">
      <w:start w:val="1"/>
      <w:numFmt w:val="bullet"/>
      <w:lvlText w:val="‒"/>
      <w:lvlJc w:val="left"/>
      <w:pPr>
        <w:ind w:left="628" w:hanging="360"/>
      </w:pPr>
      <w:rPr>
        <w:rFonts w:ascii="Calibri" w:hAnsi="Calibri" w:hint="default"/>
        <w:color w:val="2E74B5"/>
      </w:rPr>
    </w:lvl>
    <w:lvl w:ilvl="1" w:tplc="0C0A0003">
      <w:start w:val="1"/>
      <w:numFmt w:val="bullet"/>
      <w:lvlText w:val="o"/>
      <w:lvlJc w:val="left"/>
      <w:pPr>
        <w:ind w:left="715" w:hanging="360"/>
      </w:pPr>
      <w:rPr>
        <w:rFonts w:ascii="Courier New" w:hAnsi="Courier New" w:cs="Courier New" w:hint="default"/>
      </w:rPr>
    </w:lvl>
    <w:lvl w:ilvl="2" w:tplc="0C0A0005" w:tentative="1">
      <w:start w:val="1"/>
      <w:numFmt w:val="bullet"/>
      <w:lvlText w:val=""/>
      <w:lvlJc w:val="left"/>
      <w:pPr>
        <w:ind w:left="1435" w:hanging="360"/>
      </w:pPr>
      <w:rPr>
        <w:rFonts w:ascii="Wingdings" w:hAnsi="Wingdings" w:hint="default"/>
      </w:rPr>
    </w:lvl>
    <w:lvl w:ilvl="3" w:tplc="0C0A0001" w:tentative="1">
      <w:start w:val="1"/>
      <w:numFmt w:val="bullet"/>
      <w:lvlText w:val=""/>
      <w:lvlJc w:val="left"/>
      <w:pPr>
        <w:ind w:left="2155" w:hanging="360"/>
      </w:pPr>
      <w:rPr>
        <w:rFonts w:ascii="Symbol" w:hAnsi="Symbol" w:hint="default"/>
      </w:rPr>
    </w:lvl>
    <w:lvl w:ilvl="4" w:tplc="0C0A0003" w:tentative="1">
      <w:start w:val="1"/>
      <w:numFmt w:val="bullet"/>
      <w:lvlText w:val="o"/>
      <w:lvlJc w:val="left"/>
      <w:pPr>
        <w:ind w:left="2875" w:hanging="360"/>
      </w:pPr>
      <w:rPr>
        <w:rFonts w:ascii="Courier New" w:hAnsi="Courier New" w:cs="Courier New" w:hint="default"/>
      </w:rPr>
    </w:lvl>
    <w:lvl w:ilvl="5" w:tplc="0C0A0005" w:tentative="1">
      <w:start w:val="1"/>
      <w:numFmt w:val="bullet"/>
      <w:lvlText w:val=""/>
      <w:lvlJc w:val="left"/>
      <w:pPr>
        <w:ind w:left="3595" w:hanging="360"/>
      </w:pPr>
      <w:rPr>
        <w:rFonts w:ascii="Wingdings" w:hAnsi="Wingdings" w:hint="default"/>
      </w:rPr>
    </w:lvl>
    <w:lvl w:ilvl="6" w:tplc="0C0A0001" w:tentative="1">
      <w:start w:val="1"/>
      <w:numFmt w:val="bullet"/>
      <w:lvlText w:val=""/>
      <w:lvlJc w:val="left"/>
      <w:pPr>
        <w:ind w:left="4315" w:hanging="360"/>
      </w:pPr>
      <w:rPr>
        <w:rFonts w:ascii="Symbol" w:hAnsi="Symbol" w:hint="default"/>
      </w:rPr>
    </w:lvl>
    <w:lvl w:ilvl="7" w:tplc="0C0A0003" w:tentative="1">
      <w:start w:val="1"/>
      <w:numFmt w:val="bullet"/>
      <w:lvlText w:val="o"/>
      <w:lvlJc w:val="left"/>
      <w:pPr>
        <w:ind w:left="5035" w:hanging="360"/>
      </w:pPr>
      <w:rPr>
        <w:rFonts w:ascii="Courier New" w:hAnsi="Courier New" w:cs="Courier New" w:hint="default"/>
      </w:rPr>
    </w:lvl>
    <w:lvl w:ilvl="8" w:tplc="0C0A0005" w:tentative="1">
      <w:start w:val="1"/>
      <w:numFmt w:val="bullet"/>
      <w:lvlText w:val=""/>
      <w:lvlJc w:val="left"/>
      <w:pPr>
        <w:ind w:left="5755" w:hanging="360"/>
      </w:pPr>
      <w:rPr>
        <w:rFonts w:ascii="Wingdings" w:hAnsi="Wingdings" w:hint="default"/>
      </w:rPr>
    </w:lvl>
  </w:abstractNum>
  <w:abstractNum w:abstractNumId="60" w15:restartNumberingAfterBreak="0">
    <w:nsid w:val="68097743"/>
    <w:multiLevelType w:val="hybridMultilevel"/>
    <w:tmpl w:val="28C0CF14"/>
    <w:lvl w:ilvl="0" w:tplc="835ABCC8">
      <w:start w:val="1"/>
      <w:numFmt w:val="bullet"/>
      <w:lvlText w:val=""/>
      <w:lvlJc w:val="left"/>
      <w:pPr>
        <w:ind w:left="1428" w:hanging="360"/>
      </w:pPr>
      <w:rPr>
        <w:rFonts w:ascii="Symbol" w:hAnsi="Symbol" w:hint="default"/>
        <w:color w:val="2E74B5" w:themeColor="accent1" w:themeShade="BF"/>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1" w15:restartNumberingAfterBreak="0">
    <w:nsid w:val="69CB6DD7"/>
    <w:multiLevelType w:val="hybridMultilevel"/>
    <w:tmpl w:val="2B4C82FC"/>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6BF56BDB"/>
    <w:multiLevelType w:val="hybridMultilevel"/>
    <w:tmpl w:val="F4B687F8"/>
    <w:lvl w:ilvl="0" w:tplc="835ABCC8">
      <w:start w:val="1"/>
      <w:numFmt w:val="bullet"/>
      <w:lvlText w:val=""/>
      <w:lvlJc w:val="left"/>
      <w:pPr>
        <w:ind w:left="1069" w:hanging="360"/>
      </w:pPr>
      <w:rPr>
        <w:rFonts w:ascii="Symbol" w:hAnsi="Symbol" w:hint="default"/>
        <w:color w:val="2E74B5" w:themeColor="accent1" w:themeShade="BF"/>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3" w15:restartNumberingAfterBreak="0">
    <w:nsid w:val="6E631216"/>
    <w:multiLevelType w:val="multilevel"/>
    <w:tmpl w:val="4786737E"/>
    <w:lvl w:ilvl="0">
      <w:start w:val="2"/>
      <w:numFmt w:val="decimal"/>
      <w:lvlText w:val="%1."/>
      <w:lvlJc w:val="left"/>
      <w:pPr>
        <w:ind w:left="360" w:hanging="360"/>
      </w:pPr>
      <w:rPr>
        <w:rFonts w:hint="default"/>
      </w:rPr>
    </w:lvl>
    <w:lvl w:ilvl="1">
      <w:start w:val="1"/>
      <w:numFmt w:val="decimal"/>
      <w:pStyle w:val="PROGRAMACIN-Subepgrafe"/>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FA71CF0"/>
    <w:multiLevelType w:val="hybridMultilevel"/>
    <w:tmpl w:val="C622C172"/>
    <w:lvl w:ilvl="0" w:tplc="5BB25746">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072043D"/>
    <w:multiLevelType w:val="hybridMultilevel"/>
    <w:tmpl w:val="78D87BDC"/>
    <w:lvl w:ilvl="0" w:tplc="16DA13CA">
      <w:start w:val="1"/>
      <w:numFmt w:val="bullet"/>
      <w:lvlText w:val=""/>
      <w:lvlJc w:val="left"/>
      <w:pPr>
        <w:ind w:left="442" w:hanging="360"/>
      </w:pPr>
      <w:rPr>
        <w:rFonts w:ascii="Symbol" w:hAnsi="Symbol" w:hint="default"/>
        <w:color w:val="2E74B5"/>
      </w:rPr>
    </w:lvl>
    <w:lvl w:ilvl="1" w:tplc="0C0A0003" w:tentative="1">
      <w:start w:val="1"/>
      <w:numFmt w:val="bullet"/>
      <w:lvlText w:val="o"/>
      <w:lvlJc w:val="left"/>
      <w:pPr>
        <w:ind w:left="1162" w:hanging="360"/>
      </w:pPr>
      <w:rPr>
        <w:rFonts w:ascii="Courier New" w:hAnsi="Courier New" w:cs="Courier New" w:hint="default"/>
      </w:rPr>
    </w:lvl>
    <w:lvl w:ilvl="2" w:tplc="0C0A0005">
      <w:start w:val="1"/>
      <w:numFmt w:val="bullet"/>
      <w:lvlText w:val=""/>
      <w:lvlJc w:val="left"/>
      <w:pPr>
        <w:ind w:left="1882" w:hanging="360"/>
      </w:pPr>
      <w:rPr>
        <w:rFonts w:ascii="Wingdings" w:hAnsi="Wingdings" w:hint="default"/>
      </w:rPr>
    </w:lvl>
    <w:lvl w:ilvl="3" w:tplc="0C0A0001" w:tentative="1">
      <w:start w:val="1"/>
      <w:numFmt w:val="bullet"/>
      <w:lvlText w:val=""/>
      <w:lvlJc w:val="left"/>
      <w:pPr>
        <w:ind w:left="2602" w:hanging="360"/>
      </w:pPr>
      <w:rPr>
        <w:rFonts w:ascii="Symbol" w:hAnsi="Symbol" w:hint="default"/>
      </w:rPr>
    </w:lvl>
    <w:lvl w:ilvl="4" w:tplc="0C0A0003" w:tentative="1">
      <w:start w:val="1"/>
      <w:numFmt w:val="bullet"/>
      <w:lvlText w:val="o"/>
      <w:lvlJc w:val="left"/>
      <w:pPr>
        <w:ind w:left="3322" w:hanging="360"/>
      </w:pPr>
      <w:rPr>
        <w:rFonts w:ascii="Courier New" w:hAnsi="Courier New" w:cs="Courier New" w:hint="default"/>
      </w:rPr>
    </w:lvl>
    <w:lvl w:ilvl="5" w:tplc="0C0A0005" w:tentative="1">
      <w:start w:val="1"/>
      <w:numFmt w:val="bullet"/>
      <w:lvlText w:val=""/>
      <w:lvlJc w:val="left"/>
      <w:pPr>
        <w:ind w:left="4042" w:hanging="360"/>
      </w:pPr>
      <w:rPr>
        <w:rFonts w:ascii="Wingdings" w:hAnsi="Wingdings" w:hint="default"/>
      </w:rPr>
    </w:lvl>
    <w:lvl w:ilvl="6" w:tplc="0C0A0001" w:tentative="1">
      <w:start w:val="1"/>
      <w:numFmt w:val="bullet"/>
      <w:lvlText w:val=""/>
      <w:lvlJc w:val="left"/>
      <w:pPr>
        <w:ind w:left="4762" w:hanging="360"/>
      </w:pPr>
      <w:rPr>
        <w:rFonts w:ascii="Symbol" w:hAnsi="Symbol" w:hint="default"/>
      </w:rPr>
    </w:lvl>
    <w:lvl w:ilvl="7" w:tplc="0C0A0003" w:tentative="1">
      <w:start w:val="1"/>
      <w:numFmt w:val="bullet"/>
      <w:lvlText w:val="o"/>
      <w:lvlJc w:val="left"/>
      <w:pPr>
        <w:ind w:left="5482" w:hanging="360"/>
      </w:pPr>
      <w:rPr>
        <w:rFonts w:ascii="Courier New" w:hAnsi="Courier New" w:cs="Courier New" w:hint="default"/>
      </w:rPr>
    </w:lvl>
    <w:lvl w:ilvl="8" w:tplc="0C0A0005" w:tentative="1">
      <w:start w:val="1"/>
      <w:numFmt w:val="bullet"/>
      <w:lvlText w:val=""/>
      <w:lvlJc w:val="left"/>
      <w:pPr>
        <w:ind w:left="6202" w:hanging="360"/>
      </w:pPr>
      <w:rPr>
        <w:rFonts w:ascii="Wingdings" w:hAnsi="Wingdings" w:hint="default"/>
      </w:rPr>
    </w:lvl>
  </w:abstractNum>
  <w:abstractNum w:abstractNumId="66" w15:restartNumberingAfterBreak="0">
    <w:nsid w:val="79685C30"/>
    <w:multiLevelType w:val="multilevel"/>
    <w:tmpl w:val="7F5EC8B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9725A06"/>
    <w:multiLevelType w:val="hybridMultilevel"/>
    <w:tmpl w:val="BD0CF9FC"/>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A4B55ED"/>
    <w:multiLevelType w:val="hybridMultilevel"/>
    <w:tmpl w:val="DD00F228"/>
    <w:lvl w:ilvl="0" w:tplc="835ABCC8">
      <w:start w:val="1"/>
      <w:numFmt w:val="bullet"/>
      <w:lvlText w:val=""/>
      <w:lvlJc w:val="left"/>
      <w:pPr>
        <w:ind w:left="825" w:hanging="360"/>
      </w:pPr>
      <w:rPr>
        <w:rFonts w:ascii="Symbol" w:hAnsi="Symbol" w:hint="default"/>
        <w:color w:val="2E74B5" w:themeColor="accent1" w:themeShade="BF"/>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69" w15:restartNumberingAfterBreak="0">
    <w:nsid w:val="7AC81B19"/>
    <w:multiLevelType w:val="hybridMultilevel"/>
    <w:tmpl w:val="8E3E6BC6"/>
    <w:lvl w:ilvl="0" w:tplc="835ABCC8">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B1D509D"/>
    <w:multiLevelType w:val="hybridMultilevel"/>
    <w:tmpl w:val="9E5247DA"/>
    <w:lvl w:ilvl="0" w:tplc="5BB25746">
      <w:start w:val="1"/>
      <w:numFmt w:val="bullet"/>
      <w:lvlText w:val=""/>
      <w:lvlJc w:val="left"/>
      <w:pPr>
        <w:ind w:left="644" w:hanging="360"/>
      </w:pPr>
      <w:rPr>
        <w:rFonts w:ascii="Symbol" w:hAnsi="Symbol" w:hint="default"/>
        <w:color w:val="2E74B5"/>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7B4E2162"/>
    <w:multiLevelType w:val="hybridMultilevel"/>
    <w:tmpl w:val="72021B8E"/>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C3B2A76"/>
    <w:multiLevelType w:val="hybridMultilevel"/>
    <w:tmpl w:val="3B162F9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3" w15:restartNumberingAfterBreak="0">
    <w:nsid w:val="7C62030C"/>
    <w:multiLevelType w:val="hybridMultilevel"/>
    <w:tmpl w:val="FF1211D8"/>
    <w:lvl w:ilvl="0" w:tplc="835ABCC8">
      <w:start w:val="1"/>
      <w:numFmt w:val="bullet"/>
      <w:lvlText w:val=""/>
      <w:lvlJc w:val="left"/>
      <w:pPr>
        <w:tabs>
          <w:tab w:val="num" w:pos="720"/>
        </w:tabs>
        <w:ind w:left="720" w:hanging="360"/>
      </w:pPr>
      <w:rPr>
        <w:rFonts w:ascii="Symbol" w:hAnsi="Symbol" w:hint="default"/>
        <w:color w:val="2E74B5" w:themeColor="accent1" w:themeShade="B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CC6039E"/>
    <w:multiLevelType w:val="hybridMultilevel"/>
    <w:tmpl w:val="E17C1576"/>
    <w:lvl w:ilvl="0" w:tplc="835ABCC8">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7E5E2BCF"/>
    <w:multiLevelType w:val="hybridMultilevel"/>
    <w:tmpl w:val="E348D866"/>
    <w:lvl w:ilvl="0" w:tplc="835ABCC8">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3"/>
  </w:num>
  <w:num w:numId="3">
    <w:abstractNumId w:val="25"/>
  </w:num>
  <w:num w:numId="4">
    <w:abstractNumId w:val="6"/>
  </w:num>
  <w:num w:numId="5">
    <w:abstractNumId w:val="12"/>
    <w:lvlOverride w:ilvl="0">
      <w:startOverride w:val="1"/>
    </w:lvlOverride>
  </w:num>
  <w:num w:numId="6">
    <w:abstractNumId w:val="26"/>
  </w:num>
  <w:num w:numId="7">
    <w:abstractNumId w:val="21"/>
  </w:num>
  <w:num w:numId="8">
    <w:abstractNumId w:val="22"/>
  </w:num>
  <w:num w:numId="9">
    <w:abstractNumId w:val="66"/>
  </w:num>
  <w:num w:numId="10">
    <w:abstractNumId w:val="41"/>
  </w:num>
  <w:num w:numId="11">
    <w:abstractNumId w:val="14"/>
  </w:num>
  <w:num w:numId="12">
    <w:abstractNumId w:val="29"/>
  </w:num>
  <w:num w:numId="13">
    <w:abstractNumId w:val="10"/>
  </w:num>
  <w:num w:numId="14">
    <w:abstractNumId w:val="20"/>
  </w:num>
  <w:num w:numId="15">
    <w:abstractNumId w:val="48"/>
  </w:num>
  <w:num w:numId="16">
    <w:abstractNumId w:val="42"/>
  </w:num>
  <w:num w:numId="17">
    <w:abstractNumId w:val="28"/>
  </w:num>
  <w:num w:numId="18">
    <w:abstractNumId w:val="13"/>
  </w:num>
  <w:num w:numId="19">
    <w:abstractNumId w:val="72"/>
  </w:num>
  <w:num w:numId="20">
    <w:abstractNumId w:val="68"/>
  </w:num>
  <w:num w:numId="21">
    <w:abstractNumId w:val="30"/>
  </w:num>
  <w:num w:numId="22">
    <w:abstractNumId w:val="35"/>
  </w:num>
  <w:num w:numId="23">
    <w:abstractNumId w:val="36"/>
  </w:num>
  <w:num w:numId="24">
    <w:abstractNumId w:val="47"/>
  </w:num>
  <w:num w:numId="25">
    <w:abstractNumId w:val="71"/>
  </w:num>
  <w:num w:numId="26">
    <w:abstractNumId w:val="73"/>
  </w:num>
  <w:num w:numId="27">
    <w:abstractNumId w:val="17"/>
  </w:num>
  <w:num w:numId="28">
    <w:abstractNumId w:val="27"/>
  </w:num>
  <w:num w:numId="29">
    <w:abstractNumId w:val="52"/>
  </w:num>
  <w:num w:numId="30">
    <w:abstractNumId w:val="62"/>
  </w:num>
  <w:num w:numId="31">
    <w:abstractNumId w:val="53"/>
  </w:num>
  <w:num w:numId="32">
    <w:abstractNumId w:val="69"/>
  </w:num>
  <w:num w:numId="33">
    <w:abstractNumId w:val="16"/>
  </w:num>
  <w:num w:numId="34">
    <w:abstractNumId w:val="46"/>
  </w:num>
  <w:num w:numId="35">
    <w:abstractNumId w:val="74"/>
  </w:num>
  <w:num w:numId="36">
    <w:abstractNumId w:val="75"/>
  </w:num>
  <w:num w:numId="37">
    <w:abstractNumId w:val="60"/>
  </w:num>
  <w:num w:numId="38">
    <w:abstractNumId w:val="39"/>
  </w:num>
  <w:num w:numId="39">
    <w:abstractNumId w:val="61"/>
  </w:num>
  <w:num w:numId="40">
    <w:abstractNumId w:val="19"/>
  </w:num>
  <w:num w:numId="41">
    <w:abstractNumId w:val="34"/>
  </w:num>
  <w:num w:numId="42">
    <w:abstractNumId w:val="55"/>
  </w:num>
  <w:num w:numId="43">
    <w:abstractNumId w:val="8"/>
  </w:num>
  <w:num w:numId="44">
    <w:abstractNumId w:val="56"/>
  </w:num>
  <w:num w:numId="45">
    <w:abstractNumId w:val="24"/>
  </w:num>
  <w:num w:numId="46">
    <w:abstractNumId w:val="11"/>
  </w:num>
  <w:num w:numId="47">
    <w:abstractNumId w:val="33"/>
  </w:num>
  <w:num w:numId="48">
    <w:abstractNumId w:val="5"/>
  </w:num>
  <w:num w:numId="49">
    <w:abstractNumId w:val="43"/>
  </w:num>
  <w:num w:numId="50">
    <w:abstractNumId w:val="44"/>
  </w:num>
  <w:num w:numId="51">
    <w:abstractNumId w:val="2"/>
  </w:num>
  <w:num w:numId="52">
    <w:abstractNumId w:val="54"/>
  </w:num>
  <w:num w:numId="53">
    <w:abstractNumId w:val="50"/>
  </w:num>
  <w:num w:numId="54">
    <w:abstractNumId w:val="57"/>
  </w:num>
  <w:num w:numId="55">
    <w:abstractNumId w:val="15"/>
  </w:num>
  <w:num w:numId="56">
    <w:abstractNumId w:val="45"/>
  </w:num>
  <w:num w:numId="57">
    <w:abstractNumId w:val="49"/>
  </w:num>
  <w:num w:numId="58">
    <w:abstractNumId w:val="64"/>
  </w:num>
  <w:num w:numId="59">
    <w:abstractNumId w:val="37"/>
  </w:num>
  <w:num w:numId="60">
    <w:abstractNumId w:val="23"/>
  </w:num>
  <w:num w:numId="61">
    <w:abstractNumId w:val="65"/>
  </w:num>
  <w:num w:numId="62">
    <w:abstractNumId w:val="51"/>
  </w:num>
  <w:num w:numId="63">
    <w:abstractNumId w:val="38"/>
  </w:num>
  <w:num w:numId="64">
    <w:abstractNumId w:val="58"/>
  </w:num>
  <w:num w:numId="65">
    <w:abstractNumId w:val="32"/>
  </w:num>
  <w:num w:numId="66">
    <w:abstractNumId w:val="9"/>
  </w:num>
  <w:num w:numId="67">
    <w:abstractNumId w:val="31"/>
  </w:num>
  <w:num w:numId="68">
    <w:abstractNumId w:val="40"/>
  </w:num>
  <w:num w:numId="69">
    <w:abstractNumId w:val="1"/>
  </w:num>
  <w:num w:numId="70">
    <w:abstractNumId w:val="59"/>
  </w:num>
  <w:num w:numId="71">
    <w:abstractNumId w:val="18"/>
  </w:num>
  <w:num w:numId="72">
    <w:abstractNumId w:val="3"/>
  </w:num>
  <w:num w:numId="73">
    <w:abstractNumId w:val="70"/>
  </w:num>
  <w:num w:numId="74">
    <w:abstractNumId w:val="0"/>
  </w:num>
  <w:num w:numId="75">
    <w:abstractNumId w:val="4"/>
  </w:num>
  <w:num w:numId="76">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CE"/>
    <w:rsid w:val="0000473C"/>
    <w:rsid w:val="00004C61"/>
    <w:rsid w:val="00005961"/>
    <w:rsid w:val="00007354"/>
    <w:rsid w:val="00007EFA"/>
    <w:rsid w:val="0001049F"/>
    <w:rsid w:val="00010F08"/>
    <w:rsid w:val="00013124"/>
    <w:rsid w:val="00021212"/>
    <w:rsid w:val="00022BD9"/>
    <w:rsid w:val="00023C99"/>
    <w:rsid w:val="0002646D"/>
    <w:rsid w:val="000272A4"/>
    <w:rsid w:val="000275A4"/>
    <w:rsid w:val="000306BF"/>
    <w:rsid w:val="00030AFB"/>
    <w:rsid w:val="0003333F"/>
    <w:rsid w:val="000338E1"/>
    <w:rsid w:val="000338EA"/>
    <w:rsid w:val="00033FFA"/>
    <w:rsid w:val="00035AD4"/>
    <w:rsid w:val="00035CA4"/>
    <w:rsid w:val="00037AC6"/>
    <w:rsid w:val="00037BA1"/>
    <w:rsid w:val="00037EEE"/>
    <w:rsid w:val="00040998"/>
    <w:rsid w:val="000415C4"/>
    <w:rsid w:val="00041E59"/>
    <w:rsid w:val="000436B2"/>
    <w:rsid w:val="00043A29"/>
    <w:rsid w:val="00045ADB"/>
    <w:rsid w:val="00050891"/>
    <w:rsid w:val="0005134B"/>
    <w:rsid w:val="00051737"/>
    <w:rsid w:val="00052383"/>
    <w:rsid w:val="00052688"/>
    <w:rsid w:val="00052861"/>
    <w:rsid w:val="00054082"/>
    <w:rsid w:val="000543C5"/>
    <w:rsid w:val="0005451E"/>
    <w:rsid w:val="000547E4"/>
    <w:rsid w:val="00063C65"/>
    <w:rsid w:val="00066E6E"/>
    <w:rsid w:val="000674ED"/>
    <w:rsid w:val="00071821"/>
    <w:rsid w:val="00072898"/>
    <w:rsid w:val="00073902"/>
    <w:rsid w:val="0007593D"/>
    <w:rsid w:val="000821D2"/>
    <w:rsid w:val="0008242F"/>
    <w:rsid w:val="00083861"/>
    <w:rsid w:val="000840BC"/>
    <w:rsid w:val="00087E90"/>
    <w:rsid w:val="00092754"/>
    <w:rsid w:val="00092A9E"/>
    <w:rsid w:val="00092D95"/>
    <w:rsid w:val="00095095"/>
    <w:rsid w:val="00096027"/>
    <w:rsid w:val="00096643"/>
    <w:rsid w:val="00097333"/>
    <w:rsid w:val="000A092A"/>
    <w:rsid w:val="000A3E5F"/>
    <w:rsid w:val="000A5769"/>
    <w:rsid w:val="000A5815"/>
    <w:rsid w:val="000A697F"/>
    <w:rsid w:val="000A7020"/>
    <w:rsid w:val="000B037D"/>
    <w:rsid w:val="000B05B6"/>
    <w:rsid w:val="000B371C"/>
    <w:rsid w:val="000C1C61"/>
    <w:rsid w:val="000C28E3"/>
    <w:rsid w:val="000D3421"/>
    <w:rsid w:val="000D47FF"/>
    <w:rsid w:val="000D517B"/>
    <w:rsid w:val="000E030D"/>
    <w:rsid w:val="000E059F"/>
    <w:rsid w:val="000E0B58"/>
    <w:rsid w:val="000E1F1D"/>
    <w:rsid w:val="000E3576"/>
    <w:rsid w:val="000E5951"/>
    <w:rsid w:val="000E5A6D"/>
    <w:rsid w:val="000E6594"/>
    <w:rsid w:val="000E7E21"/>
    <w:rsid w:val="000F0833"/>
    <w:rsid w:val="000F0852"/>
    <w:rsid w:val="000F089B"/>
    <w:rsid w:val="000F0985"/>
    <w:rsid w:val="000F0E0B"/>
    <w:rsid w:val="000F425D"/>
    <w:rsid w:val="000F4FE2"/>
    <w:rsid w:val="000F5516"/>
    <w:rsid w:val="000F6796"/>
    <w:rsid w:val="000F7635"/>
    <w:rsid w:val="001026A8"/>
    <w:rsid w:val="00104A39"/>
    <w:rsid w:val="0010593A"/>
    <w:rsid w:val="00106D17"/>
    <w:rsid w:val="00110F27"/>
    <w:rsid w:val="001110C2"/>
    <w:rsid w:val="001120C4"/>
    <w:rsid w:val="00112BC1"/>
    <w:rsid w:val="001208A1"/>
    <w:rsid w:val="00122BE5"/>
    <w:rsid w:val="00123FDF"/>
    <w:rsid w:val="00131F1F"/>
    <w:rsid w:val="00132A70"/>
    <w:rsid w:val="00134094"/>
    <w:rsid w:val="00140C1D"/>
    <w:rsid w:val="001412D2"/>
    <w:rsid w:val="00141C51"/>
    <w:rsid w:val="00142F99"/>
    <w:rsid w:val="00143718"/>
    <w:rsid w:val="00143DDA"/>
    <w:rsid w:val="001443F2"/>
    <w:rsid w:val="00151E3E"/>
    <w:rsid w:val="00152683"/>
    <w:rsid w:val="00154074"/>
    <w:rsid w:val="001554DC"/>
    <w:rsid w:val="00155A1E"/>
    <w:rsid w:val="001561A5"/>
    <w:rsid w:val="00156C5F"/>
    <w:rsid w:val="00160BD6"/>
    <w:rsid w:val="00161173"/>
    <w:rsid w:val="001624E0"/>
    <w:rsid w:val="00163905"/>
    <w:rsid w:val="00171D1E"/>
    <w:rsid w:val="00172700"/>
    <w:rsid w:val="0017331D"/>
    <w:rsid w:val="0017531F"/>
    <w:rsid w:val="00175BD3"/>
    <w:rsid w:val="00176027"/>
    <w:rsid w:val="001760CA"/>
    <w:rsid w:val="00180899"/>
    <w:rsid w:val="0018334A"/>
    <w:rsid w:val="001867AB"/>
    <w:rsid w:val="001911F9"/>
    <w:rsid w:val="00192195"/>
    <w:rsid w:val="00192FBD"/>
    <w:rsid w:val="00194524"/>
    <w:rsid w:val="00194F3B"/>
    <w:rsid w:val="00195074"/>
    <w:rsid w:val="001A4596"/>
    <w:rsid w:val="001A5DCE"/>
    <w:rsid w:val="001A5EC9"/>
    <w:rsid w:val="001B12B5"/>
    <w:rsid w:val="001B1B48"/>
    <w:rsid w:val="001B34A0"/>
    <w:rsid w:val="001B4077"/>
    <w:rsid w:val="001B5619"/>
    <w:rsid w:val="001B694D"/>
    <w:rsid w:val="001C011E"/>
    <w:rsid w:val="001C0479"/>
    <w:rsid w:val="001C23BE"/>
    <w:rsid w:val="001C298C"/>
    <w:rsid w:val="001C7BBC"/>
    <w:rsid w:val="001D11D9"/>
    <w:rsid w:val="001D17E3"/>
    <w:rsid w:val="001D3AC7"/>
    <w:rsid w:val="001D42D4"/>
    <w:rsid w:val="001D4DC1"/>
    <w:rsid w:val="001D4F13"/>
    <w:rsid w:val="001D507B"/>
    <w:rsid w:val="001D52A4"/>
    <w:rsid w:val="001D5E24"/>
    <w:rsid w:val="001D61B8"/>
    <w:rsid w:val="001D7ADA"/>
    <w:rsid w:val="001E1D2E"/>
    <w:rsid w:val="001E25A7"/>
    <w:rsid w:val="001E5C39"/>
    <w:rsid w:val="001F28E4"/>
    <w:rsid w:val="001F29A8"/>
    <w:rsid w:val="001F2B8F"/>
    <w:rsid w:val="001F3746"/>
    <w:rsid w:val="001F4230"/>
    <w:rsid w:val="00200FCA"/>
    <w:rsid w:val="00201BF0"/>
    <w:rsid w:val="0020286C"/>
    <w:rsid w:val="002035E0"/>
    <w:rsid w:val="00204199"/>
    <w:rsid w:val="00204476"/>
    <w:rsid w:val="00212706"/>
    <w:rsid w:val="00212CEF"/>
    <w:rsid w:val="002135E6"/>
    <w:rsid w:val="00221558"/>
    <w:rsid w:val="00222396"/>
    <w:rsid w:val="0022270D"/>
    <w:rsid w:val="002234B7"/>
    <w:rsid w:val="002240D0"/>
    <w:rsid w:val="00224305"/>
    <w:rsid w:val="00224800"/>
    <w:rsid w:val="0022497C"/>
    <w:rsid w:val="00230449"/>
    <w:rsid w:val="002306C4"/>
    <w:rsid w:val="0023378C"/>
    <w:rsid w:val="00234F67"/>
    <w:rsid w:val="002357D7"/>
    <w:rsid w:val="00240D0F"/>
    <w:rsid w:val="002417D7"/>
    <w:rsid w:val="002420CA"/>
    <w:rsid w:val="00247A25"/>
    <w:rsid w:val="0025034F"/>
    <w:rsid w:val="00253CD1"/>
    <w:rsid w:val="0025551A"/>
    <w:rsid w:val="00256157"/>
    <w:rsid w:val="002607FB"/>
    <w:rsid w:val="002610C2"/>
    <w:rsid w:val="002640AF"/>
    <w:rsid w:val="00265101"/>
    <w:rsid w:val="0026610F"/>
    <w:rsid w:val="00266202"/>
    <w:rsid w:val="00266B51"/>
    <w:rsid w:val="00266D29"/>
    <w:rsid w:val="00272E3D"/>
    <w:rsid w:val="00276F89"/>
    <w:rsid w:val="0027750B"/>
    <w:rsid w:val="00280E1A"/>
    <w:rsid w:val="00282380"/>
    <w:rsid w:val="00283945"/>
    <w:rsid w:val="002846E8"/>
    <w:rsid w:val="0028596C"/>
    <w:rsid w:val="0028799B"/>
    <w:rsid w:val="00291788"/>
    <w:rsid w:val="00291B2B"/>
    <w:rsid w:val="0029385A"/>
    <w:rsid w:val="00293E6D"/>
    <w:rsid w:val="002945CB"/>
    <w:rsid w:val="00294DD0"/>
    <w:rsid w:val="00295685"/>
    <w:rsid w:val="0029633B"/>
    <w:rsid w:val="002970FF"/>
    <w:rsid w:val="0029774B"/>
    <w:rsid w:val="002A04CA"/>
    <w:rsid w:val="002A2FAC"/>
    <w:rsid w:val="002A4EB4"/>
    <w:rsid w:val="002A6D15"/>
    <w:rsid w:val="002A7CCD"/>
    <w:rsid w:val="002B1186"/>
    <w:rsid w:val="002B161D"/>
    <w:rsid w:val="002B24BE"/>
    <w:rsid w:val="002B269F"/>
    <w:rsid w:val="002B49F6"/>
    <w:rsid w:val="002B5716"/>
    <w:rsid w:val="002B6FDE"/>
    <w:rsid w:val="002C0D33"/>
    <w:rsid w:val="002C14F8"/>
    <w:rsid w:val="002C4C23"/>
    <w:rsid w:val="002C50B1"/>
    <w:rsid w:val="002C6619"/>
    <w:rsid w:val="002C7BD0"/>
    <w:rsid w:val="002D4737"/>
    <w:rsid w:val="002D7AA6"/>
    <w:rsid w:val="002E0147"/>
    <w:rsid w:val="002E0B3A"/>
    <w:rsid w:val="002E466E"/>
    <w:rsid w:val="002E4F43"/>
    <w:rsid w:val="002E647D"/>
    <w:rsid w:val="002F2C7F"/>
    <w:rsid w:val="002F4C55"/>
    <w:rsid w:val="002F589C"/>
    <w:rsid w:val="002F58AC"/>
    <w:rsid w:val="002F5BC8"/>
    <w:rsid w:val="002F6CB4"/>
    <w:rsid w:val="002F7330"/>
    <w:rsid w:val="0030046C"/>
    <w:rsid w:val="003043D2"/>
    <w:rsid w:val="00305344"/>
    <w:rsid w:val="00305A6E"/>
    <w:rsid w:val="00305D7E"/>
    <w:rsid w:val="00306BAB"/>
    <w:rsid w:val="00313AC0"/>
    <w:rsid w:val="00314115"/>
    <w:rsid w:val="003164C2"/>
    <w:rsid w:val="00317431"/>
    <w:rsid w:val="00321E6B"/>
    <w:rsid w:val="00323130"/>
    <w:rsid w:val="0033100C"/>
    <w:rsid w:val="00332204"/>
    <w:rsid w:val="003354F5"/>
    <w:rsid w:val="00342718"/>
    <w:rsid w:val="00346F11"/>
    <w:rsid w:val="0034714F"/>
    <w:rsid w:val="00347C44"/>
    <w:rsid w:val="00352EC2"/>
    <w:rsid w:val="00354D4D"/>
    <w:rsid w:val="00357C51"/>
    <w:rsid w:val="0036133F"/>
    <w:rsid w:val="00361B8A"/>
    <w:rsid w:val="00362E2B"/>
    <w:rsid w:val="00363660"/>
    <w:rsid w:val="00363F82"/>
    <w:rsid w:val="00377498"/>
    <w:rsid w:val="00381C82"/>
    <w:rsid w:val="0038239F"/>
    <w:rsid w:val="0038393D"/>
    <w:rsid w:val="003871C1"/>
    <w:rsid w:val="0039032F"/>
    <w:rsid w:val="00395492"/>
    <w:rsid w:val="00395FC5"/>
    <w:rsid w:val="003A0258"/>
    <w:rsid w:val="003A0AC0"/>
    <w:rsid w:val="003A3BE7"/>
    <w:rsid w:val="003A3D56"/>
    <w:rsid w:val="003A543F"/>
    <w:rsid w:val="003B002F"/>
    <w:rsid w:val="003B0539"/>
    <w:rsid w:val="003B20BA"/>
    <w:rsid w:val="003B4A96"/>
    <w:rsid w:val="003B5921"/>
    <w:rsid w:val="003B7CDF"/>
    <w:rsid w:val="003C732E"/>
    <w:rsid w:val="003D25A9"/>
    <w:rsid w:val="003D284B"/>
    <w:rsid w:val="003D4E82"/>
    <w:rsid w:val="003E3DCB"/>
    <w:rsid w:val="003E4EF2"/>
    <w:rsid w:val="003E7704"/>
    <w:rsid w:val="003E778B"/>
    <w:rsid w:val="003E7E05"/>
    <w:rsid w:val="003F4286"/>
    <w:rsid w:val="003F63E1"/>
    <w:rsid w:val="003F6A50"/>
    <w:rsid w:val="003F7809"/>
    <w:rsid w:val="00403335"/>
    <w:rsid w:val="0040378C"/>
    <w:rsid w:val="0041260D"/>
    <w:rsid w:val="00415663"/>
    <w:rsid w:val="00416224"/>
    <w:rsid w:val="0041695D"/>
    <w:rsid w:val="00417344"/>
    <w:rsid w:val="00422FFD"/>
    <w:rsid w:val="0042759E"/>
    <w:rsid w:val="0042760F"/>
    <w:rsid w:val="00431532"/>
    <w:rsid w:val="00432393"/>
    <w:rsid w:val="00435074"/>
    <w:rsid w:val="00435C01"/>
    <w:rsid w:val="00436A56"/>
    <w:rsid w:val="004373B1"/>
    <w:rsid w:val="004404CD"/>
    <w:rsid w:val="004407AF"/>
    <w:rsid w:val="004438C9"/>
    <w:rsid w:val="0044539E"/>
    <w:rsid w:val="004464D6"/>
    <w:rsid w:val="004507B5"/>
    <w:rsid w:val="00451E34"/>
    <w:rsid w:val="00453F3F"/>
    <w:rsid w:val="004547A2"/>
    <w:rsid w:val="00456591"/>
    <w:rsid w:val="004625A6"/>
    <w:rsid w:val="00462826"/>
    <w:rsid w:val="00463132"/>
    <w:rsid w:val="00473AB6"/>
    <w:rsid w:val="0047427D"/>
    <w:rsid w:val="004746A5"/>
    <w:rsid w:val="00475266"/>
    <w:rsid w:val="00480F4A"/>
    <w:rsid w:val="0048193D"/>
    <w:rsid w:val="004837E8"/>
    <w:rsid w:val="00485792"/>
    <w:rsid w:val="00486256"/>
    <w:rsid w:val="00487365"/>
    <w:rsid w:val="00487857"/>
    <w:rsid w:val="004878F7"/>
    <w:rsid w:val="00491337"/>
    <w:rsid w:val="00491F56"/>
    <w:rsid w:val="004927F6"/>
    <w:rsid w:val="00494657"/>
    <w:rsid w:val="004964A5"/>
    <w:rsid w:val="00497E0B"/>
    <w:rsid w:val="004A29CA"/>
    <w:rsid w:val="004A3E12"/>
    <w:rsid w:val="004A4CC0"/>
    <w:rsid w:val="004A543E"/>
    <w:rsid w:val="004A688E"/>
    <w:rsid w:val="004A726D"/>
    <w:rsid w:val="004B09E2"/>
    <w:rsid w:val="004B3975"/>
    <w:rsid w:val="004B7252"/>
    <w:rsid w:val="004C0606"/>
    <w:rsid w:val="004C0DD7"/>
    <w:rsid w:val="004C1A4E"/>
    <w:rsid w:val="004C1DD2"/>
    <w:rsid w:val="004C35A6"/>
    <w:rsid w:val="004C520A"/>
    <w:rsid w:val="004C5916"/>
    <w:rsid w:val="004C7219"/>
    <w:rsid w:val="004C7A6D"/>
    <w:rsid w:val="004D1266"/>
    <w:rsid w:val="004D1878"/>
    <w:rsid w:val="004D209D"/>
    <w:rsid w:val="004D373F"/>
    <w:rsid w:val="004D4807"/>
    <w:rsid w:val="004D4DCC"/>
    <w:rsid w:val="004D58EF"/>
    <w:rsid w:val="004D652E"/>
    <w:rsid w:val="004D6A8E"/>
    <w:rsid w:val="004E0650"/>
    <w:rsid w:val="004E089F"/>
    <w:rsid w:val="004E1AC3"/>
    <w:rsid w:val="004E2DC1"/>
    <w:rsid w:val="004E3DB8"/>
    <w:rsid w:val="004E3E7A"/>
    <w:rsid w:val="004E56BB"/>
    <w:rsid w:val="004E5B66"/>
    <w:rsid w:val="004E76E3"/>
    <w:rsid w:val="004F019D"/>
    <w:rsid w:val="004F0E8C"/>
    <w:rsid w:val="004F172D"/>
    <w:rsid w:val="004F58F0"/>
    <w:rsid w:val="004F5D28"/>
    <w:rsid w:val="0050039E"/>
    <w:rsid w:val="00501278"/>
    <w:rsid w:val="00502290"/>
    <w:rsid w:val="005022A2"/>
    <w:rsid w:val="00503B01"/>
    <w:rsid w:val="00506795"/>
    <w:rsid w:val="0051063F"/>
    <w:rsid w:val="00513D38"/>
    <w:rsid w:val="00514D22"/>
    <w:rsid w:val="00515F2E"/>
    <w:rsid w:val="00517E39"/>
    <w:rsid w:val="005211F5"/>
    <w:rsid w:val="00522789"/>
    <w:rsid w:val="0052416A"/>
    <w:rsid w:val="005267C1"/>
    <w:rsid w:val="005274FD"/>
    <w:rsid w:val="00530D08"/>
    <w:rsid w:val="00530FB5"/>
    <w:rsid w:val="005320C7"/>
    <w:rsid w:val="00535262"/>
    <w:rsid w:val="005354A0"/>
    <w:rsid w:val="00535942"/>
    <w:rsid w:val="00541A54"/>
    <w:rsid w:val="00542314"/>
    <w:rsid w:val="00542415"/>
    <w:rsid w:val="005434D1"/>
    <w:rsid w:val="0054439C"/>
    <w:rsid w:val="005459C5"/>
    <w:rsid w:val="00546395"/>
    <w:rsid w:val="00551044"/>
    <w:rsid w:val="0055116D"/>
    <w:rsid w:val="00553546"/>
    <w:rsid w:val="005551BC"/>
    <w:rsid w:val="00563AF4"/>
    <w:rsid w:val="005670E0"/>
    <w:rsid w:val="00567B2F"/>
    <w:rsid w:val="0057229E"/>
    <w:rsid w:val="00572547"/>
    <w:rsid w:val="00574855"/>
    <w:rsid w:val="00583193"/>
    <w:rsid w:val="00586012"/>
    <w:rsid w:val="00592377"/>
    <w:rsid w:val="00592540"/>
    <w:rsid w:val="005962D6"/>
    <w:rsid w:val="00596A49"/>
    <w:rsid w:val="005A0499"/>
    <w:rsid w:val="005A08B2"/>
    <w:rsid w:val="005A1282"/>
    <w:rsid w:val="005A1C55"/>
    <w:rsid w:val="005A416A"/>
    <w:rsid w:val="005B05FC"/>
    <w:rsid w:val="005B2E84"/>
    <w:rsid w:val="005B3462"/>
    <w:rsid w:val="005B4188"/>
    <w:rsid w:val="005B4946"/>
    <w:rsid w:val="005B5922"/>
    <w:rsid w:val="005B6A39"/>
    <w:rsid w:val="005B7005"/>
    <w:rsid w:val="005B7385"/>
    <w:rsid w:val="005B754F"/>
    <w:rsid w:val="005B7683"/>
    <w:rsid w:val="005C006A"/>
    <w:rsid w:val="005C1E79"/>
    <w:rsid w:val="005C2520"/>
    <w:rsid w:val="005C5A93"/>
    <w:rsid w:val="005C6B39"/>
    <w:rsid w:val="005D1072"/>
    <w:rsid w:val="005D619E"/>
    <w:rsid w:val="005E18D5"/>
    <w:rsid w:val="005E2C48"/>
    <w:rsid w:val="005E45B7"/>
    <w:rsid w:val="005E618D"/>
    <w:rsid w:val="005E6459"/>
    <w:rsid w:val="005F3200"/>
    <w:rsid w:val="005F35BB"/>
    <w:rsid w:val="005F3909"/>
    <w:rsid w:val="005F721D"/>
    <w:rsid w:val="00602F4D"/>
    <w:rsid w:val="006033CB"/>
    <w:rsid w:val="0060371F"/>
    <w:rsid w:val="00611256"/>
    <w:rsid w:val="00613C69"/>
    <w:rsid w:val="006206E7"/>
    <w:rsid w:val="00623E0E"/>
    <w:rsid w:val="0062696A"/>
    <w:rsid w:val="006278E0"/>
    <w:rsid w:val="00631398"/>
    <w:rsid w:val="00631594"/>
    <w:rsid w:val="00643F41"/>
    <w:rsid w:val="00644118"/>
    <w:rsid w:val="00644ADE"/>
    <w:rsid w:val="00645BCD"/>
    <w:rsid w:val="00647188"/>
    <w:rsid w:val="00650A7C"/>
    <w:rsid w:val="00650D3C"/>
    <w:rsid w:val="00651642"/>
    <w:rsid w:val="006551C4"/>
    <w:rsid w:val="006568A8"/>
    <w:rsid w:val="00657522"/>
    <w:rsid w:val="00657924"/>
    <w:rsid w:val="00657D1E"/>
    <w:rsid w:val="0066457A"/>
    <w:rsid w:val="00665233"/>
    <w:rsid w:val="0066571A"/>
    <w:rsid w:val="00672C74"/>
    <w:rsid w:val="00673B46"/>
    <w:rsid w:val="0067492F"/>
    <w:rsid w:val="00675E47"/>
    <w:rsid w:val="0068020C"/>
    <w:rsid w:val="006830AB"/>
    <w:rsid w:val="00683CB8"/>
    <w:rsid w:val="00687CFF"/>
    <w:rsid w:val="0069010A"/>
    <w:rsid w:val="00695F0E"/>
    <w:rsid w:val="006A083A"/>
    <w:rsid w:val="006A1644"/>
    <w:rsid w:val="006A1929"/>
    <w:rsid w:val="006A1B9C"/>
    <w:rsid w:val="006A1C80"/>
    <w:rsid w:val="006A36C5"/>
    <w:rsid w:val="006A4019"/>
    <w:rsid w:val="006B0213"/>
    <w:rsid w:val="006B1066"/>
    <w:rsid w:val="006B152B"/>
    <w:rsid w:val="006B39B8"/>
    <w:rsid w:val="006B568A"/>
    <w:rsid w:val="006B677F"/>
    <w:rsid w:val="006B747D"/>
    <w:rsid w:val="006C52E9"/>
    <w:rsid w:val="006C7AB4"/>
    <w:rsid w:val="006D015F"/>
    <w:rsid w:val="006D19D1"/>
    <w:rsid w:val="006D482E"/>
    <w:rsid w:val="006D49CB"/>
    <w:rsid w:val="006D54F1"/>
    <w:rsid w:val="006D63F1"/>
    <w:rsid w:val="006D6D3C"/>
    <w:rsid w:val="006D7652"/>
    <w:rsid w:val="006D78BC"/>
    <w:rsid w:val="006E26C3"/>
    <w:rsid w:val="006E2A17"/>
    <w:rsid w:val="006E449A"/>
    <w:rsid w:val="006E6766"/>
    <w:rsid w:val="006E7ECB"/>
    <w:rsid w:val="006F17B9"/>
    <w:rsid w:val="006F1A53"/>
    <w:rsid w:val="006F21A9"/>
    <w:rsid w:val="006F3978"/>
    <w:rsid w:val="006F55C3"/>
    <w:rsid w:val="006F666E"/>
    <w:rsid w:val="006F7352"/>
    <w:rsid w:val="007020AE"/>
    <w:rsid w:val="00704091"/>
    <w:rsid w:val="00704CAF"/>
    <w:rsid w:val="007050E7"/>
    <w:rsid w:val="00706F2C"/>
    <w:rsid w:val="00706F97"/>
    <w:rsid w:val="007103CE"/>
    <w:rsid w:val="00711610"/>
    <w:rsid w:val="00716B78"/>
    <w:rsid w:val="007204F6"/>
    <w:rsid w:val="00720E31"/>
    <w:rsid w:val="007234FF"/>
    <w:rsid w:val="007256C4"/>
    <w:rsid w:val="007271A4"/>
    <w:rsid w:val="00727D7A"/>
    <w:rsid w:val="007308E5"/>
    <w:rsid w:val="007317D1"/>
    <w:rsid w:val="0073240E"/>
    <w:rsid w:val="00732F69"/>
    <w:rsid w:val="00733299"/>
    <w:rsid w:val="007334CA"/>
    <w:rsid w:val="0073457B"/>
    <w:rsid w:val="00736B58"/>
    <w:rsid w:val="007409AC"/>
    <w:rsid w:val="007438EC"/>
    <w:rsid w:val="00750248"/>
    <w:rsid w:val="007528E0"/>
    <w:rsid w:val="00757FED"/>
    <w:rsid w:val="0076101D"/>
    <w:rsid w:val="00762679"/>
    <w:rsid w:val="0076551F"/>
    <w:rsid w:val="007659FB"/>
    <w:rsid w:val="00766849"/>
    <w:rsid w:val="0077095D"/>
    <w:rsid w:val="007745A7"/>
    <w:rsid w:val="0077468F"/>
    <w:rsid w:val="007768B6"/>
    <w:rsid w:val="00776AF1"/>
    <w:rsid w:val="00777434"/>
    <w:rsid w:val="0077794B"/>
    <w:rsid w:val="00777EC3"/>
    <w:rsid w:val="00780127"/>
    <w:rsid w:val="00781490"/>
    <w:rsid w:val="00783723"/>
    <w:rsid w:val="00783D22"/>
    <w:rsid w:val="0078620A"/>
    <w:rsid w:val="00786F8A"/>
    <w:rsid w:val="0079175C"/>
    <w:rsid w:val="00791CEB"/>
    <w:rsid w:val="007946F1"/>
    <w:rsid w:val="00795082"/>
    <w:rsid w:val="00796242"/>
    <w:rsid w:val="00796990"/>
    <w:rsid w:val="00797F9F"/>
    <w:rsid w:val="007A015A"/>
    <w:rsid w:val="007A1265"/>
    <w:rsid w:val="007A25F6"/>
    <w:rsid w:val="007A277A"/>
    <w:rsid w:val="007A3E84"/>
    <w:rsid w:val="007A5A5E"/>
    <w:rsid w:val="007B322F"/>
    <w:rsid w:val="007B45B9"/>
    <w:rsid w:val="007B473C"/>
    <w:rsid w:val="007B5F35"/>
    <w:rsid w:val="007B6191"/>
    <w:rsid w:val="007B6338"/>
    <w:rsid w:val="007B64A1"/>
    <w:rsid w:val="007B6A7D"/>
    <w:rsid w:val="007C26C9"/>
    <w:rsid w:val="007C2991"/>
    <w:rsid w:val="007C53C3"/>
    <w:rsid w:val="007D02A4"/>
    <w:rsid w:val="007D33F5"/>
    <w:rsid w:val="007D491A"/>
    <w:rsid w:val="007D5560"/>
    <w:rsid w:val="007D567F"/>
    <w:rsid w:val="007D669E"/>
    <w:rsid w:val="007D78E3"/>
    <w:rsid w:val="007E1ED7"/>
    <w:rsid w:val="007E3489"/>
    <w:rsid w:val="007E3E42"/>
    <w:rsid w:val="007F098B"/>
    <w:rsid w:val="007F0F1E"/>
    <w:rsid w:val="007F1A24"/>
    <w:rsid w:val="007F1BCD"/>
    <w:rsid w:val="007F2424"/>
    <w:rsid w:val="007F3771"/>
    <w:rsid w:val="007F398B"/>
    <w:rsid w:val="007F3BFB"/>
    <w:rsid w:val="007F5752"/>
    <w:rsid w:val="007F5DDB"/>
    <w:rsid w:val="007F75B3"/>
    <w:rsid w:val="00800620"/>
    <w:rsid w:val="008045F3"/>
    <w:rsid w:val="00804636"/>
    <w:rsid w:val="0080646B"/>
    <w:rsid w:val="008070F6"/>
    <w:rsid w:val="00807290"/>
    <w:rsid w:val="00810181"/>
    <w:rsid w:val="00811DF4"/>
    <w:rsid w:val="0081373A"/>
    <w:rsid w:val="00813EA2"/>
    <w:rsid w:val="008142D3"/>
    <w:rsid w:val="00814755"/>
    <w:rsid w:val="00814F11"/>
    <w:rsid w:val="008151AB"/>
    <w:rsid w:val="00816D8F"/>
    <w:rsid w:val="00821C00"/>
    <w:rsid w:val="00822FB4"/>
    <w:rsid w:val="00823991"/>
    <w:rsid w:val="008326E6"/>
    <w:rsid w:val="00834486"/>
    <w:rsid w:val="008355EE"/>
    <w:rsid w:val="008360DB"/>
    <w:rsid w:val="00837D86"/>
    <w:rsid w:val="0084077B"/>
    <w:rsid w:val="00843203"/>
    <w:rsid w:val="00844246"/>
    <w:rsid w:val="00847675"/>
    <w:rsid w:val="008476B6"/>
    <w:rsid w:val="00851386"/>
    <w:rsid w:val="00852BD3"/>
    <w:rsid w:val="00853BE9"/>
    <w:rsid w:val="0085408B"/>
    <w:rsid w:val="008552D2"/>
    <w:rsid w:val="00862A8C"/>
    <w:rsid w:val="00864594"/>
    <w:rsid w:val="00873901"/>
    <w:rsid w:val="00873B65"/>
    <w:rsid w:val="00874D31"/>
    <w:rsid w:val="00875C91"/>
    <w:rsid w:val="0087721F"/>
    <w:rsid w:val="00880151"/>
    <w:rsid w:val="0088025F"/>
    <w:rsid w:val="00885C82"/>
    <w:rsid w:val="008868EF"/>
    <w:rsid w:val="008918BF"/>
    <w:rsid w:val="0089223F"/>
    <w:rsid w:val="00893958"/>
    <w:rsid w:val="00895056"/>
    <w:rsid w:val="008954D4"/>
    <w:rsid w:val="00897C45"/>
    <w:rsid w:val="008A0062"/>
    <w:rsid w:val="008A02C5"/>
    <w:rsid w:val="008A2B35"/>
    <w:rsid w:val="008A4EED"/>
    <w:rsid w:val="008A6941"/>
    <w:rsid w:val="008B3445"/>
    <w:rsid w:val="008B4891"/>
    <w:rsid w:val="008B5BD4"/>
    <w:rsid w:val="008B6209"/>
    <w:rsid w:val="008C1765"/>
    <w:rsid w:val="008C2800"/>
    <w:rsid w:val="008C291C"/>
    <w:rsid w:val="008C2F6E"/>
    <w:rsid w:val="008C3ABF"/>
    <w:rsid w:val="008C4BE3"/>
    <w:rsid w:val="008C7876"/>
    <w:rsid w:val="008D22D2"/>
    <w:rsid w:val="008D23F8"/>
    <w:rsid w:val="008D4B52"/>
    <w:rsid w:val="008D571B"/>
    <w:rsid w:val="008E003E"/>
    <w:rsid w:val="008E1930"/>
    <w:rsid w:val="008E1DBA"/>
    <w:rsid w:val="008E5CDC"/>
    <w:rsid w:val="008E5EBC"/>
    <w:rsid w:val="008F1D8F"/>
    <w:rsid w:val="008F3FA4"/>
    <w:rsid w:val="008F56BB"/>
    <w:rsid w:val="008F5C0B"/>
    <w:rsid w:val="008F78A0"/>
    <w:rsid w:val="00900B61"/>
    <w:rsid w:val="00901BD5"/>
    <w:rsid w:val="00904C4F"/>
    <w:rsid w:val="00905765"/>
    <w:rsid w:val="0090686D"/>
    <w:rsid w:val="009070C7"/>
    <w:rsid w:val="0090799C"/>
    <w:rsid w:val="009154DB"/>
    <w:rsid w:val="0091552B"/>
    <w:rsid w:val="00917AE1"/>
    <w:rsid w:val="0092066C"/>
    <w:rsid w:val="009228F1"/>
    <w:rsid w:val="00925EF2"/>
    <w:rsid w:val="0093050A"/>
    <w:rsid w:val="00931CAE"/>
    <w:rsid w:val="009327C7"/>
    <w:rsid w:val="00934838"/>
    <w:rsid w:val="00941116"/>
    <w:rsid w:val="00942C9E"/>
    <w:rsid w:val="0094317D"/>
    <w:rsid w:val="00943376"/>
    <w:rsid w:val="00943EFD"/>
    <w:rsid w:val="00943FF6"/>
    <w:rsid w:val="00954F3F"/>
    <w:rsid w:val="00955C16"/>
    <w:rsid w:val="009633AE"/>
    <w:rsid w:val="00973F20"/>
    <w:rsid w:val="00974F9E"/>
    <w:rsid w:val="00975AAD"/>
    <w:rsid w:val="00975FC0"/>
    <w:rsid w:val="0097651C"/>
    <w:rsid w:val="00980214"/>
    <w:rsid w:val="00983864"/>
    <w:rsid w:val="00983E32"/>
    <w:rsid w:val="00994374"/>
    <w:rsid w:val="0099475D"/>
    <w:rsid w:val="0099588E"/>
    <w:rsid w:val="009A0282"/>
    <w:rsid w:val="009A79C6"/>
    <w:rsid w:val="009B0C1B"/>
    <w:rsid w:val="009B29DE"/>
    <w:rsid w:val="009B3E4C"/>
    <w:rsid w:val="009B450C"/>
    <w:rsid w:val="009B77EF"/>
    <w:rsid w:val="009C3427"/>
    <w:rsid w:val="009C3A55"/>
    <w:rsid w:val="009C50A5"/>
    <w:rsid w:val="009C5C14"/>
    <w:rsid w:val="009C77FD"/>
    <w:rsid w:val="009D0FFF"/>
    <w:rsid w:val="009D3ED2"/>
    <w:rsid w:val="009D4945"/>
    <w:rsid w:val="009D6049"/>
    <w:rsid w:val="009E01F1"/>
    <w:rsid w:val="009E27AB"/>
    <w:rsid w:val="009E4B47"/>
    <w:rsid w:val="009E7633"/>
    <w:rsid w:val="009E7A1A"/>
    <w:rsid w:val="009F16EB"/>
    <w:rsid w:val="009F24AD"/>
    <w:rsid w:val="00A03C33"/>
    <w:rsid w:val="00A0501B"/>
    <w:rsid w:val="00A05989"/>
    <w:rsid w:val="00A072FD"/>
    <w:rsid w:val="00A11C30"/>
    <w:rsid w:val="00A12979"/>
    <w:rsid w:val="00A15ADB"/>
    <w:rsid w:val="00A1773E"/>
    <w:rsid w:val="00A20E81"/>
    <w:rsid w:val="00A21270"/>
    <w:rsid w:val="00A231F7"/>
    <w:rsid w:val="00A24790"/>
    <w:rsid w:val="00A24885"/>
    <w:rsid w:val="00A25872"/>
    <w:rsid w:val="00A25CCE"/>
    <w:rsid w:val="00A31A4A"/>
    <w:rsid w:val="00A31CF8"/>
    <w:rsid w:val="00A3220B"/>
    <w:rsid w:val="00A33091"/>
    <w:rsid w:val="00A3382A"/>
    <w:rsid w:val="00A3504E"/>
    <w:rsid w:val="00A35FC0"/>
    <w:rsid w:val="00A36015"/>
    <w:rsid w:val="00A3605A"/>
    <w:rsid w:val="00A3694B"/>
    <w:rsid w:val="00A36F25"/>
    <w:rsid w:val="00A4038E"/>
    <w:rsid w:val="00A413B0"/>
    <w:rsid w:val="00A463BF"/>
    <w:rsid w:val="00A46A15"/>
    <w:rsid w:val="00A473D0"/>
    <w:rsid w:val="00A52020"/>
    <w:rsid w:val="00A5229A"/>
    <w:rsid w:val="00A53E27"/>
    <w:rsid w:val="00A555DC"/>
    <w:rsid w:val="00A635EB"/>
    <w:rsid w:val="00A638A6"/>
    <w:rsid w:val="00A642E8"/>
    <w:rsid w:val="00A6518B"/>
    <w:rsid w:val="00A66710"/>
    <w:rsid w:val="00A67D25"/>
    <w:rsid w:val="00A7072A"/>
    <w:rsid w:val="00A713D9"/>
    <w:rsid w:val="00A72B14"/>
    <w:rsid w:val="00A74F02"/>
    <w:rsid w:val="00A7527D"/>
    <w:rsid w:val="00A90C13"/>
    <w:rsid w:val="00A931A7"/>
    <w:rsid w:val="00A94E60"/>
    <w:rsid w:val="00A96966"/>
    <w:rsid w:val="00A976CC"/>
    <w:rsid w:val="00A9797B"/>
    <w:rsid w:val="00AA0287"/>
    <w:rsid w:val="00AA0597"/>
    <w:rsid w:val="00AA4789"/>
    <w:rsid w:val="00AA66D6"/>
    <w:rsid w:val="00AB495D"/>
    <w:rsid w:val="00AB5958"/>
    <w:rsid w:val="00AB68E4"/>
    <w:rsid w:val="00AB735C"/>
    <w:rsid w:val="00AB7D40"/>
    <w:rsid w:val="00AC2B2A"/>
    <w:rsid w:val="00AC3FDD"/>
    <w:rsid w:val="00AC4446"/>
    <w:rsid w:val="00AC460B"/>
    <w:rsid w:val="00AC5C46"/>
    <w:rsid w:val="00AC7DF6"/>
    <w:rsid w:val="00AD0B7D"/>
    <w:rsid w:val="00AD18EF"/>
    <w:rsid w:val="00AD6A07"/>
    <w:rsid w:val="00AD70D6"/>
    <w:rsid w:val="00AD7370"/>
    <w:rsid w:val="00AD7814"/>
    <w:rsid w:val="00AE1BF5"/>
    <w:rsid w:val="00AE41AE"/>
    <w:rsid w:val="00AE493E"/>
    <w:rsid w:val="00AE6B80"/>
    <w:rsid w:val="00AE74EB"/>
    <w:rsid w:val="00AF58F5"/>
    <w:rsid w:val="00B062E9"/>
    <w:rsid w:val="00B10E3C"/>
    <w:rsid w:val="00B120F4"/>
    <w:rsid w:val="00B12655"/>
    <w:rsid w:val="00B12B1F"/>
    <w:rsid w:val="00B13448"/>
    <w:rsid w:val="00B15155"/>
    <w:rsid w:val="00B15164"/>
    <w:rsid w:val="00B22608"/>
    <w:rsid w:val="00B339DF"/>
    <w:rsid w:val="00B36948"/>
    <w:rsid w:val="00B40723"/>
    <w:rsid w:val="00B41C9D"/>
    <w:rsid w:val="00B42AE6"/>
    <w:rsid w:val="00B4474A"/>
    <w:rsid w:val="00B4503D"/>
    <w:rsid w:val="00B46E3B"/>
    <w:rsid w:val="00B51F2F"/>
    <w:rsid w:val="00B53E7C"/>
    <w:rsid w:val="00B551E9"/>
    <w:rsid w:val="00B571DF"/>
    <w:rsid w:val="00B572DE"/>
    <w:rsid w:val="00B57580"/>
    <w:rsid w:val="00B57B91"/>
    <w:rsid w:val="00B606F4"/>
    <w:rsid w:val="00B61A07"/>
    <w:rsid w:val="00B6256E"/>
    <w:rsid w:val="00B63854"/>
    <w:rsid w:val="00B653B3"/>
    <w:rsid w:val="00B66D42"/>
    <w:rsid w:val="00B67AED"/>
    <w:rsid w:val="00B713BF"/>
    <w:rsid w:val="00B71ACC"/>
    <w:rsid w:val="00B7499A"/>
    <w:rsid w:val="00B7606D"/>
    <w:rsid w:val="00B7731E"/>
    <w:rsid w:val="00B77630"/>
    <w:rsid w:val="00B77C43"/>
    <w:rsid w:val="00B77EEA"/>
    <w:rsid w:val="00B81F79"/>
    <w:rsid w:val="00B8430E"/>
    <w:rsid w:val="00B84FE9"/>
    <w:rsid w:val="00B92BFB"/>
    <w:rsid w:val="00B949E5"/>
    <w:rsid w:val="00B951DC"/>
    <w:rsid w:val="00BA12F0"/>
    <w:rsid w:val="00BA22F1"/>
    <w:rsid w:val="00BA32D1"/>
    <w:rsid w:val="00BA48CF"/>
    <w:rsid w:val="00BA61C9"/>
    <w:rsid w:val="00BB116F"/>
    <w:rsid w:val="00BB1996"/>
    <w:rsid w:val="00BB1B57"/>
    <w:rsid w:val="00BB34CA"/>
    <w:rsid w:val="00BB5DC7"/>
    <w:rsid w:val="00BC045E"/>
    <w:rsid w:val="00BC0B6E"/>
    <w:rsid w:val="00BC0FEB"/>
    <w:rsid w:val="00BC1195"/>
    <w:rsid w:val="00BC1780"/>
    <w:rsid w:val="00BC5A9D"/>
    <w:rsid w:val="00BC60ED"/>
    <w:rsid w:val="00BD0802"/>
    <w:rsid w:val="00BD2E5C"/>
    <w:rsid w:val="00BD3162"/>
    <w:rsid w:val="00BD474B"/>
    <w:rsid w:val="00BD55B1"/>
    <w:rsid w:val="00BE0DAA"/>
    <w:rsid w:val="00BE2562"/>
    <w:rsid w:val="00BE56BD"/>
    <w:rsid w:val="00BE5CC7"/>
    <w:rsid w:val="00BE7624"/>
    <w:rsid w:val="00BF0A1D"/>
    <w:rsid w:val="00BF32D4"/>
    <w:rsid w:val="00BF4476"/>
    <w:rsid w:val="00C0255C"/>
    <w:rsid w:val="00C02876"/>
    <w:rsid w:val="00C03FBE"/>
    <w:rsid w:val="00C0519D"/>
    <w:rsid w:val="00C06A6D"/>
    <w:rsid w:val="00C07896"/>
    <w:rsid w:val="00C07EF1"/>
    <w:rsid w:val="00C10D1D"/>
    <w:rsid w:val="00C13852"/>
    <w:rsid w:val="00C17181"/>
    <w:rsid w:val="00C17257"/>
    <w:rsid w:val="00C17B55"/>
    <w:rsid w:val="00C20DDF"/>
    <w:rsid w:val="00C215DA"/>
    <w:rsid w:val="00C217B1"/>
    <w:rsid w:val="00C23A6D"/>
    <w:rsid w:val="00C23C04"/>
    <w:rsid w:val="00C23DB9"/>
    <w:rsid w:val="00C24A7B"/>
    <w:rsid w:val="00C2557F"/>
    <w:rsid w:val="00C2647F"/>
    <w:rsid w:val="00C265CA"/>
    <w:rsid w:val="00C30DAA"/>
    <w:rsid w:val="00C314C0"/>
    <w:rsid w:val="00C3294A"/>
    <w:rsid w:val="00C33012"/>
    <w:rsid w:val="00C33129"/>
    <w:rsid w:val="00C34A15"/>
    <w:rsid w:val="00C35EBF"/>
    <w:rsid w:val="00C365A8"/>
    <w:rsid w:val="00C406E7"/>
    <w:rsid w:val="00C4339A"/>
    <w:rsid w:val="00C438A8"/>
    <w:rsid w:val="00C44017"/>
    <w:rsid w:val="00C47D04"/>
    <w:rsid w:val="00C501B4"/>
    <w:rsid w:val="00C52A1B"/>
    <w:rsid w:val="00C53767"/>
    <w:rsid w:val="00C537FB"/>
    <w:rsid w:val="00C55674"/>
    <w:rsid w:val="00C56134"/>
    <w:rsid w:val="00C56E50"/>
    <w:rsid w:val="00C57660"/>
    <w:rsid w:val="00C57AB0"/>
    <w:rsid w:val="00C711EC"/>
    <w:rsid w:val="00C72B88"/>
    <w:rsid w:val="00C73AC2"/>
    <w:rsid w:val="00C753D6"/>
    <w:rsid w:val="00C847AE"/>
    <w:rsid w:val="00C85A8C"/>
    <w:rsid w:val="00C8719C"/>
    <w:rsid w:val="00C873CB"/>
    <w:rsid w:val="00C87E0B"/>
    <w:rsid w:val="00C90462"/>
    <w:rsid w:val="00C92C21"/>
    <w:rsid w:val="00C93901"/>
    <w:rsid w:val="00C93AB5"/>
    <w:rsid w:val="00C93E43"/>
    <w:rsid w:val="00C95305"/>
    <w:rsid w:val="00C95736"/>
    <w:rsid w:val="00C96761"/>
    <w:rsid w:val="00C96762"/>
    <w:rsid w:val="00CA0FBB"/>
    <w:rsid w:val="00CA1DDD"/>
    <w:rsid w:val="00CA541A"/>
    <w:rsid w:val="00CA7B0B"/>
    <w:rsid w:val="00CA7C22"/>
    <w:rsid w:val="00CB0187"/>
    <w:rsid w:val="00CB567C"/>
    <w:rsid w:val="00CC0968"/>
    <w:rsid w:val="00CC3289"/>
    <w:rsid w:val="00CD0806"/>
    <w:rsid w:val="00CD1CAB"/>
    <w:rsid w:val="00CD4506"/>
    <w:rsid w:val="00CD6C06"/>
    <w:rsid w:val="00CD7EE3"/>
    <w:rsid w:val="00CE006A"/>
    <w:rsid w:val="00CE0E0F"/>
    <w:rsid w:val="00CE1371"/>
    <w:rsid w:val="00CE1EFC"/>
    <w:rsid w:val="00CE30AC"/>
    <w:rsid w:val="00CE44E0"/>
    <w:rsid w:val="00CE76AA"/>
    <w:rsid w:val="00CF064C"/>
    <w:rsid w:val="00CF2DEB"/>
    <w:rsid w:val="00CF4AA3"/>
    <w:rsid w:val="00CF67B6"/>
    <w:rsid w:val="00CF6BFA"/>
    <w:rsid w:val="00CF6F67"/>
    <w:rsid w:val="00D03A0A"/>
    <w:rsid w:val="00D044FE"/>
    <w:rsid w:val="00D07618"/>
    <w:rsid w:val="00D07810"/>
    <w:rsid w:val="00D07B9E"/>
    <w:rsid w:val="00D07C5F"/>
    <w:rsid w:val="00D121BC"/>
    <w:rsid w:val="00D13128"/>
    <w:rsid w:val="00D13790"/>
    <w:rsid w:val="00D15710"/>
    <w:rsid w:val="00D1654D"/>
    <w:rsid w:val="00D17161"/>
    <w:rsid w:val="00D171BA"/>
    <w:rsid w:val="00D217D2"/>
    <w:rsid w:val="00D30056"/>
    <w:rsid w:val="00D30F15"/>
    <w:rsid w:val="00D31192"/>
    <w:rsid w:val="00D3315E"/>
    <w:rsid w:val="00D335B6"/>
    <w:rsid w:val="00D379A7"/>
    <w:rsid w:val="00D40DEC"/>
    <w:rsid w:val="00D41AD9"/>
    <w:rsid w:val="00D4371B"/>
    <w:rsid w:val="00D448DF"/>
    <w:rsid w:val="00D452CC"/>
    <w:rsid w:val="00D47764"/>
    <w:rsid w:val="00D47EC9"/>
    <w:rsid w:val="00D50FC0"/>
    <w:rsid w:val="00D51AB7"/>
    <w:rsid w:val="00D51FAF"/>
    <w:rsid w:val="00D557EE"/>
    <w:rsid w:val="00D577F2"/>
    <w:rsid w:val="00D61C6C"/>
    <w:rsid w:val="00D6203D"/>
    <w:rsid w:val="00D625EF"/>
    <w:rsid w:val="00D62691"/>
    <w:rsid w:val="00D64AE7"/>
    <w:rsid w:val="00D65A43"/>
    <w:rsid w:val="00D67669"/>
    <w:rsid w:val="00D70BC9"/>
    <w:rsid w:val="00D70FD9"/>
    <w:rsid w:val="00D73217"/>
    <w:rsid w:val="00D7563D"/>
    <w:rsid w:val="00D757D4"/>
    <w:rsid w:val="00D759B8"/>
    <w:rsid w:val="00D7720A"/>
    <w:rsid w:val="00D7745C"/>
    <w:rsid w:val="00D83B8F"/>
    <w:rsid w:val="00D86693"/>
    <w:rsid w:val="00D86CE0"/>
    <w:rsid w:val="00D87B36"/>
    <w:rsid w:val="00D93341"/>
    <w:rsid w:val="00D96630"/>
    <w:rsid w:val="00D9713A"/>
    <w:rsid w:val="00DA1824"/>
    <w:rsid w:val="00DA2B36"/>
    <w:rsid w:val="00DA3F5A"/>
    <w:rsid w:val="00DA41FC"/>
    <w:rsid w:val="00DA420A"/>
    <w:rsid w:val="00DA454E"/>
    <w:rsid w:val="00DA600A"/>
    <w:rsid w:val="00DB00C3"/>
    <w:rsid w:val="00DB207C"/>
    <w:rsid w:val="00DB2704"/>
    <w:rsid w:val="00DB3502"/>
    <w:rsid w:val="00DB5A68"/>
    <w:rsid w:val="00DB7037"/>
    <w:rsid w:val="00DC193E"/>
    <w:rsid w:val="00DC472F"/>
    <w:rsid w:val="00DC5460"/>
    <w:rsid w:val="00DD0879"/>
    <w:rsid w:val="00DD0EEF"/>
    <w:rsid w:val="00DD1C91"/>
    <w:rsid w:val="00DD2499"/>
    <w:rsid w:val="00DE2DA8"/>
    <w:rsid w:val="00DE306F"/>
    <w:rsid w:val="00DE56F7"/>
    <w:rsid w:val="00DE625E"/>
    <w:rsid w:val="00DF1A72"/>
    <w:rsid w:val="00DF3639"/>
    <w:rsid w:val="00DF52F0"/>
    <w:rsid w:val="00DF5DC5"/>
    <w:rsid w:val="00DF7081"/>
    <w:rsid w:val="00E007EF"/>
    <w:rsid w:val="00E01A4A"/>
    <w:rsid w:val="00E02E94"/>
    <w:rsid w:val="00E0561F"/>
    <w:rsid w:val="00E07E55"/>
    <w:rsid w:val="00E103DD"/>
    <w:rsid w:val="00E11B71"/>
    <w:rsid w:val="00E1212A"/>
    <w:rsid w:val="00E2005F"/>
    <w:rsid w:val="00E20D8A"/>
    <w:rsid w:val="00E2385D"/>
    <w:rsid w:val="00E23A15"/>
    <w:rsid w:val="00E2551E"/>
    <w:rsid w:val="00E25B27"/>
    <w:rsid w:val="00E26A41"/>
    <w:rsid w:val="00E3066E"/>
    <w:rsid w:val="00E36E53"/>
    <w:rsid w:val="00E36F04"/>
    <w:rsid w:val="00E373EE"/>
    <w:rsid w:val="00E373FC"/>
    <w:rsid w:val="00E37D55"/>
    <w:rsid w:val="00E40BEF"/>
    <w:rsid w:val="00E445FD"/>
    <w:rsid w:val="00E46266"/>
    <w:rsid w:val="00E465A0"/>
    <w:rsid w:val="00E506D2"/>
    <w:rsid w:val="00E539F0"/>
    <w:rsid w:val="00E571F4"/>
    <w:rsid w:val="00E60BBB"/>
    <w:rsid w:val="00E62F6B"/>
    <w:rsid w:val="00E64E7D"/>
    <w:rsid w:val="00E6727B"/>
    <w:rsid w:val="00E675D1"/>
    <w:rsid w:val="00E717BD"/>
    <w:rsid w:val="00E72D50"/>
    <w:rsid w:val="00E7331C"/>
    <w:rsid w:val="00E73EA7"/>
    <w:rsid w:val="00E74AF9"/>
    <w:rsid w:val="00E75F25"/>
    <w:rsid w:val="00E800FE"/>
    <w:rsid w:val="00E8072E"/>
    <w:rsid w:val="00E81F0F"/>
    <w:rsid w:val="00E84DEA"/>
    <w:rsid w:val="00E84F6D"/>
    <w:rsid w:val="00E9504A"/>
    <w:rsid w:val="00E967BD"/>
    <w:rsid w:val="00E96951"/>
    <w:rsid w:val="00E96E14"/>
    <w:rsid w:val="00E97D48"/>
    <w:rsid w:val="00EA125A"/>
    <w:rsid w:val="00EA1E5F"/>
    <w:rsid w:val="00EA247B"/>
    <w:rsid w:val="00EA499B"/>
    <w:rsid w:val="00EA4C57"/>
    <w:rsid w:val="00EA624E"/>
    <w:rsid w:val="00EA6338"/>
    <w:rsid w:val="00EA7231"/>
    <w:rsid w:val="00EA72E1"/>
    <w:rsid w:val="00EB1975"/>
    <w:rsid w:val="00EB4B05"/>
    <w:rsid w:val="00EB59D0"/>
    <w:rsid w:val="00EB6751"/>
    <w:rsid w:val="00EC0281"/>
    <w:rsid w:val="00EC2229"/>
    <w:rsid w:val="00EC2378"/>
    <w:rsid w:val="00EC51C3"/>
    <w:rsid w:val="00EC7B2E"/>
    <w:rsid w:val="00ED739B"/>
    <w:rsid w:val="00EE0A36"/>
    <w:rsid w:val="00EE3D4C"/>
    <w:rsid w:val="00EE4961"/>
    <w:rsid w:val="00EE5982"/>
    <w:rsid w:val="00EE70F6"/>
    <w:rsid w:val="00EE7528"/>
    <w:rsid w:val="00EF0BE0"/>
    <w:rsid w:val="00EF634E"/>
    <w:rsid w:val="00F0181F"/>
    <w:rsid w:val="00F032BE"/>
    <w:rsid w:val="00F03878"/>
    <w:rsid w:val="00F03AB1"/>
    <w:rsid w:val="00F04A89"/>
    <w:rsid w:val="00F05655"/>
    <w:rsid w:val="00F136A6"/>
    <w:rsid w:val="00F158EC"/>
    <w:rsid w:val="00F15C2E"/>
    <w:rsid w:val="00F17168"/>
    <w:rsid w:val="00F23DC5"/>
    <w:rsid w:val="00F26050"/>
    <w:rsid w:val="00F3135C"/>
    <w:rsid w:val="00F36D6C"/>
    <w:rsid w:val="00F41041"/>
    <w:rsid w:val="00F4273D"/>
    <w:rsid w:val="00F43614"/>
    <w:rsid w:val="00F46A50"/>
    <w:rsid w:val="00F470EA"/>
    <w:rsid w:val="00F507D8"/>
    <w:rsid w:val="00F508F5"/>
    <w:rsid w:val="00F51EB5"/>
    <w:rsid w:val="00F5423C"/>
    <w:rsid w:val="00F563FB"/>
    <w:rsid w:val="00F5649B"/>
    <w:rsid w:val="00F565D5"/>
    <w:rsid w:val="00F57C74"/>
    <w:rsid w:val="00F60072"/>
    <w:rsid w:val="00F63C14"/>
    <w:rsid w:val="00F65D0C"/>
    <w:rsid w:val="00F67155"/>
    <w:rsid w:val="00F701D3"/>
    <w:rsid w:val="00F71BDE"/>
    <w:rsid w:val="00F84BA5"/>
    <w:rsid w:val="00F90CE2"/>
    <w:rsid w:val="00F90D2C"/>
    <w:rsid w:val="00F93E1D"/>
    <w:rsid w:val="00F94DAA"/>
    <w:rsid w:val="00F97627"/>
    <w:rsid w:val="00F97C0E"/>
    <w:rsid w:val="00FA2558"/>
    <w:rsid w:val="00FA2A63"/>
    <w:rsid w:val="00FA3939"/>
    <w:rsid w:val="00FA3CA2"/>
    <w:rsid w:val="00FA4085"/>
    <w:rsid w:val="00FA42FB"/>
    <w:rsid w:val="00FA4F7C"/>
    <w:rsid w:val="00FB01B6"/>
    <w:rsid w:val="00FB0F4A"/>
    <w:rsid w:val="00FB3242"/>
    <w:rsid w:val="00FB3724"/>
    <w:rsid w:val="00FB3A22"/>
    <w:rsid w:val="00FB53F4"/>
    <w:rsid w:val="00FB659F"/>
    <w:rsid w:val="00FB6F89"/>
    <w:rsid w:val="00FC1C27"/>
    <w:rsid w:val="00FC4CC5"/>
    <w:rsid w:val="00FC5511"/>
    <w:rsid w:val="00FC56B2"/>
    <w:rsid w:val="00FC59F9"/>
    <w:rsid w:val="00FC73A7"/>
    <w:rsid w:val="00FC73D6"/>
    <w:rsid w:val="00FD00B2"/>
    <w:rsid w:val="00FD3077"/>
    <w:rsid w:val="00FD3EFD"/>
    <w:rsid w:val="00FD7CB8"/>
    <w:rsid w:val="00FE09FE"/>
    <w:rsid w:val="00FE4E2E"/>
    <w:rsid w:val="00FE7FE5"/>
    <w:rsid w:val="00FF5FF8"/>
    <w:rsid w:val="00FF6D59"/>
    <w:rsid w:val="00FF7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1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32" w:qFormat="1"/>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38E"/>
    <w:pPr>
      <w:spacing w:after="200" w:line="276" w:lineRule="auto"/>
      <w:jc w:val="both"/>
    </w:pPr>
    <w:rPr>
      <w:sz w:val="22"/>
      <w:szCs w:val="22"/>
      <w:lang w:eastAsia="en-US"/>
    </w:rPr>
  </w:style>
  <w:style w:type="paragraph" w:styleId="Ttulo1">
    <w:name w:val="heading 1"/>
    <w:basedOn w:val="Normal"/>
    <w:next w:val="Normal"/>
    <w:link w:val="Ttulo1Car"/>
    <w:uiPriority w:val="9"/>
    <w:qFormat/>
    <w:rsid w:val="00151E3E"/>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qFormat/>
    <w:rsid w:val="00151E3E"/>
    <w:pPr>
      <w:keepNext/>
      <w:spacing w:before="240" w:after="60" w:line="240" w:lineRule="auto"/>
      <w:outlineLvl w:val="1"/>
    </w:pPr>
    <w:rPr>
      <w:rFonts w:ascii="Arial" w:eastAsia="Times New Roman" w:hAnsi="Arial"/>
      <w:b/>
      <w:bCs/>
      <w:i/>
      <w:iCs/>
      <w:sz w:val="28"/>
      <w:szCs w:val="28"/>
    </w:rPr>
  </w:style>
  <w:style w:type="paragraph" w:styleId="Ttulo3">
    <w:name w:val="heading 3"/>
    <w:basedOn w:val="Normal"/>
    <w:next w:val="Normal"/>
    <w:link w:val="Ttulo3Car"/>
    <w:qFormat/>
    <w:rsid w:val="001110C2"/>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autoRedefine/>
    <w:uiPriority w:val="9"/>
    <w:unhideWhenUsed/>
    <w:qFormat/>
    <w:rsid w:val="00563AF4"/>
    <w:pPr>
      <w:keepNext/>
      <w:shd w:val="clear" w:color="auto" w:fill="8DB3E2"/>
      <w:tabs>
        <w:tab w:val="left" w:pos="851"/>
      </w:tabs>
      <w:spacing w:line="240" w:lineRule="auto"/>
      <w:ind w:left="851" w:right="-85" w:hanging="851"/>
      <w:jc w:val="left"/>
      <w:outlineLvl w:val="3"/>
    </w:pPr>
    <w:rPr>
      <w:rFonts w:eastAsia="Times New Roman"/>
      <w:b/>
      <w:bCs/>
      <w:color w:val="FFFFFF" w:themeColor="background1"/>
      <w:sz w:val="28"/>
      <w:szCs w:val="28"/>
      <w:lang w:val="es-ES_tradnl"/>
    </w:rPr>
  </w:style>
  <w:style w:type="paragraph" w:styleId="Ttulo5">
    <w:name w:val="heading 5"/>
    <w:basedOn w:val="Normal"/>
    <w:next w:val="Normal"/>
    <w:link w:val="Ttulo5Car"/>
    <w:unhideWhenUsed/>
    <w:qFormat/>
    <w:rsid w:val="005459C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qFormat/>
    <w:rsid w:val="00F470EA"/>
    <w:pPr>
      <w:keepNext/>
      <w:spacing w:before="120" w:after="120" w:line="240" w:lineRule="auto"/>
      <w:jc w:val="center"/>
      <w:outlineLvl w:val="5"/>
    </w:pPr>
    <w:rPr>
      <w:rFonts w:ascii="Verdana" w:hAnsi="Verdana"/>
      <w:b/>
      <w:bCs/>
      <w:color w:val="FFFFFF"/>
      <w:sz w:val="18"/>
      <w:szCs w:val="20"/>
      <w:lang w:val="es-ES_tradnl" w:eastAsia="es-ES"/>
    </w:rPr>
  </w:style>
  <w:style w:type="paragraph" w:styleId="Ttulo9">
    <w:name w:val="heading 9"/>
    <w:basedOn w:val="Normal"/>
    <w:next w:val="Normal"/>
    <w:link w:val="Ttulo9Car"/>
    <w:qFormat/>
    <w:rsid w:val="005D619E"/>
    <w:pPr>
      <w:keepNext/>
      <w:spacing w:after="0" w:line="240" w:lineRule="auto"/>
      <w:outlineLvl w:val="8"/>
    </w:pPr>
    <w:rPr>
      <w:rFonts w:ascii="Arial" w:eastAsia="Times New Roman" w:hAnsi="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5CCE"/>
    <w:pPr>
      <w:tabs>
        <w:tab w:val="center" w:pos="4252"/>
        <w:tab w:val="right" w:pos="8504"/>
      </w:tabs>
      <w:spacing w:after="0" w:line="240" w:lineRule="auto"/>
    </w:pPr>
  </w:style>
  <w:style w:type="character" w:customStyle="1" w:styleId="EncabezadoCar">
    <w:name w:val="Encabezado Car"/>
    <w:basedOn w:val="Fuentedeprrafopredeter"/>
    <w:link w:val="Encabezado"/>
    <w:rsid w:val="00A25CCE"/>
  </w:style>
  <w:style w:type="paragraph" w:styleId="Piedepgina">
    <w:name w:val="footer"/>
    <w:basedOn w:val="Normal"/>
    <w:link w:val="PiedepginaCar"/>
    <w:uiPriority w:val="99"/>
    <w:unhideWhenUsed/>
    <w:rsid w:val="00A25C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5CCE"/>
  </w:style>
  <w:style w:type="paragraph" w:styleId="Textodeglobo">
    <w:name w:val="Balloon Text"/>
    <w:basedOn w:val="Normal"/>
    <w:link w:val="TextodegloboCar"/>
    <w:uiPriority w:val="99"/>
    <w:unhideWhenUsed/>
    <w:rsid w:val="00A25CCE"/>
    <w:pPr>
      <w:spacing w:after="0" w:line="240" w:lineRule="auto"/>
    </w:pPr>
    <w:rPr>
      <w:rFonts w:ascii="Tahoma" w:hAnsi="Tahoma"/>
      <w:sz w:val="16"/>
      <w:szCs w:val="16"/>
    </w:rPr>
  </w:style>
  <w:style w:type="character" w:customStyle="1" w:styleId="TextodegloboCar">
    <w:name w:val="Texto de globo Car"/>
    <w:link w:val="Textodeglobo"/>
    <w:uiPriority w:val="99"/>
    <w:rsid w:val="00A25CCE"/>
    <w:rPr>
      <w:rFonts w:ascii="Tahoma" w:hAnsi="Tahoma" w:cs="Tahoma"/>
      <w:sz w:val="16"/>
      <w:szCs w:val="16"/>
    </w:rPr>
  </w:style>
  <w:style w:type="table" w:styleId="Tablaconcuadrcula">
    <w:name w:val="Table Grid"/>
    <w:basedOn w:val="Tablanormal"/>
    <w:uiPriority w:val="59"/>
    <w:rsid w:val="00A25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link w:val="Ttulo6"/>
    <w:rsid w:val="00F470EA"/>
    <w:rPr>
      <w:rFonts w:ascii="Verdana" w:eastAsia="Calibri" w:hAnsi="Verdana" w:cs="Times New Roman"/>
      <w:b/>
      <w:bCs/>
      <w:color w:val="FFFFFF"/>
      <w:sz w:val="18"/>
      <w:lang w:val="es-ES_tradnl" w:eastAsia="es-ES"/>
    </w:rPr>
  </w:style>
  <w:style w:type="paragraph" w:styleId="Prrafodelista">
    <w:name w:val="List Paragraph"/>
    <w:basedOn w:val="Normal"/>
    <w:link w:val="PrrafodelistaCar"/>
    <w:uiPriority w:val="34"/>
    <w:qFormat/>
    <w:rsid w:val="00F470EA"/>
    <w:pPr>
      <w:ind w:left="720"/>
      <w:contextualSpacing/>
    </w:pPr>
  </w:style>
  <w:style w:type="paragraph" w:styleId="Textoindependiente">
    <w:name w:val="Body Text"/>
    <w:basedOn w:val="Normal"/>
    <w:link w:val="TextoindependienteCar"/>
    <w:rsid w:val="00F470EA"/>
    <w:pPr>
      <w:widowControl w:val="0"/>
      <w:spacing w:after="0" w:line="312" w:lineRule="auto"/>
    </w:pPr>
    <w:rPr>
      <w:rFonts w:ascii="Times New Roman" w:hAnsi="Times New Roman"/>
      <w:sz w:val="24"/>
      <w:szCs w:val="20"/>
      <w:lang w:val="es-ES_tradnl" w:eastAsia="es-ES"/>
    </w:rPr>
  </w:style>
  <w:style w:type="character" w:customStyle="1" w:styleId="TextoindependienteCar">
    <w:name w:val="Texto independiente Car"/>
    <w:link w:val="Textoindependiente"/>
    <w:rsid w:val="00F470EA"/>
    <w:rPr>
      <w:rFonts w:ascii="Times New Roman" w:eastAsia="Calibri" w:hAnsi="Times New Roman" w:cs="Times New Roman"/>
      <w:sz w:val="24"/>
      <w:szCs w:val="20"/>
      <w:lang w:val="es-ES_tradnl" w:eastAsia="es-ES"/>
    </w:rPr>
  </w:style>
  <w:style w:type="paragraph" w:styleId="Textoindependiente3">
    <w:name w:val="Body Text 3"/>
    <w:basedOn w:val="Normal"/>
    <w:link w:val="Textoindependiente3Car"/>
    <w:rsid w:val="00F470EA"/>
    <w:pPr>
      <w:spacing w:after="0" w:line="240" w:lineRule="auto"/>
    </w:pPr>
    <w:rPr>
      <w:rFonts w:ascii="Verdana" w:hAnsi="Verdana"/>
      <w:sz w:val="20"/>
      <w:szCs w:val="20"/>
      <w:lang w:val="es-ES_tradnl" w:eastAsia="es-ES"/>
    </w:rPr>
  </w:style>
  <w:style w:type="character" w:customStyle="1" w:styleId="Textoindependiente3Car">
    <w:name w:val="Texto independiente 3 Car"/>
    <w:link w:val="Textoindependiente3"/>
    <w:rsid w:val="00F470EA"/>
    <w:rPr>
      <w:rFonts w:ascii="Verdana" w:eastAsia="Calibri" w:hAnsi="Verdana" w:cs="Times New Roman"/>
      <w:sz w:val="20"/>
      <w:szCs w:val="20"/>
      <w:lang w:val="es-ES_tradnl" w:eastAsia="es-ES"/>
    </w:rPr>
  </w:style>
  <w:style w:type="paragraph" w:styleId="Sangradetextonormal">
    <w:name w:val="Body Text Indent"/>
    <w:basedOn w:val="Normal"/>
    <w:link w:val="SangradetextonormalCar"/>
    <w:uiPriority w:val="99"/>
    <w:rsid w:val="00F470EA"/>
    <w:pPr>
      <w:spacing w:after="120" w:line="240" w:lineRule="auto"/>
      <w:ind w:firstLine="357"/>
    </w:pPr>
    <w:rPr>
      <w:rFonts w:ascii="Verdana" w:hAnsi="Verdana"/>
      <w:sz w:val="20"/>
      <w:szCs w:val="20"/>
      <w:lang w:val="es-ES_tradnl" w:eastAsia="es-ES"/>
    </w:rPr>
  </w:style>
  <w:style w:type="character" w:customStyle="1" w:styleId="SangradetextonormalCar">
    <w:name w:val="Sangría de texto normal Car"/>
    <w:link w:val="Sangradetextonormal"/>
    <w:uiPriority w:val="99"/>
    <w:rsid w:val="00F470EA"/>
    <w:rPr>
      <w:rFonts w:ascii="Verdana" w:eastAsia="Calibri" w:hAnsi="Verdana" w:cs="Times New Roman"/>
      <w:sz w:val="20"/>
      <w:szCs w:val="20"/>
      <w:lang w:val="es-ES_tradnl" w:eastAsia="es-ES"/>
    </w:rPr>
  </w:style>
  <w:style w:type="paragraph" w:styleId="Sangra2detindependiente">
    <w:name w:val="Body Text Indent 2"/>
    <w:basedOn w:val="Normal"/>
    <w:link w:val="Sangra2detindependienteCar"/>
    <w:uiPriority w:val="99"/>
    <w:rsid w:val="00F470EA"/>
    <w:pPr>
      <w:spacing w:after="0" w:line="240" w:lineRule="auto"/>
      <w:ind w:left="357" w:firstLine="708"/>
    </w:pPr>
    <w:rPr>
      <w:rFonts w:ascii="Verdana" w:hAnsi="Verdana"/>
      <w:sz w:val="20"/>
      <w:szCs w:val="20"/>
      <w:lang w:val="es-ES_tradnl" w:eastAsia="es-ES"/>
    </w:rPr>
  </w:style>
  <w:style w:type="character" w:customStyle="1" w:styleId="Sangra2detindependienteCar">
    <w:name w:val="Sangría 2 de t. independiente Car"/>
    <w:link w:val="Sangra2detindependiente"/>
    <w:uiPriority w:val="99"/>
    <w:rsid w:val="00F470EA"/>
    <w:rPr>
      <w:rFonts w:ascii="Verdana" w:eastAsia="Calibri" w:hAnsi="Verdana" w:cs="Times New Roman"/>
      <w:sz w:val="20"/>
      <w:szCs w:val="20"/>
      <w:lang w:val="es-ES_tradnl" w:eastAsia="es-ES"/>
    </w:rPr>
  </w:style>
  <w:style w:type="paragraph" w:styleId="Sangra3detindependiente">
    <w:name w:val="Body Text Indent 3"/>
    <w:basedOn w:val="Normal"/>
    <w:link w:val="Sangra3detindependienteCar"/>
    <w:uiPriority w:val="99"/>
    <w:rsid w:val="00F470EA"/>
    <w:pPr>
      <w:spacing w:after="0" w:line="240" w:lineRule="auto"/>
      <w:ind w:firstLine="708"/>
    </w:pPr>
    <w:rPr>
      <w:rFonts w:ascii="Verdana" w:hAnsi="Verdana"/>
      <w:sz w:val="20"/>
      <w:szCs w:val="20"/>
      <w:lang w:val="es-ES_tradnl" w:eastAsia="es-ES"/>
    </w:rPr>
  </w:style>
  <w:style w:type="character" w:customStyle="1" w:styleId="Sangra3detindependienteCar">
    <w:name w:val="Sangría 3 de t. independiente Car"/>
    <w:link w:val="Sangra3detindependiente"/>
    <w:uiPriority w:val="99"/>
    <w:rsid w:val="00F470EA"/>
    <w:rPr>
      <w:rFonts w:ascii="Verdana" w:eastAsia="Calibri" w:hAnsi="Verdana" w:cs="Times New Roman"/>
      <w:sz w:val="20"/>
      <w:szCs w:val="20"/>
      <w:lang w:val="es-ES_tradnl" w:eastAsia="es-ES"/>
    </w:rPr>
  </w:style>
  <w:style w:type="paragraph" w:customStyle="1" w:styleId="Prrafodelista1">
    <w:name w:val="Párrafo de lista1"/>
    <w:basedOn w:val="Normal"/>
    <w:uiPriority w:val="99"/>
    <w:rsid w:val="00F470EA"/>
    <w:pPr>
      <w:spacing w:after="0" w:line="240" w:lineRule="auto"/>
      <w:ind w:left="720"/>
      <w:contextualSpacing/>
    </w:pPr>
    <w:rPr>
      <w:rFonts w:ascii="Times New Roman" w:hAnsi="Times New Roman"/>
      <w:sz w:val="24"/>
      <w:szCs w:val="24"/>
      <w:lang w:eastAsia="es-ES"/>
    </w:rPr>
  </w:style>
  <w:style w:type="character" w:customStyle="1" w:styleId="A1">
    <w:name w:val="A1"/>
    <w:uiPriority w:val="99"/>
    <w:rsid w:val="00F470EA"/>
    <w:rPr>
      <w:color w:val="000000"/>
    </w:rPr>
  </w:style>
  <w:style w:type="table" w:customStyle="1" w:styleId="Sombreadomedio1-nfasis11">
    <w:name w:val="Sombreado medio 1 - Énfasis 11"/>
    <w:basedOn w:val="Tablanormal"/>
    <w:uiPriority w:val="63"/>
    <w:rsid w:val="001E5C3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PROGRAMACIN-Epgrafe">
    <w:name w:val="PROGRAMACIÓN-Epígrafe"/>
    <w:basedOn w:val="Normal"/>
    <w:link w:val="PROGRAMACIN-EpgrafeCar"/>
    <w:qFormat/>
    <w:rsid w:val="00FA4085"/>
    <w:pPr>
      <w:shd w:val="clear" w:color="auto" w:fill="8DB3E2"/>
    </w:pPr>
    <w:rPr>
      <w:b/>
      <w:color w:val="FFFFFF"/>
      <w:sz w:val="24"/>
      <w:szCs w:val="24"/>
    </w:rPr>
  </w:style>
  <w:style w:type="paragraph" w:customStyle="1" w:styleId="PROGRAMACIN-Texto">
    <w:name w:val="PROGRAMACIÓN-Texto"/>
    <w:basedOn w:val="Normal"/>
    <w:link w:val="PROGRAMACIN-TextoCar"/>
    <w:qFormat/>
    <w:rsid w:val="00FA4085"/>
    <w:pPr>
      <w:autoSpaceDE w:val="0"/>
      <w:autoSpaceDN w:val="0"/>
      <w:adjustRightInd w:val="0"/>
      <w:spacing w:after="120" w:line="360" w:lineRule="auto"/>
    </w:pPr>
    <w:rPr>
      <w:sz w:val="24"/>
      <w:szCs w:val="24"/>
    </w:rPr>
  </w:style>
  <w:style w:type="character" w:customStyle="1" w:styleId="PROGRAMACIN-EpgrafeCar">
    <w:name w:val="PROGRAMACIÓN-Epígrafe Car"/>
    <w:link w:val="PROGRAMACIN-Epgrafe"/>
    <w:rsid w:val="00FA4085"/>
    <w:rPr>
      <w:b/>
      <w:color w:val="FFFFFF"/>
      <w:sz w:val="24"/>
      <w:szCs w:val="24"/>
      <w:shd w:val="clear" w:color="auto" w:fill="8DB3E2"/>
      <w:lang w:eastAsia="en-US"/>
    </w:rPr>
  </w:style>
  <w:style w:type="paragraph" w:customStyle="1" w:styleId="PROGRAMACIN-Subepgrafe">
    <w:name w:val="PROGRAMACIÓN-Subepígrafe"/>
    <w:basedOn w:val="Normal"/>
    <w:link w:val="PROGRAMACIN-SubepgrafeCar"/>
    <w:qFormat/>
    <w:rsid w:val="004464D6"/>
    <w:pPr>
      <w:numPr>
        <w:ilvl w:val="1"/>
        <w:numId w:val="2"/>
      </w:numPr>
      <w:tabs>
        <w:tab w:val="left" w:pos="-1418"/>
        <w:tab w:val="left" w:pos="-709"/>
      </w:tabs>
      <w:spacing w:after="0" w:line="240" w:lineRule="auto"/>
    </w:pPr>
    <w:rPr>
      <w:b/>
      <w:sz w:val="24"/>
      <w:szCs w:val="24"/>
    </w:rPr>
  </w:style>
  <w:style w:type="character" w:customStyle="1" w:styleId="PROGRAMACIN-TextoCar">
    <w:name w:val="PROGRAMACIÓN-Texto Car"/>
    <w:link w:val="PROGRAMACIN-Texto"/>
    <w:rsid w:val="00FA4085"/>
    <w:rPr>
      <w:rFonts w:cs="Arial"/>
      <w:sz w:val="24"/>
      <w:szCs w:val="24"/>
      <w:lang w:eastAsia="en-US"/>
    </w:rPr>
  </w:style>
  <w:style w:type="paragraph" w:customStyle="1" w:styleId="PROGRAMACIN-Boliches">
    <w:name w:val="PROGRAMACIÓN-Boliches"/>
    <w:basedOn w:val="Normal"/>
    <w:link w:val="PROGRAMACIN-BolichesCar"/>
    <w:autoRedefine/>
    <w:qFormat/>
    <w:rsid w:val="005B4188"/>
    <w:pPr>
      <w:tabs>
        <w:tab w:val="left" w:pos="8505"/>
      </w:tabs>
      <w:spacing w:after="120" w:line="288" w:lineRule="auto"/>
    </w:pPr>
    <w:rPr>
      <w:iCs/>
      <w:spacing w:val="-4"/>
      <w:szCs w:val="24"/>
    </w:rPr>
  </w:style>
  <w:style w:type="character" w:customStyle="1" w:styleId="PROGRAMACIN-SubepgrafeCar">
    <w:name w:val="PROGRAMACIÓN-Subepígrafe Car"/>
    <w:link w:val="PROGRAMACIN-Subepgrafe"/>
    <w:rsid w:val="004464D6"/>
    <w:rPr>
      <w:b/>
      <w:sz w:val="24"/>
      <w:szCs w:val="24"/>
      <w:lang w:eastAsia="en-US"/>
    </w:rPr>
  </w:style>
  <w:style w:type="paragraph" w:customStyle="1" w:styleId="PROGRAMACIN-Letras">
    <w:name w:val="PROGRAMACIÓN-Letras"/>
    <w:basedOn w:val="Normal"/>
    <w:link w:val="PROGRAMACIN-LetrasCar"/>
    <w:qFormat/>
    <w:rsid w:val="00FA4085"/>
    <w:pPr>
      <w:numPr>
        <w:numId w:val="1"/>
      </w:numPr>
      <w:tabs>
        <w:tab w:val="left" w:pos="8505"/>
      </w:tabs>
      <w:spacing w:after="120" w:line="312" w:lineRule="auto"/>
    </w:pPr>
    <w:rPr>
      <w:sz w:val="24"/>
      <w:szCs w:val="24"/>
    </w:rPr>
  </w:style>
  <w:style w:type="character" w:customStyle="1" w:styleId="PROGRAMACIN-BolichesCar">
    <w:name w:val="PROGRAMACIÓN-Boliches Car"/>
    <w:link w:val="PROGRAMACIN-Boliches"/>
    <w:rsid w:val="005B4188"/>
    <w:rPr>
      <w:iCs/>
      <w:spacing w:val="-4"/>
      <w:sz w:val="22"/>
      <w:szCs w:val="24"/>
      <w:lang w:eastAsia="en-US"/>
    </w:rPr>
  </w:style>
  <w:style w:type="paragraph" w:customStyle="1" w:styleId="PROGRAMACIN-Unidad">
    <w:name w:val="PROGRAMACIÓN-Unidad"/>
    <w:basedOn w:val="Normal"/>
    <w:link w:val="PROGRAMACIN-UnidadCar"/>
    <w:qFormat/>
    <w:rsid w:val="004464D6"/>
    <w:pPr>
      <w:pBdr>
        <w:bottom w:val="single" w:sz="8" w:space="1" w:color="0070C0"/>
      </w:pBdr>
    </w:pPr>
    <w:rPr>
      <w:b/>
      <w:sz w:val="28"/>
    </w:rPr>
  </w:style>
  <w:style w:type="character" w:customStyle="1" w:styleId="PROGRAMACIN-LetrasCar">
    <w:name w:val="PROGRAMACIÓN-Letras Car"/>
    <w:link w:val="PROGRAMACIN-Letras"/>
    <w:rsid w:val="00FA4085"/>
    <w:rPr>
      <w:sz w:val="24"/>
      <w:szCs w:val="24"/>
      <w:lang w:eastAsia="en-US"/>
    </w:rPr>
  </w:style>
  <w:style w:type="paragraph" w:customStyle="1" w:styleId="ProgramacinGuiones">
    <w:name w:val="Programación_Guiones"/>
    <w:basedOn w:val="Normal"/>
    <w:link w:val="ProgramacinGuionesCar"/>
    <w:qFormat/>
    <w:rsid w:val="00B062E9"/>
    <w:pPr>
      <w:numPr>
        <w:numId w:val="3"/>
      </w:numPr>
      <w:spacing w:after="120" w:line="360" w:lineRule="auto"/>
      <w:ind w:left="426" w:hanging="426"/>
    </w:pPr>
    <w:rPr>
      <w:sz w:val="24"/>
      <w:szCs w:val="24"/>
    </w:rPr>
  </w:style>
  <w:style w:type="character" w:customStyle="1" w:styleId="PROGRAMACIN-UnidadCar">
    <w:name w:val="PROGRAMACIÓN-Unidad Car"/>
    <w:link w:val="PROGRAMACIN-Unidad"/>
    <w:rsid w:val="004464D6"/>
    <w:rPr>
      <w:b/>
      <w:sz w:val="28"/>
      <w:szCs w:val="22"/>
      <w:lang w:eastAsia="en-US"/>
    </w:rPr>
  </w:style>
  <w:style w:type="paragraph" w:customStyle="1" w:styleId="Programacin-Numeros">
    <w:name w:val="Programación-Numeros"/>
    <w:basedOn w:val="Normal"/>
    <w:link w:val="Programacin-NumerosCar"/>
    <w:qFormat/>
    <w:rsid w:val="0001049F"/>
    <w:pPr>
      <w:numPr>
        <w:numId w:val="4"/>
      </w:numPr>
      <w:tabs>
        <w:tab w:val="left" w:pos="180"/>
      </w:tabs>
      <w:spacing w:after="0" w:line="288" w:lineRule="auto"/>
    </w:pPr>
    <w:rPr>
      <w:sz w:val="24"/>
      <w:szCs w:val="24"/>
    </w:rPr>
  </w:style>
  <w:style w:type="character" w:customStyle="1" w:styleId="ProgramacinGuionesCar">
    <w:name w:val="Programación_Guiones Car"/>
    <w:link w:val="ProgramacinGuiones"/>
    <w:rsid w:val="00B062E9"/>
    <w:rPr>
      <w:sz w:val="24"/>
      <w:szCs w:val="24"/>
      <w:lang w:eastAsia="en-US"/>
    </w:rPr>
  </w:style>
  <w:style w:type="paragraph" w:customStyle="1" w:styleId="TEXTOGRAL">
    <w:name w:val="*TEXTO GRAL"/>
    <w:basedOn w:val="Normal"/>
    <w:link w:val="TEXTOGRALCar"/>
    <w:rsid w:val="005A1282"/>
    <w:pPr>
      <w:widowControl w:val="0"/>
      <w:spacing w:after="120" w:line="280" w:lineRule="exact"/>
      <w:outlineLvl w:val="0"/>
    </w:pPr>
    <w:rPr>
      <w:rFonts w:ascii="Times New Roman" w:eastAsia="Times" w:hAnsi="Times New Roman"/>
      <w:kern w:val="22"/>
      <w:szCs w:val="24"/>
      <w:lang w:val="es-ES_tradnl"/>
    </w:rPr>
  </w:style>
  <w:style w:type="character" w:customStyle="1" w:styleId="Programacin-NumerosCar">
    <w:name w:val="Programación-Numeros Car"/>
    <w:link w:val="Programacin-Numeros"/>
    <w:rsid w:val="0001049F"/>
    <w:rPr>
      <w:sz w:val="24"/>
      <w:szCs w:val="24"/>
      <w:lang w:eastAsia="en-US"/>
    </w:rPr>
  </w:style>
  <w:style w:type="character" w:customStyle="1" w:styleId="TEXTOGRALCar">
    <w:name w:val="*TEXTO GRAL Car"/>
    <w:link w:val="TEXTOGRAL"/>
    <w:rsid w:val="005A1282"/>
    <w:rPr>
      <w:rFonts w:ascii="Times New Roman" w:eastAsia="Times" w:hAnsi="Times New Roman"/>
      <w:kern w:val="22"/>
      <w:sz w:val="22"/>
      <w:szCs w:val="24"/>
      <w:lang w:val="es-ES_tradnl"/>
    </w:rPr>
  </w:style>
  <w:style w:type="paragraph" w:customStyle="1" w:styleId="Textodenotaalfinal">
    <w:name w:val="Texto de nota al final"/>
    <w:basedOn w:val="Normal"/>
    <w:rsid w:val="00DB3502"/>
    <w:pPr>
      <w:widowControl w:val="0"/>
      <w:autoSpaceDE w:val="0"/>
      <w:autoSpaceDN w:val="0"/>
      <w:adjustRightInd w:val="0"/>
      <w:spacing w:after="0" w:line="240" w:lineRule="auto"/>
    </w:pPr>
    <w:rPr>
      <w:rFonts w:ascii="Arial" w:eastAsia="Times New Roman" w:hAnsi="Arial" w:cs="Arial"/>
      <w:bCs/>
      <w:sz w:val="20"/>
      <w:szCs w:val="24"/>
      <w:lang w:eastAsia="es-ES"/>
    </w:rPr>
  </w:style>
  <w:style w:type="paragraph" w:styleId="Textosinformato">
    <w:name w:val="Plain Text"/>
    <w:basedOn w:val="Normal"/>
    <w:link w:val="TextosinformatoCar"/>
    <w:rsid w:val="00DB3502"/>
    <w:pPr>
      <w:spacing w:after="0" w:line="240" w:lineRule="auto"/>
    </w:pPr>
    <w:rPr>
      <w:rFonts w:ascii="Courier New" w:eastAsia="Times New Roman" w:hAnsi="Courier New"/>
      <w:sz w:val="20"/>
      <w:szCs w:val="20"/>
    </w:rPr>
  </w:style>
  <w:style w:type="character" w:customStyle="1" w:styleId="TextosinformatoCar">
    <w:name w:val="Texto sin formato Car"/>
    <w:link w:val="Textosinformato"/>
    <w:rsid w:val="00DB3502"/>
    <w:rPr>
      <w:rFonts w:ascii="Courier New" w:eastAsia="Times New Roman" w:hAnsi="Courier New" w:cs="Courier New"/>
    </w:rPr>
  </w:style>
  <w:style w:type="character" w:customStyle="1" w:styleId="Ttulo5Car">
    <w:name w:val="Título 5 Car"/>
    <w:link w:val="Ttulo5"/>
    <w:rsid w:val="005459C5"/>
    <w:rPr>
      <w:rFonts w:ascii="Cambria" w:eastAsia="Times New Roman" w:hAnsi="Cambria" w:cs="Times New Roman"/>
      <w:color w:val="243F60"/>
      <w:sz w:val="22"/>
      <w:szCs w:val="22"/>
      <w:lang w:eastAsia="en-US"/>
    </w:rPr>
  </w:style>
  <w:style w:type="character" w:customStyle="1" w:styleId="Ttulo3Car">
    <w:name w:val="Título 3 Car"/>
    <w:link w:val="Ttulo3"/>
    <w:rsid w:val="001110C2"/>
    <w:rPr>
      <w:rFonts w:ascii="Arial" w:eastAsia="Times New Roman" w:hAnsi="Arial" w:cs="Arial"/>
      <w:b/>
      <w:bCs/>
      <w:sz w:val="26"/>
      <w:szCs w:val="26"/>
    </w:rPr>
  </w:style>
  <w:style w:type="character" w:customStyle="1" w:styleId="Ttulo9Car">
    <w:name w:val="Título 9 Car"/>
    <w:link w:val="Ttulo9"/>
    <w:rsid w:val="005D619E"/>
    <w:rPr>
      <w:rFonts w:ascii="Arial" w:eastAsia="Times New Roman" w:hAnsi="Arial" w:cs="Arial"/>
      <w:b/>
      <w:bCs/>
      <w:color w:val="800000"/>
      <w:szCs w:val="24"/>
    </w:rPr>
  </w:style>
  <w:style w:type="paragraph" w:styleId="Ttulo">
    <w:name w:val="Title"/>
    <w:basedOn w:val="Normal"/>
    <w:link w:val="TtuloCar1"/>
    <w:uiPriority w:val="10"/>
    <w:qFormat/>
    <w:rsid w:val="005D619E"/>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b/>
      <w:bCs/>
      <w:sz w:val="24"/>
      <w:szCs w:val="24"/>
    </w:rPr>
  </w:style>
  <w:style w:type="character" w:customStyle="1" w:styleId="TtuloCar1">
    <w:name w:val="Título Car1"/>
    <w:link w:val="Ttulo"/>
    <w:uiPriority w:val="10"/>
    <w:rsid w:val="005D619E"/>
    <w:rPr>
      <w:rFonts w:ascii="Tahoma" w:eastAsia="Times New Roman" w:hAnsi="Tahoma" w:cs="Tahoma"/>
      <w:b/>
      <w:bCs/>
      <w:sz w:val="24"/>
      <w:szCs w:val="24"/>
    </w:rPr>
  </w:style>
  <w:style w:type="character" w:styleId="Nmerodepgina">
    <w:name w:val="page number"/>
    <w:basedOn w:val="Fuentedeprrafopredeter"/>
    <w:rsid w:val="005D619E"/>
  </w:style>
  <w:style w:type="paragraph" w:customStyle="1" w:styleId="Francesa2">
    <w:name w:val="Francesa 2"/>
    <w:basedOn w:val="Normal"/>
    <w:rsid w:val="005D619E"/>
    <w:pPr>
      <w:widowControl w:val="0"/>
      <w:spacing w:after="0" w:line="240" w:lineRule="auto"/>
      <w:ind w:left="426" w:hanging="215"/>
    </w:pPr>
    <w:rPr>
      <w:rFonts w:ascii="Arial" w:eastAsia="Times New Roman" w:hAnsi="Arial" w:cs="Arial"/>
      <w:sz w:val="24"/>
      <w:szCs w:val="24"/>
      <w:lang w:eastAsia="es-ES"/>
    </w:rPr>
  </w:style>
  <w:style w:type="paragraph" w:styleId="Sinespaciado">
    <w:name w:val="No Spacing"/>
    <w:uiPriority w:val="1"/>
    <w:qFormat/>
    <w:rsid w:val="005D619E"/>
    <w:rPr>
      <w:sz w:val="22"/>
      <w:szCs w:val="22"/>
      <w:lang w:eastAsia="en-US"/>
    </w:rPr>
  </w:style>
  <w:style w:type="paragraph" w:customStyle="1" w:styleId="c22">
    <w:name w:val="c22"/>
    <w:basedOn w:val="Normal"/>
    <w:rsid w:val="0026610F"/>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customStyle="1" w:styleId="Ttulo1Car">
    <w:name w:val="Título 1 Car"/>
    <w:link w:val="Ttulo1"/>
    <w:uiPriority w:val="9"/>
    <w:rsid w:val="00151E3E"/>
    <w:rPr>
      <w:rFonts w:ascii="Calibri Light" w:eastAsia="Times New Roman" w:hAnsi="Calibri Light" w:cs="Times New Roman"/>
      <w:b/>
      <w:bCs/>
      <w:kern w:val="32"/>
      <w:sz w:val="32"/>
      <w:szCs w:val="32"/>
      <w:lang w:eastAsia="en-US"/>
    </w:rPr>
  </w:style>
  <w:style w:type="character" w:customStyle="1" w:styleId="Ttulo2Car">
    <w:name w:val="Título 2 Car"/>
    <w:link w:val="Ttulo2"/>
    <w:rsid w:val="00151E3E"/>
    <w:rPr>
      <w:rFonts w:ascii="Arial" w:eastAsia="Times New Roman" w:hAnsi="Arial" w:cs="Arial"/>
      <w:b/>
      <w:bCs/>
      <w:i/>
      <w:iCs/>
      <w:sz w:val="28"/>
      <w:szCs w:val="28"/>
    </w:rPr>
  </w:style>
  <w:style w:type="numbering" w:customStyle="1" w:styleId="Sinlista1">
    <w:name w:val="Sin lista1"/>
    <w:next w:val="Sinlista"/>
    <w:semiHidden/>
    <w:rsid w:val="00151E3E"/>
  </w:style>
  <w:style w:type="paragraph" w:customStyle="1" w:styleId="p1">
    <w:name w:val="p1"/>
    <w:basedOn w:val="Normal"/>
    <w:rsid w:val="00151E3E"/>
    <w:pPr>
      <w:widowControl w:val="0"/>
      <w:tabs>
        <w:tab w:val="left" w:pos="720"/>
      </w:tabs>
      <w:spacing w:after="0" w:line="200" w:lineRule="atLeast"/>
    </w:pPr>
    <w:rPr>
      <w:rFonts w:ascii="Times New Roman" w:eastAsia="Times New Roman" w:hAnsi="Times New Roman"/>
      <w:snapToGrid w:val="0"/>
      <w:sz w:val="24"/>
      <w:szCs w:val="20"/>
      <w:lang w:eastAsia="es-ES"/>
    </w:rPr>
  </w:style>
  <w:style w:type="paragraph" w:customStyle="1" w:styleId="p6">
    <w:name w:val="p6"/>
    <w:basedOn w:val="Normal"/>
    <w:rsid w:val="00151E3E"/>
    <w:pPr>
      <w:widowControl w:val="0"/>
      <w:spacing w:after="0" w:line="240" w:lineRule="atLeast"/>
      <w:ind w:left="1152" w:hanging="288"/>
    </w:pPr>
    <w:rPr>
      <w:rFonts w:ascii="Times New Roman" w:eastAsia="Times New Roman" w:hAnsi="Times New Roman"/>
      <w:snapToGrid w:val="0"/>
      <w:sz w:val="24"/>
      <w:szCs w:val="20"/>
      <w:lang w:eastAsia="es-ES"/>
    </w:rPr>
  </w:style>
  <w:style w:type="table" w:customStyle="1" w:styleId="Tablaconcuadrcula1">
    <w:name w:val="Tabla con cuadrícula1"/>
    <w:basedOn w:val="Tablanormal"/>
    <w:next w:val="Tablaconcuadrcula"/>
    <w:rsid w:val="00151E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151E3E"/>
    <w:rPr>
      <w:color w:val="0000FF"/>
      <w:u w:val="single"/>
    </w:rPr>
  </w:style>
  <w:style w:type="paragraph" w:styleId="NormalWeb">
    <w:name w:val="Normal (Web)"/>
    <w:basedOn w:val="Normal"/>
    <w:uiPriority w:val="99"/>
    <w:rsid w:val="00151E3E"/>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rsid w:val="00151E3E"/>
    <w:rPr>
      <w:color w:val="800080"/>
      <w:u w:val="single"/>
    </w:rPr>
  </w:style>
  <w:style w:type="character" w:styleId="Refdenotaalpie">
    <w:name w:val="footnote reference"/>
    <w:uiPriority w:val="99"/>
    <w:rsid w:val="00151E3E"/>
    <w:rPr>
      <w:vertAlign w:val="superscript"/>
    </w:rPr>
  </w:style>
  <w:style w:type="paragraph" w:styleId="Textonotapie">
    <w:name w:val="footnote text"/>
    <w:basedOn w:val="Normal"/>
    <w:link w:val="TextonotapieCar"/>
    <w:uiPriority w:val="99"/>
    <w:rsid w:val="00151E3E"/>
    <w:pPr>
      <w:spacing w:after="0" w:line="240" w:lineRule="auto"/>
    </w:pPr>
    <w:rPr>
      <w:rFonts w:ascii="Times New Roman" w:eastAsia="Times New Roman" w:hAnsi="Times New Roman"/>
      <w:sz w:val="20"/>
      <w:szCs w:val="20"/>
    </w:rPr>
  </w:style>
  <w:style w:type="character" w:customStyle="1" w:styleId="TextonotapieCar">
    <w:name w:val="Texto nota pie Car"/>
    <w:link w:val="Textonotapie"/>
    <w:uiPriority w:val="99"/>
    <w:rsid w:val="00151E3E"/>
    <w:rPr>
      <w:rFonts w:ascii="Times New Roman" w:eastAsia="Times New Roman" w:hAnsi="Times New Roman"/>
    </w:rPr>
  </w:style>
  <w:style w:type="paragraph" w:customStyle="1" w:styleId="Default">
    <w:name w:val="Default"/>
    <w:rsid w:val="00151E3E"/>
    <w:pPr>
      <w:autoSpaceDE w:val="0"/>
      <w:autoSpaceDN w:val="0"/>
      <w:adjustRightInd w:val="0"/>
    </w:pPr>
    <w:rPr>
      <w:rFonts w:ascii="Arial" w:eastAsia="Times New Roman" w:hAnsi="Arial" w:cs="Arial"/>
      <w:color w:val="000000"/>
      <w:sz w:val="24"/>
      <w:szCs w:val="24"/>
    </w:rPr>
  </w:style>
  <w:style w:type="paragraph" w:customStyle="1" w:styleId="ATexto">
    <w:name w:val="A Texto"/>
    <w:basedOn w:val="Normal"/>
    <w:rsid w:val="00151E3E"/>
    <w:pPr>
      <w:widowControl w:val="0"/>
      <w:autoSpaceDE w:val="0"/>
      <w:autoSpaceDN w:val="0"/>
      <w:adjustRightInd w:val="0"/>
      <w:spacing w:after="57" w:line="320" w:lineRule="atLeast"/>
      <w:ind w:firstLine="170"/>
      <w:textAlignment w:val="baseline"/>
    </w:pPr>
    <w:rPr>
      <w:rFonts w:ascii="Adobe Garamond Pro" w:eastAsia="Times New Roman" w:hAnsi="Adobe Garamond Pro"/>
      <w:noProof/>
      <w:color w:val="000000"/>
      <w:sz w:val="26"/>
      <w:szCs w:val="20"/>
      <w:lang w:val="en-US"/>
    </w:rPr>
  </w:style>
  <w:style w:type="character" w:customStyle="1" w:styleId="Cuadrculamedia1-nfasis2Car">
    <w:name w:val="Cuadrícula media 1 - Énfasis 2 Car"/>
    <w:link w:val="Cuadrculamedia1-nfasis2"/>
    <w:uiPriority w:val="34"/>
    <w:rsid w:val="00151E3E"/>
    <w:rPr>
      <w:sz w:val="24"/>
      <w:szCs w:val="24"/>
    </w:rPr>
  </w:style>
  <w:style w:type="paragraph" w:customStyle="1" w:styleId="Articulado">
    <w:name w:val="Articulado"/>
    <w:link w:val="ArticuladoCar"/>
    <w:qFormat/>
    <w:rsid w:val="00151E3E"/>
    <w:pPr>
      <w:numPr>
        <w:numId w:val="5"/>
      </w:numPr>
      <w:spacing w:after="200" w:line="276" w:lineRule="auto"/>
      <w:ind w:left="0" w:firstLine="284"/>
      <w:contextualSpacing/>
      <w:jc w:val="both"/>
    </w:pPr>
    <w:rPr>
      <w:rFonts w:ascii="Cambria" w:eastAsia="Cambria" w:hAnsi="Cambria"/>
      <w:sz w:val="22"/>
      <w:szCs w:val="22"/>
      <w:lang w:eastAsia="en-US"/>
    </w:rPr>
  </w:style>
  <w:style w:type="character" w:customStyle="1" w:styleId="ArticuladoCar">
    <w:name w:val="Articulado Car"/>
    <w:link w:val="Articulado"/>
    <w:rsid w:val="00151E3E"/>
    <w:rPr>
      <w:rFonts w:ascii="Cambria" w:eastAsia="Cambria" w:hAnsi="Cambria"/>
      <w:sz w:val="22"/>
      <w:szCs w:val="22"/>
      <w:lang w:eastAsia="en-US"/>
    </w:rPr>
  </w:style>
  <w:style w:type="table" w:styleId="Cuadrculamedia1-nfasis2">
    <w:name w:val="Medium Grid 1 Accent 2"/>
    <w:basedOn w:val="Tablanormal"/>
    <w:link w:val="Cuadrculamedia1-nfasis2Car"/>
    <w:uiPriority w:val="34"/>
    <w:rsid w:val="00151E3E"/>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styleId="Referenciaintensa">
    <w:name w:val="Intense Reference"/>
    <w:uiPriority w:val="32"/>
    <w:qFormat/>
    <w:rsid w:val="0001049F"/>
    <w:rPr>
      <w:b/>
      <w:bCs/>
      <w:smallCaps/>
      <w:color w:val="5B9BD5"/>
      <w:spacing w:val="5"/>
      <w:sz w:val="24"/>
    </w:rPr>
  </w:style>
  <w:style w:type="character" w:customStyle="1" w:styleId="Ttulo4Car">
    <w:name w:val="Título 4 Car"/>
    <w:link w:val="Ttulo4"/>
    <w:uiPriority w:val="9"/>
    <w:rsid w:val="00563AF4"/>
    <w:rPr>
      <w:rFonts w:eastAsia="Times New Roman"/>
      <w:b/>
      <w:bCs/>
      <w:color w:val="FFFFFF" w:themeColor="background1"/>
      <w:sz w:val="28"/>
      <w:szCs w:val="28"/>
      <w:shd w:val="clear" w:color="auto" w:fill="8DB3E2"/>
      <w:lang w:val="es-ES_tradnl" w:eastAsia="en-US"/>
    </w:rPr>
  </w:style>
  <w:style w:type="character" w:styleId="nfasisintenso">
    <w:name w:val="Intense Emphasis"/>
    <w:uiPriority w:val="21"/>
    <w:qFormat/>
    <w:rsid w:val="001110C2"/>
    <w:rPr>
      <w:i/>
      <w:iCs/>
      <w:color w:val="5B9BD5"/>
    </w:rPr>
  </w:style>
  <w:style w:type="paragraph" w:styleId="TtuloTDC">
    <w:name w:val="TOC Heading"/>
    <w:basedOn w:val="Ttulo1"/>
    <w:next w:val="Normal"/>
    <w:uiPriority w:val="39"/>
    <w:unhideWhenUsed/>
    <w:qFormat/>
    <w:rsid w:val="005B7005"/>
    <w:pPr>
      <w:keepLines/>
      <w:spacing w:after="0" w:line="259" w:lineRule="auto"/>
      <w:jc w:val="left"/>
      <w:outlineLvl w:val="9"/>
    </w:pPr>
    <w:rPr>
      <w:b w:val="0"/>
      <w:bCs w:val="0"/>
      <w:color w:val="2E74B5"/>
      <w:kern w:val="0"/>
      <w:lang w:eastAsia="es-ES"/>
    </w:rPr>
  </w:style>
  <w:style w:type="paragraph" w:styleId="TDC3">
    <w:name w:val="toc 3"/>
    <w:basedOn w:val="Normal"/>
    <w:next w:val="Normal"/>
    <w:autoRedefine/>
    <w:uiPriority w:val="39"/>
    <w:unhideWhenUsed/>
    <w:rsid w:val="005B7005"/>
    <w:pPr>
      <w:ind w:left="440"/>
    </w:pPr>
  </w:style>
  <w:style w:type="paragraph" w:styleId="TDC1">
    <w:name w:val="toc 1"/>
    <w:basedOn w:val="Normal"/>
    <w:next w:val="Normal"/>
    <w:autoRedefine/>
    <w:uiPriority w:val="39"/>
    <w:unhideWhenUsed/>
    <w:rsid w:val="00DA3F5A"/>
    <w:pPr>
      <w:tabs>
        <w:tab w:val="left" w:pos="426"/>
        <w:tab w:val="right" w:leader="dot" w:pos="9545"/>
      </w:tabs>
      <w:ind w:left="426" w:hanging="426"/>
    </w:pPr>
  </w:style>
  <w:style w:type="paragraph" w:styleId="TDC2">
    <w:name w:val="toc 2"/>
    <w:basedOn w:val="Normal"/>
    <w:next w:val="Normal"/>
    <w:autoRedefine/>
    <w:uiPriority w:val="39"/>
    <w:unhideWhenUsed/>
    <w:rsid w:val="005B7005"/>
    <w:pPr>
      <w:ind w:left="220"/>
    </w:pPr>
  </w:style>
  <w:style w:type="paragraph" w:styleId="TDC4">
    <w:name w:val="toc 4"/>
    <w:basedOn w:val="Normal"/>
    <w:next w:val="Normal"/>
    <w:autoRedefine/>
    <w:uiPriority w:val="39"/>
    <w:unhideWhenUsed/>
    <w:rsid w:val="00DA3F5A"/>
    <w:pPr>
      <w:tabs>
        <w:tab w:val="left" w:pos="993"/>
        <w:tab w:val="right" w:leader="dot" w:pos="9545"/>
      </w:tabs>
      <w:ind w:left="993" w:hanging="567"/>
    </w:pPr>
  </w:style>
  <w:style w:type="table" w:customStyle="1" w:styleId="Tablaconcuadrcula2">
    <w:name w:val="Tabla con cuadrícula2"/>
    <w:basedOn w:val="Tablanormal"/>
    <w:next w:val="Tablaconcuadrcula"/>
    <w:uiPriority w:val="59"/>
    <w:rsid w:val="00D15710"/>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15710"/>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D15710"/>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67"/>
    <w:rsid w:val="004C0DD7"/>
    <w:rPr>
      <w:color w:val="808080"/>
    </w:rPr>
  </w:style>
  <w:style w:type="numbering" w:customStyle="1" w:styleId="Sinlista2">
    <w:name w:val="Sin lista2"/>
    <w:next w:val="Sinlista"/>
    <w:uiPriority w:val="99"/>
    <w:semiHidden/>
    <w:unhideWhenUsed/>
    <w:rsid w:val="002970FF"/>
  </w:style>
  <w:style w:type="character" w:customStyle="1" w:styleId="TtuloCar">
    <w:name w:val="Título Car"/>
    <w:link w:val="1"/>
    <w:rsid w:val="002970FF"/>
    <w:rPr>
      <w:rFonts w:ascii="Tahoma" w:eastAsia="Times New Roman" w:hAnsi="Tahoma" w:cs="Tahoma"/>
      <w:b/>
      <w:bCs/>
      <w:sz w:val="24"/>
      <w:szCs w:val="24"/>
    </w:rPr>
  </w:style>
  <w:style w:type="paragraph" w:customStyle="1" w:styleId="1">
    <w:name w:val="1"/>
    <w:basedOn w:val="Normal"/>
    <w:next w:val="Ttulo"/>
    <w:link w:val="TtuloCar"/>
    <w:qFormat/>
    <w:rsid w:val="009B0C1B"/>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b/>
      <w:bCs/>
      <w:sz w:val="24"/>
      <w:szCs w:val="24"/>
    </w:rPr>
  </w:style>
  <w:style w:type="paragraph" w:styleId="Textoindependiente2">
    <w:name w:val="Body Text 2"/>
    <w:basedOn w:val="Normal"/>
    <w:link w:val="Textoindependiente2Car"/>
    <w:uiPriority w:val="99"/>
    <w:semiHidden/>
    <w:unhideWhenUsed/>
    <w:rsid w:val="009B0C1B"/>
    <w:pPr>
      <w:spacing w:after="120" w:line="480" w:lineRule="auto"/>
      <w:jc w:val="left"/>
    </w:pPr>
  </w:style>
  <w:style w:type="character" w:customStyle="1" w:styleId="Textoindependiente2Car">
    <w:name w:val="Texto independiente 2 Car"/>
    <w:link w:val="Textoindependiente2"/>
    <w:uiPriority w:val="99"/>
    <w:semiHidden/>
    <w:rsid w:val="009B0C1B"/>
    <w:rPr>
      <w:sz w:val="22"/>
      <w:szCs w:val="22"/>
      <w:lang w:eastAsia="en-US"/>
    </w:rPr>
  </w:style>
  <w:style w:type="paragraph" w:customStyle="1" w:styleId="Listamulticolor-nfasis11">
    <w:name w:val="Lista multicolor - Énfasis 11"/>
    <w:basedOn w:val="Normal"/>
    <w:uiPriority w:val="34"/>
    <w:qFormat/>
    <w:rsid w:val="009B0C1B"/>
    <w:pPr>
      <w:spacing w:after="28" w:line="240" w:lineRule="auto"/>
      <w:ind w:left="720"/>
      <w:contextualSpacing/>
      <w:jc w:val="left"/>
    </w:pPr>
    <w:rPr>
      <w:lang w:val="en-US"/>
    </w:rPr>
  </w:style>
  <w:style w:type="paragraph" w:customStyle="1" w:styleId="Pa6">
    <w:name w:val="Pa6"/>
    <w:basedOn w:val="Normal"/>
    <w:next w:val="Normal"/>
    <w:uiPriority w:val="99"/>
    <w:rsid w:val="009B0C1B"/>
    <w:pPr>
      <w:autoSpaceDE w:val="0"/>
      <w:autoSpaceDN w:val="0"/>
      <w:adjustRightInd w:val="0"/>
      <w:spacing w:after="80" w:line="201" w:lineRule="atLeast"/>
      <w:jc w:val="left"/>
    </w:pPr>
    <w:rPr>
      <w:rFonts w:ascii="Arial" w:eastAsia="Times New Roman" w:hAnsi="Arial" w:cs="Arial"/>
      <w:sz w:val="24"/>
      <w:szCs w:val="24"/>
      <w:lang w:val="en-US"/>
    </w:rPr>
  </w:style>
  <w:style w:type="paragraph" w:customStyle="1" w:styleId="Contenidodelatabla">
    <w:name w:val="Contenido de la tabla"/>
    <w:basedOn w:val="Normal"/>
    <w:rsid w:val="006B568A"/>
    <w:pPr>
      <w:suppressLineNumbers/>
      <w:tabs>
        <w:tab w:val="left" w:pos="708"/>
      </w:tabs>
      <w:suppressAutoHyphens/>
      <w:jc w:val="left"/>
    </w:pPr>
    <w:rPr>
      <w:rFonts w:ascii="Times New Roman" w:eastAsia="Times New Roman" w:hAnsi="Times New Roman"/>
      <w:color w:val="00000A"/>
      <w:sz w:val="24"/>
      <w:szCs w:val="24"/>
      <w:lang w:eastAsia="zh-CN"/>
    </w:rPr>
  </w:style>
  <w:style w:type="paragraph" w:customStyle="1" w:styleId="Programacintexto">
    <w:name w:val="Programación texto"/>
    <w:basedOn w:val="Normal"/>
    <w:qFormat/>
    <w:rsid w:val="00C02876"/>
    <w:pPr>
      <w:tabs>
        <w:tab w:val="left" w:pos="-709"/>
        <w:tab w:val="left" w:pos="8505"/>
      </w:tabs>
      <w:spacing w:after="120" w:line="312" w:lineRule="auto"/>
    </w:pPr>
    <w:rPr>
      <w:rFonts w:cs="UniversLTStd"/>
      <w:sz w:val="24"/>
      <w:szCs w:val="24"/>
    </w:rPr>
  </w:style>
  <w:style w:type="character" w:customStyle="1" w:styleId="PrrafodelistaCar">
    <w:name w:val="Párrafo de lista Car"/>
    <w:link w:val="Prrafodelista"/>
    <w:uiPriority w:val="34"/>
    <w:rsid w:val="00C02876"/>
    <w:rPr>
      <w:sz w:val="22"/>
      <w:szCs w:val="22"/>
      <w:lang w:eastAsia="en-US"/>
    </w:rPr>
  </w:style>
  <w:style w:type="character" w:styleId="Refdecomentario">
    <w:name w:val="annotation reference"/>
    <w:basedOn w:val="Fuentedeprrafopredeter"/>
    <w:uiPriority w:val="99"/>
    <w:semiHidden/>
    <w:unhideWhenUsed/>
    <w:rsid w:val="003D4E82"/>
    <w:rPr>
      <w:sz w:val="16"/>
      <w:szCs w:val="16"/>
    </w:rPr>
  </w:style>
  <w:style w:type="paragraph" w:styleId="Textocomentario">
    <w:name w:val="annotation text"/>
    <w:basedOn w:val="Normal"/>
    <w:link w:val="TextocomentarioCar"/>
    <w:uiPriority w:val="99"/>
    <w:semiHidden/>
    <w:unhideWhenUsed/>
    <w:rsid w:val="003D4E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4E82"/>
    <w:rPr>
      <w:lang w:eastAsia="en-US"/>
    </w:rPr>
  </w:style>
  <w:style w:type="paragraph" w:styleId="Asuntodelcomentario">
    <w:name w:val="annotation subject"/>
    <w:basedOn w:val="Textocomentario"/>
    <w:next w:val="Textocomentario"/>
    <w:link w:val="AsuntodelcomentarioCar"/>
    <w:uiPriority w:val="99"/>
    <w:semiHidden/>
    <w:unhideWhenUsed/>
    <w:rsid w:val="003D4E82"/>
    <w:rPr>
      <w:b/>
      <w:bCs/>
    </w:rPr>
  </w:style>
  <w:style w:type="character" w:customStyle="1" w:styleId="AsuntodelcomentarioCar">
    <w:name w:val="Asunto del comentario Car"/>
    <w:basedOn w:val="TextocomentarioCar"/>
    <w:link w:val="Asuntodelcomentario"/>
    <w:uiPriority w:val="99"/>
    <w:semiHidden/>
    <w:rsid w:val="003D4E82"/>
    <w:rPr>
      <w:b/>
      <w:bCs/>
      <w:lang w:eastAsia="en-US"/>
    </w:rPr>
  </w:style>
  <w:style w:type="character" w:customStyle="1" w:styleId="Mencinsinresolver1">
    <w:name w:val="Mención sin resolver1"/>
    <w:basedOn w:val="Fuentedeprrafopredeter"/>
    <w:uiPriority w:val="99"/>
    <w:semiHidden/>
    <w:unhideWhenUsed/>
    <w:rsid w:val="00673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1880">
      <w:bodyDiv w:val="1"/>
      <w:marLeft w:val="0"/>
      <w:marRight w:val="0"/>
      <w:marTop w:val="0"/>
      <w:marBottom w:val="0"/>
      <w:divBdr>
        <w:top w:val="none" w:sz="0" w:space="0" w:color="auto"/>
        <w:left w:val="none" w:sz="0" w:space="0" w:color="auto"/>
        <w:bottom w:val="none" w:sz="0" w:space="0" w:color="auto"/>
        <w:right w:val="none" w:sz="0" w:space="0" w:color="auto"/>
      </w:divBdr>
    </w:div>
    <w:div w:id="22217272">
      <w:bodyDiv w:val="1"/>
      <w:marLeft w:val="0"/>
      <w:marRight w:val="0"/>
      <w:marTop w:val="0"/>
      <w:marBottom w:val="0"/>
      <w:divBdr>
        <w:top w:val="none" w:sz="0" w:space="0" w:color="auto"/>
        <w:left w:val="none" w:sz="0" w:space="0" w:color="auto"/>
        <w:bottom w:val="none" w:sz="0" w:space="0" w:color="auto"/>
        <w:right w:val="none" w:sz="0" w:space="0" w:color="auto"/>
      </w:divBdr>
    </w:div>
    <w:div w:id="47389184">
      <w:bodyDiv w:val="1"/>
      <w:marLeft w:val="0"/>
      <w:marRight w:val="0"/>
      <w:marTop w:val="0"/>
      <w:marBottom w:val="0"/>
      <w:divBdr>
        <w:top w:val="none" w:sz="0" w:space="0" w:color="auto"/>
        <w:left w:val="none" w:sz="0" w:space="0" w:color="auto"/>
        <w:bottom w:val="none" w:sz="0" w:space="0" w:color="auto"/>
        <w:right w:val="none" w:sz="0" w:space="0" w:color="auto"/>
      </w:divBdr>
    </w:div>
    <w:div w:id="104078409">
      <w:bodyDiv w:val="1"/>
      <w:marLeft w:val="0"/>
      <w:marRight w:val="0"/>
      <w:marTop w:val="0"/>
      <w:marBottom w:val="0"/>
      <w:divBdr>
        <w:top w:val="none" w:sz="0" w:space="0" w:color="auto"/>
        <w:left w:val="none" w:sz="0" w:space="0" w:color="auto"/>
        <w:bottom w:val="none" w:sz="0" w:space="0" w:color="auto"/>
        <w:right w:val="none" w:sz="0" w:space="0" w:color="auto"/>
      </w:divBdr>
    </w:div>
    <w:div w:id="199900326">
      <w:bodyDiv w:val="1"/>
      <w:marLeft w:val="0"/>
      <w:marRight w:val="0"/>
      <w:marTop w:val="0"/>
      <w:marBottom w:val="0"/>
      <w:divBdr>
        <w:top w:val="none" w:sz="0" w:space="0" w:color="auto"/>
        <w:left w:val="none" w:sz="0" w:space="0" w:color="auto"/>
        <w:bottom w:val="none" w:sz="0" w:space="0" w:color="auto"/>
        <w:right w:val="none" w:sz="0" w:space="0" w:color="auto"/>
      </w:divBdr>
    </w:div>
    <w:div w:id="223680753">
      <w:bodyDiv w:val="1"/>
      <w:marLeft w:val="0"/>
      <w:marRight w:val="0"/>
      <w:marTop w:val="0"/>
      <w:marBottom w:val="0"/>
      <w:divBdr>
        <w:top w:val="none" w:sz="0" w:space="0" w:color="auto"/>
        <w:left w:val="none" w:sz="0" w:space="0" w:color="auto"/>
        <w:bottom w:val="none" w:sz="0" w:space="0" w:color="auto"/>
        <w:right w:val="none" w:sz="0" w:space="0" w:color="auto"/>
      </w:divBdr>
    </w:div>
    <w:div w:id="255747282">
      <w:bodyDiv w:val="1"/>
      <w:marLeft w:val="0"/>
      <w:marRight w:val="0"/>
      <w:marTop w:val="0"/>
      <w:marBottom w:val="0"/>
      <w:divBdr>
        <w:top w:val="none" w:sz="0" w:space="0" w:color="auto"/>
        <w:left w:val="none" w:sz="0" w:space="0" w:color="auto"/>
        <w:bottom w:val="none" w:sz="0" w:space="0" w:color="auto"/>
        <w:right w:val="none" w:sz="0" w:space="0" w:color="auto"/>
      </w:divBdr>
    </w:div>
    <w:div w:id="337197002">
      <w:bodyDiv w:val="1"/>
      <w:marLeft w:val="0"/>
      <w:marRight w:val="0"/>
      <w:marTop w:val="0"/>
      <w:marBottom w:val="0"/>
      <w:divBdr>
        <w:top w:val="none" w:sz="0" w:space="0" w:color="auto"/>
        <w:left w:val="none" w:sz="0" w:space="0" w:color="auto"/>
        <w:bottom w:val="none" w:sz="0" w:space="0" w:color="auto"/>
        <w:right w:val="none" w:sz="0" w:space="0" w:color="auto"/>
      </w:divBdr>
    </w:div>
    <w:div w:id="337969619">
      <w:bodyDiv w:val="1"/>
      <w:marLeft w:val="0"/>
      <w:marRight w:val="0"/>
      <w:marTop w:val="0"/>
      <w:marBottom w:val="0"/>
      <w:divBdr>
        <w:top w:val="none" w:sz="0" w:space="0" w:color="auto"/>
        <w:left w:val="none" w:sz="0" w:space="0" w:color="auto"/>
        <w:bottom w:val="none" w:sz="0" w:space="0" w:color="auto"/>
        <w:right w:val="none" w:sz="0" w:space="0" w:color="auto"/>
      </w:divBdr>
    </w:div>
    <w:div w:id="422841294">
      <w:bodyDiv w:val="1"/>
      <w:marLeft w:val="0"/>
      <w:marRight w:val="0"/>
      <w:marTop w:val="0"/>
      <w:marBottom w:val="0"/>
      <w:divBdr>
        <w:top w:val="none" w:sz="0" w:space="0" w:color="auto"/>
        <w:left w:val="none" w:sz="0" w:space="0" w:color="auto"/>
        <w:bottom w:val="none" w:sz="0" w:space="0" w:color="auto"/>
        <w:right w:val="none" w:sz="0" w:space="0" w:color="auto"/>
      </w:divBdr>
    </w:div>
    <w:div w:id="436098215">
      <w:bodyDiv w:val="1"/>
      <w:marLeft w:val="0"/>
      <w:marRight w:val="0"/>
      <w:marTop w:val="0"/>
      <w:marBottom w:val="0"/>
      <w:divBdr>
        <w:top w:val="none" w:sz="0" w:space="0" w:color="auto"/>
        <w:left w:val="none" w:sz="0" w:space="0" w:color="auto"/>
        <w:bottom w:val="none" w:sz="0" w:space="0" w:color="auto"/>
        <w:right w:val="none" w:sz="0" w:space="0" w:color="auto"/>
      </w:divBdr>
    </w:div>
    <w:div w:id="446000478">
      <w:bodyDiv w:val="1"/>
      <w:marLeft w:val="0"/>
      <w:marRight w:val="0"/>
      <w:marTop w:val="0"/>
      <w:marBottom w:val="0"/>
      <w:divBdr>
        <w:top w:val="none" w:sz="0" w:space="0" w:color="auto"/>
        <w:left w:val="none" w:sz="0" w:space="0" w:color="auto"/>
        <w:bottom w:val="none" w:sz="0" w:space="0" w:color="auto"/>
        <w:right w:val="none" w:sz="0" w:space="0" w:color="auto"/>
      </w:divBdr>
    </w:div>
    <w:div w:id="458231431">
      <w:bodyDiv w:val="1"/>
      <w:marLeft w:val="0"/>
      <w:marRight w:val="0"/>
      <w:marTop w:val="0"/>
      <w:marBottom w:val="0"/>
      <w:divBdr>
        <w:top w:val="none" w:sz="0" w:space="0" w:color="auto"/>
        <w:left w:val="none" w:sz="0" w:space="0" w:color="auto"/>
        <w:bottom w:val="none" w:sz="0" w:space="0" w:color="auto"/>
        <w:right w:val="none" w:sz="0" w:space="0" w:color="auto"/>
      </w:divBdr>
    </w:div>
    <w:div w:id="516239568">
      <w:bodyDiv w:val="1"/>
      <w:marLeft w:val="0"/>
      <w:marRight w:val="0"/>
      <w:marTop w:val="0"/>
      <w:marBottom w:val="0"/>
      <w:divBdr>
        <w:top w:val="none" w:sz="0" w:space="0" w:color="auto"/>
        <w:left w:val="none" w:sz="0" w:space="0" w:color="auto"/>
        <w:bottom w:val="none" w:sz="0" w:space="0" w:color="auto"/>
        <w:right w:val="none" w:sz="0" w:space="0" w:color="auto"/>
      </w:divBdr>
    </w:div>
    <w:div w:id="596643604">
      <w:bodyDiv w:val="1"/>
      <w:marLeft w:val="0"/>
      <w:marRight w:val="0"/>
      <w:marTop w:val="0"/>
      <w:marBottom w:val="0"/>
      <w:divBdr>
        <w:top w:val="none" w:sz="0" w:space="0" w:color="auto"/>
        <w:left w:val="none" w:sz="0" w:space="0" w:color="auto"/>
        <w:bottom w:val="none" w:sz="0" w:space="0" w:color="auto"/>
        <w:right w:val="none" w:sz="0" w:space="0" w:color="auto"/>
      </w:divBdr>
    </w:div>
    <w:div w:id="617758685">
      <w:bodyDiv w:val="1"/>
      <w:marLeft w:val="0"/>
      <w:marRight w:val="0"/>
      <w:marTop w:val="0"/>
      <w:marBottom w:val="0"/>
      <w:divBdr>
        <w:top w:val="none" w:sz="0" w:space="0" w:color="auto"/>
        <w:left w:val="none" w:sz="0" w:space="0" w:color="auto"/>
        <w:bottom w:val="none" w:sz="0" w:space="0" w:color="auto"/>
        <w:right w:val="none" w:sz="0" w:space="0" w:color="auto"/>
      </w:divBdr>
    </w:div>
    <w:div w:id="717508996">
      <w:bodyDiv w:val="1"/>
      <w:marLeft w:val="0"/>
      <w:marRight w:val="0"/>
      <w:marTop w:val="0"/>
      <w:marBottom w:val="0"/>
      <w:divBdr>
        <w:top w:val="none" w:sz="0" w:space="0" w:color="auto"/>
        <w:left w:val="none" w:sz="0" w:space="0" w:color="auto"/>
        <w:bottom w:val="none" w:sz="0" w:space="0" w:color="auto"/>
        <w:right w:val="none" w:sz="0" w:space="0" w:color="auto"/>
      </w:divBdr>
    </w:div>
    <w:div w:id="830560309">
      <w:bodyDiv w:val="1"/>
      <w:marLeft w:val="0"/>
      <w:marRight w:val="0"/>
      <w:marTop w:val="0"/>
      <w:marBottom w:val="0"/>
      <w:divBdr>
        <w:top w:val="none" w:sz="0" w:space="0" w:color="auto"/>
        <w:left w:val="none" w:sz="0" w:space="0" w:color="auto"/>
        <w:bottom w:val="none" w:sz="0" w:space="0" w:color="auto"/>
        <w:right w:val="none" w:sz="0" w:space="0" w:color="auto"/>
      </w:divBdr>
    </w:div>
    <w:div w:id="910970126">
      <w:bodyDiv w:val="1"/>
      <w:marLeft w:val="0"/>
      <w:marRight w:val="0"/>
      <w:marTop w:val="0"/>
      <w:marBottom w:val="0"/>
      <w:divBdr>
        <w:top w:val="none" w:sz="0" w:space="0" w:color="auto"/>
        <w:left w:val="none" w:sz="0" w:space="0" w:color="auto"/>
        <w:bottom w:val="none" w:sz="0" w:space="0" w:color="auto"/>
        <w:right w:val="none" w:sz="0" w:space="0" w:color="auto"/>
      </w:divBdr>
    </w:div>
    <w:div w:id="934552009">
      <w:bodyDiv w:val="1"/>
      <w:marLeft w:val="0"/>
      <w:marRight w:val="0"/>
      <w:marTop w:val="0"/>
      <w:marBottom w:val="0"/>
      <w:divBdr>
        <w:top w:val="none" w:sz="0" w:space="0" w:color="auto"/>
        <w:left w:val="none" w:sz="0" w:space="0" w:color="auto"/>
        <w:bottom w:val="none" w:sz="0" w:space="0" w:color="auto"/>
        <w:right w:val="none" w:sz="0" w:space="0" w:color="auto"/>
      </w:divBdr>
    </w:div>
    <w:div w:id="1075542997">
      <w:bodyDiv w:val="1"/>
      <w:marLeft w:val="0"/>
      <w:marRight w:val="0"/>
      <w:marTop w:val="0"/>
      <w:marBottom w:val="0"/>
      <w:divBdr>
        <w:top w:val="none" w:sz="0" w:space="0" w:color="auto"/>
        <w:left w:val="none" w:sz="0" w:space="0" w:color="auto"/>
        <w:bottom w:val="none" w:sz="0" w:space="0" w:color="auto"/>
        <w:right w:val="none" w:sz="0" w:space="0" w:color="auto"/>
      </w:divBdr>
    </w:div>
    <w:div w:id="1093628236">
      <w:bodyDiv w:val="1"/>
      <w:marLeft w:val="0"/>
      <w:marRight w:val="0"/>
      <w:marTop w:val="0"/>
      <w:marBottom w:val="0"/>
      <w:divBdr>
        <w:top w:val="none" w:sz="0" w:space="0" w:color="auto"/>
        <w:left w:val="none" w:sz="0" w:space="0" w:color="auto"/>
        <w:bottom w:val="none" w:sz="0" w:space="0" w:color="auto"/>
        <w:right w:val="none" w:sz="0" w:space="0" w:color="auto"/>
      </w:divBdr>
    </w:div>
    <w:div w:id="1151485887">
      <w:bodyDiv w:val="1"/>
      <w:marLeft w:val="0"/>
      <w:marRight w:val="0"/>
      <w:marTop w:val="0"/>
      <w:marBottom w:val="0"/>
      <w:divBdr>
        <w:top w:val="none" w:sz="0" w:space="0" w:color="auto"/>
        <w:left w:val="none" w:sz="0" w:space="0" w:color="auto"/>
        <w:bottom w:val="none" w:sz="0" w:space="0" w:color="auto"/>
        <w:right w:val="none" w:sz="0" w:space="0" w:color="auto"/>
      </w:divBdr>
    </w:div>
    <w:div w:id="1174150716">
      <w:bodyDiv w:val="1"/>
      <w:marLeft w:val="0"/>
      <w:marRight w:val="0"/>
      <w:marTop w:val="0"/>
      <w:marBottom w:val="0"/>
      <w:divBdr>
        <w:top w:val="none" w:sz="0" w:space="0" w:color="auto"/>
        <w:left w:val="none" w:sz="0" w:space="0" w:color="auto"/>
        <w:bottom w:val="none" w:sz="0" w:space="0" w:color="auto"/>
        <w:right w:val="none" w:sz="0" w:space="0" w:color="auto"/>
      </w:divBdr>
    </w:div>
    <w:div w:id="1198588239">
      <w:bodyDiv w:val="1"/>
      <w:marLeft w:val="0"/>
      <w:marRight w:val="0"/>
      <w:marTop w:val="0"/>
      <w:marBottom w:val="0"/>
      <w:divBdr>
        <w:top w:val="none" w:sz="0" w:space="0" w:color="auto"/>
        <w:left w:val="none" w:sz="0" w:space="0" w:color="auto"/>
        <w:bottom w:val="none" w:sz="0" w:space="0" w:color="auto"/>
        <w:right w:val="none" w:sz="0" w:space="0" w:color="auto"/>
      </w:divBdr>
    </w:div>
    <w:div w:id="1207184742">
      <w:bodyDiv w:val="1"/>
      <w:marLeft w:val="0"/>
      <w:marRight w:val="0"/>
      <w:marTop w:val="0"/>
      <w:marBottom w:val="0"/>
      <w:divBdr>
        <w:top w:val="none" w:sz="0" w:space="0" w:color="auto"/>
        <w:left w:val="none" w:sz="0" w:space="0" w:color="auto"/>
        <w:bottom w:val="none" w:sz="0" w:space="0" w:color="auto"/>
        <w:right w:val="none" w:sz="0" w:space="0" w:color="auto"/>
      </w:divBdr>
    </w:div>
    <w:div w:id="1260335302">
      <w:bodyDiv w:val="1"/>
      <w:marLeft w:val="0"/>
      <w:marRight w:val="0"/>
      <w:marTop w:val="0"/>
      <w:marBottom w:val="0"/>
      <w:divBdr>
        <w:top w:val="none" w:sz="0" w:space="0" w:color="auto"/>
        <w:left w:val="none" w:sz="0" w:space="0" w:color="auto"/>
        <w:bottom w:val="none" w:sz="0" w:space="0" w:color="auto"/>
        <w:right w:val="none" w:sz="0" w:space="0" w:color="auto"/>
      </w:divBdr>
    </w:div>
    <w:div w:id="1284576692">
      <w:bodyDiv w:val="1"/>
      <w:marLeft w:val="0"/>
      <w:marRight w:val="0"/>
      <w:marTop w:val="0"/>
      <w:marBottom w:val="0"/>
      <w:divBdr>
        <w:top w:val="none" w:sz="0" w:space="0" w:color="auto"/>
        <w:left w:val="none" w:sz="0" w:space="0" w:color="auto"/>
        <w:bottom w:val="none" w:sz="0" w:space="0" w:color="auto"/>
        <w:right w:val="none" w:sz="0" w:space="0" w:color="auto"/>
      </w:divBdr>
    </w:div>
    <w:div w:id="1291981949">
      <w:bodyDiv w:val="1"/>
      <w:marLeft w:val="0"/>
      <w:marRight w:val="0"/>
      <w:marTop w:val="0"/>
      <w:marBottom w:val="0"/>
      <w:divBdr>
        <w:top w:val="none" w:sz="0" w:space="0" w:color="auto"/>
        <w:left w:val="none" w:sz="0" w:space="0" w:color="auto"/>
        <w:bottom w:val="none" w:sz="0" w:space="0" w:color="auto"/>
        <w:right w:val="none" w:sz="0" w:space="0" w:color="auto"/>
      </w:divBdr>
    </w:div>
    <w:div w:id="1294747249">
      <w:bodyDiv w:val="1"/>
      <w:marLeft w:val="0"/>
      <w:marRight w:val="0"/>
      <w:marTop w:val="0"/>
      <w:marBottom w:val="0"/>
      <w:divBdr>
        <w:top w:val="none" w:sz="0" w:space="0" w:color="auto"/>
        <w:left w:val="none" w:sz="0" w:space="0" w:color="auto"/>
        <w:bottom w:val="none" w:sz="0" w:space="0" w:color="auto"/>
        <w:right w:val="none" w:sz="0" w:space="0" w:color="auto"/>
      </w:divBdr>
    </w:div>
    <w:div w:id="1329551807">
      <w:bodyDiv w:val="1"/>
      <w:marLeft w:val="0"/>
      <w:marRight w:val="0"/>
      <w:marTop w:val="0"/>
      <w:marBottom w:val="0"/>
      <w:divBdr>
        <w:top w:val="none" w:sz="0" w:space="0" w:color="auto"/>
        <w:left w:val="none" w:sz="0" w:space="0" w:color="auto"/>
        <w:bottom w:val="none" w:sz="0" w:space="0" w:color="auto"/>
        <w:right w:val="none" w:sz="0" w:space="0" w:color="auto"/>
      </w:divBdr>
    </w:div>
    <w:div w:id="1344746933">
      <w:bodyDiv w:val="1"/>
      <w:marLeft w:val="0"/>
      <w:marRight w:val="0"/>
      <w:marTop w:val="0"/>
      <w:marBottom w:val="0"/>
      <w:divBdr>
        <w:top w:val="none" w:sz="0" w:space="0" w:color="auto"/>
        <w:left w:val="none" w:sz="0" w:space="0" w:color="auto"/>
        <w:bottom w:val="none" w:sz="0" w:space="0" w:color="auto"/>
        <w:right w:val="none" w:sz="0" w:space="0" w:color="auto"/>
      </w:divBdr>
    </w:div>
    <w:div w:id="1362704670">
      <w:bodyDiv w:val="1"/>
      <w:marLeft w:val="0"/>
      <w:marRight w:val="0"/>
      <w:marTop w:val="0"/>
      <w:marBottom w:val="0"/>
      <w:divBdr>
        <w:top w:val="none" w:sz="0" w:space="0" w:color="auto"/>
        <w:left w:val="none" w:sz="0" w:space="0" w:color="auto"/>
        <w:bottom w:val="none" w:sz="0" w:space="0" w:color="auto"/>
        <w:right w:val="none" w:sz="0" w:space="0" w:color="auto"/>
      </w:divBdr>
    </w:div>
    <w:div w:id="1394423454">
      <w:bodyDiv w:val="1"/>
      <w:marLeft w:val="0"/>
      <w:marRight w:val="0"/>
      <w:marTop w:val="0"/>
      <w:marBottom w:val="0"/>
      <w:divBdr>
        <w:top w:val="none" w:sz="0" w:space="0" w:color="auto"/>
        <w:left w:val="none" w:sz="0" w:space="0" w:color="auto"/>
        <w:bottom w:val="none" w:sz="0" w:space="0" w:color="auto"/>
        <w:right w:val="none" w:sz="0" w:space="0" w:color="auto"/>
      </w:divBdr>
    </w:div>
    <w:div w:id="1420786353">
      <w:bodyDiv w:val="1"/>
      <w:marLeft w:val="0"/>
      <w:marRight w:val="0"/>
      <w:marTop w:val="0"/>
      <w:marBottom w:val="0"/>
      <w:divBdr>
        <w:top w:val="none" w:sz="0" w:space="0" w:color="auto"/>
        <w:left w:val="none" w:sz="0" w:space="0" w:color="auto"/>
        <w:bottom w:val="none" w:sz="0" w:space="0" w:color="auto"/>
        <w:right w:val="none" w:sz="0" w:space="0" w:color="auto"/>
      </w:divBdr>
    </w:div>
    <w:div w:id="1480072143">
      <w:bodyDiv w:val="1"/>
      <w:marLeft w:val="0"/>
      <w:marRight w:val="0"/>
      <w:marTop w:val="0"/>
      <w:marBottom w:val="0"/>
      <w:divBdr>
        <w:top w:val="none" w:sz="0" w:space="0" w:color="auto"/>
        <w:left w:val="none" w:sz="0" w:space="0" w:color="auto"/>
        <w:bottom w:val="none" w:sz="0" w:space="0" w:color="auto"/>
        <w:right w:val="none" w:sz="0" w:space="0" w:color="auto"/>
      </w:divBdr>
    </w:div>
    <w:div w:id="1542202561">
      <w:bodyDiv w:val="1"/>
      <w:marLeft w:val="0"/>
      <w:marRight w:val="0"/>
      <w:marTop w:val="0"/>
      <w:marBottom w:val="0"/>
      <w:divBdr>
        <w:top w:val="none" w:sz="0" w:space="0" w:color="auto"/>
        <w:left w:val="none" w:sz="0" w:space="0" w:color="auto"/>
        <w:bottom w:val="none" w:sz="0" w:space="0" w:color="auto"/>
        <w:right w:val="none" w:sz="0" w:space="0" w:color="auto"/>
      </w:divBdr>
    </w:div>
    <w:div w:id="1551767137">
      <w:bodyDiv w:val="1"/>
      <w:marLeft w:val="0"/>
      <w:marRight w:val="0"/>
      <w:marTop w:val="0"/>
      <w:marBottom w:val="0"/>
      <w:divBdr>
        <w:top w:val="none" w:sz="0" w:space="0" w:color="auto"/>
        <w:left w:val="none" w:sz="0" w:space="0" w:color="auto"/>
        <w:bottom w:val="none" w:sz="0" w:space="0" w:color="auto"/>
        <w:right w:val="none" w:sz="0" w:space="0" w:color="auto"/>
      </w:divBdr>
    </w:div>
    <w:div w:id="1592737393">
      <w:bodyDiv w:val="1"/>
      <w:marLeft w:val="0"/>
      <w:marRight w:val="0"/>
      <w:marTop w:val="0"/>
      <w:marBottom w:val="0"/>
      <w:divBdr>
        <w:top w:val="none" w:sz="0" w:space="0" w:color="auto"/>
        <w:left w:val="none" w:sz="0" w:space="0" w:color="auto"/>
        <w:bottom w:val="none" w:sz="0" w:space="0" w:color="auto"/>
        <w:right w:val="none" w:sz="0" w:space="0" w:color="auto"/>
      </w:divBdr>
    </w:div>
    <w:div w:id="1605651465">
      <w:bodyDiv w:val="1"/>
      <w:marLeft w:val="0"/>
      <w:marRight w:val="0"/>
      <w:marTop w:val="0"/>
      <w:marBottom w:val="0"/>
      <w:divBdr>
        <w:top w:val="none" w:sz="0" w:space="0" w:color="auto"/>
        <w:left w:val="none" w:sz="0" w:space="0" w:color="auto"/>
        <w:bottom w:val="none" w:sz="0" w:space="0" w:color="auto"/>
        <w:right w:val="none" w:sz="0" w:space="0" w:color="auto"/>
      </w:divBdr>
    </w:div>
    <w:div w:id="1679039853">
      <w:bodyDiv w:val="1"/>
      <w:marLeft w:val="0"/>
      <w:marRight w:val="0"/>
      <w:marTop w:val="0"/>
      <w:marBottom w:val="0"/>
      <w:divBdr>
        <w:top w:val="none" w:sz="0" w:space="0" w:color="auto"/>
        <w:left w:val="none" w:sz="0" w:space="0" w:color="auto"/>
        <w:bottom w:val="none" w:sz="0" w:space="0" w:color="auto"/>
        <w:right w:val="none" w:sz="0" w:space="0" w:color="auto"/>
      </w:divBdr>
    </w:div>
    <w:div w:id="1684360789">
      <w:bodyDiv w:val="1"/>
      <w:marLeft w:val="0"/>
      <w:marRight w:val="0"/>
      <w:marTop w:val="0"/>
      <w:marBottom w:val="0"/>
      <w:divBdr>
        <w:top w:val="none" w:sz="0" w:space="0" w:color="auto"/>
        <w:left w:val="none" w:sz="0" w:space="0" w:color="auto"/>
        <w:bottom w:val="none" w:sz="0" w:space="0" w:color="auto"/>
        <w:right w:val="none" w:sz="0" w:space="0" w:color="auto"/>
      </w:divBdr>
    </w:div>
    <w:div w:id="1704020279">
      <w:bodyDiv w:val="1"/>
      <w:marLeft w:val="0"/>
      <w:marRight w:val="0"/>
      <w:marTop w:val="0"/>
      <w:marBottom w:val="0"/>
      <w:divBdr>
        <w:top w:val="none" w:sz="0" w:space="0" w:color="auto"/>
        <w:left w:val="none" w:sz="0" w:space="0" w:color="auto"/>
        <w:bottom w:val="none" w:sz="0" w:space="0" w:color="auto"/>
        <w:right w:val="none" w:sz="0" w:space="0" w:color="auto"/>
      </w:divBdr>
    </w:div>
    <w:div w:id="1727145213">
      <w:bodyDiv w:val="1"/>
      <w:marLeft w:val="0"/>
      <w:marRight w:val="0"/>
      <w:marTop w:val="0"/>
      <w:marBottom w:val="0"/>
      <w:divBdr>
        <w:top w:val="none" w:sz="0" w:space="0" w:color="auto"/>
        <w:left w:val="none" w:sz="0" w:space="0" w:color="auto"/>
        <w:bottom w:val="none" w:sz="0" w:space="0" w:color="auto"/>
        <w:right w:val="none" w:sz="0" w:space="0" w:color="auto"/>
      </w:divBdr>
    </w:div>
    <w:div w:id="1933969898">
      <w:bodyDiv w:val="1"/>
      <w:marLeft w:val="0"/>
      <w:marRight w:val="0"/>
      <w:marTop w:val="0"/>
      <w:marBottom w:val="0"/>
      <w:divBdr>
        <w:top w:val="none" w:sz="0" w:space="0" w:color="auto"/>
        <w:left w:val="none" w:sz="0" w:space="0" w:color="auto"/>
        <w:bottom w:val="none" w:sz="0" w:space="0" w:color="auto"/>
        <w:right w:val="none" w:sz="0" w:space="0" w:color="auto"/>
      </w:divBdr>
    </w:div>
    <w:div w:id="2121028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youtube.com/watch?v=t9t6bm0P9GI"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atch?v=MMizPR5HRhs&amp;feature=player_embedde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cursostic.educacion.es/multidisciplinar/itfor/web/sites/default/files/recursos/lostextosnarrativoslanoticia/html/actividad_1_los_textos_narrativo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oetasandaluces.com/profile/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youtube.com/watch?v=jnRtuu6m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354A-F2EE-4BE4-B43D-ABB9C1D8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5635</Words>
  <Characters>30993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36555</CharactersWithSpaces>
  <SharedDoc>false</SharedDoc>
  <HLinks>
    <vt:vector size="234" baseType="variant">
      <vt:variant>
        <vt:i4>1245247</vt:i4>
      </vt:variant>
      <vt:variant>
        <vt:i4>230</vt:i4>
      </vt:variant>
      <vt:variant>
        <vt:i4>0</vt:i4>
      </vt:variant>
      <vt:variant>
        <vt:i4>5</vt:i4>
      </vt:variant>
      <vt:variant>
        <vt:lpwstr/>
      </vt:variant>
      <vt:variant>
        <vt:lpwstr>_Toc428346736</vt:lpwstr>
      </vt:variant>
      <vt:variant>
        <vt:i4>1245247</vt:i4>
      </vt:variant>
      <vt:variant>
        <vt:i4>224</vt:i4>
      </vt:variant>
      <vt:variant>
        <vt:i4>0</vt:i4>
      </vt:variant>
      <vt:variant>
        <vt:i4>5</vt:i4>
      </vt:variant>
      <vt:variant>
        <vt:lpwstr/>
      </vt:variant>
      <vt:variant>
        <vt:lpwstr>_Toc428346735</vt:lpwstr>
      </vt:variant>
      <vt:variant>
        <vt:i4>1245247</vt:i4>
      </vt:variant>
      <vt:variant>
        <vt:i4>218</vt:i4>
      </vt:variant>
      <vt:variant>
        <vt:i4>0</vt:i4>
      </vt:variant>
      <vt:variant>
        <vt:i4>5</vt:i4>
      </vt:variant>
      <vt:variant>
        <vt:lpwstr/>
      </vt:variant>
      <vt:variant>
        <vt:lpwstr>_Toc428346734</vt:lpwstr>
      </vt:variant>
      <vt:variant>
        <vt:i4>1245247</vt:i4>
      </vt:variant>
      <vt:variant>
        <vt:i4>212</vt:i4>
      </vt:variant>
      <vt:variant>
        <vt:i4>0</vt:i4>
      </vt:variant>
      <vt:variant>
        <vt:i4>5</vt:i4>
      </vt:variant>
      <vt:variant>
        <vt:lpwstr/>
      </vt:variant>
      <vt:variant>
        <vt:lpwstr>_Toc428346733</vt:lpwstr>
      </vt:variant>
      <vt:variant>
        <vt:i4>1245247</vt:i4>
      </vt:variant>
      <vt:variant>
        <vt:i4>206</vt:i4>
      </vt:variant>
      <vt:variant>
        <vt:i4>0</vt:i4>
      </vt:variant>
      <vt:variant>
        <vt:i4>5</vt:i4>
      </vt:variant>
      <vt:variant>
        <vt:lpwstr/>
      </vt:variant>
      <vt:variant>
        <vt:lpwstr>_Toc428346732</vt:lpwstr>
      </vt:variant>
      <vt:variant>
        <vt:i4>1245247</vt:i4>
      </vt:variant>
      <vt:variant>
        <vt:i4>200</vt:i4>
      </vt:variant>
      <vt:variant>
        <vt:i4>0</vt:i4>
      </vt:variant>
      <vt:variant>
        <vt:i4>5</vt:i4>
      </vt:variant>
      <vt:variant>
        <vt:lpwstr/>
      </vt:variant>
      <vt:variant>
        <vt:lpwstr>_Toc428346731</vt:lpwstr>
      </vt:variant>
      <vt:variant>
        <vt:i4>1245247</vt:i4>
      </vt:variant>
      <vt:variant>
        <vt:i4>194</vt:i4>
      </vt:variant>
      <vt:variant>
        <vt:i4>0</vt:i4>
      </vt:variant>
      <vt:variant>
        <vt:i4>5</vt:i4>
      </vt:variant>
      <vt:variant>
        <vt:lpwstr/>
      </vt:variant>
      <vt:variant>
        <vt:lpwstr>_Toc428346730</vt:lpwstr>
      </vt:variant>
      <vt:variant>
        <vt:i4>1179711</vt:i4>
      </vt:variant>
      <vt:variant>
        <vt:i4>188</vt:i4>
      </vt:variant>
      <vt:variant>
        <vt:i4>0</vt:i4>
      </vt:variant>
      <vt:variant>
        <vt:i4>5</vt:i4>
      </vt:variant>
      <vt:variant>
        <vt:lpwstr/>
      </vt:variant>
      <vt:variant>
        <vt:lpwstr>_Toc428346729</vt:lpwstr>
      </vt:variant>
      <vt:variant>
        <vt:i4>1179711</vt:i4>
      </vt:variant>
      <vt:variant>
        <vt:i4>182</vt:i4>
      </vt:variant>
      <vt:variant>
        <vt:i4>0</vt:i4>
      </vt:variant>
      <vt:variant>
        <vt:i4>5</vt:i4>
      </vt:variant>
      <vt:variant>
        <vt:lpwstr/>
      </vt:variant>
      <vt:variant>
        <vt:lpwstr>_Toc428346728</vt:lpwstr>
      </vt:variant>
      <vt:variant>
        <vt:i4>1179711</vt:i4>
      </vt:variant>
      <vt:variant>
        <vt:i4>176</vt:i4>
      </vt:variant>
      <vt:variant>
        <vt:i4>0</vt:i4>
      </vt:variant>
      <vt:variant>
        <vt:i4>5</vt:i4>
      </vt:variant>
      <vt:variant>
        <vt:lpwstr/>
      </vt:variant>
      <vt:variant>
        <vt:lpwstr>_Toc428346727</vt:lpwstr>
      </vt:variant>
      <vt:variant>
        <vt:i4>1179711</vt:i4>
      </vt:variant>
      <vt:variant>
        <vt:i4>170</vt:i4>
      </vt:variant>
      <vt:variant>
        <vt:i4>0</vt:i4>
      </vt:variant>
      <vt:variant>
        <vt:i4>5</vt:i4>
      </vt:variant>
      <vt:variant>
        <vt:lpwstr/>
      </vt:variant>
      <vt:variant>
        <vt:lpwstr>_Toc428346726</vt:lpwstr>
      </vt:variant>
      <vt:variant>
        <vt:i4>1179711</vt:i4>
      </vt:variant>
      <vt:variant>
        <vt:i4>164</vt:i4>
      </vt:variant>
      <vt:variant>
        <vt:i4>0</vt:i4>
      </vt:variant>
      <vt:variant>
        <vt:i4>5</vt:i4>
      </vt:variant>
      <vt:variant>
        <vt:lpwstr/>
      </vt:variant>
      <vt:variant>
        <vt:lpwstr>_Toc428346725</vt:lpwstr>
      </vt:variant>
      <vt:variant>
        <vt:i4>1179711</vt:i4>
      </vt:variant>
      <vt:variant>
        <vt:i4>158</vt:i4>
      </vt:variant>
      <vt:variant>
        <vt:i4>0</vt:i4>
      </vt:variant>
      <vt:variant>
        <vt:i4>5</vt:i4>
      </vt:variant>
      <vt:variant>
        <vt:lpwstr/>
      </vt:variant>
      <vt:variant>
        <vt:lpwstr>_Toc428346724</vt:lpwstr>
      </vt:variant>
      <vt:variant>
        <vt:i4>1179711</vt:i4>
      </vt:variant>
      <vt:variant>
        <vt:i4>152</vt:i4>
      </vt:variant>
      <vt:variant>
        <vt:i4>0</vt:i4>
      </vt:variant>
      <vt:variant>
        <vt:i4>5</vt:i4>
      </vt:variant>
      <vt:variant>
        <vt:lpwstr/>
      </vt:variant>
      <vt:variant>
        <vt:lpwstr>_Toc428346723</vt:lpwstr>
      </vt:variant>
      <vt:variant>
        <vt:i4>1179711</vt:i4>
      </vt:variant>
      <vt:variant>
        <vt:i4>146</vt:i4>
      </vt:variant>
      <vt:variant>
        <vt:i4>0</vt:i4>
      </vt:variant>
      <vt:variant>
        <vt:i4>5</vt:i4>
      </vt:variant>
      <vt:variant>
        <vt:lpwstr/>
      </vt:variant>
      <vt:variant>
        <vt:lpwstr>_Toc428346722</vt:lpwstr>
      </vt:variant>
      <vt:variant>
        <vt:i4>1179711</vt:i4>
      </vt:variant>
      <vt:variant>
        <vt:i4>140</vt:i4>
      </vt:variant>
      <vt:variant>
        <vt:i4>0</vt:i4>
      </vt:variant>
      <vt:variant>
        <vt:i4>5</vt:i4>
      </vt:variant>
      <vt:variant>
        <vt:lpwstr/>
      </vt:variant>
      <vt:variant>
        <vt:lpwstr>_Toc428346721</vt:lpwstr>
      </vt:variant>
      <vt:variant>
        <vt:i4>1179711</vt:i4>
      </vt:variant>
      <vt:variant>
        <vt:i4>134</vt:i4>
      </vt:variant>
      <vt:variant>
        <vt:i4>0</vt:i4>
      </vt:variant>
      <vt:variant>
        <vt:i4>5</vt:i4>
      </vt:variant>
      <vt:variant>
        <vt:lpwstr/>
      </vt:variant>
      <vt:variant>
        <vt:lpwstr>_Toc428346720</vt:lpwstr>
      </vt:variant>
      <vt:variant>
        <vt:i4>1114175</vt:i4>
      </vt:variant>
      <vt:variant>
        <vt:i4>128</vt:i4>
      </vt:variant>
      <vt:variant>
        <vt:i4>0</vt:i4>
      </vt:variant>
      <vt:variant>
        <vt:i4>5</vt:i4>
      </vt:variant>
      <vt:variant>
        <vt:lpwstr/>
      </vt:variant>
      <vt:variant>
        <vt:lpwstr>_Toc428346719</vt:lpwstr>
      </vt:variant>
      <vt:variant>
        <vt:i4>1114175</vt:i4>
      </vt:variant>
      <vt:variant>
        <vt:i4>122</vt:i4>
      </vt:variant>
      <vt:variant>
        <vt:i4>0</vt:i4>
      </vt:variant>
      <vt:variant>
        <vt:i4>5</vt:i4>
      </vt:variant>
      <vt:variant>
        <vt:lpwstr/>
      </vt:variant>
      <vt:variant>
        <vt:lpwstr>_Toc428346718</vt:lpwstr>
      </vt:variant>
      <vt:variant>
        <vt:i4>1114175</vt:i4>
      </vt:variant>
      <vt:variant>
        <vt:i4>116</vt:i4>
      </vt:variant>
      <vt:variant>
        <vt:i4>0</vt:i4>
      </vt:variant>
      <vt:variant>
        <vt:i4>5</vt:i4>
      </vt:variant>
      <vt:variant>
        <vt:lpwstr/>
      </vt:variant>
      <vt:variant>
        <vt:lpwstr>_Toc428346717</vt:lpwstr>
      </vt:variant>
      <vt:variant>
        <vt:i4>1114175</vt:i4>
      </vt:variant>
      <vt:variant>
        <vt:i4>110</vt:i4>
      </vt:variant>
      <vt:variant>
        <vt:i4>0</vt:i4>
      </vt:variant>
      <vt:variant>
        <vt:i4>5</vt:i4>
      </vt:variant>
      <vt:variant>
        <vt:lpwstr/>
      </vt:variant>
      <vt:variant>
        <vt:lpwstr>_Toc428346716</vt:lpwstr>
      </vt:variant>
      <vt:variant>
        <vt:i4>1114175</vt:i4>
      </vt:variant>
      <vt:variant>
        <vt:i4>104</vt:i4>
      </vt:variant>
      <vt:variant>
        <vt:i4>0</vt:i4>
      </vt:variant>
      <vt:variant>
        <vt:i4>5</vt:i4>
      </vt:variant>
      <vt:variant>
        <vt:lpwstr/>
      </vt:variant>
      <vt:variant>
        <vt:lpwstr>_Toc428346715</vt:lpwstr>
      </vt:variant>
      <vt:variant>
        <vt:i4>1114175</vt:i4>
      </vt:variant>
      <vt:variant>
        <vt:i4>98</vt:i4>
      </vt:variant>
      <vt:variant>
        <vt:i4>0</vt:i4>
      </vt:variant>
      <vt:variant>
        <vt:i4>5</vt:i4>
      </vt:variant>
      <vt:variant>
        <vt:lpwstr/>
      </vt:variant>
      <vt:variant>
        <vt:lpwstr>_Toc428346714</vt:lpwstr>
      </vt:variant>
      <vt:variant>
        <vt:i4>1114175</vt:i4>
      </vt:variant>
      <vt:variant>
        <vt:i4>92</vt:i4>
      </vt:variant>
      <vt:variant>
        <vt:i4>0</vt:i4>
      </vt:variant>
      <vt:variant>
        <vt:i4>5</vt:i4>
      </vt:variant>
      <vt:variant>
        <vt:lpwstr/>
      </vt:variant>
      <vt:variant>
        <vt:lpwstr>_Toc428346713</vt:lpwstr>
      </vt:variant>
      <vt:variant>
        <vt:i4>1114175</vt:i4>
      </vt:variant>
      <vt:variant>
        <vt:i4>86</vt:i4>
      </vt:variant>
      <vt:variant>
        <vt:i4>0</vt:i4>
      </vt:variant>
      <vt:variant>
        <vt:i4>5</vt:i4>
      </vt:variant>
      <vt:variant>
        <vt:lpwstr/>
      </vt:variant>
      <vt:variant>
        <vt:lpwstr>_Toc428346712</vt:lpwstr>
      </vt:variant>
      <vt:variant>
        <vt:i4>1114175</vt:i4>
      </vt:variant>
      <vt:variant>
        <vt:i4>80</vt:i4>
      </vt:variant>
      <vt:variant>
        <vt:i4>0</vt:i4>
      </vt:variant>
      <vt:variant>
        <vt:i4>5</vt:i4>
      </vt:variant>
      <vt:variant>
        <vt:lpwstr/>
      </vt:variant>
      <vt:variant>
        <vt:lpwstr>_Toc428346711</vt:lpwstr>
      </vt:variant>
      <vt:variant>
        <vt:i4>1114175</vt:i4>
      </vt:variant>
      <vt:variant>
        <vt:i4>74</vt:i4>
      </vt:variant>
      <vt:variant>
        <vt:i4>0</vt:i4>
      </vt:variant>
      <vt:variant>
        <vt:i4>5</vt:i4>
      </vt:variant>
      <vt:variant>
        <vt:lpwstr/>
      </vt:variant>
      <vt:variant>
        <vt:lpwstr>_Toc428346710</vt:lpwstr>
      </vt:variant>
      <vt:variant>
        <vt:i4>1048639</vt:i4>
      </vt:variant>
      <vt:variant>
        <vt:i4>68</vt:i4>
      </vt:variant>
      <vt:variant>
        <vt:i4>0</vt:i4>
      </vt:variant>
      <vt:variant>
        <vt:i4>5</vt:i4>
      </vt:variant>
      <vt:variant>
        <vt:lpwstr/>
      </vt:variant>
      <vt:variant>
        <vt:lpwstr>_Toc428346709</vt:lpwstr>
      </vt:variant>
      <vt:variant>
        <vt:i4>1048639</vt:i4>
      </vt:variant>
      <vt:variant>
        <vt:i4>62</vt:i4>
      </vt:variant>
      <vt:variant>
        <vt:i4>0</vt:i4>
      </vt:variant>
      <vt:variant>
        <vt:i4>5</vt:i4>
      </vt:variant>
      <vt:variant>
        <vt:lpwstr/>
      </vt:variant>
      <vt:variant>
        <vt:lpwstr>_Toc428346708</vt:lpwstr>
      </vt:variant>
      <vt:variant>
        <vt:i4>1048639</vt:i4>
      </vt:variant>
      <vt:variant>
        <vt:i4>56</vt:i4>
      </vt:variant>
      <vt:variant>
        <vt:i4>0</vt:i4>
      </vt:variant>
      <vt:variant>
        <vt:i4>5</vt:i4>
      </vt:variant>
      <vt:variant>
        <vt:lpwstr/>
      </vt:variant>
      <vt:variant>
        <vt:lpwstr>_Toc428346707</vt:lpwstr>
      </vt:variant>
      <vt:variant>
        <vt:i4>1048639</vt:i4>
      </vt:variant>
      <vt:variant>
        <vt:i4>50</vt:i4>
      </vt:variant>
      <vt:variant>
        <vt:i4>0</vt:i4>
      </vt:variant>
      <vt:variant>
        <vt:i4>5</vt:i4>
      </vt:variant>
      <vt:variant>
        <vt:lpwstr/>
      </vt:variant>
      <vt:variant>
        <vt:lpwstr>_Toc428346706</vt:lpwstr>
      </vt:variant>
      <vt:variant>
        <vt:i4>1048639</vt:i4>
      </vt:variant>
      <vt:variant>
        <vt:i4>44</vt:i4>
      </vt:variant>
      <vt:variant>
        <vt:i4>0</vt:i4>
      </vt:variant>
      <vt:variant>
        <vt:i4>5</vt:i4>
      </vt:variant>
      <vt:variant>
        <vt:lpwstr/>
      </vt:variant>
      <vt:variant>
        <vt:lpwstr>_Toc428346704</vt:lpwstr>
      </vt:variant>
      <vt:variant>
        <vt:i4>1048639</vt:i4>
      </vt:variant>
      <vt:variant>
        <vt:i4>38</vt:i4>
      </vt:variant>
      <vt:variant>
        <vt:i4>0</vt:i4>
      </vt:variant>
      <vt:variant>
        <vt:i4>5</vt:i4>
      </vt:variant>
      <vt:variant>
        <vt:lpwstr/>
      </vt:variant>
      <vt:variant>
        <vt:lpwstr>_Toc428346703</vt:lpwstr>
      </vt:variant>
      <vt:variant>
        <vt:i4>1048639</vt:i4>
      </vt:variant>
      <vt:variant>
        <vt:i4>32</vt:i4>
      </vt:variant>
      <vt:variant>
        <vt:i4>0</vt:i4>
      </vt:variant>
      <vt:variant>
        <vt:i4>5</vt:i4>
      </vt:variant>
      <vt:variant>
        <vt:lpwstr/>
      </vt:variant>
      <vt:variant>
        <vt:lpwstr>_Toc428346702</vt:lpwstr>
      </vt:variant>
      <vt:variant>
        <vt:i4>1048639</vt:i4>
      </vt:variant>
      <vt:variant>
        <vt:i4>26</vt:i4>
      </vt:variant>
      <vt:variant>
        <vt:i4>0</vt:i4>
      </vt:variant>
      <vt:variant>
        <vt:i4>5</vt:i4>
      </vt:variant>
      <vt:variant>
        <vt:lpwstr/>
      </vt:variant>
      <vt:variant>
        <vt:lpwstr>_Toc428346701</vt:lpwstr>
      </vt:variant>
      <vt:variant>
        <vt:i4>1048639</vt:i4>
      </vt:variant>
      <vt:variant>
        <vt:i4>20</vt:i4>
      </vt:variant>
      <vt:variant>
        <vt:i4>0</vt:i4>
      </vt:variant>
      <vt:variant>
        <vt:i4>5</vt:i4>
      </vt:variant>
      <vt:variant>
        <vt:lpwstr/>
      </vt:variant>
      <vt:variant>
        <vt:lpwstr>_Toc428346700</vt:lpwstr>
      </vt:variant>
      <vt:variant>
        <vt:i4>1638462</vt:i4>
      </vt:variant>
      <vt:variant>
        <vt:i4>14</vt:i4>
      </vt:variant>
      <vt:variant>
        <vt:i4>0</vt:i4>
      </vt:variant>
      <vt:variant>
        <vt:i4>5</vt:i4>
      </vt:variant>
      <vt:variant>
        <vt:lpwstr/>
      </vt:variant>
      <vt:variant>
        <vt:lpwstr>_Toc428346699</vt:lpwstr>
      </vt:variant>
      <vt:variant>
        <vt:i4>1638462</vt:i4>
      </vt:variant>
      <vt:variant>
        <vt:i4>8</vt:i4>
      </vt:variant>
      <vt:variant>
        <vt:i4>0</vt:i4>
      </vt:variant>
      <vt:variant>
        <vt:i4>5</vt:i4>
      </vt:variant>
      <vt:variant>
        <vt:lpwstr/>
      </vt:variant>
      <vt:variant>
        <vt:lpwstr>_Toc428346698</vt:lpwstr>
      </vt:variant>
      <vt:variant>
        <vt:i4>1638462</vt:i4>
      </vt:variant>
      <vt:variant>
        <vt:i4>2</vt:i4>
      </vt:variant>
      <vt:variant>
        <vt:i4>0</vt:i4>
      </vt:variant>
      <vt:variant>
        <vt:i4>5</vt:i4>
      </vt:variant>
      <vt:variant>
        <vt:lpwstr/>
      </vt:variant>
      <vt:variant>
        <vt:lpwstr>_Toc428346697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2021-04-23T08:45:00Z</dcterms:created>
  <dcterms:modified xsi:type="dcterms:W3CDTF">2021-04-23T08:49:00Z</dcterms:modified>
</cp:coreProperties>
</file>