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1939E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1C8E15B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27A0D9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F67BAB9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9733D2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4FD359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0FCCB07" w14:textId="77777777" w:rsidR="00FA1456" w:rsidRPr="004D6233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PROYECTO CURRICULAR</w:t>
      </w:r>
    </w:p>
    <w:p w14:paraId="4D058CBB" w14:textId="77777777" w:rsidR="00FA1456" w:rsidRPr="004D6233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y</w:t>
      </w:r>
    </w:p>
    <w:p w14:paraId="68F4BCD2" w14:textId="77777777" w:rsidR="00FA1456" w:rsidRPr="004D6233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PROGRAMACIÓN DE AULA</w:t>
      </w:r>
    </w:p>
    <w:p w14:paraId="0FFCAACB" w14:textId="77777777" w:rsidR="00FA1456" w:rsidRPr="004D6233" w:rsidRDefault="003660F9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4D6233">
        <w:rPr>
          <w:b/>
          <w:color w:val="FFFFFF"/>
          <w:sz w:val="32"/>
          <w:szCs w:val="32"/>
        </w:rPr>
        <w:t>EMPRESA</w:t>
      </w:r>
      <w:r w:rsidR="00F64E31" w:rsidRPr="004D6233">
        <w:rPr>
          <w:b/>
          <w:color w:val="FFFFFF"/>
          <w:sz w:val="32"/>
          <w:szCs w:val="32"/>
        </w:rPr>
        <w:t xml:space="preserve"> Y ADMINISTRACIÓN</w:t>
      </w:r>
    </w:p>
    <w:p w14:paraId="6B30F3CD" w14:textId="77777777" w:rsidR="002B37F9" w:rsidRPr="004D6233" w:rsidRDefault="002B37F9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“Técnico en Gestión Administrativa”</w:t>
      </w:r>
    </w:p>
    <w:p w14:paraId="5005F94E" w14:textId="77777777" w:rsidR="00FA1456" w:rsidRPr="004D6233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Administración y Gestión</w:t>
      </w:r>
    </w:p>
    <w:p w14:paraId="103A0CAA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1070AC" w:rsidRPr="001070AC" w14:paraId="4180A347" w14:textId="77777777" w:rsidTr="00044E39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14:paraId="2DF595CD" w14:textId="77777777" w:rsidR="001070AC" w:rsidRPr="001070AC" w:rsidRDefault="001070AC" w:rsidP="001070AC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1070AC">
              <w:rPr>
                <w:b/>
                <w:bCs/>
                <w:sz w:val="28"/>
                <w:szCs w:val="28"/>
              </w:rPr>
              <w:t xml:space="preserve">Disponible la Programación completa en la Zona de Profesores de </w:t>
            </w:r>
            <w:proofErr w:type="spellStart"/>
            <w:r w:rsidRPr="001070AC">
              <w:rPr>
                <w:b/>
                <w:bCs/>
                <w:sz w:val="28"/>
                <w:szCs w:val="28"/>
              </w:rPr>
              <w:t>Editex</w:t>
            </w:r>
            <w:proofErr w:type="spellEnd"/>
          </w:p>
        </w:tc>
      </w:tr>
    </w:tbl>
    <w:p w14:paraId="1E049BBE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14:paraId="31D7948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CC8CB55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1E2D6B3A" w14:textId="77777777" w:rsidR="001A2842" w:rsidRPr="007660FA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  <w:r w:rsidR="001A2842" w:rsidRPr="007660FA">
        <w:rPr>
          <w:rFonts w:cs="Calibri"/>
          <w:b/>
          <w:sz w:val="24"/>
          <w:szCs w:val="24"/>
        </w:rPr>
        <w:lastRenderedPageBreak/>
        <w:t>Índice</w:t>
      </w:r>
    </w:p>
    <w:p w14:paraId="1BCE4D20" w14:textId="40E67214" w:rsidR="004D6233" w:rsidRDefault="004E0E3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70582415" w:history="1">
        <w:r w:rsidR="004D6233" w:rsidRPr="00CF47FE">
          <w:rPr>
            <w:rStyle w:val="Hipervnculo"/>
            <w:noProof/>
          </w:rPr>
          <w:t>1.</w:t>
        </w:r>
        <w:r w:rsidR="004D623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D6233" w:rsidRPr="00CF47FE">
          <w:rPr>
            <w:rStyle w:val="Hipervnculo"/>
            <w:noProof/>
          </w:rPr>
          <w:t>INTRODUCCIÓN. Técnico en Gestión Administrativa</w:t>
        </w:r>
        <w:r w:rsidR="004D6233">
          <w:rPr>
            <w:noProof/>
            <w:webHidden/>
          </w:rPr>
          <w:tab/>
        </w:r>
        <w:r w:rsidR="004D6233">
          <w:rPr>
            <w:noProof/>
            <w:webHidden/>
          </w:rPr>
          <w:fldChar w:fldCharType="begin"/>
        </w:r>
        <w:r w:rsidR="004D6233">
          <w:rPr>
            <w:noProof/>
            <w:webHidden/>
          </w:rPr>
          <w:instrText xml:space="preserve"> PAGEREF _Toc70582415 \h </w:instrText>
        </w:r>
        <w:r w:rsidR="004D6233">
          <w:rPr>
            <w:noProof/>
            <w:webHidden/>
          </w:rPr>
        </w:r>
        <w:r w:rsidR="004D6233"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4</w:t>
        </w:r>
        <w:r w:rsidR="004D6233">
          <w:rPr>
            <w:noProof/>
            <w:webHidden/>
          </w:rPr>
          <w:fldChar w:fldCharType="end"/>
        </w:r>
      </w:hyperlink>
    </w:p>
    <w:p w14:paraId="54719805" w14:textId="6DEBC272" w:rsidR="004D6233" w:rsidRDefault="004D6233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16" w:history="1">
        <w:r w:rsidRPr="00CF47FE">
          <w:rPr>
            <w:rStyle w:val="Hipervnculo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Perfil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E1D807" w14:textId="0429CD4F" w:rsidR="004D6233" w:rsidRDefault="004D6233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17" w:history="1">
        <w:r w:rsidRPr="00CF47FE">
          <w:rPr>
            <w:rStyle w:val="Hipervnculo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Competencia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2940B7" w14:textId="2A1518FF" w:rsidR="004D6233" w:rsidRDefault="004D6233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18" w:history="1">
        <w:r w:rsidRPr="00CF47FE">
          <w:rPr>
            <w:rStyle w:val="Hipervnculo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Entorno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A45A7C" w14:textId="15DDE74C" w:rsidR="004D6233" w:rsidRDefault="004D6233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19" w:history="1">
        <w:r w:rsidRPr="00CF47FE">
          <w:rPr>
            <w:rStyle w:val="Hipervnculo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Marco normativo del ciclo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30351E" w14:textId="60419DAB" w:rsidR="004D6233" w:rsidRDefault="004D6233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0" w:history="1">
        <w:r w:rsidRPr="00CF47FE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COMPETENCIAS Y OBJETIVOS GENERALES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729339" w14:textId="57D94EA8" w:rsidR="004D6233" w:rsidRDefault="004D6233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1" w:history="1">
        <w:r w:rsidRPr="00CF47FE">
          <w:rPr>
            <w:rStyle w:val="Hipervnculo"/>
            <w:noProof/>
            <w:lang w:eastAsia="es-ES"/>
          </w:rPr>
          <w:t>2.1. Unidades</w:t>
        </w:r>
        <w:r w:rsidRPr="00CF47FE">
          <w:rPr>
            <w:rStyle w:val="Hipervnculo"/>
            <w:noProof/>
          </w:rPr>
          <w:t xml:space="preserve"> de competencia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A86A496" w14:textId="3783E3C5" w:rsidR="004D6233" w:rsidRDefault="004D6233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2" w:history="1">
        <w:r w:rsidRPr="00CF47FE">
          <w:rPr>
            <w:rStyle w:val="Hipervnculo"/>
            <w:noProof/>
            <w:lang w:eastAsia="es-ES"/>
          </w:rPr>
          <w:t>2.1.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  <w:lang w:eastAsia="es-ES"/>
          </w:rPr>
          <w:t>Competencias profesionales, personales y sociales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A64CEC7" w14:textId="15352BAA" w:rsidR="004D6233" w:rsidRDefault="004D6233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3" w:history="1">
        <w:r w:rsidRPr="00CF47FE">
          <w:rPr>
            <w:rStyle w:val="Hipervnculo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Objetivos generales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85DA2A7" w14:textId="1FF4A1E7" w:rsidR="004D6233" w:rsidRDefault="004D6233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4" w:history="1">
        <w:r w:rsidRPr="00CF47FE">
          <w:rPr>
            <w:rStyle w:val="Hipervnculo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Duración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B35ABE5" w14:textId="527B47C7" w:rsidR="004D6233" w:rsidRDefault="004D6233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5" w:history="1">
        <w:r w:rsidRPr="00CF47FE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CONTENIDOS BÁSICOS Y 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510581E" w14:textId="0D646FA2" w:rsidR="004D6233" w:rsidRDefault="004D6233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6" w:history="1">
        <w:r w:rsidRPr="00CF47FE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Contenidos básicos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114E56" w14:textId="6E476EA3" w:rsidR="004D6233" w:rsidRDefault="004D6233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7" w:history="1">
        <w:r w:rsidRPr="00CF47FE">
          <w:rPr>
            <w:rStyle w:val="Hipervnculo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5F73879" w14:textId="655AC93A" w:rsidR="004D6233" w:rsidRDefault="004D6233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8" w:history="1">
        <w:r w:rsidRPr="00CF47FE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RESULTADOS DE APRENDIZAJE Y CRITERIOS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83E3DEA" w14:textId="383F7764" w:rsidR="004D6233" w:rsidRDefault="004D6233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29" w:history="1">
        <w:r w:rsidRPr="00CF47FE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MATERIALES Y RECURSOS DIDÁCTICOS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6DA308C" w14:textId="644D08A9" w:rsidR="004D6233" w:rsidRDefault="004D6233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30" w:history="1">
        <w:r w:rsidRPr="00CF47FE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PROGRAMACIÓN Y TEMPORALIZACIÓN DE LAS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B852C1E" w14:textId="3DC58546" w:rsidR="004D6233" w:rsidRDefault="004D6233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31" w:history="1">
        <w:r w:rsidRPr="00CF47FE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TRANSVERSALES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EFA831E" w14:textId="7863297E" w:rsidR="004D6233" w:rsidRDefault="004D6233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32" w:history="1">
        <w:r w:rsidRPr="00CF47FE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CF47FE">
          <w:rPr>
            <w:rStyle w:val="Hipervnculo"/>
            <w:noProof/>
          </w:rPr>
          <w:t>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B84F86E" w14:textId="0324F862" w:rsidR="004D6233" w:rsidRPr="00007570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b/>
          <w:bCs/>
          <w:noProof/>
          <w:lang w:eastAsia="es-ES"/>
        </w:rPr>
      </w:pPr>
      <w:hyperlink w:anchor="_Toc70582433" w:history="1">
        <w:r w:rsidRPr="00007570">
          <w:rPr>
            <w:rStyle w:val="Hipervnculo"/>
            <w:b/>
            <w:bCs/>
            <w:noProof/>
          </w:rPr>
          <w:t>UNIDAD DE TRABAJO 1. La empresa y el empresario</w:t>
        </w:r>
        <w:r w:rsidRPr="00007570">
          <w:rPr>
            <w:b/>
            <w:bCs/>
            <w:noProof/>
            <w:webHidden/>
          </w:rPr>
          <w:tab/>
        </w:r>
        <w:r w:rsidRPr="00007570">
          <w:rPr>
            <w:b/>
            <w:bCs/>
            <w:noProof/>
            <w:webHidden/>
          </w:rPr>
          <w:fldChar w:fldCharType="begin"/>
        </w:r>
        <w:r w:rsidRPr="00007570">
          <w:rPr>
            <w:b/>
            <w:bCs/>
            <w:noProof/>
            <w:webHidden/>
          </w:rPr>
          <w:instrText xml:space="preserve"> PAGEREF _Toc70582433 \h </w:instrText>
        </w:r>
        <w:r w:rsidRPr="00007570">
          <w:rPr>
            <w:b/>
            <w:bCs/>
            <w:noProof/>
            <w:webHidden/>
          </w:rPr>
        </w:r>
        <w:r w:rsidRPr="00007570">
          <w:rPr>
            <w:b/>
            <w:bCs/>
            <w:noProof/>
            <w:webHidden/>
          </w:rPr>
          <w:fldChar w:fldCharType="separate"/>
        </w:r>
        <w:r w:rsidR="0069484F" w:rsidRPr="00007570">
          <w:rPr>
            <w:b/>
            <w:bCs/>
            <w:noProof/>
            <w:webHidden/>
          </w:rPr>
          <w:t>20</w:t>
        </w:r>
        <w:r w:rsidRPr="00007570">
          <w:rPr>
            <w:b/>
            <w:bCs/>
            <w:noProof/>
            <w:webHidden/>
          </w:rPr>
          <w:fldChar w:fldCharType="end"/>
        </w:r>
      </w:hyperlink>
    </w:p>
    <w:p w14:paraId="273B6855" w14:textId="4DF37589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34" w:history="1">
        <w:r w:rsidRPr="00CF47FE">
          <w:rPr>
            <w:rStyle w:val="Hipervnculo"/>
            <w:noProof/>
          </w:rPr>
          <w:t>UNIDAD DE TRABAJO 2. La innovación y la internacionalización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D1E4C96" w14:textId="2A3A696D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35" w:history="1">
        <w:r w:rsidRPr="00CF47FE">
          <w:rPr>
            <w:rStyle w:val="Hipervnculo"/>
            <w:noProof/>
          </w:rPr>
          <w:t>UNIDAD DE TRABAJO 3. Iniciativa emprendedora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E6CE9CF" w14:textId="67FC1F64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36" w:history="1">
        <w:r w:rsidRPr="00CF47FE">
          <w:rPr>
            <w:rStyle w:val="Hipervnculo"/>
            <w:noProof/>
          </w:rPr>
          <w:t>UNIDAD DE TRABAJO 4. El sistema tributario español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352A9CE" w14:textId="03AAE02B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37" w:history="1">
        <w:r w:rsidRPr="00CF47FE">
          <w:rPr>
            <w:rStyle w:val="Hipervnculo"/>
            <w:noProof/>
          </w:rPr>
          <w:t>UNIDAD DE TRABAJO 5. Obligaciones fiscales de la empresa: declaración censal, IAE e 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5490434" w14:textId="73294970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38" w:history="1">
        <w:r w:rsidRPr="00CF47FE">
          <w:rPr>
            <w:rStyle w:val="Hipervnculo"/>
            <w:noProof/>
          </w:rPr>
          <w:t>UNIDAD DE TRABAJO 6. El impuesto sobre sociedades (IS) y el impuesto sobre la renta de las personas físicas (IRPF)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D32F37D" w14:textId="3CCF4349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39" w:history="1">
        <w:r w:rsidRPr="00CF47FE">
          <w:rPr>
            <w:rStyle w:val="Hipervnculo"/>
            <w:noProof/>
          </w:rPr>
          <w:t>UNIDAD DE TRABAJO 7. El derecho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6B3EFE2" w14:textId="38611574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40" w:history="1">
        <w:r w:rsidRPr="00CF47FE">
          <w:rPr>
            <w:rStyle w:val="Hipervnculo"/>
            <w:noProof/>
          </w:rPr>
          <w:t>UNIDAD DE TRABAJO 8. La Unión Europea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006730A" w14:textId="0A12843E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41" w:history="1">
        <w:r w:rsidRPr="00CF47FE">
          <w:rPr>
            <w:rStyle w:val="Hipervnculo"/>
            <w:noProof/>
          </w:rPr>
          <w:t>UNIDAD DE TRABAJO 9. La Administración General del Estado y la Administración autonómica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2781A7A" w14:textId="47D8235C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42" w:history="1">
        <w:r w:rsidRPr="00CF47FE">
          <w:rPr>
            <w:rStyle w:val="Hipervnculo"/>
            <w:noProof/>
          </w:rPr>
          <w:t>UNIDAD DE TRABAJO 10. La Administración local y los funcionarios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49C9DF9" w14:textId="7E4FDBB7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43" w:history="1">
        <w:r w:rsidRPr="00CF47FE">
          <w:rPr>
            <w:rStyle w:val="Hipervnculo"/>
            <w:noProof/>
          </w:rPr>
          <w:t>UNIDAD DE TRABAJO 11. El acto administrativo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765499F" w14:textId="0168217F" w:rsidR="004D6233" w:rsidRDefault="004D6233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82444" w:history="1">
        <w:r w:rsidRPr="00CF47FE">
          <w:rPr>
            <w:rStyle w:val="Hipervnculo"/>
            <w:noProof/>
          </w:rPr>
          <w:t>UNIDAD DE TRABAJO 12. Los documentos en la Administración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_Toc70582444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484F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7482C336" w14:textId="33C655BE" w:rsidR="001A2842" w:rsidRPr="007660FA" w:rsidRDefault="004E0E3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1088EA91" w14:textId="65F458C3" w:rsidR="00934D39" w:rsidRDefault="00934D39" w:rsidP="00F47B66">
      <w:pPr>
        <w:pStyle w:val="Prrafodelista"/>
        <w:widowControl w:val="0"/>
        <w:tabs>
          <w:tab w:val="left" w:pos="820"/>
        </w:tabs>
        <w:suppressAutoHyphens/>
        <w:autoSpaceDE w:val="0"/>
        <w:autoSpaceDN w:val="0"/>
        <w:adjustRightInd w:val="0"/>
        <w:spacing w:line="280" w:lineRule="exact"/>
        <w:ind w:left="851" w:right="-23"/>
        <w:contextualSpacing w:val="0"/>
        <w:outlineLvl w:val="0"/>
        <w:rPr>
          <w:rFonts w:cs="Calibri"/>
          <w:sz w:val="24"/>
          <w:szCs w:val="24"/>
        </w:rPr>
        <w:sectPr w:rsidR="00934D39" w:rsidSect="002829D5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39066630" w14:textId="77777777" w:rsidR="00F47B66" w:rsidRPr="007660FA" w:rsidRDefault="00FC4B1B" w:rsidP="006B1978">
      <w:pPr>
        <w:pStyle w:val="Ttulo1"/>
      </w:pPr>
      <w:bookmarkStart w:id="1" w:name="_Toc70582432"/>
      <w:r w:rsidRPr="007660FA">
        <w:lastRenderedPageBreak/>
        <w:t xml:space="preserve">UNIDADES </w:t>
      </w:r>
      <w:r w:rsidR="003E7E6D">
        <w:t>DE TRABAJO</w:t>
      </w:r>
      <w:bookmarkEnd w:id="1"/>
      <w:r w:rsidR="003D3552" w:rsidRPr="007660FA">
        <w:t xml:space="preserve"> </w:t>
      </w:r>
    </w:p>
    <w:p w14:paraId="458B09B1" w14:textId="0859743E" w:rsidR="00680627" w:rsidRDefault="00D20B50" w:rsidP="000F3F48">
      <w:pPr>
        <w:jc w:val="both"/>
        <w:rPr>
          <w:sz w:val="24"/>
          <w:szCs w:val="24"/>
        </w:rPr>
      </w:pPr>
      <w:r>
        <w:rPr>
          <w:sz w:val="24"/>
          <w:szCs w:val="24"/>
        </w:rPr>
        <w:t>El libro</w:t>
      </w:r>
      <w:r w:rsidR="00680627" w:rsidRPr="007660F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FC745E">
        <w:rPr>
          <w:b/>
          <w:sz w:val="24"/>
          <w:szCs w:val="24"/>
        </w:rPr>
        <w:t xml:space="preserve">Empresa y </w:t>
      </w:r>
      <w:r w:rsidR="00F4077C">
        <w:rPr>
          <w:b/>
          <w:sz w:val="24"/>
          <w:szCs w:val="24"/>
        </w:rPr>
        <w:t>Administración</w:t>
      </w:r>
      <w:r w:rsidR="00680627" w:rsidRPr="007660FA">
        <w:rPr>
          <w:b/>
          <w:sz w:val="24"/>
          <w:szCs w:val="24"/>
        </w:rPr>
        <w:t>»</w:t>
      </w:r>
      <w:r w:rsidR="00680627" w:rsidRPr="007660FA">
        <w:rPr>
          <w:sz w:val="24"/>
          <w:szCs w:val="24"/>
        </w:rPr>
        <w:t xml:space="preserve"> se estructura en las siguientes unidades </w:t>
      </w:r>
      <w:r w:rsidR="003E7E6D">
        <w:rPr>
          <w:sz w:val="24"/>
          <w:szCs w:val="24"/>
        </w:rPr>
        <w:t>de trabajo:</w:t>
      </w:r>
    </w:p>
    <w:p w14:paraId="0FD8E2C5" w14:textId="1BD9AAB4" w:rsidR="00E27676" w:rsidRDefault="00E27676">
      <w:pPr>
        <w:spacing w:after="0" w:line="240" w:lineRule="auto"/>
        <w:rPr>
          <w:sz w:val="24"/>
          <w:szCs w:val="24"/>
        </w:rPr>
      </w:pPr>
    </w:p>
    <w:p w14:paraId="08766C53" w14:textId="77777777" w:rsidR="00E27676" w:rsidRDefault="00E27676">
      <w:pPr>
        <w:spacing w:after="0" w:line="240" w:lineRule="auto"/>
        <w:rPr>
          <w:sz w:val="24"/>
          <w:szCs w:val="24"/>
        </w:rPr>
      </w:pPr>
    </w:p>
    <w:p w14:paraId="6D56DC37" w14:textId="77777777" w:rsidR="00E27676" w:rsidRDefault="00E27676">
      <w:pPr>
        <w:spacing w:after="0" w:line="240" w:lineRule="auto"/>
        <w:rPr>
          <w:sz w:val="24"/>
          <w:szCs w:val="24"/>
        </w:rPr>
      </w:pPr>
    </w:p>
    <w:p w14:paraId="384B1A99" w14:textId="77777777" w:rsidR="00E27676" w:rsidRDefault="00E27676" w:rsidP="00E27676">
      <w:pPr>
        <w:pStyle w:val="Ttulo3"/>
        <w:spacing w:after="0"/>
        <w:rPr>
          <w:sz w:val="24"/>
          <w:szCs w:val="24"/>
        </w:rPr>
      </w:pPr>
      <w:bookmarkStart w:id="2" w:name="_Toc70582433"/>
      <w:r w:rsidRPr="007660FA">
        <w:rPr>
          <w:sz w:val="24"/>
          <w:szCs w:val="24"/>
        </w:rPr>
        <w:t xml:space="preserve">UNIDAD DE TRABAJO 1. </w:t>
      </w:r>
      <w:r>
        <w:rPr>
          <w:sz w:val="24"/>
          <w:szCs w:val="24"/>
        </w:rPr>
        <w:t>La empresa y el empresario</w:t>
      </w:r>
      <w:bookmarkEnd w:id="2"/>
    </w:p>
    <w:p w14:paraId="344839B9" w14:textId="77777777" w:rsidR="00E27676" w:rsidRPr="004A28E8" w:rsidRDefault="00E27676" w:rsidP="00E27676">
      <w:pPr>
        <w:spacing w:after="0"/>
      </w:pPr>
    </w:p>
    <w:p w14:paraId="51DB3563" w14:textId="77777777" w:rsidR="00E27676" w:rsidRPr="007660FA" w:rsidRDefault="00E27676" w:rsidP="00E27676">
      <w:pPr>
        <w:shd w:val="clear" w:color="auto" w:fill="8DB3E2"/>
        <w:spacing w:after="240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>OBJETIVOS DIDÁCTICOS</w:t>
      </w:r>
    </w:p>
    <w:p w14:paraId="619C063B" w14:textId="77777777" w:rsidR="00E27676" w:rsidRPr="007660FA" w:rsidRDefault="00E27676" w:rsidP="00E27676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>
        <w:rPr>
          <w:rFonts w:cs="Calibri"/>
          <w:bCs/>
          <w:sz w:val="24"/>
          <w:szCs w:val="24"/>
        </w:rPr>
        <w:t>ado debe ser capaz de:</w:t>
      </w:r>
    </w:p>
    <w:p w14:paraId="39A7FB85" w14:textId="77777777" w:rsidR="00E27676" w:rsidRPr="00BD4E89" w:rsidRDefault="00E27676" w:rsidP="00E27676">
      <w:pPr>
        <w:pStyle w:val="Prrafodelista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BD4E89">
        <w:rPr>
          <w:rFonts w:cs="Calibri"/>
          <w:sz w:val="24"/>
          <w:szCs w:val="24"/>
        </w:rPr>
        <w:t xml:space="preserve">Comprender </w:t>
      </w:r>
      <w:r>
        <w:rPr>
          <w:rFonts w:cs="Calibri"/>
          <w:sz w:val="24"/>
          <w:szCs w:val="24"/>
        </w:rPr>
        <w:t>los diferentes conceptos de empresario.</w:t>
      </w:r>
    </w:p>
    <w:p w14:paraId="7C690158" w14:textId="77777777" w:rsidR="00E27676" w:rsidRPr="00BD4E89" w:rsidRDefault="00E27676" w:rsidP="00E27676">
      <w:pPr>
        <w:pStyle w:val="Prrafodelista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Ser capaz de clasificar las empresas según su forma jurídica, su actividad, su sector y ámbito de aplicación entre otras variables.</w:t>
      </w:r>
    </w:p>
    <w:p w14:paraId="6365799D" w14:textId="77777777" w:rsidR="00E27676" w:rsidRPr="00BD4E89" w:rsidRDefault="00E27676" w:rsidP="00E27676">
      <w:pPr>
        <w:pStyle w:val="Prrafodelista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Distinguir la personalidad física de la jurídica</w:t>
      </w:r>
      <w:r w:rsidRPr="00BD4E89">
        <w:rPr>
          <w:rFonts w:cs="Calibri"/>
          <w:sz w:val="24"/>
          <w:szCs w:val="24"/>
        </w:rPr>
        <w:t>.</w:t>
      </w:r>
    </w:p>
    <w:p w14:paraId="6C7AB9F3" w14:textId="5F7C25B7" w:rsidR="00E27676" w:rsidRPr="008154AE" w:rsidRDefault="00E27676" w:rsidP="00371C95">
      <w:pPr>
        <w:pStyle w:val="Prrafodelista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154AE">
        <w:rPr>
          <w:rFonts w:cs="Calibri"/>
          <w:sz w:val="24"/>
          <w:szCs w:val="24"/>
        </w:rPr>
        <w:t>Diferenciar la figura del empresario individual, del autónomo.</w:t>
      </w:r>
    </w:p>
    <w:p w14:paraId="38BFBC6A" w14:textId="03794940" w:rsidR="008154AE" w:rsidRDefault="008154AE" w:rsidP="008154AE">
      <w:pPr>
        <w:spacing w:after="0" w:line="240" w:lineRule="auto"/>
        <w:jc w:val="both"/>
        <w:rPr>
          <w:sz w:val="24"/>
          <w:szCs w:val="24"/>
        </w:rPr>
      </w:pPr>
    </w:p>
    <w:p w14:paraId="5EFBD80B" w14:textId="77777777" w:rsidR="008154AE" w:rsidRPr="008154AE" w:rsidRDefault="008154AE" w:rsidP="008154AE">
      <w:pPr>
        <w:spacing w:after="0" w:line="240" w:lineRule="auto"/>
        <w:jc w:val="both"/>
        <w:rPr>
          <w:sz w:val="24"/>
          <w:szCs w:val="24"/>
        </w:rPr>
      </w:pPr>
    </w:p>
    <w:p w14:paraId="307D673F" w14:textId="422650B8" w:rsidR="00436EDD" w:rsidRDefault="00436EDD">
      <w:pPr>
        <w:spacing w:after="0" w:line="240" w:lineRule="auto"/>
      </w:pPr>
      <w:bookmarkStart w:id="3" w:name="_Hlk69299348"/>
    </w:p>
    <w:p w14:paraId="4ECCD1A3" w14:textId="77777777" w:rsidR="00934D39" w:rsidRDefault="00934D39">
      <w:r>
        <w:rPr>
          <w:b/>
          <w:bCs/>
        </w:rPr>
        <w:br w:type="page"/>
      </w:r>
    </w:p>
    <w:tbl>
      <w:tblPr>
        <w:tblStyle w:val="Tablaconcuadrcula4-nfasis51"/>
        <w:tblW w:w="14143" w:type="dxa"/>
        <w:tblLayout w:type="fixed"/>
        <w:tblLook w:val="05E0" w:firstRow="1" w:lastRow="1" w:firstColumn="1" w:lastColumn="1" w:noHBand="0" w:noVBand="1"/>
      </w:tblPr>
      <w:tblGrid>
        <w:gridCol w:w="3256"/>
        <w:gridCol w:w="3260"/>
        <w:gridCol w:w="3260"/>
        <w:gridCol w:w="4367"/>
      </w:tblGrid>
      <w:tr w:rsidR="00676C08" w:rsidRPr="00036BEC" w14:paraId="1A7B9E0E" w14:textId="77777777" w:rsidTr="00815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DD9D11" w14:textId="63159A49" w:rsidR="00676C08" w:rsidRPr="00036BEC" w:rsidRDefault="00676C08" w:rsidP="00C504B4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 w:val="0"/>
                <w:sz w:val="21"/>
                <w:szCs w:val="21"/>
              </w:rPr>
            </w:pP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lastRenderedPageBreak/>
              <w:t xml:space="preserve">Unidad 1. </w:t>
            </w:r>
            <w:r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La empresa y el empresario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5DF8198" w14:textId="2E3AA826" w:rsidR="00676C08" w:rsidRPr="00036BEC" w:rsidRDefault="00676C08" w:rsidP="00C504B4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21"/>
                <w:szCs w:val="21"/>
              </w:rPr>
            </w:pP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T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e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mpor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liz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ci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ó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n: </w:t>
            </w:r>
            <w:r w:rsidR="006811ED">
              <w:rPr>
                <w:rFonts w:ascii="Lucida Sans" w:eastAsia="Lucida Sans" w:hAnsi="Lucida Sans" w:cstheme="minorHAnsi"/>
                <w:sz w:val="21"/>
                <w:szCs w:val="21"/>
              </w:rPr>
              <w:t>6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 horas</w:t>
            </w:r>
          </w:p>
        </w:tc>
      </w:tr>
      <w:tr w:rsidR="00676C08" w:rsidRPr="00036BEC" w14:paraId="5F47F4AE" w14:textId="77777777" w:rsidTr="00815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36B400D" w14:textId="77777777" w:rsidR="00676C08" w:rsidRPr="00036BEC" w:rsidRDefault="00676C08" w:rsidP="00C504B4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Contenido</w:t>
            </w:r>
          </w:p>
        </w:tc>
        <w:tc>
          <w:tcPr>
            <w:tcW w:w="3260" w:type="dxa"/>
            <w:vAlign w:val="center"/>
          </w:tcPr>
          <w:p w14:paraId="1484F8B5" w14:textId="77777777" w:rsidR="00676C08" w:rsidRPr="00036BEC" w:rsidRDefault="00676C08" w:rsidP="00C504B4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Criterios de evaluación</w:t>
            </w:r>
          </w:p>
        </w:tc>
        <w:tc>
          <w:tcPr>
            <w:tcW w:w="3260" w:type="dxa"/>
            <w:vAlign w:val="center"/>
          </w:tcPr>
          <w:p w14:paraId="4C460441" w14:textId="77777777" w:rsidR="00676C08" w:rsidRPr="00036BEC" w:rsidRDefault="00676C08" w:rsidP="00C504B4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 / 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7" w:type="dxa"/>
            <w:vAlign w:val="center"/>
          </w:tcPr>
          <w:p w14:paraId="351E1CE9" w14:textId="3FA214FF" w:rsidR="00676C08" w:rsidRPr="00036BEC" w:rsidRDefault="00676C08" w:rsidP="00C504B4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 xml:space="preserve">Instrumentos de evaluación / </w:t>
            </w:r>
            <w:r w:rsidR="00B34C6A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br/>
            </w: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Criterios de calificación</w:t>
            </w:r>
          </w:p>
        </w:tc>
      </w:tr>
      <w:tr w:rsidR="00676C08" w:rsidRPr="00036BEC" w14:paraId="347F171C" w14:textId="77777777" w:rsidTr="00815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828F79" w14:textId="77777777" w:rsidR="00676C08" w:rsidRPr="00B46245" w:rsidRDefault="00676C08" w:rsidP="00934D3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0" w:after="20" w:line="240" w:lineRule="auto"/>
              <w:ind w:left="256" w:hanging="256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 xml:space="preserve">Concepto de </w:t>
            </w:r>
            <w:r w:rsidRPr="000D5D41">
              <w:rPr>
                <w:rFonts w:ascii="Lucida Sans" w:hAnsi="Lucida Sans" w:cs="Arial"/>
                <w:b w:val="0"/>
                <w:bCs w:val="0"/>
                <w:i/>
                <w:sz w:val="16"/>
                <w:szCs w:val="16"/>
              </w:rPr>
              <w:t>empresa</w:t>
            </w:r>
          </w:p>
          <w:p w14:paraId="39C7141C" w14:textId="77777777" w:rsidR="00676C08" w:rsidRPr="001F6A5B" w:rsidRDefault="00676C08" w:rsidP="00934D39">
            <w:pPr>
              <w:pStyle w:val="Prrafodelista"/>
              <w:numPr>
                <w:ilvl w:val="0"/>
                <w:numId w:val="49"/>
              </w:numPr>
              <w:spacing w:before="20" w:after="20" w:line="240" w:lineRule="auto"/>
              <w:ind w:left="256" w:hanging="256"/>
              <w:contextualSpacing w:val="0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1F6A5B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Flujo circular de la renta</w:t>
            </w:r>
          </w:p>
          <w:p w14:paraId="255B5961" w14:textId="77777777" w:rsidR="00676C08" w:rsidRPr="000D5D41" w:rsidRDefault="00676C08" w:rsidP="00934D3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0" w:after="20" w:line="240" w:lineRule="auto"/>
              <w:ind w:left="256" w:hanging="256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 xml:space="preserve">Concepto de </w:t>
            </w:r>
            <w:r w:rsidRPr="000D5D41">
              <w:rPr>
                <w:rFonts w:ascii="Lucida Sans" w:hAnsi="Lucida Sans" w:cs="Arial"/>
                <w:b w:val="0"/>
                <w:bCs w:val="0"/>
                <w:i/>
                <w:sz w:val="16"/>
                <w:szCs w:val="16"/>
              </w:rPr>
              <w:t>empresario</w:t>
            </w:r>
          </w:p>
          <w:p w14:paraId="3C80A499" w14:textId="77777777" w:rsidR="00676C08" w:rsidRPr="000D5D41" w:rsidRDefault="00676C08" w:rsidP="00934D3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0" w:after="20" w:line="240" w:lineRule="auto"/>
              <w:ind w:left="256" w:hanging="256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Persona física y jurídica</w:t>
            </w:r>
          </w:p>
          <w:p w14:paraId="2E374A90" w14:textId="77777777" w:rsidR="00676C08" w:rsidRPr="000D5D41" w:rsidRDefault="00676C08" w:rsidP="00934D3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0" w:after="20" w:line="240" w:lineRule="auto"/>
              <w:ind w:left="256" w:hanging="256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Tipos de empresas</w:t>
            </w:r>
          </w:p>
          <w:p w14:paraId="1A344D02" w14:textId="77777777" w:rsidR="00676C08" w:rsidRPr="000D5D41" w:rsidRDefault="00676C08" w:rsidP="00934D39">
            <w:pPr>
              <w:numPr>
                <w:ilvl w:val="1"/>
                <w:numId w:val="49"/>
              </w:numPr>
              <w:spacing w:before="20" w:after="20" w:line="240" w:lineRule="auto"/>
              <w:ind w:left="589" w:hanging="357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Según la propiedad de los bienes</w:t>
            </w:r>
          </w:p>
          <w:p w14:paraId="637AFF45" w14:textId="77777777" w:rsidR="00676C08" w:rsidRPr="000D5D41" w:rsidRDefault="00676C08" w:rsidP="00934D39">
            <w:pPr>
              <w:numPr>
                <w:ilvl w:val="1"/>
                <w:numId w:val="49"/>
              </w:numPr>
              <w:spacing w:before="20" w:after="20" w:line="240" w:lineRule="auto"/>
              <w:ind w:left="589" w:hanging="357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Según su sector de actividad</w:t>
            </w:r>
          </w:p>
          <w:p w14:paraId="009FE717" w14:textId="77777777" w:rsidR="00676C08" w:rsidRPr="000D5D41" w:rsidRDefault="00676C08" w:rsidP="00934D39">
            <w:pPr>
              <w:numPr>
                <w:ilvl w:val="1"/>
                <w:numId w:val="49"/>
              </w:numPr>
              <w:spacing w:before="20" w:after="20" w:line="240" w:lineRule="auto"/>
              <w:ind w:left="589" w:hanging="357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Según la actividad que desarrollen</w:t>
            </w:r>
          </w:p>
          <w:p w14:paraId="11711BD9" w14:textId="77777777" w:rsidR="00676C08" w:rsidRPr="000D5D41" w:rsidRDefault="00676C08" w:rsidP="00934D39">
            <w:pPr>
              <w:numPr>
                <w:ilvl w:val="1"/>
                <w:numId w:val="49"/>
              </w:numPr>
              <w:spacing w:before="20" w:after="20" w:line="240" w:lineRule="auto"/>
              <w:ind w:left="589" w:hanging="357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Según su tamaño o volumen de facturación</w:t>
            </w:r>
          </w:p>
          <w:p w14:paraId="3B461A0B" w14:textId="77777777" w:rsidR="00676C08" w:rsidRPr="000D5D41" w:rsidRDefault="00676C08" w:rsidP="00934D39">
            <w:pPr>
              <w:numPr>
                <w:ilvl w:val="1"/>
                <w:numId w:val="49"/>
              </w:numPr>
              <w:spacing w:before="20" w:after="20" w:line="240" w:lineRule="auto"/>
              <w:ind w:left="589" w:hanging="357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Según el ámbito de actuación</w:t>
            </w:r>
          </w:p>
          <w:p w14:paraId="0B61DE8B" w14:textId="77777777" w:rsidR="00676C08" w:rsidRPr="000D5D41" w:rsidRDefault="00676C08" w:rsidP="00934D39">
            <w:pPr>
              <w:numPr>
                <w:ilvl w:val="1"/>
                <w:numId w:val="49"/>
              </w:numPr>
              <w:spacing w:before="20" w:after="20" w:line="240" w:lineRule="auto"/>
              <w:ind w:left="589" w:hanging="357"/>
              <w:rPr>
                <w:rFonts w:cs="Arial"/>
                <w:sz w:val="16"/>
                <w:szCs w:val="16"/>
              </w:rPr>
            </w:pPr>
            <w:r w:rsidRPr="000D5D41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Según su forma jurídica</w:t>
            </w:r>
          </w:p>
        </w:tc>
        <w:tc>
          <w:tcPr>
            <w:tcW w:w="3260" w:type="dxa"/>
          </w:tcPr>
          <w:p w14:paraId="44A341AE" w14:textId="77777777" w:rsidR="00676C08" w:rsidRPr="00A0380F" w:rsidRDefault="00676C08" w:rsidP="00934D39">
            <w:pPr>
              <w:pStyle w:val="parrafo"/>
              <w:numPr>
                <w:ilvl w:val="0"/>
                <w:numId w:val="32"/>
              </w:numPr>
              <w:shd w:val="clear" w:color="auto" w:fill="FFFFFF"/>
              <w:spacing w:before="20" w:beforeAutospacing="0" w:after="20" w:afterAutospacing="0"/>
              <w:ind w:left="4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A0380F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definido el concepto de empresa.</w:t>
            </w:r>
          </w:p>
          <w:p w14:paraId="461B791E" w14:textId="77777777" w:rsidR="00676C08" w:rsidRPr="00A0380F" w:rsidRDefault="00676C08" w:rsidP="00934D39">
            <w:pPr>
              <w:pStyle w:val="parrafo"/>
              <w:numPr>
                <w:ilvl w:val="0"/>
                <w:numId w:val="32"/>
              </w:numPr>
              <w:shd w:val="clear" w:color="auto" w:fill="FFFFFF"/>
              <w:spacing w:before="20" w:beforeAutospacing="0" w:after="20" w:afterAutospacing="0"/>
              <w:ind w:left="4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A0380F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distinguido entre personalidad física y jurídica.</w:t>
            </w:r>
          </w:p>
          <w:p w14:paraId="270243A0" w14:textId="77777777" w:rsidR="00676C08" w:rsidRPr="00A0380F" w:rsidRDefault="00676C08" w:rsidP="00934D39">
            <w:pPr>
              <w:pStyle w:val="parrafo"/>
              <w:numPr>
                <w:ilvl w:val="0"/>
                <w:numId w:val="32"/>
              </w:numPr>
              <w:shd w:val="clear" w:color="auto" w:fill="FFFFFF"/>
              <w:spacing w:before="20" w:beforeAutospacing="0" w:after="20" w:afterAutospacing="0"/>
              <w:ind w:left="4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A0380F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diferenciado la empresa según su constitución legal.</w:t>
            </w:r>
          </w:p>
          <w:p w14:paraId="1CE90ECB" w14:textId="77777777" w:rsidR="00676C08" w:rsidRPr="00A0380F" w:rsidRDefault="00676C08" w:rsidP="00934D39">
            <w:pPr>
              <w:pStyle w:val="parrafo"/>
              <w:numPr>
                <w:ilvl w:val="0"/>
                <w:numId w:val="32"/>
              </w:numPr>
              <w:shd w:val="clear" w:color="auto" w:fill="FFFFFF"/>
              <w:spacing w:before="20" w:beforeAutospacing="0" w:after="20" w:afterAutospacing="0"/>
              <w:ind w:left="4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A0380F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reconocido las características del empresario autónomo.</w:t>
            </w:r>
          </w:p>
          <w:p w14:paraId="33E94808" w14:textId="77777777" w:rsidR="00676C08" w:rsidRPr="00A0380F" w:rsidRDefault="00676C08" w:rsidP="00934D39">
            <w:pPr>
              <w:pStyle w:val="parrafo"/>
              <w:numPr>
                <w:ilvl w:val="0"/>
                <w:numId w:val="32"/>
              </w:numPr>
              <w:shd w:val="clear" w:color="auto" w:fill="FFFFFF"/>
              <w:spacing w:before="20" w:beforeAutospacing="0" w:after="20" w:afterAutospacing="0"/>
              <w:ind w:left="4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A0380F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precisado las características de los diferentes tipos de sociedades.</w:t>
            </w:r>
          </w:p>
          <w:p w14:paraId="35CB3E2F" w14:textId="2293425E" w:rsidR="00676C08" w:rsidRPr="00A0380F" w:rsidRDefault="00676C08" w:rsidP="00934D39">
            <w:pPr>
              <w:pStyle w:val="parrafo"/>
              <w:numPr>
                <w:ilvl w:val="0"/>
                <w:numId w:val="32"/>
              </w:numPr>
              <w:shd w:val="clear" w:color="auto" w:fill="FFFFFF"/>
              <w:spacing w:before="20" w:beforeAutospacing="0" w:after="20" w:afterAutospacing="0"/>
              <w:ind w:left="4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0380F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 identificado la forma jurídica más adecuada para cada tipo de empresa.</w:t>
            </w:r>
          </w:p>
        </w:tc>
        <w:tc>
          <w:tcPr>
            <w:tcW w:w="3260" w:type="dxa"/>
          </w:tcPr>
          <w:p w14:paraId="511D709B" w14:textId="77777777" w:rsidR="00676C08" w:rsidRPr="00036BEC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Resultado de aprendizaje: </w:t>
            </w:r>
          </w:p>
          <w:p w14:paraId="7175DAD9" w14:textId="24B414DE" w:rsidR="00676C08" w:rsidRPr="00697207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2</w:t>
            </w:r>
            <w:r w:rsidRPr="00697207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. </w:t>
            </w:r>
            <w:r w:rsidR="001E674B" w:rsidRPr="00697207">
              <w:rPr>
                <w:rFonts w:ascii="Lucida Sans" w:hAnsi="Lucida Sans"/>
                <w:sz w:val="16"/>
                <w:szCs w:val="16"/>
              </w:rPr>
              <w:t>Identifica el concepto de empresa y empresario analizando su forma jurídica y la normativa a la que está sujeto.</w:t>
            </w:r>
          </w:p>
          <w:p w14:paraId="5159B04A" w14:textId="77777777" w:rsidR="00676C08" w:rsidRPr="00036BEC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</w:p>
          <w:p w14:paraId="78CCF1A7" w14:textId="77777777" w:rsidR="00676C08" w:rsidRPr="00036BEC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Competencias:</w:t>
            </w:r>
          </w:p>
          <w:p w14:paraId="695F8DA6" w14:textId="77777777" w:rsidR="00676C08" w:rsidRPr="00036BEC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Autonomía en la realización de los supuestos prácticos.</w:t>
            </w:r>
          </w:p>
          <w:p w14:paraId="11CA0E6C" w14:textId="77777777" w:rsidR="00676C08" w:rsidRPr="00036BEC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Innovación en la organización del trabajo.</w:t>
            </w:r>
          </w:p>
          <w:p w14:paraId="0F97F50B" w14:textId="77777777" w:rsidR="00676C08" w:rsidRPr="00036BEC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3.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Responsabilidad en el cumplimiento de las tareas encomendadas.</w:t>
            </w:r>
          </w:p>
          <w:p w14:paraId="53A05620" w14:textId="77777777" w:rsidR="00676C08" w:rsidRPr="00036BEC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4.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Trabajo en equipo.</w:t>
            </w:r>
          </w:p>
          <w:p w14:paraId="4914ED21" w14:textId="77777777" w:rsidR="00676C08" w:rsidRPr="00036BEC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5.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Resolución actividades propuestas.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7" w:type="dxa"/>
          </w:tcPr>
          <w:p w14:paraId="42D9ED38" w14:textId="77777777" w:rsidR="00676C08" w:rsidRPr="00036BEC" w:rsidRDefault="00676C08" w:rsidP="00934D39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1. Observación directa del alumno/a: motivación, interés, actitudes, comportamiento, asistencia, etc.</w:t>
            </w:r>
          </w:p>
          <w:p w14:paraId="3D6E5C34" w14:textId="77777777" w:rsidR="00676C08" w:rsidRPr="00036BEC" w:rsidRDefault="00676C08" w:rsidP="00934D39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2. Participación en clase: intervenciones sobre actividades y ejercicios propuestos, valorando su dedicación e interés. </w:t>
            </w:r>
          </w:p>
          <w:p w14:paraId="18567406" w14:textId="77777777" w:rsidR="001B151E" w:rsidRDefault="00676C08" w:rsidP="00934D39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bCs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3. Realización de actividades individuales y en grupo </w:t>
            </w:r>
          </w:p>
          <w:p w14:paraId="5B536A73" w14:textId="6D0FF5D2" w:rsidR="00676C08" w:rsidRPr="00036BEC" w:rsidRDefault="00676C08" w:rsidP="00934D39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4. Elaboración de ejercicios prácticos </w:t>
            </w:r>
          </w:p>
          <w:p w14:paraId="2A27A51B" w14:textId="77777777" w:rsidR="00676C08" w:rsidRPr="00036BEC" w:rsidRDefault="00676C08" w:rsidP="00934D39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5. Realización de pruebas y controles periódicos (Pe1, pruebas de evaluación propuestas).</w:t>
            </w:r>
          </w:p>
          <w:p w14:paraId="4DF5C2CB" w14:textId="7E84DF77" w:rsidR="00676C08" w:rsidRPr="00036BEC" w:rsidRDefault="00676C08" w:rsidP="00934D39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6. Prueba escrita al final de la unidad </w:t>
            </w:r>
            <w:r w:rsidR="001B151E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(</w:t>
            </w:r>
            <w:r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Test de evaluación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libro).</w:t>
            </w:r>
          </w:p>
          <w:p w14:paraId="683EB23F" w14:textId="77777777" w:rsidR="00676C08" w:rsidRPr="00036BEC" w:rsidRDefault="00676C08" w:rsidP="00934D39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</w:p>
          <w:p w14:paraId="4849062F" w14:textId="6BAEBFDF" w:rsidR="00676C08" w:rsidRPr="00036BEC" w:rsidRDefault="00676C08" w:rsidP="00934D39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Ponderación de esta unidad: </w:t>
            </w:r>
            <w:r w:rsidR="006811E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10</w:t>
            </w:r>
            <w:r w:rsidRPr="00036BEC">
              <w:rPr>
                <w:rFonts w:ascii="Arial" w:eastAsia="Lucida Sans" w:hAnsi="Arial" w:cs="Arial"/>
                <w:b w:val="0"/>
                <w:sz w:val="16"/>
                <w:szCs w:val="16"/>
              </w:rPr>
              <w:t> 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% sobre el contenido total del módulo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</w:tc>
      </w:tr>
      <w:tr w:rsidR="00676C08" w:rsidRPr="00036BEC" w14:paraId="2C8E527B" w14:textId="77777777" w:rsidTr="00C50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0AA66571" w14:textId="77777777" w:rsidR="00676C08" w:rsidRPr="00036BEC" w:rsidRDefault="00676C08" w:rsidP="00C504B4">
            <w:pPr>
              <w:spacing w:before="60" w:after="60" w:line="240" w:lineRule="auto"/>
              <w:ind w:left="108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676C08" w:rsidRPr="00036BEC" w14:paraId="43B8E99E" w14:textId="77777777" w:rsidTr="00C50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6AFEF586" w14:textId="17D45260" w:rsidR="00676C08" w:rsidRPr="00036BEC" w:rsidRDefault="00676C08" w:rsidP="00C504B4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planteamiento de la Unidad 1 se iniciará con una evaluación inicial o diagnóstica, con la finalidad de obtener un conocimiento real de las características de los alumnos/as; para ello se utilizará el apartado inicial de la unidad “</w:t>
            </w:r>
            <w:r w:rsidR="005F43CE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Practica profesional inicial”.</w:t>
            </w:r>
          </w:p>
          <w:p w14:paraId="521E0266" w14:textId="77777777" w:rsidR="00676C08" w:rsidRPr="00036BEC" w:rsidRDefault="00676C08" w:rsidP="00C504B4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A continuación, el profesor/a introducirá los distintos conceptos a desarrollar. Simultáneamente, o al final, se realizarán distintas actividades, que serán resueltas por los alumnos/as a fin de aplicar los conocimientos adquiridos. </w:t>
            </w:r>
          </w:p>
          <w:p w14:paraId="644EF279" w14:textId="1F597883" w:rsidR="00676C08" w:rsidRPr="00036BEC" w:rsidRDefault="00676C08" w:rsidP="00C504B4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 lo largo de la unidad se potenciará la intervención oral de los alumnos/as, puesto que la unidad permite relacionar los conocimientos previos de los mismos con los que se pretende que adquieran. Estas actividades persiguen un modelo constructivista.</w:t>
            </w:r>
          </w:p>
        </w:tc>
      </w:tr>
      <w:tr w:rsidR="00676C08" w:rsidRPr="00036BEC" w14:paraId="6AE3AE78" w14:textId="77777777" w:rsidTr="00C50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27E72E30" w14:textId="77777777" w:rsidR="00676C08" w:rsidRPr="00036BEC" w:rsidRDefault="00676C08" w:rsidP="00C504B4">
            <w:pPr>
              <w:spacing w:before="60" w:after="60" w:line="240" w:lineRule="auto"/>
              <w:ind w:left="108" w:right="113"/>
              <w:rPr>
                <w:rFonts w:ascii="Lucida Sans" w:eastAsia="Lucida Sans" w:hAnsi="Lucida Sans" w:cstheme="minorHAnsi"/>
                <w:spacing w:val="1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2"/>
                <w:sz w:val="18"/>
                <w:szCs w:val="18"/>
              </w:rPr>
              <w:t>Recursos TIC</w:t>
            </w:r>
          </w:p>
        </w:tc>
      </w:tr>
      <w:tr w:rsidR="00676C08" w:rsidRPr="00036BEC" w14:paraId="50AA35F8" w14:textId="77777777" w:rsidTr="00C504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311A5D67" w14:textId="77777777" w:rsidR="008154AE" w:rsidRPr="00036BEC" w:rsidRDefault="008154AE" w:rsidP="00934D39">
            <w:pPr>
              <w:spacing w:before="20" w:after="2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Enlaces para ampliar contenidos:</w:t>
            </w:r>
          </w:p>
          <w:p w14:paraId="5B7E0418" w14:textId="77777777" w:rsidR="008154AE" w:rsidRPr="006C5E9C" w:rsidRDefault="00F61431" w:rsidP="00934D39">
            <w:pPr>
              <w:pStyle w:val="Prrafodelista"/>
              <w:numPr>
                <w:ilvl w:val="0"/>
                <w:numId w:val="48"/>
              </w:numPr>
              <w:spacing w:before="20" w:after="20" w:line="240" w:lineRule="auto"/>
              <w:ind w:right="113"/>
              <w:contextualSpacing w:val="0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hyperlink r:id="rId10" w:history="1">
              <w:r w:rsidR="008154AE" w:rsidRPr="006C5E9C">
                <w:rPr>
                  <w:rStyle w:val="Hipervnculo"/>
                  <w:rFonts w:ascii="Lucida Sans" w:eastAsia="Lucida Sans" w:hAnsi="Lucida Sans" w:cs="Lucida Sans"/>
                  <w:b w:val="0"/>
                  <w:bCs w:val="0"/>
                  <w:spacing w:val="1"/>
                  <w:sz w:val="16"/>
                  <w:szCs w:val="16"/>
                </w:rPr>
                <w:t>https://canal.uned.es/video/5a6f1bd8b1111f0f0a8b47f9</w:t>
              </w:r>
            </w:hyperlink>
            <w:r w:rsidR="008154AE" w:rsidRPr="006C5E9C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 xml:space="preserve">. </w:t>
            </w:r>
          </w:p>
          <w:p w14:paraId="0C6FF818" w14:textId="77777777" w:rsidR="008154AE" w:rsidRPr="006C5E9C" w:rsidRDefault="00F61431" w:rsidP="00934D39">
            <w:pPr>
              <w:pStyle w:val="Prrafodelista"/>
              <w:numPr>
                <w:ilvl w:val="0"/>
                <w:numId w:val="48"/>
              </w:numPr>
              <w:spacing w:before="20" w:after="20" w:line="240" w:lineRule="auto"/>
              <w:ind w:right="113"/>
              <w:contextualSpacing w:val="0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hyperlink r:id="rId11" w:history="1">
              <w:r w:rsidR="008154AE" w:rsidRPr="006C5E9C">
                <w:rPr>
                  <w:rStyle w:val="Hipervnculo"/>
                  <w:rFonts w:ascii="Lucida Sans" w:eastAsia="Lucida Sans" w:hAnsi="Lucida Sans" w:cs="Lucida Sans"/>
                  <w:b w:val="0"/>
                  <w:bCs w:val="0"/>
                  <w:spacing w:val="1"/>
                  <w:sz w:val="16"/>
                  <w:szCs w:val="16"/>
                </w:rPr>
                <w:t>https://empresas.blogthinkbig.com/formas-juridicas-actuales-para-negocio</w:t>
              </w:r>
            </w:hyperlink>
            <w:r w:rsidR="008154AE" w:rsidRPr="006C5E9C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 xml:space="preserve">. </w:t>
            </w:r>
          </w:p>
          <w:p w14:paraId="3E8D6F5C" w14:textId="77777777" w:rsidR="008154AE" w:rsidRPr="00036BEC" w:rsidRDefault="008154AE" w:rsidP="00934D39">
            <w:pPr>
              <w:spacing w:before="20" w:after="2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Vídeos YouTube:</w:t>
            </w:r>
          </w:p>
          <w:p w14:paraId="52F5F091" w14:textId="77777777" w:rsidR="008154AE" w:rsidRPr="006C5E9C" w:rsidRDefault="008154AE" w:rsidP="00934D39">
            <w:pPr>
              <w:pStyle w:val="Prrafodelista"/>
              <w:numPr>
                <w:ilvl w:val="0"/>
                <w:numId w:val="47"/>
              </w:numPr>
              <w:spacing w:before="20" w:after="20" w:line="240" w:lineRule="auto"/>
              <w:ind w:right="113"/>
              <w:contextualSpacing w:val="0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Empresa según su forma jurídica: </w:t>
            </w:r>
            <w:hyperlink r:id="rId12" w:history="1">
              <w:r w:rsidRPr="006C5E9C">
                <w:rPr>
                  <w:rStyle w:val="Hipervnculo"/>
                  <w:rFonts w:ascii="Lucida Sans" w:eastAsia="Lucida Sans" w:hAnsi="Lucida Sans" w:cs="Lucida Sans"/>
                  <w:b w:val="0"/>
                  <w:bCs w:val="0"/>
                  <w:spacing w:val="1"/>
                  <w:sz w:val="16"/>
                  <w:szCs w:val="16"/>
                </w:rPr>
                <w:t>https://www.youtube.com/watch?v=dBbkaT6jTps</w:t>
              </w:r>
            </w:hyperlink>
            <w:r w:rsidRPr="006C5E9C">
              <w:rPr>
                <w:b w:val="0"/>
                <w:bCs w:val="0"/>
              </w:rPr>
              <w:t>.</w:t>
            </w:r>
            <w:r w:rsidRPr="006C5E9C">
              <w:rPr>
                <w:rStyle w:val="Hipervnculo"/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</w:p>
          <w:p w14:paraId="3509B67A" w14:textId="6F0C56C0" w:rsidR="0064423B" w:rsidRPr="00704008" w:rsidRDefault="008154AE" w:rsidP="00934D39">
            <w:pPr>
              <w:pStyle w:val="Prrafodelista"/>
              <w:numPr>
                <w:ilvl w:val="0"/>
                <w:numId w:val="47"/>
              </w:numPr>
              <w:spacing w:before="20" w:after="20" w:line="240" w:lineRule="auto"/>
              <w:ind w:right="113"/>
              <w:contextualSpacing w:val="0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¿Cómo crear una sociedad limitada (SL)? </w:t>
            </w:r>
            <w:hyperlink r:id="rId13" w:history="1">
              <w:r w:rsidRPr="006C5E9C">
                <w:rPr>
                  <w:rStyle w:val="Hipervnculo"/>
                  <w:rFonts w:ascii="Lucida Sans" w:eastAsia="Lucida Sans" w:hAnsi="Lucida Sans" w:cs="Lucida Sans"/>
                  <w:b w:val="0"/>
                  <w:bCs w:val="0"/>
                  <w:spacing w:val="1"/>
                  <w:sz w:val="16"/>
                  <w:szCs w:val="16"/>
                </w:rPr>
                <w:t>https://www.youtube.com/watch?v=taxy38zoQJs</w:t>
              </w:r>
            </w:hyperlink>
            <w:r w:rsidRPr="006C5E9C">
              <w:rPr>
                <w:b w:val="0"/>
                <w:bCs w:val="0"/>
              </w:rPr>
              <w:t>.</w:t>
            </w:r>
          </w:p>
        </w:tc>
      </w:tr>
      <w:bookmarkEnd w:id="3"/>
    </w:tbl>
    <w:p w14:paraId="70A0F4D6" w14:textId="77777777" w:rsidR="002829D5" w:rsidRPr="007660FA" w:rsidRDefault="002829D5" w:rsidP="000F3F48">
      <w:pPr>
        <w:jc w:val="both"/>
        <w:rPr>
          <w:sz w:val="24"/>
          <w:szCs w:val="24"/>
        </w:rPr>
      </w:pPr>
    </w:p>
    <w:sectPr w:rsidR="002829D5" w:rsidRPr="007660FA" w:rsidSect="00F30CE9"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3522" w14:textId="77777777" w:rsidR="00FA05B3" w:rsidRDefault="00FA05B3" w:rsidP="008748BC">
      <w:pPr>
        <w:spacing w:after="0" w:line="240" w:lineRule="auto"/>
      </w:pPr>
      <w:r>
        <w:separator/>
      </w:r>
    </w:p>
  </w:endnote>
  <w:endnote w:type="continuationSeparator" w:id="0">
    <w:p w14:paraId="63017D9B" w14:textId="77777777" w:rsidR="00FA05B3" w:rsidRDefault="00FA05B3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F61431" w:rsidRPr="007D3759" w14:paraId="12FA6B4B" w14:textId="77777777" w:rsidTr="007E25CA">
      <w:tc>
        <w:tcPr>
          <w:tcW w:w="918" w:type="dxa"/>
        </w:tcPr>
        <w:p w14:paraId="6008C911" w14:textId="77777777" w:rsidR="00F61431" w:rsidRPr="007E25CA" w:rsidRDefault="00F6143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C166A57" w14:textId="77777777" w:rsidR="00F61431" w:rsidRPr="007E25CA" w:rsidRDefault="00F6143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2BF2CE00" w14:textId="77777777" w:rsidR="00F61431" w:rsidRPr="007E25CA" w:rsidRDefault="00F6143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F2A3D" w14:textId="77777777" w:rsidR="00FA05B3" w:rsidRDefault="00FA05B3" w:rsidP="008748BC">
      <w:pPr>
        <w:spacing w:after="0" w:line="240" w:lineRule="auto"/>
      </w:pPr>
      <w:r>
        <w:separator/>
      </w:r>
    </w:p>
  </w:footnote>
  <w:footnote w:type="continuationSeparator" w:id="0">
    <w:p w14:paraId="438F2B98" w14:textId="77777777" w:rsidR="00FA05B3" w:rsidRDefault="00FA05B3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6822"/>
      <w:gridCol w:w="1903"/>
    </w:tblGrid>
    <w:tr w:rsidR="00F61431" w:rsidRPr="00B5537F" w14:paraId="39D76299" w14:textId="77777777" w:rsidTr="00E27676">
      <w:trPr>
        <w:trHeight w:val="698"/>
        <w:tblCellSpacing w:w="20" w:type="dxa"/>
      </w:trPr>
      <w:tc>
        <w:tcPr>
          <w:tcW w:w="996" w:type="dxa"/>
          <w:shd w:val="clear" w:color="auto" w:fill="auto"/>
          <w:vAlign w:val="center"/>
        </w:tcPr>
        <w:p w14:paraId="5A23E69A" w14:textId="77777777" w:rsidR="00F61431" w:rsidRPr="007E25CA" w:rsidRDefault="00F6143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9D39D8C" wp14:editId="464FFA3F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  <w:shd w:val="clear" w:color="auto" w:fill="auto"/>
          <w:vAlign w:val="center"/>
        </w:tcPr>
        <w:p w14:paraId="2E5298A2" w14:textId="77777777" w:rsidR="00F61431" w:rsidRPr="007E25CA" w:rsidRDefault="00F61431" w:rsidP="008154AE">
          <w:pPr>
            <w:spacing w:after="0"/>
            <w:ind w:right="237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 xml:space="preserve">Empresa y Administración </w:t>
          </w:r>
        </w:p>
      </w:tc>
      <w:tc>
        <w:tcPr>
          <w:tcW w:w="1345" w:type="dxa"/>
          <w:shd w:val="clear" w:color="auto" w:fill="548DD4"/>
          <w:vAlign w:val="center"/>
        </w:tcPr>
        <w:p w14:paraId="5F72A799" w14:textId="77777777" w:rsidR="00F61431" w:rsidRDefault="00F6143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14:paraId="31B64DE7" w14:textId="5288C4C3" w:rsidR="00007570" w:rsidRPr="00007570" w:rsidRDefault="00007570" w:rsidP="007E25CA">
          <w:pPr>
            <w:spacing w:after="0"/>
            <w:jc w:val="center"/>
            <w:rPr>
              <w:b/>
              <w:bCs/>
              <w:color w:val="FFFFFF"/>
            </w:rPr>
          </w:pPr>
          <w:r w:rsidRPr="00007570">
            <w:rPr>
              <w:b/>
              <w:bCs/>
              <w:color w:val="FFFFFF"/>
            </w:rPr>
            <w:t>MUESTRA</w:t>
          </w:r>
        </w:p>
      </w:tc>
    </w:tr>
  </w:tbl>
  <w:p w14:paraId="16EE4C98" w14:textId="77777777" w:rsidR="00F61431" w:rsidRDefault="00F61431" w:rsidP="009F07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3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0E138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D2484"/>
    <w:multiLevelType w:val="hybridMultilevel"/>
    <w:tmpl w:val="29E8182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850C5A"/>
    <w:multiLevelType w:val="hybridMultilevel"/>
    <w:tmpl w:val="2660A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7406"/>
    <w:multiLevelType w:val="multilevel"/>
    <w:tmpl w:val="98FA47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A10194"/>
    <w:multiLevelType w:val="hybridMultilevel"/>
    <w:tmpl w:val="ED36C670"/>
    <w:lvl w:ilvl="0" w:tplc="C0C00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B164B7"/>
    <w:multiLevelType w:val="hybridMultilevel"/>
    <w:tmpl w:val="FB520FB0"/>
    <w:lvl w:ilvl="0" w:tplc="8CF407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0DF518E4"/>
    <w:multiLevelType w:val="multilevel"/>
    <w:tmpl w:val="A6EAF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023376E"/>
    <w:multiLevelType w:val="hybridMultilevel"/>
    <w:tmpl w:val="53E88196"/>
    <w:lvl w:ilvl="0" w:tplc="8CF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54A74"/>
    <w:multiLevelType w:val="multilevel"/>
    <w:tmpl w:val="BB68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3720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010CB1"/>
    <w:multiLevelType w:val="hybridMultilevel"/>
    <w:tmpl w:val="4B9629A0"/>
    <w:lvl w:ilvl="0" w:tplc="0C0A0017">
      <w:start w:val="1"/>
      <w:numFmt w:val="lowerLetter"/>
      <w:lvlText w:val="%1)"/>
      <w:lvlJc w:val="lef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CD259DA"/>
    <w:multiLevelType w:val="hybridMultilevel"/>
    <w:tmpl w:val="A42A7A46"/>
    <w:lvl w:ilvl="0" w:tplc="344E04EA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71A6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CA226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F22417"/>
    <w:multiLevelType w:val="hybridMultilevel"/>
    <w:tmpl w:val="975AD6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72A1A"/>
    <w:multiLevelType w:val="multilevel"/>
    <w:tmpl w:val="11F67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Lucida Sans" w:hAnsi="Lucida San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D6235A"/>
    <w:multiLevelType w:val="hybridMultilevel"/>
    <w:tmpl w:val="E626DF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F4C5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B24F1C"/>
    <w:multiLevelType w:val="hybridMultilevel"/>
    <w:tmpl w:val="BFE8B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45A01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B173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F576A1"/>
    <w:multiLevelType w:val="hybridMultilevel"/>
    <w:tmpl w:val="8094437C"/>
    <w:lvl w:ilvl="0" w:tplc="344E04EA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71A6"/>
      </w:rPr>
    </w:lvl>
    <w:lvl w:ilvl="1" w:tplc="4F4C8AE4"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5436C0"/>
    <w:multiLevelType w:val="multilevel"/>
    <w:tmpl w:val="E0C2F65C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hAnsi="Lucida Sans" w:hint="default"/>
        <w:b w:val="0"/>
        <w:bCs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60623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613902"/>
    <w:multiLevelType w:val="hybridMultilevel"/>
    <w:tmpl w:val="C4683D86"/>
    <w:lvl w:ilvl="0" w:tplc="88A81AEE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5B9BD5" w:themeColor="accent5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7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4127A0"/>
    <w:multiLevelType w:val="hybridMultilevel"/>
    <w:tmpl w:val="DF80E398"/>
    <w:lvl w:ilvl="0" w:tplc="F70C0C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765FF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73A7"/>
    <w:multiLevelType w:val="multilevel"/>
    <w:tmpl w:val="224AD01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250B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0E44BC"/>
    <w:multiLevelType w:val="hybridMultilevel"/>
    <w:tmpl w:val="16680D58"/>
    <w:lvl w:ilvl="0" w:tplc="231AF358">
      <w:start w:val="1"/>
      <w:numFmt w:val="bullet"/>
      <w:lvlText w:val="♦"/>
      <w:lvlJc w:val="left"/>
      <w:pPr>
        <w:ind w:left="1080" w:hanging="360"/>
      </w:pPr>
      <w:rPr>
        <w:rFonts w:ascii="Times New Roman" w:hAnsi="Times New Roman" w:cs="Times New Roman" w:hint="default"/>
        <w:color w:val="5B9BD5" w:themeColor="accent5"/>
        <w:u w:color="FF000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9013D7"/>
    <w:multiLevelType w:val="multilevel"/>
    <w:tmpl w:val="3BD27AA6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b/>
        <w:color w:val="4472C4" w:themeColor="accent1"/>
        <w:sz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AEB32F8"/>
    <w:multiLevelType w:val="hybridMultilevel"/>
    <w:tmpl w:val="498A8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030EE"/>
    <w:multiLevelType w:val="hybridMultilevel"/>
    <w:tmpl w:val="A4E69A96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5FF87BAE"/>
    <w:multiLevelType w:val="hybridMultilevel"/>
    <w:tmpl w:val="0D3C18B4"/>
    <w:lvl w:ilvl="0" w:tplc="344E04E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71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E35EA"/>
    <w:multiLevelType w:val="hybridMultilevel"/>
    <w:tmpl w:val="20AE0BAC"/>
    <w:lvl w:ilvl="0" w:tplc="344E04EA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71A6"/>
      </w:rPr>
    </w:lvl>
    <w:lvl w:ilvl="1" w:tplc="4F4C8AE4"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D32CE1"/>
    <w:multiLevelType w:val="multilevel"/>
    <w:tmpl w:val="A538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2A943F8"/>
    <w:multiLevelType w:val="hybridMultilevel"/>
    <w:tmpl w:val="498A8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602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49E3CA2"/>
    <w:multiLevelType w:val="hybridMultilevel"/>
    <w:tmpl w:val="A9E8DC76"/>
    <w:lvl w:ilvl="0" w:tplc="05EA30C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A738E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5622EBB"/>
    <w:multiLevelType w:val="hybridMultilevel"/>
    <w:tmpl w:val="D5407A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041D0"/>
    <w:multiLevelType w:val="multilevel"/>
    <w:tmpl w:val="393E6A1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71A6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0845458"/>
    <w:multiLevelType w:val="hybridMultilevel"/>
    <w:tmpl w:val="1C2044FA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7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41"/>
  </w:num>
  <w:num w:numId="3">
    <w:abstractNumId w:val="27"/>
  </w:num>
  <w:num w:numId="4">
    <w:abstractNumId w:val="20"/>
  </w:num>
  <w:num w:numId="5">
    <w:abstractNumId w:val="30"/>
  </w:num>
  <w:num w:numId="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6"/>
  </w:num>
  <w:num w:numId="10">
    <w:abstractNumId w:val="3"/>
  </w:num>
  <w:num w:numId="11">
    <w:abstractNumId w:val="47"/>
  </w:num>
  <w:num w:numId="12">
    <w:abstractNumId w:val="11"/>
  </w:num>
  <w:num w:numId="13">
    <w:abstractNumId w:val="7"/>
  </w:num>
  <w:num w:numId="14">
    <w:abstractNumId w:val="9"/>
  </w:num>
  <w:num w:numId="15">
    <w:abstractNumId w:val="28"/>
  </w:num>
  <w:num w:numId="16">
    <w:abstractNumId w:val="19"/>
  </w:num>
  <w:num w:numId="17">
    <w:abstractNumId w:val="25"/>
  </w:num>
  <w:num w:numId="18">
    <w:abstractNumId w:val="1"/>
  </w:num>
  <w:num w:numId="19">
    <w:abstractNumId w:val="40"/>
  </w:num>
  <w:num w:numId="20">
    <w:abstractNumId w:val="38"/>
  </w:num>
  <w:num w:numId="21">
    <w:abstractNumId w:val="42"/>
  </w:num>
  <w:num w:numId="22">
    <w:abstractNumId w:val="31"/>
  </w:num>
  <w:num w:numId="23">
    <w:abstractNumId w:val="12"/>
  </w:num>
  <w:num w:numId="24">
    <w:abstractNumId w:val="17"/>
  </w:num>
  <w:num w:numId="25">
    <w:abstractNumId w:val="15"/>
  </w:num>
  <w:num w:numId="26">
    <w:abstractNumId w:val="22"/>
  </w:num>
  <w:num w:numId="27">
    <w:abstractNumId w:val="0"/>
  </w:num>
  <w:num w:numId="28">
    <w:abstractNumId w:val="33"/>
  </w:num>
  <w:num w:numId="29">
    <w:abstractNumId w:val="32"/>
  </w:num>
  <w:num w:numId="30">
    <w:abstractNumId w:val="14"/>
  </w:num>
  <w:num w:numId="31">
    <w:abstractNumId w:val="45"/>
  </w:num>
  <w:num w:numId="32">
    <w:abstractNumId w:val="34"/>
  </w:num>
  <w:num w:numId="33">
    <w:abstractNumId w:val="39"/>
  </w:num>
  <w:num w:numId="34">
    <w:abstractNumId w:val="5"/>
  </w:num>
  <w:num w:numId="35">
    <w:abstractNumId w:val="16"/>
  </w:num>
  <w:num w:numId="36">
    <w:abstractNumId w:val="13"/>
  </w:num>
  <w:num w:numId="37">
    <w:abstractNumId w:val="2"/>
  </w:num>
  <w:num w:numId="38">
    <w:abstractNumId w:val="43"/>
  </w:num>
  <w:num w:numId="39">
    <w:abstractNumId w:val="18"/>
  </w:num>
  <w:num w:numId="40">
    <w:abstractNumId w:val="36"/>
  </w:num>
  <w:num w:numId="41">
    <w:abstractNumId w:val="23"/>
  </w:num>
  <w:num w:numId="42">
    <w:abstractNumId w:val="37"/>
  </w:num>
  <w:num w:numId="43">
    <w:abstractNumId w:val="30"/>
    <w:lvlOverride w:ilvl="0">
      <w:startOverride w:val="3"/>
    </w:lvlOverride>
    <w:lvlOverride w:ilvl="1">
      <w:startOverride w:val="1"/>
    </w:lvlOverride>
  </w:num>
  <w:num w:numId="44">
    <w:abstractNumId w:val="6"/>
  </w:num>
  <w:num w:numId="45">
    <w:abstractNumId w:val="44"/>
  </w:num>
  <w:num w:numId="46">
    <w:abstractNumId w:val="4"/>
  </w:num>
  <w:num w:numId="47">
    <w:abstractNumId w:val="35"/>
  </w:num>
  <w:num w:numId="48">
    <w:abstractNumId w:val="46"/>
  </w:num>
  <w:num w:numId="49">
    <w:abstractNumId w:val="10"/>
  </w:num>
  <w:num w:numId="50">
    <w:abstractNumId w:val="24"/>
  </w:num>
  <w:num w:numId="51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1E25"/>
    <w:rsid w:val="00002ABA"/>
    <w:rsid w:val="00002D41"/>
    <w:rsid w:val="00002FDA"/>
    <w:rsid w:val="0000493F"/>
    <w:rsid w:val="00007570"/>
    <w:rsid w:val="000108B1"/>
    <w:rsid w:val="0001246B"/>
    <w:rsid w:val="00013A76"/>
    <w:rsid w:val="000163F8"/>
    <w:rsid w:val="00024BF4"/>
    <w:rsid w:val="00031260"/>
    <w:rsid w:val="00033878"/>
    <w:rsid w:val="00040A04"/>
    <w:rsid w:val="00040BA7"/>
    <w:rsid w:val="00040F1B"/>
    <w:rsid w:val="000426DA"/>
    <w:rsid w:val="000475E2"/>
    <w:rsid w:val="00050667"/>
    <w:rsid w:val="00061609"/>
    <w:rsid w:val="00061EDD"/>
    <w:rsid w:val="00062DDD"/>
    <w:rsid w:val="00067EEC"/>
    <w:rsid w:val="000721A2"/>
    <w:rsid w:val="000763E5"/>
    <w:rsid w:val="00076509"/>
    <w:rsid w:val="00081149"/>
    <w:rsid w:val="00083AC3"/>
    <w:rsid w:val="00085BB9"/>
    <w:rsid w:val="000867C0"/>
    <w:rsid w:val="00090A00"/>
    <w:rsid w:val="0009195B"/>
    <w:rsid w:val="000960A8"/>
    <w:rsid w:val="000966FF"/>
    <w:rsid w:val="00096912"/>
    <w:rsid w:val="00097C48"/>
    <w:rsid w:val="000A08B6"/>
    <w:rsid w:val="000A16A2"/>
    <w:rsid w:val="000A5156"/>
    <w:rsid w:val="000A6094"/>
    <w:rsid w:val="000A6DDA"/>
    <w:rsid w:val="000B2EC3"/>
    <w:rsid w:val="000B3A74"/>
    <w:rsid w:val="000B5E8A"/>
    <w:rsid w:val="000B61D2"/>
    <w:rsid w:val="000B7B95"/>
    <w:rsid w:val="000C2A5B"/>
    <w:rsid w:val="000C5EF2"/>
    <w:rsid w:val="000C65CD"/>
    <w:rsid w:val="000C67C5"/>
    <w:rsid w:val="000D4A1B"/>
    <w:rsid w:val="000E3BD5"/>
    <w:rsid w:val="000E49D7"/>
    <w:rsid w:val="000E5FD0"/>
    <w:rsid w:val="000F0D3A"/>
    <w:rsid w:val="000F3F48"/>
    <w:rsid w:val="000F4736"/>
    <w:rsid w:val="00104700"/>
    <w:rsid w:val="00105DAC"/>
    <w:rsid w:val="001070AC"/>
    <w:rsid w:val="00112399"/>
    <w:rsid w:val="00114EEA"/>
    <w:rsid w:val="0011620B"/>
    <w:rsid w:val="00116B29"/>
    <w:rsid w:val="001171B1"/>
    <w:rsid w:val="0011768A"/>
    <w:rsid w:val="001247DD"/>
    <w:rsid w:val="00131454"/>
    <w:rsid w:val="00131DCC"/>
    <w:rsid w:val="00134F94"/>
    <w:rsid w:val="0013518A"/>
    <w:rsid w:val="00135393"/>
    <w:rsid w:val="00141CB9"/>
    <w:rsid w:val="0014628B"/>
    <w:rsid w:val="001479B6"/>
    <w:rsid w:val="0016162A"/>
    <w:rsid w:val="00161CF4"/>
    <w:rsid w:val="00163B54"/>
    <w:rsid w:val="00163EA5"/>
    <w:rsid w:val="00165024"/>
    <w:rsid w:val="00165081"/>
    <w:rsid w:val="001655D4"/>
    <w:rsid w:val="00167427"/>
    <w:rsid w:val="00167970"/>
    <w:rsid w:val="00173B7B"/>
    <w:rsid w:val="00175C38"/>
    <w:rsid w:val="0018744A"/>
    <w:rsid w:val="00191061"/>
    <w:rsid w:val="00195A55"/>
    <w:rsid w:val="001A166C"/>
    <w:rsid w:val="001A2842"/>
    <w:rsid w:val="001A3B01"/>
    <w:rsid w:val="001A4A29"/>
    <w:rsid w:val="001B151E"/>
    <w:rsid w:val="001B1FDE"/>
    <w:rsid w:val="001B2734"/>
    <w:rsid w:val="001B52F1"/>
    <w:rsid w:val="001B65A2"/>
    <w:rsid w:val="001C0268"/>
    <w:rsid w:val="001C3EF2"/>
    <w:rsid w:val="001D0649"/>
    <w:rsid w:val="001D3231"/>
    <w:rsid w:val="001D5B09"/>
    <w:rsid w:val="001D5F9B"/>
    <w:rsid w:val="001D640C"/>
    <w:rsid w:val="001E17D7"/>
    <w:rsid w:val="001E1CCA"/>
    <w:rsid w:val="001E26A4"/>
    <w:rsid w:val="001E289B"/>
    <w:rsid w:val="001E54C6"/>
    <w:rsid w:val="001E674B"/>
    <w:rsid w:val="001F13F9"/>
    <w:rsid w:val="001F21CB"/>
    <w:rsid w:val="001F2C00"/>
    <w:rsid w:val="001F2FBA"/>
    <w:rsid w:val="001F40E3"/>
    <w:rsid w:val="001F42BE"/>
    <w:rsid w:val="001F4F85"/>
    <w:rsid w:val="001F6B7F"/>
    <w:rsid w:val="00203434"/>
    <w:rsid w:val="00205A00"/>
    <w:rsid w:val="0020703A"/>
    <w:rsid w:val="00211BF6"/>
    <w:rsid w:val="002130F1"/>
    <w:rsid w:val="00214184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37786"/>
    <w:rsid w:val="00241D1C"/>
    <w:rsid w:val="0024213A"/>
    <w:rsid w:val="002521A1"/>
    <w:rsid w:val="002543C3"/>
    <w:rsid w:val="00257952"/>
    <w:rsid w:val="00260C3C"/>
    <w:rsid w:val="0026437E"/>
    <w:rsid w:val="0027042E"/>
    <w:rsid w:val="0027130B"/>
    <w:rsid w:val="00274563"/>
    <w:rsid w:val="002757FF"/>
    <w:rsid w:val="00276751"/>
    <w:rsid w:val="00276DFA"/>
    <w:rsid w:val="00277778"/>
    <w:rsid w:val="002829D5"/>
    <w:rsid w:val="002909CA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241C"/>
    <w:rsid w:val="002B3675"/>
    <w:rsid w:val="002B37F9"/>
    <w:rsid w:val="002B462F"/>
    <w:rsid w:val="002B5AAC"/>
    <w:rsid w:val="002C0F7A"/>
    <w:rsid w:val="002C4534"/>
    <w:rsid w:val="002C459B"/>
    <w:rsid w:val="002C5AC9"/>
    <w:rsid w:val="002D0035"/>
    <w:rsid w:val="002D01A5"/>
    <w:rsid w:val="002D1CBE"/>
    <w:rsid w:val="002D372B"/>
    <w:rsid w:val="002D76CA"/>
    <w:rsid w:val="002D7989"/>
    <w:rsid w:val="002E42FF"/>
    <w:rsid w:val="002E748E"/>
    <w:rsid w:val="002E76BB"/>
    <w:rsid w:val="002F1ACA"/>
    <w:rsid w:val="002F22CB"/>
    <w:rsid w:val="002F71C9"/>
    <w:rsid w:val="00301306"/>
    <w:rsid w:val="00301BB7"/>
    <w:rsid w:val="003064A9"/>
    <w:rsid w:val="00317786"/>
    <w:rsid w:val="00320A2D"/>
    <w:rsid w:val="00320DA5"/>
    <w:rsid w:val="003260A2"/>
    <w:rsid w:val="0032635C"/>
    <w:rsid w:val="0032715C"/>
    <w:rsid w:val="00327161"/>
    <w:rsid w:val="00327EC4"/>
    <w:rsid w:val="00330A81"/>
    <w:rsid w:val="00332B81"/>
    <w:rsid w:val="0033476D"/>
    <w:rsid w:val="003353FD"/>
    <w:rsid w:val="00335595"/>
    <w:rsid w:val="0033716C"/>
    <w:rsid w:val="00340258"/>
    <w:rsid w:val="00341180"/>
    <w:rsid w:val="0034380A"/>
    <w:rsid w:val="003440F0"/>
    <w:rsid w:val="0034527D"/>
    <w:rsid w:val="0034646E"/>
    <w:rsid w:val="0035072B"/>
    <w:rsid w:val="00354BAA"/>
    <w:rsid w:val="00357FE3"/>
    <w:rsid w:val="003620F9"/>
    <w:rsid w:val="003630A8"/>
    <w:rsid w:val="00363831"/>
    <w:rsid w:val="00365BB5"/>
    <w:rsid w:val="003660F9"/>
    <w:rsid w:val="00371C95"/>
    <w:rsid w:val="00372F7C"/>
    <w:rsid w:val="00382976"/>
    <w:rsid w:val="00384399"/>
    <w:rsid w:val="003872E9"/>
    <w:rsid w:val="00391761"/>
    <w:rsid w:val="00393C63"/>
    <w:rsid w:val="00395B57"/>
    <w:rsid w:val="003968E2"/>
    <w:rsid w:val="00397897"/>
    <w:rsid w:val="003A314D"/>
    <w:rsid w:val="003A4C01"/>
    <w:rsid w:val="003A6218"/>
    <w:rsid w:val="003B26F1"/>
    <w:rsid w:val="003B2F01"/>
    <w:rsid w:val="003B7633"/>
    <w:rsid w:val="003C14C9"/>
    <w:rsid w:val="003C1E05"/>
    <w:rsid w:val="003C2926"/>
    <w:rsid w:val="003C2FF8"/>
    <w:rsid w:val="003C49B0"/>
    <w:rsid w:val="003C6FEC"/>
    <w:rsid w:val="003D02BA"/>
    <w:rsid w:val="003D1D18"/>
    <w:rsid w:val="003D3552"/>
    <w:rsid w:val="003D459F"/>
    <w:rsid w:val="003D4EAC"/>
    <w:rsid w:val="003D5732"/>
    <w:rsid w:val="003E0D92"/>
    <w:rsid w:val="003E0F9B"/>
    <w:rsid w:val="003E3539"/>
    <w:rsid w:val="003E462B"/>
    <w:rsid w:val="003E69E3"/>
    <w:rsid w:val="003E7E6D"/>
    <w:rsid w:val="003F082F"/>
    <w:rsid w:val="003F095B"/>
    <w:rsid w:val="003F0C6A"/>
    <w:rsid w:val="003F5188"/>
    <w:rsid w:val="003F56A0"/>
    <w:rsid w:val="003F6567"/>
    <w:rsid w:val="00406DED"/>
    <w:rsid w:val="0040779E"/>
    <w:rsid w:val="004105F2"/>
    <w:rsid w:val="00414D19"/>
    <w:rsid w:val="00416C0F"/>
    <w:rsid w:val="0042305F"/>
    <w:rsid w:val="00426662"/>
    <w:rsid w:val="004276C2"/>
    <w:rsid w:val="00433D46"/>
    <w:rsid w:val="00434980"/>
    <w:rsid w:val="00436EDD"/>
    <w:rsid w:val="004412EE"/>
    <w:rsid w:val="00441970"/>
    <w:rsid w:val="004425BE"/>
    <w:rsid w:val="00442604"/>
    <w:rsid w:val="00443688"/>
    <w:rsid w:val="0044368D"/>
    <w:rsid w:val="004500ED"/>
    <w:rsid w:val="00454ACA"/>
    <w:rsid w:val="004552C4"/>
    <w:rsid w:val="00457151"/>
    <w:rsid w:val="004632F9"/>
    <w:rsid w:val="004642A0"/>
    <w:rsid w:val="00465E55"/>
    <w:rsid w:val="00471AAE"/>
    <w:rsid w:val="00473478"/>
    <w:rsid w:val="004747AA"/>
    <w:rsid w:val="0047627A"/>
    <w:rsid w:val="00480C04"/>
    <w:rsid w:val="00483524"/>
    <w:rsid w:val="00485CE7"/>
    <w:rsid w:val="00491DF8"/>
    <w:rsid w:val="00492A3F"/>
    <w:rsid w:val="004943BB"/>
    <w:rsid w:val="00495EB0"/>
    <w:rsid w:val="004A050B"/>
    <w:rsid w:val="004A1F90"/>
    <w:rsid w:val="004A28E8"/>
    <w:rsid w:val="004A2B89"/>
    <w:rsid w:val="004A2E4F"/>
    <w:rsid w:val="004A3949"/>
    <w:rsid w:val="004A6880"/>
    <w:rsid w:val="004B1378"/>
    <w:rsid w:val="004B2F20"/>
    <w:rsid w:val="004B62B7"/>
    <w:rsid w:val="004B7916"/>
    <w:rsid w:val="004C0A8E"/>
    <w:rsid w:val="004C3258"/>
    <w:rsid w:val="004D0952"/>
    <w:rsid w:val="004D282C"/>
    <w:rsid w:val="004D418F"/>
    <w:rsid w:val="004D6233"/>
    <w:rsid w:val="004E0E38"/>
    <w:rsid w:val="004E5741"/>
    <w:rsid w:val="004E6049"/>
    <w:rsid w:val="004F0C2A"/>
    <w:rsid w:val="004F6EA1"/>
    <w:rsid w:val="00502C20"/>
    <w:rsid w:val="00504B4F"/>
    <w:rsid w:val="00507EE7"/>
    <w:rsid w:val="00507F0A"/>
    <w:rsid w:val="00510CFE"/>
    <w:rsid w:val="00511152"/>
    <w:rsid w:val="005119F8"/>
    <w:rsid w:val="00513DAD"/>
    <w:rsid w:val="0052137E"/>
    <w:rsid w:val="0052170E"/>
    <w:rsid w:val="00521CF0"/>
    <w:rsid w:val="00524A01"/>
    <w:rsid w:val="0053210A"/>
    <w:rsid w:val="005333F5"/>
    <w:rsid w:val="00535778"/>
    <w:rsid w:val="00535D44"/>
    <w:rsid w:val="00535DAA"/>
    <w:rsid w:val="00537E1E"/>
    <w:rsid w:val="00537FB1"/>
    <w:rsid w:val="005428F5"/>
    <w:rsid w:val="00544DB0"/>
    <w:rsid w:val="005465E1"/>
    <w:rsid w:val="005469B0"/>
    <w:rsid w:val="00546C20"/>
    <w:rsid w:val="00552772"/>
    <w:rsid w:val="005550FD"/>
    <w:rsid w:val="0055594F"/>
    <w:rsid w:val="00556ACE"/>
    <w:rsid w:val="00562C9B"/>
    <w:rsid w:val="0056331A"/>
    <w:rsid w:val="00564D18"/>
    <w:rsid w:val="005661F8"/>
    <w:rsid w:val="00567127"/>
    <w:rsid w:val="005718CC"/>
    <w:rsid w:val="00571D16"/>
    <w:rsid w:val="0057252C"/>
    <w:rsid w:val="00583C38"/>
    <w:rsid w:val="0058408B"/>
    <w:rsid w:val="00584807"/>
    <w:rsid w:val="00587556"/>
    <w:rsid w:val="005876BF"/>
    <w:rsid w:val="00590485"/>
    <w:rsid w:val="005913BE"/>
    <w:rsid w:val="00591E02"/>
    <w:rsid w:val="0059335E"/>
    <w:rsid w:val="00595C27"/>
    <w:rsid w:val="005A1D44"/>
    <w:rsid w:val="005A1E15"/>
    <w:rsid w:val="005A2123"/>
    <w:rsid w:val="005A2488"/>
    <w:rsid w:val="005A5EA5"/>
    <w:rsid w:val="005A7B21"/>
    <w:rsid w:val="005B658E"/>
    <w:rsid w:val="005B6894"/>
    <w:rsid w:val="005B6B1B"/>
    <w:rsid w:val="005B7C73"/>
    <w:rsid w:val="005C0424"/>
    <w:rsid w:val="005C5731"/>
    <w:rsid w:val="005C72E2"/>
    <w:rsid w:val="005D068C"/>
    <w:rsid w:val="005D7324"/>
    <w:rsid w:val="005D7A20"/>
    <w:rsid w:val="005E179B"/>
    <w:rsid w:val="005E5982"/>
    <w:rsid w:val="005E64B9"/>
    <w:rsid w:val="005E67C5"/>
    <w:rsid w:val="005E7701"/>
    <w:rsid w:val="005F22A3"/>
    <w:rsid w:val="005F43CE"/>
    <w:rsid w:val="005F4935"/>
    <w:rsid w:val="005F77C0"/>
    <w:rsid w:val="006059C3"/>
    <w:rsid w:val="00613474"/>
    <w:rsid w:val="006134FF"/>
    <w:rsid w:val="006157DF"/>
    <w:rsid w:val="006175D3"/>
    <w:rsid w:val="006234C1"/>
    <w:rsid w:val="006257B7"/>
    <w:rsid w:val="00625C00"/>
    <w:rsid w:val="00626BFA"/>
    <w:rsid w:val="00627ACB"/>
    <w:rsid w:val="0063269F"/>
    <w:rsid w:val="006344E4"/>
    <w:rsid w:val="00634B28"/>
    <w:rsid w:val="0063725D"/>
    <w:rsid w:val="006402B4"/>
    <w:rsid w:val="006424BA"/>
    <w:rsid w:val="006428E1"/>
    <w:rsid w:val="0064369F"/>
    <w:rsid w:val="0064423B"/>
    <w:rsid w:val="006521BA"/>
    <w:rsid w:val="006529AC"/>
    <w:rsid w:val="00655FF0"/>
    <w:rsid w:val="006569F8"/>
    <w:rsid w:val="00662077"/>
    <w:rsid w:val="0066219C"/>
    <w:rsid w:val="006624C1"/>
    <w:rsid w:val="00663F3E"/>
    <w:rsid w:val="00664BCE"/>
    <w:rsid w:val="00666F4B"/>
    <w:rsid w:val="00672209"/>
    <w:rsid w:val="00672A0B"/>
    <w:rsid w:val="006735CF"/>
    <w:rsid w:val="00673780"/>
    <w:rsid w:val="00676C08"/>
    <w:rsid w:val="00676E36"/>
    <w:rsid w:val="00680529"/>
    <w:rsid w:val="00680627"/>
    <w:rsid w:val="006811ED"/>
    <w:rsid w:val="00681288"/>
    <w:rsid w:val="006843DF"/>
    <w:rsid w:val="00685039"/>
    <w:rsid w:val="006902F6"/>
    <w:rsid w:val="0069484F"/>
    <w:rsid w:val="00695480"/>
    <w:rsid w:val="006954F4"/>
    <w:rsid w:val="00697207"/>
    <w:rsid w:val="00697B7A"/>
    <w:rsid w:val="006A0F02"/>
    <w:rsid w:val="006B033D"/>
    <w:rsid w:val="006B1978"/>
    <w:rsid w:val="006B2203"/>
    <w:rsid w:val="006B3D10"/>
    <w:rsid w:val="006B493F"/>
    <w:rsid w:val="006B7778"/>
    <w:rsid w:val="006C2454"/>
    <w:rsid w:val="006C2C42"/>
    <w:rsid w:val="006C3102"/>
    <w:rsid w:val="006C40FA"/>
    <w:rsid w:val="006C4A66"/>
    <w:rsid w:val="006C5D2B"/>
    <w:rsid w:val="006C7110"/>
    <w:rsid w:val="006D010D"/>
    <w:rsid w:val="006D0BF6"/>
    <w:rsid w:val="006D0E78"/>
    <w:rsid w:val="006D4023"/>
    <w:rsid w:val="006D55C6"/>
    <w:rsid w:val="006D6110"/>
    <w:rsid w:val="006D7201"/>
    <w:rsid w:val="006E12D3"/>
    <w:rsid w:val="006E6C45"/>
    <w:rsid w:val="006E785F"/>
    <w:rsid w:val="006F19F8"/>
    <w:rsid w:val="006F27A0"/>
    <w:rsid w:val="006F287F"/>
    <w:rsid w:val="006F38E4"/>
    <w:rsid w:val="006F395B"/>
    <w:rsid w:val="006F45F1"/>
    <w:rsid w:val="006F56EB"/>
    <w:rsid w:val="006F6568"/>
    <w:rsid w:val="007050E8"/>
    <w:rsid w:val="00706561"/>
    <w:rsid w:val="00714932"/>
    <w:rsid w:val="00715048"/>
    <w:rsid w:val="00715C1C"/>
    <w:rsid w:val="00717185"/>
    <w:rsid w:val="007216BD"/>
    <w:rsid w:val="00721730"/>
    <w:rsid w:val="007224DE"/>
    <w:rsid w:val="00725414"/>
    <w:rsid w:val="00731AE1"/>
    <w:rsid w:val="00734626"/>
    <w:rsid w:val="0073483F"/>
    <w:rsid w:val="00734B05"/>
    <w:rsid w:val="00740186"/>
    <w:rsid w:val="007402AB"/>
    <w:rsid w:val="00744230"/>
    <w:rsid w:val="00745DBF"/>
    <w:rsid w:val="00746802"/>
    <w:rsid w:val="00746ABB"/>
    <w:rsid w:val="00747AE5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7220E"/>
    <w:rsid w:val="00782261"/>
    <w:rsid w:val="00786D91"/>
    <w:rsid w:val="00792679"/>
    <w:rsid w:val="00797379"/>
    <w:rsid w:val="007A27DD"/>
    <w:rsid w:val="007A38A4"/>
    <w:rsid w:val="007B0F66"/>
    <w:rsid w:val="007B41C7"/>
    <w:rsid w:val="007B6348"/>
    <w:rsid w:val="007B694B"/>
    <w:rsid w:val="007C2BDF"/>
    <w:rsid w:val="007C372F"/>
    <w:rsid w:val="007C415B"/>
    <w:rsid w:val="007D0260"/>
    <w:rsid w:val="007D0D05"/>
    <w:rsid w:val="007D1A66"/>
    <w:rsid w:val="007D3759"/>
    <w:rsid w:val="007D37E8"/>
    <w:rsid w:val="007D392C"/>
    <w:rsid w:val="007D480B"/>
    <w:rsid w:val="007E25CA"/>
    <w:rsid w:val="007F12F1"/>
    <w:rsid w:val="007F2267"/>
    <w:rsid w:val="007F744A"/>
    <w:rsid w:val="007F7C69"/>
    <w:rsid w:val="007F7EB6"/>
    <w:rsid w:val="008041EA"/>
    <w:rsid w:val="00804D0E"/>
    <w:rsid w:val="00806F0D"/>
    <w:rsid w:val="00810F93"/>
    <w:rsid w:val="008154AE"/>
    <w:rsid w:val="00816205"/>
    <w:rsid w:val="00822E03"/>
    <w:rsid w:val="00827C88"/>
    <w:rsid w:val="00830CA2"/>
    <w:rsid w:val="008316EA"/>
    <w:rsid w:val="008356CB"/>
    <w:rsid w:val="00836CA7"/>
    <w:rsid w:val="008378DB"/>
    <w:rsid w:val="008413B7"/>
    <w:rsid w:val="00842C50"/>
    <w:rsid w:val="008440A3"/>
    <w:rsid w:val="00847013"/>
    <w:rsid w:val="008508E1"/>
    <w:rsid w:val="00851A99"/>
    <w:rsid w:val="0085739C"/>
    <w:rsid w:val="00862E10"/>
    <w:rsid w:val="00862F82"/>
    <w:rsid w:val="00864CB9"/>
    <w:rsid w:val="00866503"/>
    <w:rsid w:val="00866BD5"/>
    <w:rsid w:val="00870DF3"/>
    <w:rsid w:val="00874237"/>
    <w:rsid w:val="008748BC"/>
    <w:rsid w:val="008773E6"/>
    <w:rsid w:val="00887EDB"/>
    <w:rsid w:val="0089049F"/>
    <w:rsid w:val="00892970"/>
    <w:rsid w:val="00893EB0"/>
    <w:rsid w:val="008A0A66"/>
    <w:rsid w:val="008A21CC"/>
    <w:rsid w:val="008A54C3"/>
    <w:rsid w:val="008A76C8"/>
    <w:rsid w:val="008B0588"/>
    <w:rsid w:val="008B2728"/>
    <w:rsid w:val="008B5E39"/>
    <w:rsid w:val="008C01B8"/>
    <w:rsid w:val="008C03ED"/>
    <w:rsid w:val="008C32F0"/>
    <w:rsid w:val="008C44DA"/>
    <w:rsid w:val="008D04C3"/>
    <w:rsid w:val="008D17AB"/>
    <w:rsid w:val="008D1D7F"/>
    <w:rsid w:val="008D3957"/>
    <w:rsid w:val="008D4C25"/>
    <w:rsid w:val="008D654D"/>
    <w:rsid w:val="008D7518"/>
    <w:rsid w:val="008E049F"/>
    <w:rsid w:val="008E6BB1"/>
    <w:rsid w:val="008F0F0E"/>
    <w:rsid w:val="00905102"/>
    <w:rsid w:val="00905511"/>
    <w:rsid w:val="00906976"/>
    <w:rsid w:val="00907256"/>
    <w:rsid w:val="00907CE8"/>
    <w:rsid w:val="009129C2"/>
    <w:rsid w:val="00915191"/>
    <w:rsid w:val="00915398"/>
    <w:rsid w:val="0091795C"/>
    <w:rsid w:val="00922F6A"/>
    <w:rsid w:val="00924A57"/>
    <w:rsid w:val="009261E2"/>
    <w:rsid w:val="00930FA9"/>
    <w:rsid w:val="00931967"/>
    <w:rsid w:val="00934D39"/>
    <w:rsid w:val="00935745"/>
    <w:rsid w:val="00936811"/>
    <w:rsid w:val="0094396D"/>
    <w:rsid w:val="00946620"/>
    <w:rsid w:val="00947F13"/>
    <w:rsid w:val="00953620"/>
    <w:rsid w:val="00953EBA"/>
    <w:rsid w:val="009546E6"/>
    <w:rsid w:val="00954A78"/>
    <w:rsid w:val="0095637B"/>
    <w:rsid w:val="009569A8"/>
    <w:rsid w:val="009576DF"/>
    <w:rsid w:val="00960BC7"/>
    <w:rsid w:val="00960EC9"/>
    <w:rsid w:val="009644CA"/>
    <w:rsid w:val="009724D4"/>
    <w:rsid w:val="009730F7"/>
    <w:rsid w:val="009737FF"/>
    <w:rsid w:val="00981FB5"/>
    <w:rsid w:val="00984CA9"/>
    <w:rsid w:val="009960C8"/>
    <w:rsid w:val="00996B5E"/>
    <w:rsid w:val="009A3ECD"/>
    <w:rsid w:val="009B03C4"/>
    <w:rsid w:val="009B26B2"/>
    <w:rsid w:val="009B4192"/>
    <w:rsid w:val="009B50EB"/>
    <w:rsid w:val="009C5C9B"/>
    <w:rsid w:val="009C6939"/>
    <w:rsid w:val="009D2C6A"/>
    <w:rsid w:val="009D43B8"/>
    <w:rsid w:val="009D49D3"/>
    <w:rsid w:val="009D5B1E"/>
    <w:rsid w:val="009D7B5B"/>
    <w:rsid w:val="009F07F7"/>
    <w:rsid w:val="009F1033"/>
    <w:rsid w:val="009F11CE"/>
    <w:rsid w:val="00A01648"/>
    <w:rsid w:val="00A05011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16AF"/>
    <w:rsid w:val="00A54D4A"/>
    <w:rsid w:val="00A55702"/>
    <w:rsid w:val="00A57A43"/>
    <w:rsid w:val="00A607C9"/>
    <w:rsid w:val="00A61EF5"/>
    <w:rsid w:val="00A6394A"/>
    <w:rsid w:val="00A63DE8"/>
    <w:rsid w:val="00A641AB"/>
    <w:rsid w:val="00A64E02"/>
    <w:rsid w:val="00A6767C"/>
    <w:rsid w:val="00A71156"/>
    <w:rsid w:val="00A76309"/>
    <w:rsid w:val="00A77D34"/>
    <w:rsid w:val="00A77EF1"/>
    <w:rsid w:val="00A817A4"/>
    <w:rsid w:val="00A828EB"/>
    <w:rsid w:val="00A83257"/>
    <w:rsid w:val="00A843AD"/>
    <w:rsid w:val="00A85E85"/>
    <w:rsid w:val="00A86123"/>
    <w:rsid w:val="00A86834"/>
    <w:rsid w:val="00A978FB"/>
    <w:rsid w:val="00AA0BD6"/>
    <w:rsid w:val="00AB1A97"/>
    <w:rsid w:val="00AB2B5F"/>
    <w:rsid w:val="00AB5F8C"/>
    <w:rsid w:val="00AC191A"/>
    <w:rsid w:val="00AC1CF7"/>
    <w:rsid w:val="00AC3FB1"/>
    <w:rsid w:val="00AC414E"/>
    <w:rsid w:val="00AC47D7"/>
    <w:rsid w:val="00AC6AF9"/>
    <w:rsid w:val="00AD0C6A"/>
    <w:rsid w:val="00AD1F33"/>
    <w:rsid w:val="00AD401A"/>
    <w:rsid w:val="00AD4CEF"/>
    <w:rsid w:val="00AD4D40"/>
    <w:rsid w:val="00AD5631"/>
    <w:rsid w:val="00AD5E51"/>
    <w:rsid w:val="00AD69F5"/>
    <w:rsid w:val="00AE0544"/>
    <w:rsid w:val="00AE0A37"/>
    <w:rsid w:val="00AE432B"/>
    <w:rsid w:val="00AE5016"/>
    <w:rsid w:val="00AE7536"/>
    <w:rsid w:val="00AF261C"/>
    <w:rsid w:val="00AF2A37"/>
    <w:rsid w:val="00AF4CCA"/>
    <w:rsid w:val="00B009B6"/>
    <w:rsid w:val="00B01F71"/>
    <w:rsid w:val="00B03703"/>
    <w:rsid w:val="00B03962"/>
    <w:rsid w:val="00B04132"/>
    <w:rsid w:val="00B041AB"/>
    <w:rsid w:val="00B04EE3"/>
    <w:rsid w:val="00B06C36"/>
    <w:rsid w:val="00B10406"/>
    <w:rsid w:val="00B10E84"/>
    <w:rsid w:val="00B121A6"/>
    <w:rsid w:val="00B12EBB"/>
    <w:rsid w:val="00B15B56"/>
    <w:rsid w:val="00B2220F"/>
    <w:rsid w:val="00B232EA"/>
    <w:rsid w:val="00B25FC5"/>
    <w:rsid w:val="00B2621D"/>
    <w:rsid w:val="00B33B6D"/>
    <w:rsid w:val="00B34C6A"/>
    <w:rsid w:val="00B3645E"/>
    <w:rsid w:val="00B36B4F"/>
    <w:rsid w:val="00B41C7E"/>
    <w:rsid w:val="00B42B0D"/>
    <w:rsid w:val="00B460A7"/>
    <w:rsid w:val="00B529F3"/>
    <w:rsid w:val="00B5530F"/>
    <w:rsid w:val="00B57575"/>
    <w:rsid w:val="00B61A31"/>
    <w:rsid w:val="00B6207A"/>
    <w:rsid w:val="00B622A2"/>
    <w:rsid w:val="00B62895"/>
    <w:rsid w:val="00B652D8"/>
    <w:rsid w:val="00B66F67"/>
    <w:rsid w:val="00B670A5"/>
    <w:rsid w:val="00B7522A"/>
    <w:rsid w:val="00B754EC"/>
    <w:rsid w:val="00B801EE"/>
    <w:rsid w:val="00B810FD"/>
    <w:rsid w:val="00B84EBF"/>
    <w:rsid w:val="00B87B7B"/>
    <w:rsid w:val="00B91949"/>
    <w:rsid w:val="00B92E56"/>
    <w:rsid w:val="00B93F61"/>
    <w:rsid w:val="00BA01FF"/>
    <w:rsid w:val="00BA3E8C"/>
    <w:rsid w:val="00BA5B75"/>
    <w:rsid w:val="00BB143C"/>
    <w:rsid w:val="00BB3898"/>
    <w:rsid w:val="00BB4790"/>
    <w:rsid w:val="00BB4D91"/>
    <w:rsid w:val="00BB759D"/>
    <w:rsid w:val="00BC240B"/>
    <w:rsid w:val="00BC5FF8"/>
    <w:rsid w:val="00BD0042"/>
    <w:rsid w:val="00BD02D7"/>
    <w:rsid w:val="00BD1731"/>
    <w:rsid w:val="00BD17F6"/>
    <w:rsid w:val="00BD17FA"/>
    <w:rsid w:val="00BD29DB"/>
    <w:rsid w:val="00BD4B1B"/>
    <w:rsid w:val="00BD4E89"/>
    <w:rsid w:val="00BD5BA8"/>
    <w:rsid w:val="00BD7D73"/>
    <w:rsid w:val="00BE174D"/>
    <w:rsid w:val="00BE6E72"/>
    <w:rsid w:val="00BF0517"/>
    <w:rsid w:val="00BF1986"/>
    <w:rsid w:val="00BF34DC"/>
    <w:rsid w:val="00BF4B17"/>
    <w:rsid w:val="00BF6598"/>
    <w:rsid w:val="00BF6708"/>
    <w:rsid w:val="00BF674A"/>
    <w:rsid w:val="00C00ED3"/>
    <w:rsid w:val="00C01A19"/>
    <w:rsid w:val="00C01DCF"/>
    <w:rsid w:val="00C07036"/>
    <w:rsid w:val="00C103B9"/>
    <w:rsid w:val="00C106B2"/>
    <w:rsid w:val="00C13762"/>
    <w:rsid w:val="00C13A3A"/>
    <w:rsid w:val="00C21262"/>
    <w:rsid w:val="00C26C3D"/>
    <w:rsid w:val="00C27721"/>
    <w:rsid w:val="00C353A9"/>
    <w:rsid w:val="00C35F58"/>
    <w:rsid w:val="00C37095"/>
    <w:rsid w:val="00C40B9D"/>
    <w:rsid w:val="00C40D78"/>
    <w:rsid w:val="00C42A96"/>
    <w:rsid w:val="00C4397D"/>
    <w:rsid w:val="00C4413A"/>
    <w:rsid w:val="00C44D5F"/>
    <w:rsid w:val="00C46C78"/>
    <w:rsid w:val="00C46C97"/>
    <w:rsid w:val="00C504B4"/>
    <w:rsid w:val="00C50797"/>
    <w:rsid w:val="00C53F68"/>
    <w:rsid w:val="00C57157"/>
    <w:rsid w:val="00C572E1"/>
    <w:rsid w:val="00C60443"/>
    <w:rsid w:val="00C60492"/>
    <w:rsid w:val="00C61871"/>
    <w:rsid w:val="00C624CC"/>
    <w:rsid w:val="00C636F1"/>
    <w:rsid w:val="00C63786"/>
    <w:rsid w:val="00C63C98"/>
    <w:rsid w:val="00C70E22"/>
    <w:rsid w:val="00C71B60"/>
    <w:rsid w:val="00C749AA"/>
    <w:rsid w:val="00C80420"/>
    <w:rsid w:val="00C84787"/>
    <w:rsid w:val="00C86FE5"/>
    <w:rsid w:val="00C9275A"/>
    <w:rsid w:val="00C927B7"/>
    <w:rsid w:val="00C95B8F"/>
    <w:rsid w:val="00C96FE5"/>
    <w:rsid w:val="00C971E3"/>
    <w:rsid w:val="00CA0DCC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2DC"/>
    <w:rsid w:val="00CC0AA8"/>
    <w:rsid w:val="00CC1A53"/>
    <w:rsid w:val="00CC1CDC"/>
    <w:rsid w:val="00CC1ECC"/>
    <w:rsid w:val="00CC6438"/>
    <w:rsid w:val="00CC6627"/>
    <w:rsid w:val="00CD2FBB"/>
    <w:rsid w:val="00CD6388"/>
    <w:rsid w:val="00CD7B00"/>
    <w:rsid w:val="00CD7F5F"/>
    <w:rsid w:val="00CE2C30"/>
    <w:rsid w:val="00CE5BA2"/>
    <w:rsid w:val="00CE7110"/>
    <w:rsid w:val="00CE727F"/>
    <w:rsid w:val="00CE7EDF"/>
    <w:rsid w:val="00CF2E8C"/>
    <w:rsid w:val="00CF74E5"/>
    <w:rsid w:val="00D018BB"/>
    <w:rsid w:val="00D02011"/>
    <w:rsid w:val="00D049DC"/>
    <w:rsid w:val="00D0751A"/>
    <w:rsid w:val="00D10D38"/>
    <w:rsid w:val="00D15EE5"/>
    <w:rsid w:val="00D20B50"/>
    <w:rsid w:val="00D2135D"/>
    <w:rsid w:val="00D2338E"/>
    <w:rsid w:val="00D43D5D"/>
    <w:rsid w:val="00D458B9"/>
    <w:rsid w:val="00D45B5A"/>
    <w:rsid w:val="00D45BA6"/>
    <w:rsid w:val="00D46DEA"/>
    <w:rsid w:val="00D512F8"/>
    <w:rsid w:val="00D5287D"/>
    <w:rsid w:val="00D54547"/>
    <w:rsid w:val="00D55700"/>
    <w:rsid w:val="00D559FF"/>
    <w:rsid w:val="00D60253"/>
    <w:rsid w:val="00D642CB"/>
    <w:rsid w:val="00D64BD7"/>
    <w:rsid w:val="00D6511B"/>
    <w:rsid w:val="00D6750F"/>
    <w:rsid w:val="00D71498"/>
    <w:rsid w:val="00D743B7"/>
    <w:rsid w:val="00D774E4"/>
    <w:rsid w:val="00D857EE"/>
    <w:rsid w:val="00D92575"/>
    <w:rsid w:val="00D92794"/>
    <w:rsid w:val="00D9342A"/>
    <w:rsid w:val="00D95541"/>
    <w:rsid w:val="00DA7C78"/>
    <w:rsid w:val="00DB1B47"/>
    <w:rsid w:val="00DB46EA"/>
    <w:rsid w:val="00DB54D8"/>
    <w:rsid w:val="00DB5B24"/>
    <w:rsid w:val="00DB6CBD"/>
    <w:rsid w:val="00DC1CAB"/>
    <w:rsid w:val="00DC6A24"/>
    <w:rsid w:val="00DC7864"/>
    <w:rsid w:val="00DD152E"/>
    <w:rsid w:val="00DD2E69"/>
    <w:rsid w:val="00DD6B42"/>
    <w:rsid w:val="00DD6DCA"/>
    <w:rsid w:val="00DE376D"/>
    <w:rsid w:val="00DE5BA3"/>
    <w:rsid w:val="00DF209C"/>
    <w:rsid w:val="00DF416A"/>
    <w:rsid w:val="00DF65A3"/>
    <w:rsid w:val="00DF6863"/>
    <w:rsid w:val="00E005D1"/>
    <w:rsid w:val="00E1036F"/>
    <w:rsid w:val="00E13BB1"/>
    <w:rsid w:val="00E20702"/>
    <w:rsid w:val="00E21CBF"/>
    <w:rsid w:val="00E2283E"/>
    <w:rsid w:val="00E23552"/>
    <w:rsid w:val="00E259AF"/>
    <w:rsid w:val="00E263E1"/>
    <w:rsid w:val="00E27676"/>
    <w:rsid w:val="00E30DFA"/>
    <w:rsid w:val="00E3176D"/>
    <w:rsid w:val="00E3276A"/>
    <w:rsid w:val="00E33E3A"/>
    <w:rsid w:val="00E351AF"/>
    <w:rsid w:val="00E37799"/>
    <w:rsid w:val="00E37EAF"/>
    <w:rsid w:val="00E40E10"/>
    <w:rsid w:val="00E44DB4"/>
    <w:rsid w:val="00E469D4"/>
    <w:rsid w:val="00E50DEF"/>
    <w:rsid w:val="00E5112F"/>
    <w:rsid w:val="00E535EB"/>
    <w:rsid w:val="00E656CE"/>
    <w:rsid w:val="00E65FF2"/>
    <w:rsid w:val="00E66C95"/>
    <w:rsid w:val="00E6716A"/>
    <w:rsid w:val="00E745BB"/>
    <w:rsid w:val="00E8232C"/>
    <w:rsid w:val="00E84879"/>
    <w:rsid w:val="00E859D2"/>
    <w:rsid w:val="00E91498"/>
    <w:rsid w:val="00E91FB4"/>
    <w:rsid w:val="00E92652"/>
    <w:rsid w:val="00E9303D"/>
    <w:rsid w:val="00EA5319"/>
    <w:rsid w:val="00EB0CA2"/>
    <w:rsid w:val="00EB1C71"/>
    <w:rsid w:val="00EB50B1"/>
    <w:rsid w:val="00EB5CC4"/>
    <w:rsid w:val="00EC0251"/>
    <w:rsid w:val="00EC3259"/>
    <w:rsid w:val="00EC4302"/>
    <w:rsid w:val="00EC64E7"/>
    <w:rsid w:val="00EC67DB"/>
    <w:rsid w:val="00ED02E2"/>
    <w:rsid w:val="00ED0C03"/>
    <w:rsid w:val="00ED5F53"/>
    <w:rsid w:val="00ED746B"/>
    <w:rsid w:val="00EE135A"/>
    <w:rsid w:val="00EE2C3F"/>
    <w:rsid w:val="00EE4A9B"/>
    <w:rsid w:val="00EE5593"/>
    <w:rsid w:val="00EE6479"/>
    <w:rsid w:val="00EE7361"/>
    <w:rsid w:val="00EE78CA"/>
    <w:rsid w:val="00EF003E"/>
    <w:rsid w:val="00EF30E3"/>
    <w:rsid w:val="00EF3995"/>
    <w:rsid w:val="00EF4357"/>
    <w:rsid w:val="00EF65ED"/>
    <w:rsid w:val="00EF73FE"/>
    <w:rsid w:val="00F110B2"/>
    <w:rsid w:val="00F11528"/>
    <w:rsid w:val="00F12644"/>
    <w:rsid w:val="00F139EE"/>
    <w:rsid w:val="00F217A2"/>
    <w:rsid w:val="00F24CA2"/>
    <w:rsid w:val="00F259F9"/>
    <w:rsid w:val="00F30969"/>
    <w:rsid w:val="00F30CE9"/>
    <w:rsid w:val="00F319C3"/>
    <w:rsid w:val="00F31F4A"/>
    <w:rsid w:val="00F326B3"/>
    <w:rsid w:val="00F331DB"/>
    <w:rsid w:val="00F4048E"/>
    <w:rsid w:val="00F4077C"/>
    <w:rsid w:val="00F40D8A"/>
    <w:rsid w:val="00F430DA"/>
    <w:rsid w:val="00F455A0"/>
    <w:rsid w:val="00F466BA"/>
    <w:rsid w:val="00F47658"/>
    <w:rsid w:val="00F47B66"/>
    <w:rsid w:val="00F511B5"/>
    <w:rsid w:val="00F516F6"/>
    <w:rsid w:val="00F52CE8"/>
    <w:rsid w:val="00F55B91"/>
    <w:rsid w:val="00F5609C"/>
    <w:rsid w:val="00F567AD"/>
    <w:rsid w:val="00F57FE1"/>
    <w:rsid w:val="00F60162"/>
    <w:rsid w:val="00F61431"/>
    <w:rsid w:val="00F63D7D"/>
    <w:rsid w:val="00F64E31"/>
    <w:rsid w:val="00F720FD"/>
    <w:rsid w:val="00F759A5"/>
    <w:rsid w:val="00F75BB6"/>
    <w:rsid w:val="00F8386F"/>
    <w:rsid w:val="00F84342"/>
    <w:rsid w:val="00F86FDF"/>
    <w:rsid w:val="00F87D8E"/>
    <w:rsid w:val="00F90816"/>
    <w:rsid w:val="00F94BE9"/>
    <w:rsid w:val="00F94C34"/>
    <w:rsid w:val="00F963D6"/>
    <w:rsid w:val="00FA053F"/>
    <w:rsid w:val="00FA05B3"/>
    <w:rsid w:val="00FA1456"/>
    <w:rsid w:val="00FA2F41"/>
    <w:rsid w:val="00FA3D5B"/>
    <w:rsid w:val="00FA4341"/>
    <w:rsid w:val="00FB0EDB"/>
    <w:rsid w:val="00FB3F1A"/>
    <w:rsid w:val="00FB4F28"/>
    <w:rsid w:val="00FB6B2F"/>
    <w:rsid w:val="00FB6ECA"/>
    <w:rsid w:val="00FC0B60"/>
    <w:rsid w:val="00FC0E10"/>
    <w:rsid w:val="00FC2133"/>
    <w:rsid w:val="00FC3687"/>
    <w:rsid w:val="00FC480A"/>
    <w:rsid w:val="00FC4B1B"/>
    <w:rsid w:val="00FC6758"/>
    <w:rsid w:val="00FC697B"/>
    <w:rsid w:val="00FC6C05"/>
    <w:rsid w:val="00FC6EE0"/>
    <w:rsid w:val="00FC745E"/>
    <w:rsid w:val="00FC7EF7"/>
    <w:rsid w:val="00FD031B"/>
    <w:rsid w:val="00FD0B6E"/>
    <w:rsid w:val="00FD55DC"/>
    <w:rsid w:val="00FD6010"/>
    <w:rsid w:val="00FD6092"/>
    <w:rsid w:val="00FD7A65"/>
    <w:rsid w:val="00FE33D2"/>
    <w:rsid w:val="00FE5B89"/>
    <w:rsid w:val="00FF0604"/>
    <w:rsid w:val="00FF1829"/>
    <w:rsid w:val="00FF4152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F5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5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5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parrafo2">
    <w:name w:val="parrafo_2"/>
    <w:basedOn w:val="Normal"/>
    <w:rsid w:val="00167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167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aconcuadrcula4-nfasis51">
    <w:name w:val="Tabla con cuadrícula 4 - Énfasis 51"/>
    <w:basedOn w:val="Tablanormal"/>
    <w:uiPriority w:val="49"/>
    <w:rsid w:val="00634B2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576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4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taxy38zoQJ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BbkaT6jT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resas.blogthinkbig.com/formas-juridicas-actuales-para-negoc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nal.uned.es/video/5a6f1bd8b1111f0f0a8b47f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2237-DEC5-4A7A-A3E9-996455B7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7294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2021-04-29T09:21:00Z</dcterms:created>
  <dcterms:modified xsi:type="dcterms:W3CDTF">2021-04-29T09:22:00Z</dcterms:modified>
</cp:coreProperties>
</file>