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425C5" w14:textId="77777777" w:rsidR="002D0035" w:rsidRPr="00843C44" w:rsidRDefault="002D0035" w:rsidP="001A2842">
      <w:pPr>
        <w:tabs>
          <w:tab w:val="left" w:pos="2835"/>
        </w:tabs>
        <w:spacing w:line="360" w:lineRule="auto"/>
        <w:jc w:val="both"/>
        <w:rPr>
          <w:rFonts w:asciiTheme="minorHAnsi" w:hAnsiTheme="minorHAnsi" w:cs="Calibri"/>
          <w:sz w:val="24"/>
          <w:szCs w:val="24"/>
        </w:rPr>
      </w:pPr>
    </w:p>
    <w:p w14:paraId="20E9B2D0" w14:textId="77777777" w:rsidR="002D0035" w:rsidRPr="00843C44" w:rsidRDefault="002D0035" w:rsidP="001A2842">
      <w:pPr>
        <w:tabs>
          <w:tab w:val="left" w:pos="2835"/>
        </w:tabs>
        <w:spacing w:line="360" w:lineRule="auto"/>
        <w:jc w:val="both"/>
        <w:rPr>
          <w:rFonts w:asciiTheme="minorHAnsi" w:hAnsiTheme="minorHAnsi" w:cs="Calibri"/>
          <w:sz w:val="24"/>
          <w:szCs w:val="24"/>
        </w:rPr>
      </w:pPr>
    </w:p>
    <w:p w14:paraId="407D8A89" w14:textId="77777777" w:rsidR="002D0035" w:rsidRPr="00843C44" w:rsidRDefault="002D0035" w:rsidP="001A2842">
      <w:pPr>
        <w:tabs>
          <w:tab w:val="left" w:pos="2835"/>
        </w:tabs>
        <w:spacing w:line="360" w:lineRule="auto"/>
        <w:jc w:val="both"/>
        <w:rPr>
          <w:rFonts w:asciiTheme="minorHAnsi" w:hAnsiTheme="minorHAnsi" w:cs="Calibri"/>
          <w:sz w:val="24"/>
          <w:szCs w:val="24"/>
        </w:rPr>
      </w:pPr>
    </w:p>
    <w:p w14:paraId="2B3893B8" w14:textId="77777777" w:rsidR="00FA1456" w:rsidRPr="00843C44" w:rsidRDefault="00FA1456" w:rsidP="00FA1456">
      <w:pPr>
        <w:tabs>
          <w:tab w:val="left" w:pos="2835"/>
        </w:tabs>
        <w:spacing w:line="360" w:lineRule="auto"/>
        <w:jc w:val="both"/>
        <w:rPr>
          <w:rFonts w:asciiTheme="minorHAnsi" w:hAnsiTheme="minorHAnsi" w:cs="Calibri"/>
          <w:sz w:val="24"/>
          <w:szCs w:val="24"/>
        </w:rPr>
      </w:pPr>
    </w:p>
    <w:p w14:paraId="3487CD8A" w14:textId="77777777" w:rsidR="00FA1456" w:rsidRPr="00843C44" w:rsidRDefault="00FA1456" w:rsidP="00FA1456">
      <w:pPr>
        <w:tabs>
          <w:tab w:val="left" w:pos="2835"/>
        </w:tabs>
        <w:spacing w:line="360" w:lineRule="auto"/>
        <w:jc w:val="both"/>
        <w:rPr>
          <w:rFonts w:asciiTheme="minorHAnsi" w:hAnsiTheme="minorHAnsi" w:cs="Calibri"/>
          <w:sz w:val="24"/>
          <w:szCs w:val="24"/>
        </w:rPr>
      </w:pPr>
    </w:p>
    <w:p w14:paraId="58E4FCD9" w14:textId="77777777" w:rsidR="00FA1456" w:rsidRPr="00843C44" w:rsidRDefault="00FA1456" w:rsidP="00FA1456">
      <w:pPr>
        <w:tabs>
          <w:tab w:val="left" w:pos="2835"/>
        </w:tabs>
        <w:spacing w:line="360" w:lineRule="auto"/>
        <w:jc w:val="both"/>
        <w:rPr>
          <w:rFonts w:asciiTheme="minorHAnsi" w:hAnsiTheme="minorHAnsi" w:cs="Calibri"/>
          <w:sz w:val="24"/>
          <w:szCs w:val="24"/>
        </w:rPr>
      </w:pPr>
    </w:p>
    <w:p w14:paraId="63C5093D" w14:textId="77777777" w:rsidR="00FA1456" w:rsidRPr="00843C44" w:rsidRDefault="00FA1456" w:rsidP="00A83257">
      <w:pPr>
        <w:shd w:val="clear" w:color="auto" w:fill="8DB3E2"/>
        <w:jc w:val="center"/>
        <w:rPr>
          <w:rFonts w:asciiTheme="minorHAnsi" w:hAnsiTheme="minorHAnsi"/>
          <w:color w:val="FFFFFF"/>
          <w:sz w:val="24"/>
          <w:szCs w:val="24"/>
        </w:rPr>
      </w:pPr>
      <w:r w:rsidRPr="00843C44">
        <w:rPr>
          <w:rFonts w:asciiTheme="minorHAnsi" w:hAnsiTheme="minorHAnsi"/>
          <w:color w:val="FFFFFF"/>
          <w:sz w:val="24"/>
          <w:szCs w:val="24"/>
        </w:rPr>
        <w:t>PROJECTE CURRICULAR</w:t>
      </w:r>
    </w:p>
    <w:p w14:paraId="19006565" w14:textId="77777777" w:rsidR="00FA1456" w:rsidRPr="00843C44" w:rsidRDefault="00FB3F1A" w:rsidP="00A83257">
      <w:pPr>
        <w:shd w:val="clear" w:color="auto" w:fill="8DB3E2"/>
        <w:jc w:val="center"/>
        <w:rPr>
          <w:rFonts w:asciiTheme="minorHAnsi" w:hAnsiTheme="minorHAnsi"/>
          <w:color w:val="FFFFFF"/>
          <w:sz w:val="24"/>
          <w:szCs w:val="24"/>
        </w:rPr>
      </w:pPr>
      <w:r w:rsidRPr="00843C44">
        <w:rPr>
          <w:rFonts w:asciiTheme="minorHAnsi" w:hAnsiTheme="minorHAnsi"/>
          <w:color w:val="FFFFFF"/>
          <w:sz w:val="24"/>
          <w:szCs w:val="24"/>
        </w:rPr>
        <w:t>i</w:t>
      </w:r>
    </w:p>
    <w:p w14:paraId="3F3E8D50" w14:textId="38A00569" w:rsidR="00FA1456" w:rsidRPr="00843C44" w:rsidRDefault="00FA1456" w:rsidP="00A83257">
      <w:pPr>
        <w:shd w:val="clear" w:color="auto" w:fill="8DB3E2"/>
        <w:jc w:val="center"/>
        <w:rPr>
          <w:rFonts w:asciiTheme="minorHAnsi" w:hAnsiTheme="minorHAnsi"/>
          <w:color w:val="FFFFFF"/>
          <w:sz w:val="24"/>
          <w:szCs w:val="24"/>
        </w:rPr>
      </w:pPr>
      <w:r w:rsidRPr="00843C44">
        <w:rPr>
          <w:rFonts w:asciiTheme="minorHAnsi" w:hAnsiTheme="minorHAnsi"/>
          <w:color w:val="FFFFFF"/>
          <w:sz w:val="24"/>
          <w:szCs w:val="24"/>
        </w:rPr>
        <w:t>PROGRAMACIÓ D</w:t>
      </w:r>
      <w:r w:rsidR="004D301F">
        <w:rPr>
          <w:rFonts w:asciiTheme="minorHAnsi" w:hAnsiTheme="minorHAnsi"/>
          <w:color w:val="FFFFFF"/>
          <w:sz w:val="24"/>
          <w:szCs w:val="24"/>
        </w:rPr>
        <w:t>’</w:t>
      </w:r>
      <w:r w:rsidRPr="00843C44">
        <w:rPr>
          <w:rFonts w:asciiTheme="minorHAnsi" w:hAnsiTheme="minorHAnsi"/>
          <w:color w:val="FFFFFF"/>
          <w:sz w:val="24"/>
          <w:szCs w:val="24"/>
        </w:rPr>
        <w:t>AULA</w:t>
      </w:r>
    </w:p>
    <w:p w14:paraId="5DC003B0" w14:textId="0364B2F3" w:rsidR="00FA1456" w:rsidRPr="00843C44" w:rsidRDefault="000B0A3D" w:rsidP="00A83257">
      <w:pPr>
        <w:shd w:val="clear" w:color="auto" w:fill="8DB3E2"/>
        <w:jc w:val="center"/>
        <w:rPr>
          <w:rFonts w:asciiTheme="minorHAnsi" w:hAnsiTheme="minorHAnsi"/>
          <w:b/>
          <w:color w:val="FFFFFF"/>
          <w:sz w:val="24"/>
          <w:szCs w:val="24"/>
        </w:rPr>
      </w:pPr>
      <w:r w:rsidRPr="00843C44">
        <w:rPr>
          <w:rFonts w:asciiTheme="minorHAnsi" w:hAnsiTheme="minorHAnsi"/>
          <w:b/>
          <w:color w:val="FFFFFF"/>
          <w:sz w:val="24"/>
          <w:szCs w:val="24"/>
        </w:rPr>
        <w:t>SISTEMES DE CÀRREGA I ARRENCA</w:t>
      </w:r>
      <w:r w:rsidR="00BB0960">
        <w:rPr>
          <w:rFonts w:asciiTheme="minorHAnsi" w:hAnsiTheme="minorHAnsi"/>
          <w:b/>
          <w:color w:val="FFFFFF"/>
          <w:sz w:val="24"/>
          <w:szCs w:val="24"/>
        </w:rPr>
        <w:t>DA</w:t>
      </w:r>
    </w:p>
    <w:p w14:paraId="2A5A57AC" w14:textId="54B3B27D" w:rsidR="002B37F9" w:rsidRPr="00843C44" w:rsidRDefault="002B37F9" w:rsidP="00A83257">
      <w:pPr>
        <w:shd w:val="clear" w:color="auto" w:fill="8DB3E2"/>
        <w:jc w:val="center"/>
        <w:rPr>
          <w:rFonts w:asciiTheme="minorHAnsi" w:hAnsiTheme="minorHAnsi"/>
          <w:color w:val="FFFFFF"/>
          <w:sz w:val="24"/>
          <w:szCs w:val="24"/>
        </w:rPr>
      </w:pPr>
      <w:r w:rsidRPr="00843C44">
        <w:rPr>
          <w:rFonts w:asciiTheme="minorHAnsi" w:hAnsiTheme="minorHAnsi"/>
          <w:color w:val="FFFFFF"/>
          <w:sz w:val="24"/>
          <w:szCs w:val="24"/>
        </w:rPr>
        <w:t>Tècnic en Electromecànica de Vehicles Automòbils</w:t>
      </w:r>
    </w:p>
    <w:p w14:paraId="66E22811" w14:textId="4A1BF8A4" w:rsidR="00FA1456" w:rsidRPr="00843C44" w:rsidRDefault="000B0A3D" w:rsidP="00A83257">
      <w:pPr>
        <w:shd w:val="clear" w:color="auto" w:fill="8DB3E2"/>
        <w:jc w:val="center"/>
        <w:rPr>
          <w:rFonts w:asciiTheme="minorHAnsi" w:hAnsiTheme="minorHAnsi"/>
          <w:color w:val="FFFFFF"/>
          <w:sz w:val="24"/>
          <w:szCs w:val="24"/>
        </w:rPr>
      </w:pPr>
      <w:r w:rsidRPr="00843C44">
        <w:rPr>
          <w:rFonts w:asciiTheme="minorHAnsi" w:hAnsiTheme="minorHAnsi"/>
          <w:color w:val="FFFFFF"/>
          <w:sz w:val="24"/>
          <w:szCs w:val="24"/>
        </w:rPr>
        <w:t>Transport i Manteniment de Vehicles</w:t>
      </w:r>
    </w:p>
    <w:p w14:paraId="0D27F210" w14:textId="77777777" w:rsidR="00FA1456" w:rsidRPr="00843C44" w:rsidRDefault="00FA1456" w:rsidP="00FA1456">
      <w:pPr>
        <w:tabs>
          <w:tab w:val="left" w:pos="2835"/>
        </w:tabs>
        <w:spacing w:line="360" w:lineRule="auto"/>
        <w:jc w:val="both"/>
        <w:rPr>
          <w:rFonts w:asciiTheme="minorHAnsi" w:hAnsiTheme="minorHAnsi" w:cs="Calibri"/>
          <w:sz w:val="24"/>
          <w:szCs w:val="24"/>
        </w:rPr>
      </w:pPr>
    </w:p>
    <w:p w14:paraId="507E1A24" w14:textId="77777777" w:rsidR="002D0035" w:rsidRPr="00843C44" w:rsidRDefault="002D0035" w:rsidP="001A2842">
      <w:pPr>
        <w:tabs>
          <w:tab w:val="left" w:pos="2835"/>
        </w:tabs>
        <w:spacing w:line="360" w:lineRule="auto"/>
        <w:jc w:val="both"/>
        <w:rPr>
          <w:rFonts w:asciiTheme="minorHAnsi" w:hAnsiTheme="minorHAnsi" w:cs="Calibri"/>
          <w:sz w:val="24"/>
          <w:szCs w:val="24"/>
        </w:rPr>
      </w:pPr>
    </w:p>
    <w:p w14:paraId="10BDB81D" w14:textId="77777777" w:rsidR="002D0035" w:rsidRPr="00843C44" w:rsidRDefault="002D0035" w:rsidP="001A2842">
      <w:pPr>
        <w:tabs>
          <w:tab w:val="left" w:pos="2835"/>
        </w:tabs>
        <w:spacing w:line="360" w:lineRule="auto"/>
        <w:jc w:val="both"/>
        <w:rPr>
          <w:rFonts w:asciiTheme="minorHAnsi" w:hAnsiTheme="minorHAnsi" w:cs="Calibri"/>
          <w:sz w:val="24"/>
          <w:szCs w:val="24"/>
        </w:rPr>
      </w:pPr>
    </w:p>
    <w:p w14:paraId="43FA2DE5" w14:textId="77777777" w:rsidR="002D0035" w:rsidRPr="00843C44" w:rsidRDefault="002D0035" w:rsidP="001A2842">
      <w:pPr>
        <w:spacing w:line="360" w:lineRule="auto"/>
        <w:jc w:val="both"/>
        <w:rPr>
          <w:rFonts w:asciiTheme="minorHAnsi" w:hAnsiTheme="minorHAnsi" w:cs="Calibri"/>
          <w:sz w:val="24"/>
          <w:szCs w:val="24"/>
        </w:rPr>
      </w:pPr>
    </w:p>
    <w:p w14:paraId="6FBF7830" w14:textId="77777777" w:rsidR="001A2842" w:rsidRPr="00843C44" w:rsidRDefault="002D0035" w:rsidP="001A2842">
      <w:pPr>
        <w:tabs>
          <w:tab w:val="left" w:pos="-709"/>
          <w:tab w:val="left" w:pos="8505"/>
        </w:tabs>
        <w:jc w:val="center"/>
        <w:rPr>
          <w:rFonts w:asciiTheme="minorHAnsi" w:hAnsiTheme="minorHAnsi" w:cs="Calibri"/>
          <w:b/>
          <w:sz w:val="24"/>
          <w:szCs w:val="24"/>
        </w:rPr>
      </w:pPr>
      <w:r w:rsidRPr="00843C44">
        <w:rPr>
          <w:rFonts w:asciiTheme="minorHAnsi" w:hAnsiTheme="minorHAnsi" w:cs="Calibri"/>
          <w:b/>
          <w:color w:val="FFFFFF"/>
          <w:sz w:val="24"/>
          <w:szCs w:val="24"/>
        </w:rPr>
        <w:br w:type="page"/>
      </w:r>
      <w:r w:rsidR="001A2842" w:rsidRPr="00843C44">
        <w:rPr>
          <w:rFonts w:asciiTheme="minorHAnsi" w:hAnsiTheme="minorHAnsi" w:cs="Calibri"/>
          <w:b/>
          <w:sz w:val="24"/>
          <w:szCs w:val="24"/>
        </w:rPr>
        <w:lastRenderedPageBreak/>
        <w:t>Índex</w:t>
      </w:r>
    </w:p>
    <w:p w14:paraId="4B87B0DC" w14:textId="3DDC3098" w:rsidR="00AA0DF5" w:rsidRPr="00C972D4" w:rsidRDefault="004E0E38">
      <w:pPr>
        <w:pStyle w:val="TDC1"/>
        <w:tabs>
          <w:tab w:val="left" w:pos="440"/>
          <w:tab w:val="right" w:leader="dot" w:pos="9742"/>
        </w:tabs>
        <w:rPr>
          <w:rFonts w:asciiTheme="minorHAnsi" w:eastAsiaTheme="minorEastAsia" w:hAnsiTheme="minorHAnsi" w:cs="Mangal"/>
          <w:noProof/>
          <w:szCs w:val="20"/>
          <w:lang w:val="ca-ES" w:eastAsia="ca-ES" w:bidi="ks-Deva"/>
        </w:rPr>
      </w:pPr>
      <w:r w:rsidRPr="00843C44">
        <w:rPr>
          <w:rFonts w:asciiTheme="minorHAnsi" w:hAnsiTheme="minorHAnsi" w:cs="Calibri"/>
          <w:b/>
          <w:bCs/>
          <w:sz w:val="24"/>
          <w:szCs w:val="24"/>
        </w:rPr>
        <w:fldChar w:fldCharType="begin"/>
      </w:r>
      <w:r w:rsidRPr="00843C44">
        <w:rPr>
          <w:rFonts w:asciiTheme="minorHAnsi" w:hAnsiTheme="minorHAnsi" w:cs="Calibri"/>
          <w:b/>
          <w:bCs/>
          <w:sz w:val="24"/>
          <w:szCs w:val="24"/>
        </w:rPr>
        <w:instrText xml:space="preserve"> TOC \o "1-3" \h \z \u </w:instrText>
      </w:r>
      <w:r w:rsidRPr="00843C44">
        <w:rPr>
          <w:rFonts w:asciiTheme="minorHAnsi" w:hAnsiTheme="minorHAnsi" w:cs="Calibri"/>
          <w:b/>
          <w:bCs/>
          <w:sz w:val="24"/>
          <w:szCs w:val="24"/>
        </w:rPr>
        <w:fldChar w:fldCharType="separate"/>
      </w:r>
      <w:hyperlink w:anchor="_Toc105662861" w:history="1">
        <w:r w:rsidR="00AA0DF5" w:rsidRPr="00C972D4">
          <w:rPr>
            <w:rStyle w:val="Hipervnculo"/>
            <w:noProof/>
          </w:rPr>
          <w:t>1.</w:t>
        </w:r>
        <w:r w:rsidR="00AA0DF5" w:rsidRPr="00C972D4">
          <w:rPr>
            <w:rFonts w:asciiTheme="minorHAnsi" w:eastAsiaTheme="minorEastAsia" w:hAnsiTheme="minorHAnsi" w:cs="Mangal"/>
            <w:noProof/>
            <w:szCs w:val="20"/>
            <w:lang w:val="ca-ES" w:eastAsia="ca-ES" w:bidi="ks-Deva"/>
          </w:rPr>
          <w:tab/>
        </w:r>
        <w:r w:rsidR="00AA0DF5" w:rsidRPr="00C972D4">
          <w:rPr>
            <w:rStyle w:val="Hipervnculo"/>
            <w:noProof/>
          </w:rPr>
          <w:t>INTRODUCCIÓ. TÈCNIC EN ELECTROMECÀNICA DE VEHICLES AUTOMÒBILS</w:t>
        </w:r>
        <w:r w:rsidR="00AA0DF5" w:rsidRPr="00C972D4">
          <w:rPr>
            <w:noProof/>
            <w:webHidden/>
          </w:rPr>
          <w:tab/>
        </w:r>
        <w:r w:rsidR="00AA0DF5" w:rsidRPr="00C972D4">
          <w:rPr>
            <w:noProof/>
            <w:webHidden/>
          </w:rPr>
          <w:fldChar w:fldCharType="begin"/>
        </w:r>
        <w:r w:rsidR="00AA0DF5" w:rsidRPr="00C972D4">
          <w:rPr>
            <w:noProof/>
            <w:webHidden/>
          </w:rPr>
          <w:instrText xml:space="preserve"> PAGEREF _Toc105662861 \h </w:instrText>
        </w:r>
        <w:r w:rsidR="00AA0DF5" w:rsidRPr="00C972D4">
          <w:rPr>
            <w:noProof/>
            <w:webHidden/>
          </w:rPr>
        </w:r>
        <w:r w:rsidR="00AA0DF5" w:rsidRPr="00C972D4">
          <w:rPr>
            <w:noProof/>
            <w:webHidden/>
          </w:rPr>
          <w:fldChar w:fldCharType="separate"/>
        </w:r>
        <w:r w:rsidR="00AA0DF5" w:rsidRPr="00C972D4">
          <w:rPr>
            <w:noProof/>
            <w:webHidden/>
          </w:rPr>
          <w:t>4</w:t>
        </w:r>
        <w:r w:rsidR="00AA0DF5" w:rsidRPr="00C972D4">
          <w:rPr>
            <w:noProof/>
            <w:webHidden/>
          </w:rPr>
          <w:fldChar w:fldCharType="end"/>
        </w:r>
      </w:hyperlink>
    </w:p>
    <w:p w14:paraId="2F98B4BA" w14:textId="6BC61494" w:rsidR="00AA0DF5" w:rsidRPr="00C972D4" w:rsidRDefault="006331AE">
      <w:pPr>
        <w:pStyle w:val="TDC2"/>
        <w:tabs>
          <w:tab w:val="left" w:pos="880"/>
          <w:tab w:val="right" w:leader="dot" w:pos="9742"/>
        </w:tabs>
        <w:rPr>
          <w:rFonts w:asciiTheme="minorHAnsi" w:eastAsiaTheme="minorEastAsia" w:hAnsiTheme="minorHAnsi" w:cs="Mangal"/>
          <w:noProof/>
          <w:szCs w:val="20"/>
          <w:lang w:val="ca-ES" w:eastAsia="ca-ES" w:bidi="ks-Deva"/>
        </w:rPr>
      </w:pPr>
      <w:hyperlink w:anchor="_Toc105662862" w:history="1">
        <w:r w:rsidR="00AA0DF5" w:rsidRPr="00C972D4">
          <w:rPr>
            <w:rStyle w:val="Hipervnculo"/>
            <w:noProof/>
          </w:rPr>
          <w:t>1.1.</w:t>
        </w:r>
        <w:r w:rsidR="00AA0DF5" w:rsidRPr="00C972D4">
          <w:rPr>
            <w:rFonts w:asciiTheme="minorHAnsi" w:eastAsiaTheme="minorEastAsia" w:hAnsiTheme="minorHAnsi" w:cs="Mangal"/>
            <w:noProof/>
            <w:szCs w:val="20"/>
            <w:lang w:val="ca-ES" w:eastAsia="ca-ES" w:bidi="ks-Deva"/>
          </w:rPr>
          <w:tab/>
        </w:r>
        <w:r w:rsidR="00AA0DF5" w:rsidRPr="00C972D4">
          <w:rPr>
            <w:rStyle w:val="Hipervnculo"/>
            <w:noProof/>
          </w:rPr>
          <w:t>Perfil professional</w:t>
        </w:r>
        <w:r w:rsidR="00AA0DF5" w:rsidRPr="00C972D4">
          <w:rPr>
            <w:noProof/>
            <w:webHidden/>
          </w:rPr>
          <w:tab/>
        </w:r>
        <w:r w:rsidR="00AA0DF5" w:rsidRPr="00C972D4">
          <w:rPr>
            <w:noProof/>
            <w:webHidden/>
          </w:rPr>
          <w:fldChar w:fldCharType="begin"/>
        </w:r>
        <w:r w:rsidR="00AA0DF5" w:rsidRPr="00C972D4">
          <w:rPr>
            <w:noProof/>
            <w:webHidden/>
          </w:rPr>
          <w:instrText xml:space="preserve"> PAGEREF _Toc105662862 \h </w:instrText>
        </w:r>
        <w:r w:rsidR="00AA0DF5" w:rsidRPr="00C972D4">
          <w:rPr>
            <w:noProof/>
            <w:webHidden/>
          </w:rPr>
        </w:r>
        <w:r w:rsidR="00AA0DF5" w:rsidRPr="00C972D4">
          <w:rPr>
            <w:noProof/>
            <w:webHidden/>
          </w:rPr>
          <w:fldChar w:fldCharType="separate"/>
        </w:r>
        <w:r w:rsidR="00AA0DF5" w:rsidRPr="00C972D4">
          <w:rPr>
            <w:noProof/>
            <w:webHidden/>
          </w:rPr>
          <w:t>4</w:t>
        </w:r>
        <w:r w:rsidR="00AA0DF5" w:rsidRPr="00C972D4">
          <w:rPr>
            <w:noProof/>
            <w:webHidden/>
          </w:rPr>
          <w:fldChar w:fldCharType="end"/>
        </w:r>
      </w:hyperlink>
    </w:p>
    <w:p w14:paraId="1059FE05" w14:textId="4E82C93C" w:rsidR="00AA0DF5" w:rsidRPr="00C972D4" w:rsidRDefault="006331AE">
      <w:pPr>
        <w:pStyle w:val="TDC2"/>
        <w:tabs>
          <w:tab w:val="left" w:pos="880"/>
          <w:tab w:val="right" w:leader="dot" w:pos="9742"/>
        </w:tabs>
        <w:rPr>
          <w:rFonts w:asciiTheme="minorHAnsi" w:eastAsiaTheme="minorEastAsia" w:hAnsiTheme="minorHAnsi" w:cs="Mangal"/>
          <w:noProof/>
          <w:szCs w:val="20"/>
          <w:lang w:val="ca-ES" w:eastAsia="ca-ES" w:bidi="ks-Deva"/>
        </w:rPr>
      </w:pPr>
      <w:hyperlink w:anchor="_Toc105662863" w:history="1">
        <w:r w:rsidR="00AA0DF5" w:rsidRPr="00C972D4">
          <w:rPr>
            <w:rStyle w:val="Hipervnculo"/>
            <w:noProof/>
          </w:rPr>
          <w:t>1.2.</w:t>
        </w:r>
        <w:r w:rsidR="00AA0DF5" w:rsidRPr="00C972D4">
          <w:rPr>
            <w:rFonts w:asciiTheme="minorHAnsi" w:eastAsiaTheme="minorEastAsia" w:hAnsiTheme="minorHAnsi" w:cs="Mangal"/>
            <w:noProof/>
            <w:szCs w:val="20"/>
            <w:lang w:val="ca-ES" w:eastAsia="ca-ES" w:bidi="ks-Deva"/>
          </w:rPr>
          <w:tab/>
        </w:r>
        <w:r w:rsidR="00AA0DF5" w:rsidRPr="00C972D4">
          <w:rPr>
            <w:rStyle w:val="Hipervnculo"/>
            <w:noProof/>
          </w:rPr>
          <w:t>Competència general</w:t>
        </w:r>
        <w:r w:rsidR="00AA0DF5" w:rsidRPr="00C972D4">
          <w:rPr>
            <w:noProof/>
            <w:webHidden/>
          </w:rPr>
          <w:tab/>
        </w:r>
        <w:r w:rsidR="00AA0DF5" w:rsidRPr="00C972D4">
          <w:rPr>
            <w:noProof/>
            <w:webHidden/>
          </w:rPr>
          <w:fldChar w:fldCharType="begin"/>
        </w:r>
        <w:r w:rsidR="00AA0DF5" w:rsidRPr="00C972D4">
          <w:rPr>
            <w:noProof/>
            <w:webHidden/>
          </w:rPr>
          <w:instrText xml:space="preserve"> PAGEREF _Toc105662863 \h </w:instrText>
        </w:r>
        <w:r w:rsidR="00AA0DF5" w:rsidRPr="00C972D4">
          <w:rPr>
            <w:noProof/>
            <w:webHidden/>
          </w:rPr>
        </w:r>
        <w:r w:rsidR="00AA0DF5" w:rsidRPr="00C972D4">
          <w:rPr>
            <w:noProof/>
            <w:webHidden/>
          </w:rPr>
          <w:fldChar w:fldCharType="separate"/>
        </w:r>
        <w:r w:rsidR="00AA0DF5" w:rsidRPr="00C972D4">
          <w:rPr>
            <w:noProof/>
            <w:webHidden/>
          </w:rPr>
          <w:t>4</w:t>
        </w:r>
        <w:r w:rsidR="00AA0DF5" w:rsidRPr="00C972D4">
          <w:rPr>
            <w:noProof/>
            <w:webHidden/>
          </w:rPr>
          <w:fldChar w:fldCharType="end"/>
        </w:r>
      </w:hyperlink>
    </w:p>
    <w:p w14:paraId="6772AD00" w14:textId="0B3DD36D" w:rsidR="00AA0DF5" w:rsidRPr="00C972D4" w:rsidRDefault="006331AE">
      <w:pPr>
        <w:pStyle w:val="TDC2"/>
        <w:tabs>
          <w:tab w:val="left" w:pos="880"/>
          <w:tab w:val="right" w:leader="dot" w:pos="9742"/>
        </w:tabs>
        <w:rPr>
          <w:rFonts w:asciiTheme="minorHAnsi" w:eastAsiaTheme="minorEastAsia" w:hAnsiTheme="minorHAnsi" w:cs="Mangal"/>
          <w:noProof/>
          <w:szCs w:val="20"/>
          <w:lang w:val="ca-ES" w:eastAsia="ca-ES" w:bidi="ks-Deva"/>
        </w:rPr>
      </w:pPr>
      <w:hyperlink w:anchor="_Toc105662864" w:history="1">
        <w:r w:rsidR="00AA0DF5" w:rsidRPr="00C972D4">
          <w:rPr>
            <w:rStyle w:val="Hipervnculo"/>
            <w:noProof/>
          </w:rPr>
          <w:t>1.3.</w:t>
        </w:r>
        <w:r w:rsidR="00AA0DF5" w:rsidRPr="00C972D4">
          <w:rPr>
            <w:rFonts w:asciiTheme="minorHAnsi" w:eastAsiaTheme="minorEastAsia" w:hAnsiTheme="minorHAnsi" w:cs="Mangal"/>
            <w:noProof/>
            <w:szCs w:val="20"/>
            <w:lang w:val="ca-ES" w:eastAsia="ca-ES" w:bidi="ks-Deva"/>
          </w:rPr>
          <w:tab/>
        </w:r>
        <w:r w:rsidR="00AA0DF5" w:rsidRPr="00C972D4">
          <w:rPr>
            <w:rStyle w:val="Hipervnculo"/>
            <w:noProof/>
          </w:rPr>
          <w:t>Entorn professional</w:t>
        </w:r>
        <w:r w:rsidR="00AA0DF5" w:rsidRPr="00C972D4">
          <w:rPr>
            <w:noProof/>
            <w:webHidden/>
          </w:rPr>
          <w:tab/>
        </w:r>
        <w:r w:rsidR="00AA0DF5" w:rsidRPr="00C972D4">
          <w:rPr>
            <w:noProof/>
            <w:webHidden/>
          </w:rPr>
          <w:fldChar w:fldCharType="begin"/>
        </w:r>
        <w:r w:rsidR="00AA0DF5" w:rsidRPr="00C972D4">
          <w:rPr>
            <w:noProof/>
            <w:webHidden/>
          </w:rPr>
          <w:instrText xml:space="preserve"> PAGEREF _Toc105662864 \h </w:instrText>
        </w:r>
        <w:r w:rsidR="00AA0DF5" w:rsidRPr="00C972D4">
          <w:rPr>
            <w:noProof/>
            <w:webHidden/>
          </w:rPr>
        </w:r>
        <w:r w:rsidR="00AA0DF5" w:rsidRPr="00C972D4">
          <w:rPr>
            <w:noProof/>
            <w:webHidden/>
          </w:rPr>
          <w:fldChar w:fldCharType="separate"/>
        </w:r>
        <w:r w:rsidR="00AA0DF5" w:rsidRPr="00C972D4">
          <w:rPr>
            <w:noProof/>
            <w:webHidden/>
          </w:rPr>
          <w:t>4</w:t>
        </w:r>
        <w:r w:rsidR="00AA0DF5" w:rsidRPr="00C972D4">
          <w:rPr>
            <w:noProof/>
            <w:webHidden/>
          </w:rPr>
          <w:fldChar w:fldCharType="end"/>
        </w:r>
      </w:hyperlink>
    </w:p>
    <w:p w14:paraId="3563D921" w14:textId="56B808F4" w:rsidR="00AA0DF5" w:rsidRPr="00C972D4" w:rsidRDefault="006331AE">
      <w:pPr>
        <w:pStyle w:val="TDC2"/>
        <w:tabs>
          <w:tab w:val="left" w:pos="880"/>
          <w:tab w:val="right" w:leader="dot" w:pos="9742"/>
        </w:tabs>
        <w:rPr>
          <w:rFonts w:asciiTheme="minorHAnsi" w:eastAsiaTheme="minorEastAsia" w:hAnsiTheme="minorHAnsi" w:cs="Mangal"/>
          <w:noProof/>
          <w:szCs w:val="20"/>
          <w:lang w:val="ca-ES" w:eastAsia="ca-ES" w:bidi="ks-Deva"/>
        </w:rPr>
      </w:pPr>
      <w:hyperlink w:anchor="_Toc105662865" w:history="1">
        <w:r w:rsidR="00AA0DF5" w:rsidRPr="00C972D4">
          <w:rPr>
            <w:rStyle w:val="Hipervnculo"/>
            <w:noProof/>
          </w:rPr>
          <w:t>1.4.</w:t>
        </w:r>
        <w:r w:rsidR="00AA0DF5" w:rsidRPr="00C972D4">
          <w:rPr>
            <w:rFonts w:asciiTheme="minorHAnsi" w:eastAsiaTheme="minorEastAsia" w:hAnsiTheme="minorHAnsi" w:cs="Mangal"/>
            <w:noProof/>
            <w:szCs w:val="20"/>
            <w:lang w:val="ca-ES" w:eastAsia="ca-ES" w:bidi="ks-Deva"/>
          </w:rPr>
          <w:tab/>
        </w:r>
        <w:r w:rsidR="00AA0DF5" w:rsidRPr="00C972D4">
          <w:rPr>
            <w:rStyle w:val="Hipervnculo"/>
            <w:noProof/>
          </w:rPr>
          <w:t>Marc normatiu del cicle</w:t>
        </w:r>
        <w:r w:rsidR="00AA0DF5" w:rsidRPr="00C972D4">
          <w:rPr>
            <w:noProof/>
            <w:webHidden/>
          </w:rPr>
          <w:tab/>
        </w:r>
        <w:r w:rsidR="00AA0DF5" w:rsidRPr="00C972D4">
          <w:rPr>
            <w:noProof/>
            <w:webHidden/>
          </w:rPr>
          <w:fldChar w:fldCharType="begin"/>
        </w:r>
        <w:r w:rsidR="00AA0DF5" w:rsidRPr="00C972D4">
          <w:rPr>
            <w:noProof/>
            <w:webHidden/>
          </w:rPr>
          <w:instrText xml:space="preserve"> PAGEREF _Toc105662865 \h </w:instrText>
        </w:r>
        <w:r w:rsidR="00AA0DF5" w:rsidRPr="00C972D4">
          <w:rPr>
            <w:noProof/>
            <w:webHidden/>
          </w:rPr>
        </w:r>
        <w:r w:rsidR="00AA0DF5" w:rsidRPr="00C972D4">
          <w:rPr>
            <w:noProof/>
            <w:webHidden/>
          </w:rPr>
          <w:fldChar w:fldCharType="separate"/>
        </w:r>
        <w:r w:rsidR="00AA0DF5" w:rsidRPr="00C972D4">
          <w:rPr>
            <w:noProof/>
            <w:webHidden/>
          </w:rPr>
          <w:t>5</w:t>
        </w:r>
        <w:r w:rsidR="00AA0DF5" w:rsidRPr="00C972D4">
          <w:rPr>
            <w:noProof/>
            <w:webHidden/>
          </w:rPr>
          <w:fldChar w:fldCharType="end"/>
        </w:r>
      </w:hyperlink>
    </w:p>
    <w:p w14:paraId="528D91B1" w14:textId="3B1847CE" w:rsidR="00AA0DF5" w:rsidRPr="00C972D4" w:rsidRDefault="006331AE">
      <w:pPr>
        <w:pStyle w:val="TDC1"/>
        <w:tabs>
          <w:tab w:val="left" w:pos="440"/>
          <w:tab w:val="right" w:leader="dot" w:pos="9742"/>
        </w:tabs>
        <w:rPr>
          <w:rFonts w:asciiTheme="minorHAnsi" w:eastAsiaTheme="minorEastAsia" w:hAnsiTheme="minorHAnsi" w:cs="Mangal"/>
          <w:noProof/>
          <w:szCs w:val="20"/>
          <w:lang w:val="ca-ES" w:eastAsia="ca-ES" w:bidi="ks-Deva"/>
        </w:rPr>
      </w:pPr>
      <w:hyperlink w:anchor="_Toc105662866" w:history="1">
        <w:r w:rsidR="00AA0DF5" w:rsidRPr="00C972D4">
          <w:rPr>
            <w:rStyle w:val="Hipervnculo"/>
            <w:noProof/>
          </w:rPr>
          <w:t>2.</w:t>
        </w:r>
        <w:r w:rsidR="00AA0DF5" w:rsidRPr="00C972D4">
          <w:rPr>
            <w:rFonts w:asciiTheme="minorHAnsi" w:eastAsiaTheme="minorEastAsia" w:hAnsiTheme="minorHAnsi" w:cs="Mangal"/>
            <w:noProof/>
            <w:szCs w:val="20"/>
            <w:lang w:val="ca-ES" w:eastAsia="ca-ES" w:bidi="ks-Deva"/>
          </w:rPr>
          <w:tab/>
        </w:r>
        <w:r w:rsidR="00AA0DF5" w:rsidRPr="00C972D4">
          <w:rPr>
            <w:rStyle w:val="Hipervnculo"/>
            <w:noProof/>
          </w:rPr>
          <w:t>COMPETÈNCIES I OBJECTIUS GENERALS DEL MÒDUL</w:t>
        </w:r>
        <w:r w:rsidR="00AA0DF5" w:rsidRPr="00C972D4">
          <w:rPr>
            <w:noProof/>
            <w:webHidden/>
          </w:rPr>
          <w:tab/>
        </w:r>
        <w:r w:rsidR="00AA0DF5" w:rsidRPr="00C972D4">
          <w:rPr>
            <w:noProof/>
            <w:webHidden/>
          </w:rPr>
          <w:fldChar w:fldCharType="begin"/>
        </w:r>
        <w:r w:rsidR="00AA0DF5" w:rsidRPr="00C972D4">
          <w:rPr>
            <w:noProof/>
            <w:webHidden/>
          </w:rPr>
          <w:instrText xml:space="preserve"> PAGEREF _Toc105662866 \h </w:instrText>
        </w:r>
        <w:r w:rsidR="00AA0DF5" w:rsidRPr="00C972D4">
          <w:rPr>
            <w:noProof/>
            <w:webHidden/>
          </w:rPr>
        </w:r>
        <w:r w:rsidR="00AA0DF5" w:rsidRPr="00C972D4">
          <w:rPr>
            <w:noProof/>
            <w:webHidden/>
          </w:rPr>
          <w:fldChar w:fldCharType="separate"/>
        </w:r>
        <w:r w:rsidR="00AA0DF5" w:rsidRPr="00C972D4">
          <w:rPr>
            <w:noProof/>
            <w:webHidden/>
          </w:rPr>
          <w:t>6</w:t>
        </w:r>
        <w:r w:rsidR="00AA0DF5" w:rsidRPr="00C972D4">
          <w:rPr>
            <w:noProof/>
            <w:webHidden/>
          </w:rPr>
          <w:fldChar w:fldCharType="end"/>
        </w:r>
      </w:hyperlink>
    </w:p>
    <w:p w14:paraId="1C1B10D0" w14:textId="2C1864B7" w:rsidR="00AA0DF5" w:rsidRPr="00C972D4" w:rsidRDefault="006331AE">
      <w:pPr>
        <w:pStyle w:val="TDC2"/>
        <w:tabs>
          <w:tab w:val="left" w:pos="880"/>
          <w:tab w:val="right" w:leader="dot" w:pos="9742"/>
        </w:tabs>
        <w:rPr>
          <w:rFonts w:asciiTheme="minorHAnsi" w:eastAsiaTheme="minorEastAsia" w:hAnsiTheme="minorHAnsi" w:cs="Mangal"/>
          <w:noProof/>
          <w:szCs w:val="20"/>
          <w:lang w:val="ca-ES" w:eastAsia="ca-ES" w:bidi="ks-Deva"/>
        </w:rPr>
      </w:pPr>
      <w:hyperlink w:anchor="_Toc105662867" w:history="1">
        <w:r w:rsidR="00AA0DF5" w:rsidRPr="00C972D4">
          <w:rPr>
            <w:rStyle w:val="Hipervnculo"/>
            <w:noProof/>
          </w:rPr>
          <w:t>2.1.</w:t>
        </w:r>
        <w:r w:rsidR="00AA0DF5" w:rsidRPr="00C972D4">
          <w:rPr>
            <w:rFonts w:asciiTheme="minorHAnsi" w:eastAsiaTheme="minorEastAsia" w:hAnsiTheme="minorHAnsi" w:cs="Mangal"/>
            <w:noProof/>
            <w:szCs w:val="20"/>
            <w:lang w:val="ca-ES" w:eastAsia="ca-ES" w:bidi="ks-Deva"/>
          </w:rPr>
          <w:tab/>
        </w:r>
        <w:r w:rsidR="00AA0DF5" w:rsidRPr="00C972D4">
          <w:rPr>
            <w:rStyle w:val="Hipervnculo"/>
            <w:noProof/>
          </w:rPr>
          <w:t>Unitats de competència</w:t>
        </w:r>
        <w:r w:rsidR="00AA0DF5" w:rsidRPr="00C972D4">
          <w:rPr>
            <w:noProof/>
            <w:webHidden/>
          </w:rPr>
          <w:tab/>
        </w:r>
        <w:r w:rsidR="00AA0DF5" w:rsidRPr="00C972D4">
          <w:rPr>
            <w:noProof/>
            <w:webHidden/>
          </w:rPr>
          <w:fldChar w:fldCharType="begin"/>
        </w:r>
        <w:r w:rsidR="00AA0DF5" w:rsidRPr="00C972D4">
          <w:rPr>
            <w:noProof/>
            <w:webHidden/>
          </w:rPr>
          <w:instrText xml:space="preserve"> PAGEREF _Toc105662867 \h </w:instrText>
        </w:r>
        <w:r w:rsidR="00AA0DF5" w:rsidRPr="00C972D4">
          <w:rPr>
            <w:noProof/>
            <w:webHidden/>
          </w:rPr>
        </w:r>
        <w:r w:rsidR="00AA0DF5" w:rsidRPr="00C972D4">
          <w:rPr>
            <w:noProof/>
            <w:webHidden/>
          </w:rPr>
          <w:fldChar w:fldCharType="separate"/>
        </w:r>
        <w:r w:rsidR="00AA0DF5" w:rsidRPr="00C972D4">
          <w:rPr>
            <w:noProof/>
            <w:webHidden/>
          </w:rPr>
          <w:t>6</w:t>
        </w:r>
        <w:r w:rsidR="00AA0DF5" w:rsidRPr="00C972D4">
          <w:rPr>
            <w:noProof/>
            <w:webHidden/>
          </w:rPr>
          <w:fldChar w:fldCharType="end"/>
        </w:r>
      </w:hyperlink>
    </w:p>
    <w:p w14:paraId="5560C969" w14:textId="5F23C2CB" w:rsidR="00AA0DF5" w:rsidRPr="00C972D4" w:rsidRDefault="006331AE">
      <w:pPr>
        <w:pStyle w:val="TDC2"/>
        <w:tabs>
          <w:tab w:val="left" w:pos="880"/>
          <w:tab w:val="right" w:leader="dot" w:pos="9742"/>
        </w:tabs>
        <w:rPr>
          <w:rFonts w:asciiTheme="minorHAnsi" w:eastAsiaTheme="minorEastAsia" w:hAnsiTheme="minorHAnsi" w:cs="Mangal"/>
          <w:noProof/>
          <w:szCs w:val="20"/>
          <w:lang w:val="ca-ES" w:eastAsia="ca-ES" w:bidi="ks-Deva"/>
        </w:rPr>
      </w:pPr>
      <w:hyperlink w:anchor="_Toc105662868" w:history="1">
        <w:r w:rsidR="00AA0DF5" w:rsidRPr="00C972D4">
          <w:rPr>
            <w:rStyle w:val="Hipervnculo"/>
            <w:noProof/>
            <w:lang w:eastAsia="es-ES"/>
          </w:rPr>
          <w:t>2.2.</w:t>
        </w:r>
        <w:r w:rsidR="00AA0DF5" w:rsidRPr="00C972D4">
          <w:rPr>
            <w:rFonts w:asciiTheme="minorHAnsi" w:eastAsiaTheme="minorEastAsia" w:hAnsiTheme="minorHAnsi" w:cs="Mangal"/>
            <w:noProof/>
            <w:szCs w:val="20"/>
            <w:lang w:val="ca-ES" w:eastAsia="ca-ES" w:bidi="ks-Deva"/>
          </w:rPr>
          <w:tab/>
        </w:r>
        <w:r w:rsidR="00AA0DF5" w:rsidRPr="00C972D4">
          <w:rPr>
            <w:rStyle w:val="Hipervnculo"/>
            <w:noProof/>
            <w:lang w:eastAsia="es-ES"/>
          </w:rPr>
          <w:t>Competències professionals, personals i socials</w:t>
        </w:r>
        <w:r w:rsidR="00AA0DF5" w:rsidRPr="00C972D4">
          <w:rPr>
            <w:noProof/>
            <w:webHidden/>
          </w:rPr>
          <w:tab/>
        </w:r>
        <w:r w:rsidR="00AA0DF5" w:rsidRPr="00C972D4">
          <w:rPr>
            <w:noProof/>
            <w:webHidden/>
          </w:rPr>
          <w:fldChar w:fldCharType="begin"/>
        </w:r>
        <w:r w:rsidR="00AA0DF5" w:rsidRPr="00C972D4">
          <w:rPr>
            <w:noProof/>
            <w:webHidden/>
          </w:rPr>
          <w:instrText xml:space="preserve"> PAGEREF _Toc105662868 \h </w:instrText>
        </w:r>
        <w:r w:rsidR="00AA0DF5" w:rsidRPr="00C972D4">
          <w:rPr>
            <w:noProof/>
            <w:webHidden/>
          </w:rPr>
        </w:r>
        <w:r w:rsidR="00AA0DF5" w:rsidRPr="00C972D4">
          <w:rPr>
            <w:noProof/>
            <w:webHidden/>
          </w:rPr>
          <w:fldChar w:fldCharType="separate"/>
        </w:r>
        <w:r w:rsidR="00AA0DF5" w:rsidRPr="00C972D4">
          <w:rPr>
            <w:noProof/>
            <w:webHidden/>
          </w:rPr>
          <w:t>6</w:t>
        </w:r>
        <w:r w:rsidR="00AA0DF5" w:rsidRPr="00C972D4">
          <w:rPr>
            <w:noProof/>
            <w:webHidden/>
          </w:rPr>
          <w:fldChar w:fldCharType="end"/>
        </w:r>
      </w:hyperlink>
    </w:p>
    <w:p w14:paraId="7D1BB6C7" w14:textId="7AD0AE96" w:rsidR="00AA0DF5" w:rsidRPr="00C972D4" w:rsidRDefault="006331AE">
      <w:pPr>
        <w:pStyle w:val="TDC2"/>
        <w:tabs>
          <w:tab w:val="left" w:pos="880"/>
          <w:tab w:val="right" w:leader="dot" w:pos="9742"/>
        </w:tabs>
        <w:rPr>
          <w:rFonts w:asciiTheme="minorHAnsi" w:eastAsiaTheme="minorEastAsia" w:hAnsiTheme="minorHAnsi" w:cs="Mangal"/>
          <w:noProof/>
          <w:szCs w:val="20"/>
          <w:lang w:val="ca-ES" w:eastAsia="ca-ES" w:bidi="ks-Deva"/>
        </w:rPr>
      </w:pPr>
      <w:hyperlink w:anchor="_Toc105662869" w:history="1">
        <w:r w:rsidR="00AA0DF5" w:rsidRPr="00C972D4">
          <w:rPr>
            <w:rStyle w:val="Hipervnculo"/>
            <w:noProof/>
          </w:rPr>
          <w:t>2.3.</w:t>
        </w:r>
        <w:r w:rsidR="00AA0DF5" w:rsidRPr="00C972D4">
          <w:rPr>
            <w:rFonts w:asciiTheme="minorHAnsi" w:eastAsiaTheme="minorEastAsia" w:hAnsiTheme="minorHAnsi" w:cs="Mangal"/>
            <w:noProof/>
            <w:szCs w:val="20"/>
            <w:lang w:val="ca-ES" w:eastAsia="ca-ES" w:bidi="ks-Deva"/>
          </w:rPr>
          <w:tab/>
        </w:r>
        <w:r w:rsidR="00AA0DF5" w:rsidRPr="00C972D4">
          <w:rPr>
            <w:rStyle w:val="Hipervnculo"/>
            <w:noProof/>
          </w:rPr>
          <w:t>Objectius generals</w:t>
        </w:r>
        <w:r w:rsidR="00AA0DF5" w:rsidRPr="00C972D4">
          <w:rPr>
            <w:noProof/>
            <w:webHidden/>
          </w:rPr>
          <w:tab/>
        </w:r>
        <w:r w:rsidR="00AA0DF5" w:rsidRPr="00C972D4">
          <w:rPr>
            <w:noProof/>
            <w:webHidden/>
          </w:rPr>
          <w:fldChar w:fldCharType="begin"/>
        </w:r>
        <w:r w:rsidR="00AA0DF5" w:rsidRPr="00C972D4">
          <w:rPr>
            <w:noProof/>
            <w:webHidden/>
          </w:rPr>
          <w:instrText xml:space="preserve"> PAGEREF _Toc105662869 \h </w:instrText>
        </w:r>
        <w:r w:rsidR="00AA0DF5" w:rsidRPr="00C972D4">
          <w:rPr>
            <w:noProof/>
            <w:webHidden/>
          </w:rPr>
        </w:r>
        <w:r w:rsidR="00AA0DF5" w:rsidRPr="00C972D4">
          <w:rPr>
            <w:noProof/>
            <w:webHidden/>
          </w:rPr>
          <w:fldChar w:fldCharType="separate"/>
        </w:r>
        <w:r w:rsidR="00AA0DF5" w:rsidRPr="00C972D4">
          <w:rPr>
            <w:noProof/>
            <w:webHidden/>
          </w:rPr>
          <w:t>8</w:t>
        </w:r>
        <w:r w:rsidR="00AA0DF5" w:rsidRPr="00C972D4">
          <w:rPr>
            <w:noProof/>
            <w:webHidden/>
          </w:rPr>
          <w:fldChar w:fldCharType="end"/>
        </w:r>
      </w:hyperlink>
    </w:p>
    <w:p w14:paraId="2B3FF73E" w14:textId="5331FBAF" w:rsidR="00AA0DF5" w:rsidRPr="00C972D4" w:rsidRDefault="006331AE">
      <w:pPr>
        <w:pStyle w:val="TDC2"/>
        <w:tabs>
          <w:tab w:val="left" w:pos="880"/>
          <w:tab w:val="right" w:leader="dot" w:pos="9742"/>
        </w:tabs>
        <w:rPr>
          <w:rFonts w:asciiTheme="minorHAnsi" w:eastAsiaTheme="minorEastAsia" w:hAnsiTheme="minorHAnsi" w:cs="Mangal"/>
          <w:noProof/>
          <w:szCs w:val="20"/>
          <w:lang w:val="ca-ES" w:eastAsia="ca-ES" w:bidi="ks-Deva"/>
        </w:rPr>
      </w:pPr>
      <w:hyperlink w:anchor="_Toc105662870" w:history="1">
        <w:r w:rsidR="00AA0DF5" w:rsidRPr="00C972D4">
          <w:rPr>
            <w:rStyle w:val="Hipervnculo"/>
            <w:noProof/>
          </w:rPr>
          <w:t>2.4.</w:t>
        </w:r>
        <w:r w:rsidR="00AA0DF5" w:rsidRPr="00C972D4">
          <w:rPr>
            <w:rFonts w:asciiTheme="minorHAnsi" w:eastAsiaTheme="minorEastAsia" w:hAnsiTheme="minorHAnsi" w:cs="Mangal"/>
            <w:noProof/>
            <w:szCs w:val="20"/>
            <w:lang w:val="ca-ES" w:eastAsia="ca-ES" w:bidi="ks-Deva"/>
          </w:rPr>
          <w:tab/>
        </w:r>
        <w:r w:rsidR="00AA0DF5" w:rsidRPr="00C972D4">
          <w:rPr>
            <w:rStyle w:val="Hipervnculo"/>
            <w:noProof/>
          </w:rPr>
          <w:t>Durada del mòdul</w:t>
        </w:r>
        <w:r w:rsidR="00AA0DF5" w:rsidRPr="00C972D4">
          <w:rPr>
            <w:noProof/>
            <w:webHidden/>
          </w:rPr>
          <w:tab/>
        </w:r>
        <w:r w:rsidR="00AA0DF5" w:rsidRPr="00C972D4">
          <w:rPr>
            <w:noProof/>
            <w:webHidden/>
          </w:rPr>
          <w:fldChar w:fldCharType="begin"/>
        </w:r>
        <w:r w:rsidR="00AA0DF5" w:rsidRPr="00C972D4">
          <w:rPr>
            <w:noProof/>
            <w:webHidden/>
          </w:rPr>
          <w:instrText xml:space="preserve"> PAGEREF _Toc105662870 \h </w:instrText>
        </w:r>
        <w:r w:rsidR="00AA0DF5" w:rsidRPr="00C972D4">
          <w:rPr>
            <w:noProof/>
            <w:webHidden/>
          </w:rPr>
        </w:r>
        <w:r w:rsidR="00AA0DF5" w:rsidRPr="00C972D4">
          <w:rPr>
            <w:noProof/>
            <w:webHidden/>
          </w:rPr>
          <w:fldChar w:fldCharType="separate"/>
        </w:r>
        <w:r w:rsidR="00AA0DF5" w:rsidRPr="00C972D4">
          <w:rPr>
            <w:noProof/>
            <w:webHidden/>
          </w:rPr>
          <w:t>9</w:t>
        </w:r>
        <w:r w:rsidR="00AA0DF5" w:rsidRPr="00C972D4">
          <w:rPr>
            <w:noProof/>
            <w:webHidden/>
          </w:rPr>
          <w:fldChar w:fldCharType="end"/>
        </w:r>
      </w:hyperlink>
    </w:p>
    <w:p w14:paraId="4FFCBE3E" w14:textId="56E33DEF" w:rsidR="00AA0DF5" w:rsidRPr="00C972D4" w:rsidRDefault="006331AE">
      <w:pPr>
        <w:pStyle w:val="TDC1"/>
        <w:tabs>
          <w:tab w:val="left" w:pos="440"/>
          <w:tab w:val="right" w:leader="dot" w:pos="9742"/>
        </w:tabs>
        <w:rPr>
          <w:rFonts w:asciiTheme="minorHAnsi" w:eastAsiaTheme="minorEastAsia" w:hAnsiTheme="minorHAnsi" w:cs="Mangal"/>
          <w:noProof/>
          <w:szCs w:val="20"/>
          <w:lang w:val="ca-ES" w:eastAsia="ca-ES" w:bidi="ks-Deva"/>
        </w:rPr>
      </w:pPr>
      <w:hyperlink w:anchor="_Toc105662871" w:history="1">
        <w:r w:rsidR="00AA0DF5" w:rsidRPr="00C972D4">
          <w:rPr>
            <w:rStyle w:val="Hipervnculo"/>
            <w:noProof/>
          </w:rPr>
          <w:t>3.</w:t>
        </w:r>
        <w:r w:rsidR="00AA0DF5" w:rsidRPr="00C972D4">
          <w:rPr>
            <w:rFonts w:asciiTheme="minorHAnsi" w:eastAsiaTheme="minorEastAsia" w:hAnsiTheme="minorHAnsi" w:cs="Mangal"/>
            <w:noProof/>
            <w:szCs w:val="20"/>
            <w:lang w:val="ca-ES" w:eastAsia="ca-ES" w:bidi="ks-Deva"/>
          </w:rPr>
          <w:tab/>
        </w:r>
        <w:r w:rsidR="00AA0DF5" w:rsidRPr="00C972D4">
          <w:rPr>
            <w:rStyle w:val="Hipervnculo"/>
            <w:noProof/>
          </w:rPr>
          <w:t>CONTINGUTS BÀSICS I ORIENTACIONS PEDAGÒGIQUES</w:t>
        </w:r>
        <w:r w:rsidR="00AA0DF5" w:rsidRPr="00C972D4">
          <w:rPr>
            <w:noProof/>
            <w:webHidden/>
          </w:rPr>
          <w:tab/>
        </w:r>
        <w:r w:rsidR="00AA0DF5" w:rsidRPr="00C972D4">
          <w:rPr>
            <w:noProof/>
            <w:webHidden/>
          </w:rPr>
          <w:fldChar w:fldCharType="begin"/>
        </w:r>
        <w:r w:rsidR="00AA0DF5" w:rsidRPr="00C972D4">
          <w:rPr>
            <w:noProof/>
            <w:webHidden/>
          </w:rPr>
          <w:instrText xml:space="preserve"> PAGEREF _Toc105662871 \h </w:instrText>
        </w:r>
        <w:r w:rsidR="00AA0DF5" w:rsidRPr="00C972D4">
          <w:rPr>
            <w:noProof/>
            <w:webHidden/>
          </w:rPr>
        </w:r>
        <w:r w:rsidR="00AA0DF5" w:rsidRPr="00C972D4">
          <w:rPr>
            <w:noProof/>
            <w:webHidden/>
          </w:rPr>
          <w:fldChar w:fldCharType="separate"/>
        </w:r>
        <w:r w:rsidR="00AA0DF5" w:rsidRPr="00C972D4">
          <w:rPr>
            <w:noProof/>
            <w:webHidden/>
          </w:rPr>
          <w:t>10</w:t>
        </w:r>
        <w:r w:rsidR="00AA0DF5" w:rsidRPr="00C972D4">
          <w:rPr>
            <w:noProof/>
            <w:webHidden/>
          </w:rPr>
          <w:fldChar w:fldCharType="end"/>
        </w:r>
      </w:hyperlink>
    </w:p>
    <w:p w14:paraId="2E1B3D9F" w14:textId="0F8DF429" w:rsidR="00AA0DF5" w:rsidRPr="00C972D4" w:rsidRDefault="006331AE">
      <w:pPr>
        <w:pStyle w:val="TDC2"/>
        <w:tabs>
          <w:tab w:val="left" w:pos="880"/>
          <w:tab w:val="right" w:leader="dot" w:pos="9742"/>
        </w:tabs>
        <w:rPr>
          <w:rFonts w:asciiTheme="minorHAnsi" w:eastAsiaTheme="minorEastAsia" w:hAnsiTheme="minorHAnsi" w:cs="Mangal"/>
          <w:noProof/>
          <w:szCs w:val="20"/>
          <w:lang w:val="ca-ES" w:eastAsia="ca-ES" w:bidi="ks-Deva"/>
        </w:rPr>
      </w:pPr>
      <w:hyperlink w:anchor="_Toc105662872" w:history="1">
        <w:r w:rsidR="00AA0DF5" w:rsidRPr="00C972D4">
          <w:rPr>
            <w:rStyle w:val="Hipervnculo"/>
            <w:noProof/>
          </w:rPr>
          <w:t>3.1.</w:t>
        </w:r>
        <w:r w:rsidR="00AA0DF5" w:rsidRPr="00C972D4">
          <w:rPr>
            <w:rFonts w:asciiTheme="minorHAnsi" w:eastAsiaTheme="minorEastAsia" w:hAnsiTheme="minorHAnsi" w:cs="Mangal"/>
            <w:noProof/>
            <w:szCs w:val="20"/>
            <w:lang w:val="ca-ES" w:eastAsia="ca-ES" w:bidi="ks-Deva"/>
          </w:rPr>
          <w:tab/>
        </w:r>
        <w:r w:rsidR="00AA0DF5" w:rsidRPr="00C972D4">
          <w:rPr>
            <w:rStyle w:val="Hipervnculo"/>
            <w:noProof/>
          </w:rPr>
          <w:t>Orientacions pedagògiques</w:t>
        </w:r>
        <w:r w:rsidR="00AA0DF5" w:rsidRPr="00C972D4">
          <w:rPr>
            <w:noProof/>
            <w:webHidden/>
          </w:rPr>
          <w:tab/>
        </w:r>
        <w:r w:rsidR="00AA0DF5" w:rsidRPr="00C972D4">
          <w:rPr>
            <w:noProof/>
            <w:webHidden/>
          </w:rPr>
          <w:fldChar w:fldCharType="begin"/>
        </w:r>
        <w:r w:rsidR="00AA0DF5" w:rsidRPr="00C972D4">
          <w:rPr>
            <w:noProof/>
            <w:webHidden/>
          </w:rPr>
          <w:instrText xml:space="preserve"> PAGEREF _Toc105662872 \h </w:instrText>
        </w:r>
        <w:r w:rsidR="00AA0DF5" w:rsidRPr="00C972D4">
          <w:rPr>
            <w:noProof/>
            <w:webHidden/>
          </w:rPr>
        </w:r>
        <w:r w:rsidR="00AA0DF5" w:rsidRPr="00C972D4">
          <w:rPr>
            <w:noProof/>
            <w:webHidden/>
          </w:rPr>
          <w:fldChar w:fldCharType="separate"/>
        </w:r>
        <w:r w:rsidR="00AA0DF5" w:rsidRPr="00C972D4">
          <w:rPr>
            <w:noProof/>
            <w:webHidden/>
          </w:rPr>
          <w:t>11</w:t>
        </w:r>
        <w:r w:rsidR="00AA0DF5" w:rsidRPr="00C972D4">
          <w:rPr>
            <w:noProof/>
            <w:webHidden/>
          </w:rPr>
          <w:fldChar w:fldCharType="end"/>
        </w:r>
      </w:hyperlink>
    </w:p>
    <w:p w14:paraId="6617C238" w14:textId="2B154160" w:rsidR="00AA0DF5" w:rsidRPr="00C972D4" w:rsidRDefault="006331AE">
      <w:pPr>
        <w:pStyle w:val="TDC1"/>
        <w:tabs>
          <w:tab w:val="left" w:pos="440"/>
          <w:tab w:val="right" w:leader="dot" w:pos="9742"/>
        </w:tabs>
        <w:rPr>
          <w:rFonts w:asciiTheme="minorHAnsi" w:eastAsiaTheme="minorEastAsia" w:hAnsiTheme="minorHAnsi" w:cs="Mangal"/>
          <w:noProof/>
          <w:szCs w:val="20"/>
          <w:lang w:val="ca-ES" w:eastAsia="ca-ES" w:bidi="ks-Deva"/>
        </w:rPr>
      </w:pPr>
      <w:hyperlink w:anchor="_Toc105662873" w:history="1">
        <w:r w:rsidR="00AA0DF5" w:rsidRPr="00C972D4">
          <w:rPr>
            <w:rStyle w:val="Hipervnculo"/>
            <w:noProof/>
          </w:rPr>
          <w:t>4.</w:t>
        </w:r>
        <w:r w:rsidR="00AA0DF5" w:rsidRPr="00C972D4">
          <w:rPr>
            <w:rFonts w:asciiTheme="minorHAnsi" w:eastAsiaTheme="minorEastAsia" w:hAnsiTheme="minorHAnsi" w:cs="Mangal"/>
            <w:noProof/>
            <w:szCs w:val="20"/>
            <w:lang w:val="ca-ES" w:eastAsia="ca-ES" w:bidi="ks-Deva"/>
          </w:rPr>
          <w:tab/>
        </w:r>
        <w:r w:rsidR="00AA0DF5" w:rsidRPr="00C972D4">
          <w:rPr>
            <w:rStyle w:val="Hipervnculo"/>
            <w:noProof/>
          </w:rPr>
          <w:t>RESULTATS D’APRENENTATGE I CRITERIS D’AVALUACIÓ</w:t>
        </w:r>
        <w:r w:rsidR="00AA0DF5" w:rsidRPr="00C972D4">
          <w:rPr>
            <w:noProof/>
            <w:webHidden/>
          </w:rPr>
          <w:tab/>
        </w:r>
        <w:r w:rsidR="00AA0DF5" w:rsidRPr="00C972D4">
          <w:rPr>
            <w:noProof/>
            <w:webHidden/>
          </w:rPr>
          <w:fldChar w:fldCharType="begin"/>
        </w:r>
        <w:r w:rsidR="00AA0DF5" w:rsidRPr="00C972D4">
          <w:rPr>
            <w:noProof/>
            <w:webHidden/>
          </w:rPr>
          <w:instrText xml:space="preserve"> PAGEREF _Toc105662873 \h </w:instrText>
        </w:r>
        <w:r w:rsidR="00AA0DF5" w:rsidRPr="00C972D4">
          <w:rPr>
            <w:noProof/>
            <w:webHidden/>
          </w:rPr>
        </w:r>
        <w:r w:rsidR="00AA0DF5" w:rsidRPr="00C972D4">
          <w:rPr>
            <w:noProof/>
            <w:webHidden/>
          </w:rPr>
          <w:fldChar w:fldCharType="separate"/>
        </w:r>
        <w:r w:rsidR="00AA0DF5" w:rsidRPr="00C972D4">
          <w:rPr>
            <w:noProof/>
            <w:webHidden/>
          </w:rPr>
          <w:t>13</w:t>
        </w:r>
        <w:r w:rsidR="00AA0DF5" w:rsidRPr="00C972D4">
          <w:rPr>
            <w:noProof/>
            <w:webHidden/>
          </w:rPr>
          <w:fldChar w:fldCharType="end"/>
        </w:r>
      </w:hyperlink>
    </w:p>
    <w:p w14:paraId="3882C6CB" w14:textId="344C8C7E" w:rsidR="00AA0DF5" w:rsidRPr="00C972D4" w:rsidRDefault="006331AE">
      <w:pPr>
        <w:pStyle w:val="TDC1"/>
        <w:tabs>
          <w:tab w:val="left" w:pos="440"/>
          <w:tab w:val="right" w:leader="dot" w:pos="9742"/>
        </w:tabs>
        <w:rPr>
          <w:rFonts w:asciiTheme="minorHAnsi" w:eastAsiaTheme="minorEastAsia" w:hAnsiTheme="minorHAnsi" w:cs="Mangal"/>
          <w:noProof/>
          <w:szCs w:val="20"/>
          <w:lang w:val="ca-ES" w:eastAsia="ca-ES" w:bidi="ks-Deva"/>
        </w:rPr>
      </w:pPr>
      <w:hyperlink w:anchor="_Toc105662874" w:history="1">
        <w:r w:rsidR="00AA0DF5" w:rsidRPr="00C972D4">
          <w:rPr>
            <w:rStyle w:val="Hipervnculo"/>
            <w:noProof/>
          </w:rPr>
          <w:t>5.</w:t>
        </w:r>
        <w:r w:rsidR="00AA0DF5" w:rsidRPr="00C972D4">
          <w:rPr>
            <w:rFonts w:asciiTheme="minorHAnsi" w:eastAsiaTheme="minorEastAsia" w:hAnsiTheme="minorHAnsi" w:cs="Mangal"/>
            <w:noProof/>
            <w:szCs w:val="20"/>
            <w:lang w:val="ca-ES" w:eastAsia="ca-ES" w:bidi="ks-Deva"/>
          </w:rPr>
          <w:tab/>
        </w:r>
        <w:r w:rsidR="00AA0DF5" w:rsidRPr="00C972D4">
          <w:rPr>
            <w:rStyle w:val="Hipervnculo"/>
            <w:noProof/>
          </w:rPr>
          <w:t>MATERIALS I RECURSOS DIDÀCTICS</w:t>
        </w:r>
        <w:r w:rsidR="00AA0DF5" w:rsidRPr="00C972D4">
          <w:rPr>
            <w:noProof/>
            <w:webHidden/>
          </w:rPr>
          <w:tab/>
        </w:r>
        <w:r w:rsidR="00AA0DF5" w:rsidRPr="00C972D4">
          <w:rPr>
            <w:noProof/>
            <w:webHidden/>
          </w:rPr>
          <w:fldChar w:fldCharType="begin"/>
        </w:r>
        <w:r w:rsidR="00AA0DF5" w:rsidRPr="00C972D4">
          <w:rPr>
            <w:noProof/>
            <w:webHidden/>
          </w:rPr>
          <w:instrText xml:space="preserve"> PAGEREF _Toc105662874 \h </w:instrText>
        </w:r>
        <w:r w:rsidR="00AA0DF5" w:rsidRPr="00C972D4">
          <w:rPr>
            <w:noProof/>
            <w:webHidden/>
          </w:rPr>
        </w:r>
        <w:r w:rsidR="00AA0DF5" w:rsidRPr="00C972D4">
          <w:rPr>
            <w:noProof/>
            <w:webHidden/>
          </w:rPr>
          <w:fldChar w:fldCharType="separate"/>
        </w:r>
        <w:r w:rsidR="00AA0DF5" w:rsidRPr="00C972D4">
          <w:rPr>
            <w:noProof/>
            <w:webHidden/>
          </w:rPr>
          <w:t>16</w:t>
        </w:r>
        <w:r w:rsidR="00AA0DF5" w:rsidRPr="00C972D4">
          <w:rPr>
            <w:noProof/>
            <w:webHidden/>
          </w:rPr>
          <w:fldChar w:fldCharType="end"/>
        </w:r>
      </w:hyperlink>
    </w:p>
    <w:p w14:paraId="0C113B88" w14:textId="73881FA1" w:rsidR="00AA0DF5" w:rsidRPr="00C972D4" w:rsidRDefault="006331AE">
      <w:pPr>
        <w:pStyle w:val="TDC1"/>
        <w:tabs>
          <w:tab w:val="left" w:pos="440"/>
          <w:tab w:val="right" w:leader="dot" w:pos="9742"/>
        </w:tabs>
        <w:rPr>
          <w:rFonts w:asciiTheme="minorHAnsi" w:eastAsiaTheme="minorEastAsia" w:hAnsiTheme="minorHAnsi" w:cs="Mangal"/>
          <w:noProof/>
          <w:szCs w:val="20"/>
          <w:lang w:val="ca-ES" w:eastAsia="ca-ES" w:bidi="ks-Deva"/>
        </w:rPr>
      </w:pPr>
      <w:hyperlink w:anchor="_Toc105662875" w:history="1">
        <w:r w:rsidR="00AA0DF5" w:rsidRPr="00C972D4">
          <w:rPr>
            <w:rStyle w:val="Hipervnculo"/>
            <w:noProof/>
          </w:rPr>
          <w:t>6.</w:t>
        </w:r>
        <w:r w:rsidR="00AA0DF5" w:rsidRPr="00C972D4">
          <w:rPr>
            <w:rFonts w:asciiTheme="minorHAnsi" w:eastAsiaTheme="minorEastAsia" w:hAnsiTheme="minorHAnsi" w:cs="Mangal"/>
            <w:noProof/>
            <w:szCs w:val="20"/>
            <w:lang w:val="ca-ES" w:eastAsia="ca-ES" w:bidi="ks-Deva"/>
          </w:rPr>
          <w:tab/>
        </w:r>
        <w:r w:rsidR="00AA0DF5" w:rsidRPr="00C972D4">
          <w:rPr>
            <w:rStyle w:val="Hipervnculo"/>
            <w:noProof/>
          </w:rPr>
          <w:t>PROGRAMACIÓ I TEMPORALITZACIÓ DE LES UNITATS DE TREBALL</w:t>
        </w:r>
        <w:r w:rsidR="00AA0DF5" w:rsidRPr="00C972D4">
          <w:rPr>
            <w:noProof/>
            <w:webHidden/>
          </w:rPr>
          <w:tab/>
        </w:r>
        <w:r w:rsidR="00AA0DF5" w:rsidRPr="00C972D4">
          <w:rPr>
            <w:noProof/>
            <w:webHidden/>
          </w:rPr>
          <w:fldChar w:fldCharType="begin"/>
        </w:r>
        <w:r w:rsidR="00AA0DF5" w:rsidRPr="00C972D4">
          <w:rPr>
            <w:noProof/>
            <w:webHidden/>
          </w:rPr>
          <w:instrText xml:space="preserve"> PAGEREF _Toc105662875 \h </w:instrText>
        </w:r>
        <w:r w:rsidR="00AA0DF5" w:rsidRPr="00C972D4">
          <w:rPr>
            <w:noProof/>
            <w:webHidden/>
          </w:rPr>
        </w:r>
        <w:r w:rsidR="00AA0DF5" w:rsidRPr="00C972D4">
          <w:rPr>
            <w:noProof/>
            <w:webHidden/>
          </w:rPr>
          <w:fldChar w:fldCharType="separate"/>
        </w:r>
        <w:r w:rsidR="00AA0DF5" w:rsidRPr="00C972D4">
          <w:rPr>
            <w:noProof/>
            <w:webHidden/>
          </w:rPr>
          <w:t>17</w:t>
        </w:r>
        <w:r w:rsidR="00AA0DF5" w:rsidRPr="00C972D4">
          <w:rPr>
            <w:noProof/>
            <w:webHidden/>
          </w:rPr>
          <w:fldChar w:fldCharType="end"/>
        </w:r>
      </w:hyperlink>
    </w:p>
    <w:p w14:paraId="0C258575" w14:textId="2A25371D" w:rsidR="00AA0DF5" w:rsidRPr="00C972D4" w:rsidRDefault="006331AE">
      <w:pPr>
        <w:pStyle w:val="TDC1"/>
        <w:tabs>
          <w:tab w:val="left" w:pos="440"/>
          <w:tab w:val="right" w:leader="dot" w:pos="9742"/>
        </w:tabs>
        <w:rPr>
          <w:rFonts w:asciiTheme="minorHAnsi" w:eastAsiaTheme="minorEastAsia" w:hAnsiTheme="minorHAnsi" w:cs="Mangal"/>
          <w:noProof/>
          <w:szCs w:val="20"/>
          <w:lang w:val="ca-ES" w:eastAsia="ca-ES" w:bidi="ks-Deva"/>
        </w:rPr>
      </w:pPr>
      <w:hyperlink w:anchor="_Toc105662876" w:history="1">
        <w:r w:rsidR="00AA0DF5" w:rsidRPr="00C972D4">
          <w:rPr>
            <w:rStyle w:val="Hipervnculo"/>
            <w:noProof/>
          </w:rPr>
          <w:t>7.</w:t>
        </w:r>
        <w:r w:rsidR="00AA0DF5" w:rsidRPr="00C972D4">
          <w:rPr>
            <w:rFonts w:asciiTheme="minorHAnsi" w:eastAsiaTheme="minorEastAsia" w:hAnsiTheme="minorHAnsi" w:cs="Mangal"/>
            <w:noProof/>
            <w:szCs w:val="20"/>
            <w:lang w:val="ca-ES" w:eastAsia="ca-ES" w:bidi="ks-Deva"/>
          </w:rPr>
          <w:tab/>
        </w:r>
        <w:r w:rsidR="00AA0DF5" w:rsidRPr="00C972D4">
          <w:rPr>
            <w:rStyle w:val="Hipervnculo"/>
            <w:noProof/>
          </w:rPr>
          <w:t>TRANSVERSALS</w:t>
        </w:r>
        <w:r w:rsidR="00AA0DF5" w:rsidRPr="00C972D4">
          <w:rPr>
            <w:noProof/>
            <w:webHidden/>
          </w:rPr>
          <w:tab/>
        </w:r>
        <w:r w:rsidR="00AA0DF5" w:rsidRPr="00C972D4">
          <w:rPr>
            <w:noProof/>
            <w:webHidden/>
          </w:rPr>
          <w:fldChar w:fldCharType="begin"/>
        </w:r>
        <w:r w:rsidR="00AA0DF5" w:rsidRPr="00C972D4">
          <w:rPr>
            <w:noProof/>
            <w:webHidden/>
          </w:rPr>
          <w:instrText xml:space="preserve"> PAGEREF _Toc105662876 \h </w:instrText>
        </w:r>
        <w:r w:rsidR="00AA0DF5" w:rsidRPr="00C972D4">
          <w:rPr>
            <w:noProof/>
            <w:webHidden/>
          </w:rPr>
        </w:r>
        <w:r w:rsidR="00AA0DF5" w:rsidRPr="00C972D4">
          <w:rPr>
            <w:noProof/>
            <w:webHidden/>
          </w:rPr>
          <w:fldChar w:fldCharType="separate"/>
        </w:r>
        <w:r w:rsidR="00AA0DF5" w:rsidRPr="00C972D4">
          <w:rPr>
            <w:noProof/>
            <w:webHidden/>
          </w:rPr>
          <w:t>18</w:t>
        </w:r>
        <w:r w:rsidR="00AA0DF5" w:rsidRPr="00C972D4">
          <w:rPr>
            <w:noProof/>
            <w:webHidden/>
          </w:rPr>
          <w:fldChar w:fldCharType="end"/>
        </w:r>
      </w:hyperlink>
    </w:p>
    <w:p w14:paraId="167DA40F" w14:textId="05CEB8AE" w:rsidR="00AA0DF5" w:rsidRPr="00C972D4" w:rsidRDefault="006331AE">
      <w:pPr>
        <w:pStyle w:val="TDC1"/>
        <w:tabs>
          <w:tab w:val="left" w:pos="440"/>
          <w:tab w:val="right" w:leader="dot" w:pos="9742"/>
        </w:tabs>
        <w:rPr>
          <w:rFonts w:asciiTheme="minorHAnsi" w:eastAsiaTheme="minorEastAsia" w:hAnsiTheme="minorHAnsi" w:cs="Mangal"/>
          <w:noProof/>
          <w:szCs w:val="20"/>
          <w:lang w:val="ca-ES" w:eastAsia="ca-ES" w:bidi="ks-Deva"/>
        </w:rPr>
      </w:pPr>
      <w:hyperlink w:anchor="_Toc105662877" w:history="1">
        <w:r w:rsidR="00AA0DF5" w:rsidRPr="00C972D4">
          <w:rPr>
            <w:rStyle w:val="Hipervnculo"/>
            <w:noProof/>
          </w:rPr>
          <w:t>8.</w:t>
        </w:r>
        <w:r w:rsidR="00AA0DF5" w:rsidRPr="00C972D4">
          <w:rPr>
            <w:rFonts w:asciiTheme="minorHAnsi" w:eastAsiaTheme="minorEastAsia" w:hAnsiTheme="minorHAnsi" w:cs="Mangal"/>
            <w:noProof/>
            <w:szCs w:val="20"/>
            <w:lang w:val="ca-ES" w:eastAsia="ca-ES" w:bidi="ks-Deva"/>
          </w:rPr>
          <w:tab/>
        </w:r>
        <w:r w:rsidR="00AA0DF5" w:rsidRPr="00C972D4">
          <w:rPr>
            <w:rStyle w:val="Hipervnculo"/>
            <w:noProof/>
          </w:rPr>
          <w:t>UNITATS DE TREBALL</w:t>
        </w:r>
        <w:r w:rsidR="00AA0DF5" w:rsidRPr="00C972D4">
          <w:rPr>
            <w:noProof/>
            <w:webHidden/>
          </w:rPr>
          <w:tab/>
        </w:r>
        <w:r w:rsidR="00AA0DF5" w:rsidRPr="00C972D4">
          <w:rPr>
            <w:noProof/>
            <w:webHidden/>
          </w:rPr>
          <w:fldChar w:fldCharType="begin"/>
        </w:r>
        <w:r w:rsidR="00AA0DF5" w:rsidRPr="00C972D4">
          <w:rPr>
            <w:noProof/>
            <w:webHidden/>
          </w:rPr>
          <w:instrText xml:space="preserve"> PAGEREF _Toc105662877 \h </w:instrText>
        </w:r>
        <w:r w:rsidR="00AA0DF5" w:rsidRPr="00C972D4">
          <w:rPr>
            <w:noProof/>
            <w:webHidden/>
          </w:rPr>
        </w:r>
        <w:r w:rsidR="00AA0DF5" w:rsidRPr="00C972D4">
          <w:rPr>
            <w:noProof/>
            <w:webHidden/>
          </w:rPr>
          <w:fldChar w:fldCharType="separate"/>
        </w:r>
        <w:r w:rsidR="00AA0DF5" w:rsidRPr="00C972D4">
          <w:rPr>
            <w:noProof/>
            <w:webHidden/>
          </w:rPr>
          <w:t>19</w:t>
        </w:r>
        <w:r w:rsidR="00AA0DF5" w:rsidRPr="00C972D4">
          <w:rPr>
            <w:noProof/>
            <w:webHidden/>
          </w:rPr>
          <w:fldChar w:fldCharType="end"/>
        </w:r>
      </w:hyperlink>
    </w:p>
    <w:p w14:paraId="6D0BA305" w14:textId="77411DCE" w:rsidR="00AA0DF5" w:rsidRPr="00C972D4" w:rsidRDefault="006331AE">
      <w:pPr>
        <w:pStyle w:val="TDC3"/>
        <w:rPr>
          <w:rFonts w:asciiTheme="minorHAnsi" w:eastAsiaTheme="minorEastAsia" w:hAnsiTheme="minorHAnsi" w:cs="Mangal"/>
          <w:b w:val="0"/>
          <w:bCs w:val="0"/>
          <w:szCs w:val="20"/>
          <w:lang w:val="ca-ES" w:eastAsia="ca-ES" w:bidi="ks-Deva"/>
        </w:rPr>
      </w:pPr>
      <w:hyperlink w:anchor="_Toc105662878" w:history="1">
        <w:r w:rsidR="00AA0DF5" w:rsidRPr="00C972D4">
          <w:rPr>
            <w:rStyle w:val="Hipervnculo"/>
            <w:b w:val="0"/>
            <w:bCs w:val="0"/>
          </w:rPr>
          <w:t>UNITAT DE TREBALL 1. El taller d’electromecànica</w:t>
        </w:r>
        <w:r w:rsidR="00AA0DF5" w:rsidRPr="00C972D4">
          <w:rPr>
            <w:b w:val="0"/>
            <w:bCs w:val="0"/>
            <w:webHidden/>
          </w:rPr>
          <w:tab/>
        </w:r>
        <w:r w:rsidR="00AA0DF5" w:rsidRPr="00C972D4">
          <w:rPr>
            <w:b w:val="0"/>
            <w:bCs w:val="0"/>
            <w:webHidden/>
          </w:rPr>
          <w:fldChar w:fldCharType="begin"/>
        </w:r>
        <w:r w:rsidR="00AA0DF5" w:rsidRPr="00C972D4">
          <w:rPr>
            <w:b w:val="0"/>
            <w:bCs w:val="0"/>
            <w:webHidden/>
          </w:rPr>
          <w:instrText xml:space="preserve"> PAGEREF _Toc105662878 \h </w:instrText>
        </w:r>
        <w:r w:rsidR="00AA0DF5" w:rsidRPr="00C972D4">
          <w:rPr>
            <w:b w:val="0"/>
            <w:bCs w:val="0"/>
            <w:webHidden/>
          </w:rPr>
        </w:r>
        <w:r w:rsidR="00AA0DF5" w:rsidRPr="00C972D4">
          <w:rPr>
            <w:b w:val="0"/>
            <w:bCs w:val="0"/>
            <w:webHidden/>
          </w:rPr>
          <w:fldChar w:fldCharType="separate"/>
        </w:r>
        <w:r w:rsidR="00AA0DF5" w:rsidRPr="00C972D4">
          <w:rPr>
            <w:b w:val="0"/>
            <w:bCs w:val="0"/>
            <w:webHidden/>
          </w:rPr>
          <w:t>19</w:t>
        </w:r>
        <w:r w:rsidR="00AA0DF5" w:rsidRPr="00C972D4">
          <w:rPr>
            <w:b w:val="0"/>
            <w:bCs w:val="0"/>
            <w:webHidden/>
          </w:rPr>
          <w:fldChar w:fldCharType="end"/>
        </w:r>
      </w:hyperlink>
    </w:p>
    <w:p w14:paraId="7279F345" w14:textId="5231F1A1" w:rsidR="00AA0DF5" w:rsidRPr="00C972D4" w:rsidRDefault="006331AE">
      <w:pPr>
        <w:pStyle w:val="TDC3"/>
        <w:rPr>
          <w:rFonts w:asciiTheme="minorHAnsi" w:eastAsiaTheme="minorEastAsia" w:hAnsiTheme="minorHAnsi" w:cs="Mangal"/>
          <w:b w:val="0"/>
          <w:bCs w:val="0"/>
          <w:szCs w:val="20"/>
          <w:lang w:val="ca-ES" w:eastAsia="ca-ES" w:bidi="ks-Deva"/>
        </w:rPr>
      </w:pPr>
      <w:hyperlink w:anchor="_Toc105662879" w:history="1">
        <w:r w:rsidR="00AA0DF5" w:rsidRPr="00C972D4">
          <w:rPr>
            <w:rStyle w:val="Hipervnculo"/>
            <w:b w:val="0"/>
            <w:bCs w:val="0"/>
          </w:rPr>
          <w:t>UNITAT DE TREBALL 2. Lleis de l’electricitat i la seva generació</w:t>
        </w:r>
        <w:r w:rsidR="00AA0DF5" w:rsidRPr="00C972D4">
          <w:rPr>
            <w:b w:val="0"/>
            <w:bCs w:val="0"/>
            <w:webHidden/>
          </w:rPr>
          <w:tab/>
        </w:r>
        <w:r w:rsidR="00AA0DF5" w:rsidRPr="00C972D4">
          <w:rPr>
            <w:b w:val="0"/>
            <w:bCs w:val="0"/>
            <w:webHidden/>
          </w:rPr>
          <w:fldChar w:fldCharType="begin"/>
        </w:r>
        <w:r w:rsidR="00AA0DF5" w:rsidRPr="00C972D4">
          <w:rPr>
            <w:b w:val="0"/>
            <w:bCs w:val="0"/>
            <w:webHidden/>
          </w:rPr>
          <w:instrText xml:space="preserve"> PAGEREF _Toc105662879 \h </w:instrText>
        </w:r>
        <w:r w:rsidR="00AA0DF5" w:rsidRPr="00C972D4">
          <w:rPr>
            <w:b w:val="0"/>
            <w:bCs w:val="0"/>
            <w:webHidden/>
          </w:rPr>
        </w:r>
        <w:r w:rsidR="00AA0DF5" w:rsidRPr="00C972D4">
          <w:rPr>
            <w:b w:val="0"/>
            <w:bCs w:val="0"/>
            <w:webHidden/>
          </w:rPr>
          <w:fldChar w:fldCharType="separate"/>
        </w:r>
        <w:r w:rsidR="00AA0DF5" w:rsidRPr="00C972D4">
          <w:rPr>
            <w:b w:val="0"/>
            <w:bCs w:val="0"/>
            <w:webHidden/>
          </w:rPr>
          <w:t>21</w:t>
        </w:r>
        <w:r w:rsidR="00AA0DF5" w:rsidRPr="00C972D4">
          <w:rPr>
            <w:b w:val="0"/>
            <w:bCs w:val="0"/>
            <w:webHidden/>
          </w:rPr>
          <w:fldChar w:fldCharType="end"/>
        </w:r>
      </w:hyperlink>
    </w:p>
    <w:p w14:paraId="4B769307" w14:textId="29F7245D" w:rsidR="00AA0DF5" w:rsidRPr="00C972D4" w:rsidRDefault="006331AE">
      <w:pPr>
        <w:pStyle w:val="TDC3"/>
        <w:rPr>
          <w:rFonts w:asciiTheme="minorHAnsi" w:eastAsiaTheme="minorEastAsia" w:hAnsiTheme="minorHAnsi" w:cs="Mangal"/>
          <w:b w:val="0"/>
          <w:bCs w:val="0"/>
          <w:szCs w:val="20"/>
          <w:lang w:val="ca-ES" w:eastAsia="ca-ES" w:bidi="ks-Deva"/>
        </w:rPr>
      </w:pPr>
      <w:hyperlink w:anchor="_Toc105662880" w:history="1">
        <w:r w:rsidR="00AA0DF5" w:rsidRPr="00C972D4">
          <w:rPr>
            <w:rStyle w:val="Hipervnculo"/>
            <w:b w:val="0"/>
            <w:bCs w:val="0"/>
          </w:rPr>
          <w:t>UNITAT DE TREBALL 3. Circuits elèctrics bàsics</w:t>
        </w:r>
        <w:r w:rsidR="00AA0DF5" w:rsidRPr="00C972D4">
          <w:rPr>
            <w:b w:val="0"/>
            <w:bCs w:val="0"/>
            <w:webHidden/>
          </w:rPr>
          <w:tab/>
        </w:r>
        <w:r w:rsidR="00AA0DF5" w:rsidRPr="00C972D4">
          <w:rPr>
            <w:b w:val="0"/>
            <w:bCs w:val="0"/>
            <w:webHidden/>
          </w:rPr>
          <w:fldChar w:fldCharType="begin"/>
        </w:r>
        <w:r w:rsidR="00AA0DF5" w:rsidRPr="00C972D4">
          <w:rPr>
            <w:b w:val="0"/>
            <w:bCs w:val="0"/>
            <w:webHidden/>
          </w:rPr>
          <w:instrText xml:space="preserve"> PAGEREF _Toc105662880 \h </w:instrText>
        </w:r>
        <w:r w:rsidR="00AA0DF5" w:rsidRPr="00C972D4">
          <w:rPr>
            <w:b w:val="0"/>
            <w:bCs w:val="0"/>
            <w:webHidden/>
          </w:rPr>
        </w:r>
        <w:r w:rsidR="00AA0DF5" w:rsidRPr="00C972D4">
          <w:rPr>
            <w:b w:val="0"/>
            <w:bCs w:val="0"/>
            <w:webHidden/>
          </w:rPr>
          <w:fldChar w:fldCharType="separate"/>
        </w:r>
        <w:r w:rsidR="00AA0DF5" w:rsidRPr="00C972D4">
          <w:rPr>
            <w:b w:val="0"/>
            <w:bCs w:val="0"/>
            <w:webHidden/>
          </w:rPr>
          <w:t>23</w:t>
        </w:r>
        <w:r w:rsidR="00AA0DF5" w:rsidRPr="00C972D4">
          <w:rPr>
            <w:b w:val="0"/>
            <w:bCs w:val="0"/>
            <w:webHidden/>
          </w:rPr>
          <w:fldChar w:fldCharType="end"/>
        </w:r>
      </w:hyperlink>
    </w:p>
    <w:p w14:paraId="1EF36237" w14:textId="679C540D" w:rsidR="00AA0DF5" w:rsidRPr="00C972D4" w:rsidRDefault="006331AE">
      <w:pPr>
        <w:pStyle w:val="TDC3"/>
        <w:rPr>
          <w:rFonts w:asciiTheme="minorHAnsi" w:eastAsiaTheme="minorEastAsia" w:hAnsiTheme="minorHAnsi" w:cs="Mangal"/>
          <w:b w:val="0"/>
          <w:bCs w:val="0"/>
          <w:szCs w:val="20"/>
          <w:lang w:val="ca-ES" w:eastAsia="ca-ES" w:bidi="ks-Deva"/>
        </w:rPr>
      </w:pPr>
      <w:hyperlink w:anchor="_Toc105662881" w:history="1">
        <w:r w:rsidR="00AA0DF5" w:rsidRPr="00C972D4">
          <w:rPr>
            <w:rStyle w:val="Hipervnculo"/>
            <w:b w:val="0"/>
            <w:bCs w:val="0"/>
          </w:rPr>
          <w:t>UNITAT DE TREBALL 4. Equips de mesura i diagnosi</w:t>
        </w:r>
        <w:r w:rsidR="00AA0DF5" w:rsidRPr="00C972D4">
          <w:rPr>
            <w:b w:val="0"/>
            <w:bCs w:val="0"/>
            <w:webHidden/>
          </w:rPr>
          <w:tab/>
        </w:r>
        <w:r w:rsidR="00AA0DF5" w:rsidRPr="00C972D4">
          <w:rPr>
            <w:b w:val="0"/>
            <w:bCs w:val="0"/>
            <w:webHidden/>
          </w:rPr>
          <w:fldChar w:fldCharType="begin"/>
        </w:r>
        <w:r w:rsidR="00AA0DF5" w:rsidRPr="00C972D4">
          <w:rPr>
            <w:b w:val="0"/>
            <w:bCs w:val="0"/>
            <w:webHidden/>
          </w:rPr>
          <w:instrText xml:space="preserve"> PAGEREF _Toc105662881 \h </w:instrText>
        </w:r>
        <w:r w:rsidR="00AA0DF5" w:rsidRPr="00C972D4">
          <w:rPr>
            <w:b w:val="0"/>
            <w:bCs w:val="0"/>
            <w:webHidden/>
          </w:rPr>
        </w:r>
        <w:r w:rsidR="00AA0DF5" w:rsidRPr="00C972D4">
          <w:rPr>
            <w:b w:val="0"/>
            <w:bCs w:val="0"/>
            <w:webHidden/>
          </w:rPr>
          <w:fldChar w:fldCharType="separate"/>
        </w:r>
        <w:r w:rsidR="00AA0DF5" w:rsidRPr="00C972D4">
          <w:rPr>
            <w:b w:val="0"/>
            <w:bCs w:val="0"/>
            <w:webHidden/>
          </w:rPr>
          <w:t>25</w:t>
        </w:r>
        <w:r w:rsidR="00AA0DF5" w:rsidRPr="00C972D4">
          <w:rPr>
            <w:b w:val="0"/>
            <w:bCs w:val="0"/>
            <w:webHidden/>
          </w:rPr>
          <w:fldChar w:fldCharType="end"/>
        </w:r>
      </w:hyperlink>
    </w:p>
    <w:p w14:paraId="7A0B9651" w14:textId="0D3B2E09" w:rsidR="00AA0DF5" w:rsidRPr="00C972D4" w:rsidRDefault="006331AE">
      <w:pPr>
        <w:pStyle w:val="TDC3"/>
        <w:rPr>
          <w:rFonts w:asciiTheme="minorHAnsi" w:eastAsiaTheme="minorEastAsia" w:hAnsiTheme="minorHAnsi" w:cs="Mangal"/>
          <w:b w:val="0"/>
          <w:bCs w:val="0"/>
          <w:szCs w:val="20"/>
          <w:lang w:val="ca-ES" w:eastAsia="ca-ES" w:bidi="ks-Deva"/>
        </w:rPr>
      </w:pPr>
      <w:hyperlink w:anchor="_Toc105662882" w:history="1">
        <w:r w:rsidR="00AA0DF5" w:rsidRPr="00C972D4">
          <w:rPr>
            <w:rStyle w:val="Hipervnculo"/>
            <w:b w:val="0"/>
            <w:bCs w:val="0"/>
          </w:rPr>
          <w:t>UNITAT DE TREBALL 5. Circuits elèctrics del vehicle</w:t>
        </w:r>
        <w:r w:rsidR="00AA0DF5" w:rsidRPr="00C972D4">
          <w:rPr>
            <w:b w:val="0"/>
            <w:bCs w:val="0"/>
            <w:webHidden/>
          </w:rPr>
          <w:tab/>
        </w:r>
        <w:r w:rsidR="00AA0DF5" w:rsidRPr="00C972D4">
          <w:rPr>
            <w:b w:val="0"/>
            <w:bCs w:val="0"/>
            <w:webHidden/>
          </w:rPr>
          <w:fldChar w:fldCharType="begin"/>
        </w:r>
        <w:r w:rsidR="00AA0DF5" w:rsidRPr="00C972D4">
          <w:rPr>
            <w:b w:val="0"/>
            <w:bCs w:val="0"/>
            <w:webHidden/>
          </w:rPr>
          <w:instrText xml:space="preserve"> PAGEREF _Toc105662882 \h </w:instrText>
        </w:r>
        <w:r w:rsidR="00AA0DF5" w:rsidRPr="00C972D4">
          <w:rPr>
            <w:b w:val="0"/>
            <w:bCs w:val="0"/>
            <w:webHidden/>
          </w:rPr>
        </w:r>
        <w:r w:rsidR="00AA0DF5" w:rsidRPr="00C972D4">
          <w:rPr>
            <w:b w:val="0"/>
            <w:bCs w:val="0"/>
            <w:webHidden/>
          </w:rPr>
          <w:fldChar w:fldCharType="separate"/>
        </w:r>
        <w:r w:rsidR="00AA0DF5" w:rsidRPr="00C972D4">
          <w:rPr>
            <w:b w:val="0"/>
            <w:bCs w:val="0"/>
            <w:webHidden/>
          </w:rPr>
          <w:t>27</w:t>
        </w:r>
        <w:r w:rsidR="00AA0DF5" w:rsidRPr="00C972D4">
          <w:rPr>
            <w:b w:val="0"/>
            <w:bCs w:val="0"/>
            <w:webHidden/>
          </w:rPr>
          <w:fldChar w:fldCharType="end"/>
        </w:r>
      </w:hyperlink>
    </w:p>
    <w:p w14:paraId="2992A66D" w14:textId="5BD96BF1" w:rsidR="00AA0DF5" w:rsidRPr="00C972D4" w:rsidRDefault="006331AE">
      <w:pPr>
        <w:pStyle w:val="TDC3"/>
        <w:rPr>
          <w:rFonts w:asciiTheme="minorHAnsi" w:eastAsiaTheme="minorEastAsia" w:hAnsiTheme="minorHAnsi" w:cs="Mangal"/>
          <w:b w:val="0"/>
          <w:bCs w:val="0"/>
          <w:szCs w:val="20"/>
          <w:lang w:val="ca-ES" w:eastAsia="ca-ES" w:bidi="ks-Deva"/>
        </w:rPr>
      </w:pPr>
      <w:hyperlink w:anchor="_Toc105662883" w:history="1">
        <w:r w:rsidR="00AA0DF5" w:rsidRPr="00C972D4">
          <w:rPr>
            <w:rStyle w:val="Hipervnculo"/>
            <w:b w:val="0"/>
            <w:bCs w:val="0"/>
          </w:rPr>
          <w:t>UNITAT DE TREBALL 6. Components electrònics</w:t>
        </w:r>
        <w:r w:rsidR="00AA0DF5" w:rsidRPr="00C972D4">
          <w:rPr>
            <w:b w:val="0"/>
            <w:bCs w:val="0"/>
            <w:webHidden/>
          </w:rPr>
          <w:tab/>
        </w:r>
        <w:r w:rsidR="00AA0DF5" w:rsidRPr="00C972D4">
          <w:rPr>
            <w:b w:val="0"/>
            <w:bCs w:val="0"/>
            <w:webHidden/>
          </w:rPr>
          <w:fldChar w:fldCharType="begin"/>
        </w:r>
        <w:r w:rsidR="00AA0DF5" w:rsidRPr="00C972D4">
          <w:rPr>
            <w:b w:val="0"/>
            <w:bCs w:val="0"/>
            <w:webHidden/>
          </w:rPr>
          <w:instrText xml:space="preserve"> PAGEREF _Toc105662883 \h </w:instrText>
        </w:r>
        <w:r w:rsidR="00AA0DF5" w:rsidRPr="00C972D4">
          <w:rPr>
            <w:b w:val="0"/>
            <w:bCs w:val="0"/>
            <w:webHidden/>
          </w:rPr>
        </w:r>
        <w:r w:rsidR="00AA0DF5" w:rsidRPr="00C972D4">
          <w:rPr>
            <w:b w:val="0"/>
            <w:bCs w:val="0"/>
            <w:webHidden/>
          </w:rPr>
          <w:fldChar w:fldCharType="separate"/>
        </w:r>
        <w:r w:rsidR="00AA0DF5" w:rsidRPr="00C972D4">
          <w:rPr>
            <w:b w:val="0"/>
            <w:bCs w:val="0"/>
            <w:webHidden/>
          </w:rPr>
          <w:t>29</w:t>
        </w:r>
        <w:r w:rsidR="00AA0DF5" w:rsidRPr="00C972D4">
          <w:rPr>
            <w:b w:val="0"/>
            <w:bCs w:val="0"/>
            <w:webHidden/>
          </w:rPr>
          <w:fldChar w:fldCharType="end"/>
        </w:r>
      </w:hyperlink>
    </w:p>
    <w:p w14:paraId="7A0766F4" w14:textId="48F3428E" w:rsidR="00AA0DF5" w:rsidRPr="00C972D4" w:rsidRDefault="006331AE">
      <w:pPr>
        <w:pStyle w:val="TDC3"/>
        <w:rPr>
          <w:rFonts w:asciiTheme="minorHAnsi" w:eastAsiaTheme="minorEastAsia" w:hAnsiTheme="minorHAnsi" w:cs="Mangal"/>
          <w:b w:val="0"/>
          <w:bCs w:val="0"/>
          <w:szCs w:val="20"/>
          <w:lang w:val="ca-ES" w:eastAsia="ca-ES" w:bidi="ks-Deva"/>
        </w:rPr>
      </w:pPr>
      <w:hyperlink w:anchor="_Toc105662884" w:history="1">
        <w:r w:rsidR="00AA0DF5" w:rsidRPr="00C972D4">
          <w:rPr>
            <w:rStyle w:val="Hipervnculo"/>
            <w:b w:val="0"/>
            <w:bCs w:val="0"/>
          </w:rPr>
          <w:t>UNITAT DE TREBALL 7. Bateries</w:t>
        </w:r>
        <w:r w:rsidR="00AA0DF5" w:rsidRPr="00C972D4">
          <w:rPr>
            <w:b w:val="0"/>
            <w:bCs w:val="0"/>
            <w:webHidden/>
          </w:rPr>
          <w:tab/>
        </w:r>
        <w:r w:rsidR="00AA0DF5" w:rsidRPr="00C972D4">
          <w:rPr>
            <w:b w:val="0"/>
            <w:bCs w:val="0"/>
            <w:webHidden/>
          </w:rPr>
          <w:fldChar w:fldCharType="begin"/>
        </w:r>
        <w:r w:rsidR="00AA0DF5" w:rsidRPr="00C972D4">
          <w:rPr>
            <w:b w:val="0"/>
            <w:bCs w:val="0"/>
            <w:webHidden/>
          </w:rPr>
          <w:instrText xml:space="preserve"> PAGEREF _Toc105662884 \h </w:instrText>
        </w:r>
        <w:r w:rsidR="00AA0DF5" w:rsidRPr="00C972D4">
          <w:rPr>
            <w:b w:val="0"/>
            <w:bCs w:val="0"/>
            <w:webHidden/>
          </w:rPr>
        </w:r>
        <w:r w:rsidR="00AA0DF5" w:rsidRPr="00C972D4">
          <w:rPr>
            <w:b w:val="0"/>
            <w:bCs w:val="0"/>
            <w:webHidden/>
          </w:rPr>
          <w:fldChar w:fldCharType="separate"/>
        </w:r>
        <w:r w:rsidR="00AA0DF5" w:rsidRPr="00C972D4">
          <w:rPr>
            <w:b w:val="0"/>
            <w:bCs w:val="0"/>
            <w:webHidden/>
          </w:rPr>
          <w:t>31</w:t>
        </w:r>
        <w:r w:rsidR="00AA0DF5" w:rsidRPr="00C972D4">
          <w:rPr>
            <w:b w:val="0"/>
            <w:bCs w:val="0"/>
            <w:webHidden/>
          </w:rPr>
          <w:fldChar w:fldCharType="end"/>
        </w:r>
      </w:hyperlink>
    </w:p>
    <w:p w14:paraId="0905AA29" w14:textId="4DD8BF87" w:rsidR="00AA0DF5" w:rsidRPr="00C972D4" w:rsidRDefault="006331AE">
      <w:pPr>
        <w:pStyle w:val="TDC3"/>
        <w:rPr>
          <w:rFonts w:asciiTheme="minorHAnsi" w:eastAsiaTheme="minorEastAsia" w:hAnsiTheme="minorHAnsi" w:cs="Mangal"/>
          <w:b w:val="0"/>
          <w:bCs w:val="0"/>
          <w:szCs w:val="20"/>
          <w:lang w:val="ca-ES" w:eastAsia="ca-ES" w:bidi="ks-Deva"/>
        </w:rPr>
      </w:pPr>
      <w:hyperlink w:anchor="_Toc105662885" w:history="1">
        <w:r w:rsidR="00AA0DF5" w:rsidRPr="00C972D4">
          <w:rPr>
            <w:rStyle w:val="Hipervnculo"/>
            <w:b w:val="0"/>
            <w:bCs w:val="0"/>
          </w:rPr>
          <w:t>UNITAT DE TREBALL 8. Circuit de càrrega</w:t>
        </w:r>
        <w:r w:rsidR="00AA0DF5" w:rsidRPr="00C972D4">
          <w:rPr>
            <w:b w:val="0"/>
            <w:bCs w:val="0"/>
            <w:webHidden/>
          </w:rPr>
          <w:tab/>
        </w:r>
        <w:r w:rsidR="00AA0DF5" w:rsidRPr="00C972D4">
          <w:rPr>
            <w:b w:val="0"/>
            <w:bCs w:val="0"/>
            <w:webHidden/>
          </w:rPr>
          <w:fldChar w:fldCharType="begin"/>
        </w:r>
        <w:r w:rsidR="00AA0DF5" w:rsidRPr="00C972D4">
          <w:rPr>
            <w:b w:val="0"/>
            <w:bCs w:val="0"/>
            <w:webHidden/>
          </w:rPr>
          <w:instrText xml:space="preserve"> PAGEREF _Toc105662885 \h </w:instrText>
        </w:r>
        <w:r w:rsidR="00AA0DF5" w:rsidRPr="00C972D4">
          <w:rPr>
            <w:b w:val="0"/>
            <w:bCs w:val="0"/>
            <w:webHidden/>
          </w:rPr>
        </w:r>
        <w:r w:rsidR="00AA0DF5" w:rsidRPr="00C972D4">
          <w:rPr>
            <w:b w:val="0"/>
            <w:bCs w:val="0"/>
            <w:webHidden/>
          </w:rPr>
          <w:fldChar w:fldCharType="separate"/>
        </w:r>
        <w:r w:rsidR="00AA0DF5" w:rsidRPr="00C972D4">
          <w:rPr>
            <w:b w:val="0"/>
            <w:bCs w:val="0"/>
            <w:webHidden/>
          </w:rPr>
          <w:t>33</w:t>
        </w:r>
        <w:r w:rsidR="00AA0DF5" w:rsidRPr="00C972D4">
          <w:rPr>
            <w:b w:val="0"/>
            <w:bCs w:val="0"/>
            <w:webHidden/>
          </w:rPr>
          <w:fldChar w:fldCharType="end"/>
        </w:r>
      </w:hyperlink>
    </w:p>
    <w:p w14:paraId="395DA2C3" w14:textId="2B15BB7B" w:rsidR="00AA0DF5" w:rsidRDefault="006331AE">
      <w:pPr>
        <w:pStyle w:val="TDC3"/>
        <w:rPr>
          <w:rFonts w:asciiTheme="minorHAnsi" w:eastAsiaTheme="minorEastAsia" w:hAnsiTheme="minorHAnsi" w:cs="Mangal"/>
          <w:b w:val="0"/>
          <w:bCs w:val="0"/>
          <w:szCs w:val="20"/>
          <w:lang w:val="ca-ES" w:eastAsia="ca-ES" w:bidi="ks-Deva"/>
        </w:rPr>
      </w:pPr>
      <w:hyperlink w:anchor="_Toc105662886" w:history="1">
        <w:r w:rsidR="00AA0DF5" w:rsidRPr="00C972D4">
          <w:rPr>
            <w:rStyle w:val="Hipervnculo"/>
            <w:b w:val="0"/>
            <w:bCs w:val="0"/>
          </w:rPr>
          <w:t>UNITAT DE TREBALL 9. El circuit d’arrencada</w:t>
        </w:r>
        <w:r w:rsidR="00AA0DF5" w:rsidRPr="00C972D4">
          <w:rPr>
            <w:b w:val="0"/>
            <w:bCs w:val="0"/>
            <w:webHidden/>
          </w:rPr>
          <w:tab/>
        </w:r>
        <w:r w:rsidR="00AA0DF5" w:rsidRPr="00C972D4">
          <w:rPr>
            <w:b w:val="0"/>
            <w:bCs w:val="0"/>
            <w:webHidden/>
          </w:rPr>
          <w:fldChar w:fldCharType="begin"/>
        </w:r>
        <w:r w:rsidR="00AA0DF5" w:rsidRPr="00C972D4">
          <w:rPr>
            <w:b w:val="0"/>
            <w:bCs w:val="0"/>
            <w:webHidden/>
          </w:rPr>
          <w:instrText xml:space="preserve"> PAGEREF _Toc105662886 \h </w:instrText>
        </w:r>
        <w:r w:rsidR="00AA0DF5" w:rsidRPr="00C972D4">
          <w:rPr>
            <w:b w:val="0"/>
            <w:bCs w:val="0"/>
            <w:webHidden/>
          </w:rPr>
        </w:r>
        <w:r w:rsidR="00AA0DF5" w:rsidRPr="00C972D4">
          <w:rPr>
            <w:b w:val="0"/>
            <w:bCs w:val="0"/>
            <w:webHidden/>
          </w:rPr>
          <w:fldChar w:fldCharType="separate"/>
        </w:r>
        <w:r w:rsidR="00AA0DF5" w:rsidRPr="00C972D4">
          <w:rPr>
            <w:b w:val="0"/>
            <w:bCs w:val="0"/>
            <w:webHidden/>
          </w:rPr>
          <w:t>35</w:t>
        </w:r>
        <w:r w:rsidR="00AA0DF5" w:rsidRPr="00C972D4">
          <w:rPr>
            <w:b w:val="0"/>
            <w:bCs w:val="0"/>
            <w:webHidden/>
          </w:rPr>
          <w:fldChar w:fldCharType="end"/>
        </w:r>
      </w:hyperlink>
    </w:p>
    <w:p w14:paraId="03DBCBE8" w14:textId="5839F1B3" w:rsidR="004619A6" w:rsidRDefault="004E0E38" w:rsidP="009778AC">
      <w:pPr>
        <w:tabs>
          <w:tab w:val="left" w:pos="-709"/>
          <w:tab w:val="left" w:pos="7938"/>
        </w:tabs>
        <w:spacing w:before="240" w:line="240" w:lineRule="auto"/>
        <w:ind w:right="567"/>
        <w:rPr>
          <w:rFonts w:asciiTheme="minorHAnsi" w:hAnsiTheme="minorHAnsi" w:cs="Calibri"/>
          <w:b/>
          <w:bCs/>
          <w:sz w:val="24"/>
          <w:szCs w:val="24"/>
        </w:rPr>
      </w:pPr>
      <w:r w:rsidRPr="00843C44">
        <w:rPr>
          <w:rFonts w:asciiTheme="minorHAnsi" w:hAnsiTheme="minorHAnsi" w:cs="Calibri"/>
          <w:b/>
          <w:bCs/>
          <w:sz w:val="24"/>
          <w:szCs w:val="24"/>
        </w:rPr>
        <w:fldChar w:fldCharType="end"/>
      </w:r>
    </w:p>
    <w:p w14:paraId="1DE6C4AD" w14:textId="77777777" w:rsidR="005C5C9E" w:rsidRDefault="005C5C9E" w:rsidP="005C5C9E">
      <w:pPr>
        <w:jc w:val="both"/>
        <w:rPr>
          <w:rFonts w:asciiTheme="minorHAnsi" w:hAnsiTheme="minorHAnsi"/>
          <w:sz w:val="24"/>
          <w:szCs w:val="24"/>
        </w:rPr>
        <w:sectPr w:rsidR="005C5C9E" w:rsidSect="00C07036">
          <w:headerReference w:type="default" r:id="rId8"/>
          <w:footerReference w:type="default" r:id="rId9"/>
          <w:pgSz w:w="11906" w:h="16838" w:code="9"/>
          <w:pgMar w:top="1440" w:right="1077" w:bottom="1440" w:left="1077" w:header="624" w:footer="567" w:gutter="0"/>
          <w:cols w:space="708"/>
          <w:docGrid w:linePitch="360"/>
        </w:sectPr>
      </w:pPr>
    </w:p>
    <w:p w14:paraId="58A232C2" w14:textId="77777777" w:rsidR="00F47B66" w:rsidRPr="00843C44" w:rsidRDefault="00FC4B1B" w:rsidP="009C465D">
      <w:pPr>
        <w:pStyle w:val="Ttulo1"/>
        <w:ind w:left="426" w:hanging="426"/>
        <w:rPr>
          <w:rFonts w:asciiTheme="minorHAnsi" w:hAnsiTheme="minorHAnsi"/>
        </w:rPr>
      </w:pPr>
      <w:bookmarkStart w:id="0" w:name="_Toc105662877"/>
      <w:r w:rsidRPr="00843C44">
        <w:rPr>
          <w:rFonts w:asciiTheme="minorHAnsi" w:hAnsiTheme="minorHAnsi"/>
        </w:rPr>
        <w:lastRenderedPageBreak/>
        <w:t xml:space="preserve">UNITATS </w:t>
      </w:r>
      <w:r w:rsidR="00AB1A58">
        <w:rPr>
          <w:rFonts w:asciiTheme="minorHAnsi" w:hAnsiTheme="minorHAnsi"/>
        </w:rPr>
        <w:t>DE TREBALL</w:t>
      </w:r>
      <w:bookmarkEnd w:id="0"/>
      <w:r w:rsidR="003D3552" w:rsidRPr="00843C44">
        <w:rPr>
          <w:rFonts w:asciiTheme="minorHAnsi" w:hAnsiTheme="minorHAnsi"/>
        </w:rPr>
        <w:t xml:space="preserve"> </w:t>
      </w:r>
    </w:p>
    <w:p w14:paraId="6182296C" w14:textId="26663804" w:rsidR="00680627" w:rsidRDefault="00D20B50" w:rsidP="000F3F48">
      <w:pPr>
        <w:jc w:val="both"/>
        <w:rPr>
          <w:rFonts w:asciiTheme="minorHAnsi" w:hAnsiTheme="minorHAnsi"/>
        </w:rPr>
      </w:pPr>
      <w:r w:rsidRPr="00E37271">
        <w:rPr>
          <w:rFonts w:asciiTheme="minorHAnsi" w:hAnsiTheme="minorHAnsi"/>
        </w:rPr>
        <w:t xml:space="preserve">El llibre </w:t>
      </w:r>
      <w:r w:rsidR="005317CA" w:rsidRPr="00E37271">
        <w:rPr>
          <w:rFonts w:asciiTheme="minorHAnsi" w:hAnsiTheme="minorHAnsi"/>
          <w:b/>
          <w:i/>
          <w:iCs/>
        </w:rPr>
        <w:t xml:space="preserve">Sistemes de càrrega i </w:t>
      </w:r>
      <w:r w:rsidR="001B380F">
        <w:rPr>
          <w:rFonts w:asciiTheme="minorHAnsi" w:hAnsiTheme="minorHAnsi"/>
          <w:b/>
          <w:i/>
          <w:iCs/>
        </w:rPr>
        <w:t>arrencada</w:t>
      </w:r>
      <w:r w:rsidR="005317CA" w:rsidRPr="00E37271">
        <w:rPr>
          <w:rFonts w:asciiTheme="minorHAnsi" w:hAnsiTheme="minorHAnsi"/>
          <w:b/>
          <w:i/>
          <w:iCs/>
        </w:rPr>
        <w:t xml:space="preserve"> </w:t>
      </w:r>
      <w:r w:rsidR="00680627" w:rsidRPr="00E37271">
        <w:rPr>
          <w:rFonts w:asciiTheme="minorHAnsi" w:hAnsiTheme="minorHAnsi"/>
        </w:rPr>
        <w:t>s</w:t>
      </w:r>
      <w:r w:rsidR="004D301F">
        <w:rPr>
          <w:rFonts w:asciiTheme="minorHAnsi" w:hAnsiTheme="minorHAnsi"/>
        </w:rPr>
        <w:t>’</w:t>
      </w:r>
      <w:r w:rsidR="00680627" w:rsidRPr="00E37271">
        <w:rPr>
          <w:rFonts w:asciiTheme="minorHAnsi" w:hAnsiTheme="minorHAnsi"/>
        </w:rPr>
        <w:t>estructura en les unitats de treball següents:</w:t>
      </w:r>
    </w:p>
    <w:p w14:paraId="2E18E0C3" w14:textId="77777777" w:rsidR="00E37271" w:rsidRPr="00E37271" w:rsidRDefault="00E37271" w:rsidP="000F3F48">
      <w:pPr>
        <w:jc w:val="both"/>
        <w:rPr>
          <w:rFonts w:asciiTheme="minorHAnsi" w:hAnsiTheme="minorHAnsi"/>
        </w:rPr>
      </w:pPr>
    </w:p>
    <w:p w14:paraId="39915A3C" w14:textId="3890EB4F" w:rsidR="00E37271" w:rsidRPr="00843C44" w:rsidRDefault="00E37271" w:rsidP="00E37271">
      <w:pPr>
        <w:pStyle w:val="Ttulo3"/>
        <w:rPr>
          <w:rFonts w:asciiTheme="minorHAnsi" w:hAnsiTheme="minorHAnsi"/>
          <w:sz w:val="24"/>
          <w:szCs w:val="24"/>
        </w:rPr>
      </w:pPr>
      <w:bookmarkStart w:id="1" w:name="_Toc482700878"/>
      <w:bookmarkStart w:id="2" w:name="_Toc105662878"/>
      <w:r w:rsidRPr="00843C44">
        <w:rPr>
          <w:rFonts w:asciiTheme="minorHAnsi" w:hAnsiTheme="minorHAnsi"/>
          <w:sz w:val="24"/>
          <w:szCs w:val="24"/>
        </w:rPr>
        <w:t>UNITAT DE TREBALL 1. El taller d</w:t>
      </w:r>
      <w:r w:rsidR="004D301F">
        <w:rPr>
          <w:rFonts w:asciiTheme="minorHAnsi" w:hAnsiTheme="minorHAnsi"/>
          <w:sz w:val="24"/>
          <w:szCs w:val="24"/>
        </w:rPr>
        <w:t>’</w:t>
      </w:r>
      <w:r w:rsidRPr="00843C44">
        <w:rPr>
          <w:rFonts w:asciiTheme="minorHAnsi" w:hAnsiTheme="minorHAnsi"/>
          <w:sz w:val="24"/>
          <w:szCs w:val="24"/>
        </w:rPr>
        <w:t>electr</w:t>
      </w:r>
      <w:bookmarkEnd w:id="1"/>
      <w:r w:rsidR="007A03F3">
        <w:rPr>
          <w:rFonts w:asciiTheme="minorHAnsi" w:hAnsiTheme="minorHAnsi"/>
          <w:sz w:val="24"/>
          <w:szCs w:val="24"/>
        </w:rPr>
        <w:t>omecànica</w:t>
      </w:r>
      <w:bookmarkEnd w:id="2"/>
    </w:p>
    <w:p w14:paraId="183F9122" w14:textId="4121FE0E" w:rsidR="00E37271" w:rsidRPr="00843C44" w:rsidRDefault="00E37271" w:rsidP="00E37271">
      <w:pPr>
        <w:shd w:val="clear" w:color="auto" w:fill="8DB3E2"/>
        <w:rPr>
          <w:rFonts w:asciiTheme="minorHAnsi" w:hAnsiTheme="minorHAnsi"/>
          <w:b/>
          <w:color w:val="FFFFFF"/>
          <w:sz w:val="24"/>
          <w:szCs w:val="24"/>
        </w:rPr>
      </w:pPr>
      <w:r w:rsidRPr="00843C44">
        <w:rPr>
          <w:rFonts w:asciiTheme="minorHAnsi" w:hAnsiTheme="minorHAnsi"/>
          <w:b/>
          <w:color w:val="FFFFFF"/>
          <w:sz w:val="24"/>
          <w:szCs w:val="24"/>
        </w:rPr>
        <w:t xml:space="preserve">OBJECTIUS </w:t>
      </w:r>
    </w:p>
    <w:p w14:paraId="59AF76F4" w14:textId="6D1C677A" w:rsidR="00E37271" w:rsidRPr="00E37271" w:rsidRDefault="00E37271" w:rsidP="00E37271">
      <w:pPr>
        <w:pStyle w:val="Prrafodelista"/>
        <w:numPr>
          <w:ilvl w:val="0"/>
          <w:numId w:val="35"/>
        </w:numPr>
        <w:spacing w:line="360" w:lineRule="auto"/>
        <w:jc w:val="both"/>
        <w:rPr>
          <w:rFonts w:asciiTheme="minorHAnsi" w:hAnsiTheme="minorHAnsi"/>
        </w:rPr>
      </w:pPr>
      <w:r w:rsidRPr="00E37271">
        <w:rPr>
          <w:rFonts w:asciiTheme="minorHAnsi" w:hAnsiTheme="minorHAnsi"/>
        </w:rPr>
        <w:t xml:space="preserve">Conèixer les xarxes elèctriques que es fan servir </w:t>
      </w:r>
      <w:r w:rsidR="00B120BA">
        <w:rPr>
          <w:rFonts w:asciiTheme="minorHAnsi" w:hAnsiTheme="minorHAnsi"/>
        </w:rPr>
        <w:t>en e</w:t>
      </w:r>
      <w:r w:rsidRPr="00E37271">
        <w:rPr>
          <w:rFonts w:asciiTheme="minorHAnsi" w:hAnsiTheme="minorHAnsi"/>
        </w:rPr>
        <w:t>ls diferents vehicles.</w:t>
      </w:r>
    </w:p>
    <w:p w14:paraId="3B7351EC" w14:textId="5A3A73A1" w:rsidR="00E37271" w:rsidRPr="00E37271" w:rsidRDefault="00E37271" w:rsidP="00E37271">
      <w:pPr>
        <w:pStyle w:val="Prrafodelista"/>
        <w:numPr>
          <w:ilvl w:val="0"/>
          <w:numId w:val="35"/>
        </w:numPr>
        <w:spacing w:line="360" w:lineRule="auto"/>
        <w:jc w:val="both"/>
        <w:rPr>
          <w:rFonts w:asciiTheme="minorHAnsi" w:hAnsiTheme="minorHAnsi"/>
        </w:rPr>
      </w:pPr>
      <w:r w:rsidRPr="00E37271">
        <w:rPr>
          <w:rFonts w:asciiTheme="minorHAnsi" w:hAnsiTheme="minorHAnsi"/>
        </w:rPr>
        <w:t>Conèixer les eines i els equips que s</w:t>
      </w:r>
      <w:r w:rsidR="004D301F">
        <w:rPr>
          <w:rFonts w:asciiTheme="minorHAnsi" w:hAnsiTheme="minorHAnsi"/>
        </w:rPr>
        <w:t>’</w:t>
      </w:r>
      <w:r w:rsidRPr="00E37271">
        <w:rPr>
          <w:rFonts w:asciiTheme="minorHAnsi" w:hAnsiTheme="minorHAnsi"/>
        </w:rPr>
        <w:t xml:space="preserve">utilitzen </w:t>
      </w:r>
      <w:r w:rsidR="00B120BA">
        <w:rPr>
          <w:rFonts w:asciiTheme="minorHAnsi" w:hAnsiTheme="minorHAnsi"/>
        </w:rPr>
        <w:t>en e</w:t>
      </w:r>
      <w:r w:rsidRPr="00E37271">
        <w:rPr>
          <w:rFonts w:asciiTheme="minorHAnsi" w:hAnsiTheme="minorHAnsi"/>
        </w:rPr>
        <w:t>ls tallers d</w:t>
      </w:r>
      <w:r w:rsidR="004D301F">
        <w:rPr>
          <w:rFonts w:asciiTheme="minorHAnsi" w:hAnsiTheme="minorHAnsi"/>
        </w:rPr>
        <w:t>’</w:t>
      </w:r>
      <w:r w:rsidRPr="00E37271">
        <w:rPr>
          <w:rFonts w:asciiTheme="minorHAnsi" w:hAnsiTheme="minorHAnsi"/>
        </w:rPr>
        <w:t>electromecànica.</w:t>
      </w:r>
    </w:p>
    <w:p w14:paraId="521A980F" w14:textId="77777777" w:rsidR="00E37271" w:rsidRPr="00E37271" w:rsidRDefault="00E37271" w:rsidP="00E37271">
      <w:pPr>
        <w:pStyle w:val="Prrafodelista"/>
        <w:numPr>
          <w:ilvl w:val="0"/>
          <w:numId w:val="35"/>
        </w:numPr>
        <w:spacing w:line="360" w:lineRule="auto"/>
        <w:jc w:val="both"/>
        <w:rPr>
          <w:rFonts w:asciiTheme="minorHAnsi" w:hAnsiTheme="minorHAnsi"/>
        </w:rPr>
      </w:pPr>
      <w:r w:rsidRPr="00E37271">
        <w:rPr>
          <w:rFonts w:asciiTheme="minorHAnsi" w:hAnsiTheme="minorHAnsi"/>
        </w:rPr>
        <w:t>Identificar els riscos i les mesures de seguretat col·lectiva i EPI que es fan servir.</w:t>
      </w:r>
    </w:p>
    <w:p w14:paraId="614862AB" w14:textId="77777777" w:rsidR="00E37271" w:rsidRPr="00E37271" w:rsidRDefault="00E37271" w:rsidP="00E37271">
      <w:pPr>
        <w:pStyle w:val="Prrafodelista"/>
        <w:numPr>
          <w:ilvl w:val="0"/>
          <w:numId w:val="35"/>
        </w:numPr>
        <w:spacing w:line="360" w:lineRule="auto"/>
        <w:jc w:val="both"/>
        <w:rPr>
          <w:rFonts w:asciiTheme="minorHAnsi" w:hAnsiTheme="minorHAnsi"/>
        </w:rPr>
      </w:pPr>
      <w:r w:rsidRPr="00E37271">
        <w:rPr>
          <w:rFonts w:asciiTheme="minorHAnsi" w:hAnsiTheme="minorHAnsi"/>
        </w:rPr>
        <w:t>Classificar els residus que es generen als tallers i conèixer-ne el tractament.</w:t>
      </w:r>
    </w:p>
    <w:p w14:paraId="30FE378D" w14:textId="002F5E4E" w:rsidR="00E37271" w:rsidRPr="00E37271" w:rsidRDefault="00E37271" w:rsidP="00E37271">
      <w:pPr>
        <w:pStyle w:val="Prrafodelista"/>
        <w:numPr>
          <w:ilvl w:val="0"/>
          <w:numId w:val="35"/>
        </w:numPr>
        <w:spacing w:line="360" w:lineRule="auto"/>
        <w:jc w:val="both"/>
        <w:rPr>
          <w:rFonts w:asciiTheme="minorHAnsi" w:hAnsiTheme="minorHAnsi"/>
        </w:rPr>
      </w:pPr>
      <w:r w:rsidRPr="00E37271">
        <w:rPr>
          <w:rFonts w:asciiTheme="minorHAnsi" w:hAnsiTheme="minorHAnsi"/>
        </w:rPr>
        <w:t xml:space="preserve">Identificar correctament la senyalització </w:t>
      </w:r>
      <w:r w:rsidR="00B120BA">
        <w:rPr>
          <w:rFonts w:asciiTheme="minorHAnsi" w:hAnsiTheme="minorHAnsi"/>
        </w:rPr>
        <w:t>utilitzada</w:t>
      </w:r>
      <w:r w:rsidRPr="00E37271">
        <w:rPr>
          <w:rFonts w:asciiTheme="minorHAnsi" w:hAnsiTheme="minorHAnsi"/>
        </w:rPr>
        <w:t xml:space="preserve"> al taller d</w:t>
      </w:r>
      <w:r w:rsidR="004D301F">
        <w:rPr>
          <w:rFonts w:asciiTheme="minorHAnsi" w:hAnsiTheme="minorHAnsi"/>
        </w:rPr>
        <w:t>’</w:t>
      </w:r>
      <w:r w:rsidRPr="00E37271">
        <w:rPr>
          <w:rFonts w:asciiTheme="minorHAnsi" w:hAnsiTheme="minorHAnsi"/>
        </w:rPr>
        <w:t>electromecànica.</w:t>
      </w:r>
    </w:p>
    <w:p w14:paraId="5ED7A14E" w14:textId="77777777" w:rsidR="00E37271" w:rsidRDefault="00E37271" w:rsidP="000F3F48">
      <w:pPr>
        <w:jc w:val="both"/>
        <w:rPr>
          <w:rFonts w:asciiTheme="minorHAnsi" w:hAnsiTheme="minorHAnsi"/>
          <w:sz w:val="24"/>
          <w:szCs w:val="24"/>
        </w:rPr>
      </w:pPr>
    </w:p>
    <w:p w14:paraId="29FBC858" w14:textId="3B41B388" w:rsidR="00E37271" w:rsidRDefault="00E37271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br w:type="page"/>
      </w:r>
    </w:p>
    <w:tbl>
      <w:tblPr>
        <w:tblW w:w="13878" w:type="dxa"/>
        <w:tblInd w:w="148" w:type="dxa"/>
        <w:tblBorders>
          <w:top w:val="single" w:sz="6" w:space="0" w:color="5B9BD5" w:themeColor="accent5"/>
          <w:left w:val="single" w:sz="6" w:space="0" w:color="5B9BD5" w:themeColor="accent5"/>
          <w:bottom w:val="single" w:sz="6" w:space="0" w:color="5B9BD5" w:themeColor="accent5"/>
          <w:right w:val="single" w:sz="6" w:space="0" w:color="5B9BD5" w:themeColor="accent5"/>
          <w:insideH w:val="single" w:sz="6" w:space="0" w:color="5B9BD5" w:themeColor="accent5"/>
          <w:insideV w:val="single" w:sz="6" w:space="0" w:color="5B9BD5" w:themeColor="accent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9"/>
        <w:gridCol w:w="2407"/>
        <w:gridCol w:w="4111"/>
        <w:gridCol w:w="4111"/>
      </w:tblGrid>
      <w:tr w:rsidR="004C7A45" w14:paraId="5A82D1AC" w14:textId="77777777" w:rsidTr="007A03F3">
        <w:tc>
          <w:tcPr>
            <w:tcW w:w="5656" w:type="dxa"/>
            <w:gridSpan w:val="2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FFFFFF" w:themeColor="background1"/>
            </w:tcBorders>
            <w:shd w:val="clear" w:color="auto" w:fill="5B9BD5" w:themeFill="accent5"/>
            <w:vAlign w:val="center"/>
            <w:hideMark/>
          </w:tcPr>
          <w:p w14:paraId="75BB0C01" w14:textId="6E2AC9A9" w:rsidR="004C7A45" w:rsidRPr="005A4C0C" w:rsidRDefault="00FB6B2F" w:rsidP="0033415D">
            <w:pPr>
              <w:spacing w:before="60" w:after="60" w:line="240" w:lineRule="auto"/>
              <w:ind w:left="57" w:right="57"/>
              <w:jc w:val="center"/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</w:pPr>
            <w:r w:rsidRPr="00843C44">
              <w:rPr>
                <w:rFonts w:asciiTheme="minorHAnsi" w:hAnsiTheme="minorHAnsi"/>
                <w:sz w:val="24"/>
                <w:szCs w:val="24"/>
              </w:rPr>
              <w:lastRenderedPageBreak/>
              <w:br w:type="page"/>
            </w:r>
            <w:r w:rsidR="004C7A45"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>Un</w:t>
            </w:r>
            <w:r w:rsidR="002A3043"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>itat</w:t>
            </w:r>
            <w:r w:rsidR="004C7A45">
              <w:rPr>
                <w:rFonts w:ascii="Lucida Sans" w:eastAsia="Lucida Sans" w:hAnsi="Lucida Sans" w:cs="Lucida Sans"/>
                <w:b/>
                <w:color w:val="FFFFFF" w:themeColor="background1"/>
                <w:spacing w:val="2"/>
                <w:sz w:val="21"/>
                <w:szCs w:val="21"/>
              </w:rPr>
              <w:t xml:space="preserve"> </w:t>
            </w:r>
            <w:r w:rsidR="004C7A45"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</w:rPr>
              <w:t xml:space="preserve">de treball </w:t>
            </w:r>
            <w:r w:rsidR="004C7A45"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>1: El taller d</w:t>
            </w:r>
            <w:r w:rsidR="004D301F"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>’</w:t>
            </w:r>
            <w:r w:rsidR="004C7A45"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>electr</w:t>
            </w:r>
            <w:r w:rsidR="007A03F3"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>omecànica</w:t>
            </w:r>
          </w:p>
        </w:tc>
        <w:tc>
          <w:tcPr>
            <w:tcW w:w="8222" w:type="dxa"/>
            <w:gridSpan w:val="2"/>
            <w:tcBorders>
              <w:top w:val="single" w:sz="6" w:space="0" w:color="5B9BD5" w:themeColor="accent5"/>
              <w:left w:val="single" w:sz="6" w:space="0" w:color="FFFFFF" w:themeColor="background1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5B9BD5" w:themeFill="accent5"/>
            <w:vAlign w:val="center"/>
            <w:hideMark/>
          </w:tcPr>
          <w:p w14:paraId="23C86977" w14:textId="0E96411B" w:rsidR="004C7A45" w:rsidRDefault="004C7A45" w:rsidP="0033415D">
            <w:pPr>
              <w:spacing w:before="60" w:after="60" w:line="240" w:lineRule="auto"/>
              <w:ind w:left="57" w:right="57"/>
              <w:jc w:val="center"/>
              <w:rPr>
                <w:rFonts w:ascii="Lucida Sans" w:eastAsia="Lucida Sans" w:hAnsi="Lucida Sans" w:cs="Lucida Sans"/>
                <w:color w:val="FFFFFF" w:themeColor="background1"/>
                <w:sz w:val="21"/>
                <w:szCs w:val="21"/>
              </w:rPr>
            </w:pPr>
            <w:r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>Temporalitza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</w:rPr>
              <w:t>ci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pacing w:val="2"/>
                <w:sz w:val="21"/>
                <w:szCs w:val="21"/>
              </w:rPr>
              <w:t>ó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</w:rPr>
              <w:t xml:space="preserve">: 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>21</w:t>
            </w:r>
            <w:r w:rsidR="00A868BD"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 xml:space="preserve">hores </w:t>
            </w:r>
          </w:p>
        </w:tc>
      </w:tr>
      <w:tr w:rsidR="004C7A45" w14:paraId="71AA590F" w14:textId="77777777" w:rsidTr="007A03F3">
        <w:tc>
          <w:tcPr>
            <w:tcW w:w="3249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DEEAF6" w:themeFill="accent5" w:themeFillTint="33"/>
            <w:vAlign w:val="center"/>
            <w:hideMark/>
          </w:tcPr>
          <w:p w14:paraId="67B28C59" w14:textId="7E1C4002" w:rsidR="004C7A45" w:rsidRDefault="00B120BA" w:rsidP="0033415D">
            <w:pPr>
              <w:spacing w:before="60" w:after="60" w:line="240" w:lineRule="auto"/>
              <w:ind w:left="57" w:right="57"/>
              <w:jc w:val="center"/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2"/>
                <w:sz w:val="18"/>
                <w:szCs w:val="18"/>
              </w:rPr>
              <w:t>Continguts</w:t>
            </w:r>
          </w:p>
        </w:tc>
        <w:tc>
          <w:tcPr>
            <w:tcW w:w="2407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DEEAF6" w:themeFill="accent5" w:themeFillTint="33"/>
            <w:vAlign w:val="center"/>
            <w:hideMark/>
          </w:tcPr>
          <w:p w14:paraId="47BF1C81" w14:textId="29697589" w:rsidR="004C7A45" w:rsidRDefault="004C7A45" w:rsidP="0033415D">
            <w:pPr>
              <w:spacing w:before="60" w:after="60" w:line="240" w:lineRule="auto"/>
              <w:ind w:left="57" w:right="57"/>
              <w:jc w:val="center"/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sz w:val="18"/>
                <w:szCs w:val="18"/>
              </w:rPr>
              <w:t>Resultats d</w:t>
            </w:r>
            <w:r w:rsidR="004D301F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sz w:val="18"/>
                <w:szCs w:val="18"/>
              </w:rPr>
              <w:t>’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sz w:val="18"/>
                <w:szCs w:val="18"/>
              </w:rPr>
              <w:t>aprenentatge</w:t>
            </w:r>
          </w:p>
        </w:tc>
        <w:tc>
          <w:tcPr>
            <w:tcW w:w="4111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DEEAF6" w:themeFill="accent5" w:themeFillTint="33"/>
            <w:vAlign w:val="center"/>
            <w:hideMark/>
          </w:tcPr>
          <w:p w14:paraId="09B56978" w14:textId="7662D03E" w:rsidR="004C7A45" w:rsidRDefault="004C7A45" w:rsidP="0033415D">
            <w:pPr>
              <w:spacing w:before="60" w:after="60" w:line="240" w:lineRule="auto"/>
              <w:ind w:left="57" w:right="57"/>
              <w:jc w:val="center"/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sz w:val="18"/>
                <w:szCs w:val="18"/>
              </w:rPr>
              <w:t xml:space="preserve">Criteris </w:t>
            </w:r>
            <w:r w:rsidR="00BA13BE"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  <w:t>d’avaluació</w:t>
            </w:r>
          </w:p>
        </w:tc>
        <w:tc>
          <w:tcPr>
            <w:tcW w:w="4111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DEEAF6" w:themeFill="accent5" w:themeFillTint="33"/>
            <w:vAlign w:val="center"/>
            <w:hideMark/>
          </w:tcPr>
          <w:p w14:paraId="0F9BC397" w14:textId="78837ACE" w:rsidR="004C7A45" w:rsidRDefault="004C7A45" w:rsidP="0033415D">
            <w:pPr>
              <w:spacing w:before="60" w:after="60" w:line="240" w:lineRule="auto"/>
              <w:ind w:left="57" w:right="57"/>
              <w:jc w:val="center"/>
              <w:rPr>
                <w:rFonts w:ascii="Lucida Sans" w:eastAsia="Lucida Sans" w:hAnsi="Lucida Sans" w:cs="Lucida Sans"/>
                <w:b/>
                <w:color w:val="5B9BD5" w:themeColor="accent5"/>
                <w:spacing w:val="2"/>
                <w:w w:val="109"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sz w:val="18"/>
                <w:szCs w:val="18"/>
              </w:rPr>
              <w:t>Instru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2"/>
                <w:sz w:val="18"/>
                <w:szCs w:val="18"/>
              </w:rPr>
              <w:t>m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sz w:val="18"/>
                <w:szCs w:val="18"/>
              </w:rPr>
              <w:t xml:space="preserve">ents 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  <w:t>d</w:t>
            </w:r>
            <w:r w:rsidR="00D05550"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  <w:t>’a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8"/>
                <w:sz w:val="18"/>
                <w:szCs w:val="18"/>
              </w:rPr>
              <w:t>v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5"/>
                <w:sz w:val="18"/>
                <w:szCs w:val="18"/>
              </w:rPr>
              <w:t>a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6"/>
                <w:sz w:val="18"/>
                <w:szCs w:val="18"/>
              </w:rPr>
              <w:t>lu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5"/>
                <w:sz w:val="18"/>
                <w:szCs w:val="18"/>
              </w:rPr>
              <w:t>a</w:t>
            </w:r>
            <w:r w:rsidR="00D05550">
              <w:rPr>
                <w:rFonts w:ascii="Lucida Sans" w:eastAsia="Lucida Sans" w:hAnsi="Lucida Sans" w:cs="Lucida Sans"/>
                <w:b/>
                <w:color w:val="5B9BD5" w:themeColor="accent5"/>
                <w:w w:val="102"/>
                <w:sz w:val="18"/>
                <w:szCs w:val="18"/>
              </w:rPr>
              <w:t>c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5"/>
                <w:sz w:val="18"/>
                <w:szCs w:val="18"/>
              </w:rPr>
              <w:t xml:space="preserve">ió </w:t>
            </w:r>
          </w:p>
          <w:p w14:paraId="65AB24A9" w14:textId="2BB689CF" w:rsidR="004C7A45" w:rsidRDefault="004C7A45" w:rsidP="0033415D">
            <w:pPr>
              <w:spacing w:before="60" w:after="60" w:line="240" w:lineRule="auto"/>
              <w:ind w:left="57" w:right="57"/>
              <w:jc w:val="center"/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2"/>
                <w:sz w:val="18"/>
                <w:szCs w:val="18"/>
              </w:rPr>
              <w:t>C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10"/>
                <w:sz w:val="18"/>
                <w:szCs w:val="18"/>
              </w:rPr>
              <w:t>r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9"/>
                <w:sz w:val="18"/>
                <w:szCs w:val="18"/>
              </w:rPr>
              <w:t>it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6"/>
                <w:sz w:val="18"/>
                <w:szCs w:val="18"/>
              </w:rPr>
              <w:t>er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5"/>
                <w:sz w:val="18"/>
                <w:szCs w:val="18"/>
              </w:rPr>
              <w:t xml:space="preserve">is 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  <w:t xml:space="preserve">de </w:t>
            </w:r>
            <w:r w:rsidR="00D05550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11"/>
                <w:sz w:val="18"/>
                <w:szCs w:val="18"/>
              </w:rPr>
              <w:t>qu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11"/>
                <w:sz w:val="18"/>
                <w:szCs w:val="18"/>
              </w:rPr>
              <w:t>alifi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w w:val="104"/>
                <w:sz w:val="18"/>
                <w:szCs w:val="18"/>
              </w:rPr>
              <w:t>cac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2"/>
                <w:sz w:val="18"/>
                <w:szCs w:val="18"/>
              </w:rPr>
              <w:t>ió</w:t>
            </w:r>
          </w:p>
        </w:tc>
      </w:tr>
      <w:tr w:rsidR="004C7A45" w14:paraId="18C4870B" w14:textId="77777777" w:rsidTr="007A03F3">
        <w:tc>
          <w:tcPr>
            <w:tcW w:w="3249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hideMark/>
          </w:tcPr>
          <w:p w14:paraId="1FA61B50" w14:textId="512D3B41" w:rsidR="004C7A45" w:rsidRPr="004C7A45" w:rsidRDefault="004C7A45" w:rsidP="00E37271">
            <w:pPr>
              <w:tabs>
                <w:tab w:val="left" w:pos="520"/>
              </w:tabs>
              <w:spacing w:before="20" w:after="20" w:line="240" w:lineRule="auto"/>
              <w:ind w:left="276" w:right="57" w:hanging="219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4C7A45">
              <w:rPr>
                <w:rFonts w:ascii="Lucida Sans" w:eastAsia="Lucida Sans" w:hAnsi="Lucida Sans" w:cs="Lucida Sans"/>
                <w:sz w:val="16"/>
                <w:szCs w:val="16"/>
              </w:rPr>
              <w:t xml:space="preserve">1. </w:t>
            </w:r>
            <w:r w:rsidRPr="004C7A45">
              <w:rPr>
                <w:rFonts w:ascii="Lucida Sans" w:eastAsia="Lucida Sans" w:hAnsi="Lucida Sans" w:cs="Lucida Sans"/>
                <w:sz w:val="16"/>
                <w:szCs w:val="16"/>
              </w:rPr>
              <w:tab/>
              <w:t>L</w:t>
            </w:r>
            <w:r w:rsidR="004D301F">
              <w:rPr>
                <w:rFonts w:ascii="Lucida Sans" w:eastAsia="Lucida Sans" w:hAnsi="Lucida Sans" w:cs="Lucida Sans"/>
                <w:sz w:val="16"/>
                <w:szCs w:val="16"/>
              </w:rPr>
              <w:t>’</w:t>
            </w:r>
            <w:r w:rsidRPr="004C7A45">
              <w:rPr>
                <w:rFonts w:ascii="Lucida Sans" w:eastAsia="Lucida Sans" w:hAnsi="Lucida Sans" w:cs="Lucida Sans"/>
                <w:sz w:val="16"/>
                <w:szCs w:val="16"/>
              </w:rPr>
              <w:t>electricitat als vehicles</w:t>
            </w:r>
          </w:p>
          <w:p w14:paraId="427283F6" w14:textId="77777777" w:rsidR="004C7A45" w:rsidRPr="004C7A45" w:rsidRDefault="004C7A45" w:rsidP="00E37271">
            <w:pPr>
              <w:tabs>
                <w:tab w:val="left" w:pos="520"/>
              </w:tabs>
              <w:spacing w:before="20" w:after="20" w:line="240" w:lineRule="auto"/>
              <w:ind w:left="276" w:right="57" w:hanging="219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4C7A45">
              <w:rPr>
                <w:rFonts w:ascii="Lucida Sans" w:eastAsia="Lucida Sans" w:hAnsi="Lucida Sans" w:cs="Lucida Sans"/>
                <w:sz w:val="16"/>
                <w:szCs w:val="16"/>
              </w:rPr>
              <w:t xml:space="preserve">2. </w:t>
            </w:r>
            <w:r w:rsidRPr="004C7A45">
              <w:rPr>
                <w:rFonts w:ascii="Lucida Sans" w:eastAsia="Lucida Sans" w:hAnsi="Lucida Sans" w:cs="Lucida Sans"/>
                <w:sz w:val="16"/>
                <w:szCs w:val="16"/>
              </w:rPr>
              <w:tab/>
              <w:t>Vehicles híbrids i elèctrics.</w:t>
            </w:r>
          </w:p>
          <w:p w14:paraId="3E3D3B2D" w14:textId="7EFC80A4" w:rsidR="004C7A45" w:rsidRPr="004C7A45" w:rsidRDefault="004C7A45" w:rsidP="00E37271">
            <w:pPr>
              <w:tabs>
                <w:tab w:val="left" w:pos="520"/>
              </w:tabs>
              <w:spacing w:before="20" w:after="20" w:line="240" w:lineRule="auto"/>
              <w:ind w:left="276" w:right="57" w:hanging="219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4C7A45">
              <w:rPr>
                <w:rFonts w:ascii="Lucida Sans" w:eastAsia="Lucida Sans" w:hAnsi="Lucida Sans" w:cs="Lucida Sans"/>
                <w:sz w:val="16"/>
                <w:szCs w:val="16"/>
              </w:rPr>
              <w:t xml:space="preserve">3. </w:t>
            </w:r>
            <w:r w:rsidRPr="004C7A45">
              <w:rPr>
                <w:rFonts w:ascii="Lucida Sans" w:eastAsia="Lucida Sans" w:hAnsi="Lucida Sans" w:cs="Lucida Sans"/>
                <w:sz w:val="16"/>
                <w:szCs w:val="16"/>
              </w:rPr>
              <w:tab/>
              <w:t>El taller de reparacions elèctriques.</w:t>
            </w:r>
          </w:p>
          <w:p w14:paraId="4E13F9C6" w14:textId="77777777" w:rsidR="004C7A45" w:rsidRPr="004C7A45" w:rsidRDefault="004C7A45" w:rsidP="00E37271">
            <w:pPr>
              <w:tabs>
                <w:tab w:val="left" w:pos="520"/>
              </w:tabs>
              <w:spacing w:before="20" w:after="20" w:line="240" w:lineRule="auto"/>
              <w:ind w:left="276" w:right="57" w:hanging="219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4C7A45">
              <w:rPr>
                <w:rFonts w:ascii="Lucida Sans" w:eastAsia="Lucida Sans" w:hAnsi="Lucida Sans" w:cs="Lucida Sans"/>
                <w:sz w:val="16"/>
                <w:szCs w:val="16"/>
              </w:rPr>
              <w:t xml:space="preserve">4. </w:t>
            </w:r>
            <w:r w:rsidRPr="004C7A45">
              <w:rPr>
                <w:rFonts w:ascii="Lucida Sans" w:eastAsia="Lucida Sans" w:hAnsi="Lucida Sans" w:cs="Lucida Sans"/>
                <w:sz w:val="16"/>
                <w:szCs w:val="16"/>
              </w:rPr>
              <w:tab/>
              <w:t>Material i equips.</w:t>
            </w:r>
          </w:p>
          <w:p w14:paraId="6F620542" w14:textId="77777777" w:rsidR="004C7A45" w:rsidRPr="004C7A45" w:rsidRDefault="004C7A45" w:rsidP="00E37271">
            <w:pPr>
              <w:tabs>
                <w:tab w:val="left" w:pos="520"/>
              </w:tabs>
              <w:spacing w:before="20" w:after="20" w:line="240" w:lineRule="auto"/>
              <w:ind w:left="276" w:right="57" w:hanging="219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4C7A45">
              <w:rPr>
                <w:rFonts w:ascii="Lucida Sans" w:eastAsia="Lucida Sans" w:hAnsi="Lucida Sans" w:cs="Lucida Sans"/>
                <w:sz w:val="16"/>
                <w:szCs w:val="16"/>
              </w:rPr>
              <w:t xml:space="preserve">5. </w:t>
            </w:r>
            <w:r w:rsidRPr="004C7A45">
              <w:rPr>
                <w:rFonts w:ascii="Lucida Sans" w:eastAsia="Lucida Sans" w:hAnsi="Lucida Sans" w:cs="Lucida Sans"/>
                <w:sz w:val="16"/>
                <w:szCs w:val="16"/>
              </w:rPr>
              <w:tab/>
              <w:t>Seguretat.</w:t>
            </w:r>
          </w:p>
          <w:p w14:paraId="1E709723" w14:textId="14B20DBD" w:rsidR="004C7A45" w:rsidRPr="004C7A45" w:rsidRDefault="004C7A45" w:rsidP="00E37271">
            <w:pPr>
              <w:tabs>
                <w:tab w:val="left" w:pos="520"/>
              </w:tabs>
              <w:spacing w:before="20" w:after="20" w:line="240" w:lineRule="auto"/>
              <w:ind w:left="276" w:right="57" w:hanging="219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4C7A45">
              <w:rPr>
                <w:rFonts w:ascii="Lucida Sans" w:eastAsia="Lucida Sans" w:hAnsi="Lucida Sans" w:cs="Lucida Sans"/>
                <w:sz w:val="16"/>
                <w:szCs w:val="16"/>
              </w:rPr>
              <w:t xml:space="preserve">6. </w:t>
            </w:r>
            <w:r w:rsidRPr="004C7A45">
              <w:rPr>
                <w:rFonts w:ascii="Lucida Sans" w:eastAsia="Lucida Sans" w:hAnsi="Lucida Sans" w:cs="Lucida Sans"/>
                <w:sz w:val="16"/>
                <w:szCs w:val="16"/>
              </w:rPr>
              <w:tab/>
              <w:t>Tractament de residus.</w:t>
            </w:r>
          </w:p>
          <w:p w14:paraId="2E81D8E0" w14:textId="30B7714E" w:rsidR="004C7A45" w:rsidRPr="009857E1" w:rsidRDefault="004C7A45" w:rsidP="00E37271">
            <w:pPr>
              <w:tabs>
                <w:tab w:val="left" w:pos="520"/>
              </w:tabs>
              <w:spacing w:before="20" w:after="20" w:line="240" w:lineRule="auto"/>
              <w:ind w:left="276" w:right="57" w:hanging="219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4C7A45">
              <w:rPr>
                <w:rFonts w:ascii="Lucida Sans" w:eastAsia="Lucida Sans" w:hAnsi="Lucida Sans" w:cs="Lucida Sans"/>
                <w:sz w:val="16"/>
                <w:szCs w:val="16"/>
              </w:rPr>
              <w:t xml:space="preserve">7. </w:t>
            </w:r>
            <w:r w:rsidRPr="004C7A45">
              <w:rPr>
                <w:rFonts w:ascii="Lucida Sans" w:eastAsia="Lucida Sans" w:hAnsi="Lucida Sans" w:cs="Lucida Sans"/>
                <w:sz w:val="16"/>
                <w:szCs w:val="16"/>
              </w:rPr>
              <w:tab/>
              <w:t>Senyalització del taller.</w:t>
            </w:r>
          </w:p>
        </w:tc>
        <w:tc>
          <w:tcPr>
            <w:tcW w:w="2407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</w:tcPr>
          <w:p w14:paraId="4669DEDE" w14:textId="38B85FB3" w:rsidR="004C7A45" w:rsidRPr="009857E1" w:rsidRDefault="00893F84" w:rsidP="009C465D">
            <w:pPr>
              <w:tabs>
                <w:tab w:val="left" w:pos="440"/>
              </w:tabs>
              <w:spacing w:before="20"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1.Caracteritza la funcionalitat d</w:t>
            </w:r>
            <w:r w:rsidR="004D301F">
              <w:rPr>
                <w:rFonts w:ascii="Lucida Sans" w:eastAsia="Lucida Sans" w:hAnsi="Lucida Sans" w:cs="Lucida Sans"/>
                <w:sz w:val="16"/>
                <w:szCs w:val="16"/>
              </w:rPr>
              <w:t>’</w:t>
            </w:r>
            <w:r>
              <w:rPr>
                <w:rFonts w:ascii="Lucida Sans" w:eastAsia="Lucida Sans" w:hAnsi="Lucida Sans" w:cs="Lucida Sans"/>
                <w:sz w:val="16"/>
                <w:szCs w:val="16"/>
              </w:rPr>
              <w:t>elements i conjunts elèctrics i electrònics bàsics als vehicles, aplicant les lleis i regles de l</w:t>
            </w:r>
            <w:r w:rsidR="004D301F">
              <w:rPr>
                <w:rFonts w:ascii="Lucida Sans" w:eastAsia="Lucida Sans" w:hAnsi="Lucida Sans" w:cs="Lucida Sans"/>
                <w:sz w:val="16"/>
                <w:szCs w:val="16"/>
              </w:rPr>
              <w:t>’</w:t>
            </w:r>
            <w:r>
              <w:rPr>
                <w:rFonts w:ascii="Lucida Sans" w:eastAsia="Lucida Sans" w:hAnsi="Lucida Sans" w:cs="Lucida Sans"/>
                <w:sz w:val="16"/>
                <w:szCs w:val="16"/>
              </w:rPr>
              <w:t>electricitat i el magnetisme.</w:t>
            </w:r>
          </w:p>
        </w:tc>
        <w:tc>
          <w:tcPr>
            <w:tcW w:w="4111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</w:tcPr>
          <w:p w14:paraId="6C20BAB0" w14:textId="03266383" w:rsidR="004C7A45" w:rsidRPr="004C7A45" w:rsidRDefault="004C7A45" w:rsidP="009C465D">
            <w:pPr>
              <w:spacing w:before="20" w:after="20" w:line="240" w:lineRule="auto"/>
              <w:ind w:left="284" w:right="57" w:hanging="227"/>
              <w:rPr>
                <w:rFonts w:ascii="Lucida Sans" w:hAnsi="Lucida Sans" w:cs="Lucida Sans"/>
                <w:sz w:val="16"/>
                <w:szCs w:val="16"/>
              </w:rPr>
            </w:pPr>
            <w:r w:rsidRPr="004C7A45">
              <w:rPr>
                <w:rFonts w:ascii="Lucida Sans" w:hAnsi="Lucida Sans" w:cs="Lucida Sans"/>
                <w:sz w:val="16"/>
                <w:szCs w:val="16"/>
              </w:rPr>
              <w:t xml:space="preserve">a) </w:t>
            </w:r>
            <w:r w:rsidRPr="004C7A45">
              <w:rPr>
                <w:rFonts w:ascii="Lucida Sans" w:hAnsi="Lucida Sans" w:cs="Lucida Sans"/>
                <w:sz w:val="16"/>
                <w:szCs w:val="16"/>
              </w:rPr>
              <w:tab/>
              <w:t>Con</w:t>
            </w:r>
            <w:r w:rsidR="000409EF">
              <w:rPr>
                <w:rFonts w:ascii="Lucida Sans" w:hAnsi="Lucida Sans" w:cs="Lucida Sans"/>
                <w:sz w:val="16"/>
                <w:szCs w:val="16"/>
              </w:rPr>
              <w:t>è</w:t>
            </w:r>
            <w:r w:rsidRPr="004C7A45">
              <w:rPr>
                <w:rFonts w:ascii="Lucida Sans" w:hAnsi="Lucida Sans" w:cs="Lucida Sans"/>
                <w:sz w:val="16"/>
                <w:szCs w:val="16"/>
              </w:rPr>
              <w:t>ix</w:t>
            </w:r>
            <w:r w:rsidR="000409EF">
              <w:rPr>
                <w:rFonts w:ascii="Lucida Sans" w:hAnsi="Lucida Sans" w:cs="Lucida Sans"/>
                <w:sz w:val="16"/>
                <w:szCs w:val="16"/>
              </w:rPr>
              <w:t>er</w:t>
            </w:r>
            <w:r w:rsidRPr="004C7A45">
              <w:rPr>
                <w:rFonts w:ascii="Lucida Sans" w:hAnsi="Lucida Sans" w:cs="Lucida Sans"/>
                <w:sz w:val="16"/>
                <w:szCs w:val="16"/>
              </w:rPr>
              <w:t xml:space="preserve"> i identifica</w:t>
            </w:r>
            <w:r w:rsidR="000409EF">
              <w:rPr>
                <w:rFonts w:ascii="Lucida Sans" w:hAnsi="Lucida Sans" w:cs="Lucida Sans"/>
                <w:sz w:val="16"/>
                <w:szCs w:val="16"/>
              </w:rPr>
              <w:t>r</w:t>
            </w:r>
            <w:r w:rsidRPr="004C7A45">
              <w:rPr>
                <w:rFonts w:ascii="Lucida Sans" w:hAnsi="Lucida Sans" w:cs="Lucida Sans"/>
                <w:sz w:val="16"/>
                <w:szCs w:val="16"/>
              </w:rPr>
              <w:t xml:space="preserve"> les diferents xarxes elèctriques que utilitzen els vehicles.</w:t>
            </w:r>
          </w:p>
          <w:p w14:paraId="3EA6F34D" w14:textId="677A1D1E" w:rsidR="004C7A45" w:rsidRPr="004C7A45" w:rsidRDefault="004C7A45" w:rsidP="009C465D">
            <w:pPr>
              <w:spacing w:before="20" w:after="20" w:line="240" w:lineRule="auto"/>
              <w:ind w:left="284" w:right="57" w:hanging="227"/>
              <w:rPr>
                <w:rFonts w:ascii="Lucida Sans" w:hAnsi="Lucida Sans" w:cs="Lucida Sans"/>
                <w:sz w:val="16"/>
                <w:szCs w:val="16"/>
              </w:rPr>
            </w:pPr>
            <w:r w:rsidRPr="004C7A45">
              <w:rPr>
                <w:rFonts w:ascii="Lucida Sans" w:hAnsi="Lucida Sans" w:cs="Lucida Sans"/>
                <w:sz w:val="16"/>
                <w:szCs w:val="16"/>
              </w:rPr>
              <w:t xml:space="preserve">b) </w:t>
            </w:r>
            <w:r w:rsidRPr="004C7A45">
              <w:rPr>
                <w:rFonts w:ascii="Lucida Sans" w:hAnsi="Lucida Sans" w:cs="Lucida Sans"/>
                <w:sz w:val="16"/>
                <w:szCs w:val="16"/>
              </w:rPr>
              <w:tab/>
            </w:r>
            <w:r w:rsidR="000409EF">
              <w:rPr>
                <w:rFonts w:ascii="Lucida Sans" w:hAnsi="Lucida Sans" w:cs="Lucida Sans"/>
                <w:sz w:val="16"/>
                <w:szCs w:val="16"/>
              </w:rPr>
              <w:t>I</w:t>
            </w:r>
            <w:r w:rsidRPr="004C7A45">
              <w:rPr>
                <w:rFonts w:ascii="Lucida Sans" w:hAnsi="Lucida Sans" w:cs="Lucida Sans"/>
                <w:sz w:val="16"/>
                <w:szCs w:val="16"/>
              </w:rPr>
              <w:t>nterpreta</w:t>
            </w:r>
            <w:r w:rsidR="000409EF">
              <w:rPr>
                <w:rFonts w:ascii="Lucida Sans" w:hAnsi="Lucida Sans" w:cs="Lucida Sans"/>
                <w:sz w:val="16"/>
                <w:szCs w:val="16"/>
              </w:rPr>
              <w:t>r</w:t>
            </w:r>
            <w:r w:rsidRPr="004C7A45">
              <w:rPr>
                <w:rFonts w:ascii="Lucida Sans" w:hAnsi="Lucida Sans" w:cs="Lucida Sans"/>
                <w:sz w:val="16"/>
                <w:szCs w:val="16"/>
              </w:rPr>
              <w:t xml:space="preserve"> la documentació tècnica d</w:t>
            </w:r>
            <w:r w:rsidR="004D301F">
              <w:rPr>
                <w:rFonts w:ascii="Lucida Sans" w:hAnsi="Lucida Sans" w:cs="Lucida Sans"/>
                <w:sz w:val="16"/>
                <w:szCs w:val="16"/>
              </w:rPr>
              <w:t>’</w:t>
            </w:r>
            <w:r w:rsidRPr="004C7A45">
              <w:rPr>
                <w:rFonts w:ascii="Lucida Sans" w:hAnsi="Lucida Sans" w:cs="Lucida Sans"/>
                <w:sz w:val="16"/>
                <w:szCs w:val="16"/>
              </w:rPr>
              <w:t>equips i d</w:t>
            </w:r>
            <w:r w:rsidR="004D301F">
              <w:rPr>
                <w:rFonts w:ascii="Lucida Sans" w:hAnsi="Lucida Sans" w:cs="Lucida Sans"/>
                <w:sz w:val="16"/>
                <w:szCs w:val="16"/>
              </w:rPr>
              <w:t>’</w:t>
            </w:r>
            <w:r w:rsidRPr="004C7A45">
              <w:rPr>
                <w:rFonts w:ascii="Lucida Sans" w:hAnsi="Lucida Sans" w:cs="Lucida Sans"/>
                <w:sz w:val="16"/>
                <w:szCs w:val="16"/>
              </w:rPr>
              <w:t>aparells de mesura.</w:t>
            </w:r>
          </w:p>
          <w:p w14:paraId="25D0AEDC" w14:textId="35B64113" w:rsidR="004C7A45" w:rsidRPr="004C7A45" w:rsidRDefault="004C7A45" w:rsidP="009C465D">
            <w:pPr>
              <w:spacing w:before="20" w:after="20" w:line="240" w:lineRule="auto"/>
              <w:ind w:left="284" w:right="57" w:hanging="227"/>
              <w:rPr>
                <w:rFonts w:ascii="Lucida Sans" w:hAnsi="Lucida Sans" w:cs="Lucida Sans"/>
                <w:sz w:val="16"/>
                <w:szCs w:val="16"/>
              </w:rPr>
            </w:pPr>
            <w:r w:rsidRPr="004C7A45">
              <w:rPr>
                <w:rFonts w:ascii="Lucida Sans" w:hAnsi="Lucida Sans" w:cs="Lucida Sans"/>
                <w:sz w:val="16"/>
                <w:szCs w:val="16"/>
              </w:rPr>
              <w:t xml:space="preserve">c) </w:t>
            </w:r>
            <w:r w:rsidRPr="004C7A45">
              <w:rPr>
                <w:rFonts w:ascii="Lucida Sans" w:hAnsi="Lucida Sans" w:cs="Lucida Sans"/>
                <w:sz w:val="16"/>
                <w:szCs w:val="16"/>
              </w:rPr>
              <w:tab/>
            </w:r>
            <w:r w:rsidR="000409EF">
              <w:rPr>
                <w:rFonts w:ascii="Lucida Sans" w:hAnsi="Lucida Sans" w:cs="Lucida Sans"/>
                <w:sz w:val="16"/>
                <w:szCs w:val="16"/>
              </w:rPr>
              <w:t>D</w:t>
            </w:r>
            <w:r w:rsidRPr="004C7A45">
              <w:rPr>
                <w:rFonts w:ascii="Lucida Sans" w:hAnsi="Lucida Sans" w:cs="Lucida Sans"/>
                <w:sz w:val="16"/>
                <w:szCs w:val="16"/>
              </w:rPr>
              <w:t>etermina</w:t>
            </w:r>
            <w:r w:rsidR="000409EF">
              <w:rPr>
                <w:rFonts w:ascii="Lucida Sans" w:hAnsi="Lucida Sans" w:cs="Lucida Sans"/>
                <w:sz w:val="16"/>
                <w:szCs w:val="16"/>
              </w:rPr>
              <w:t>r</w:t>
            </w:r>
            <w:r w:rsidRPr="004C7A45">
              <w:rPr>
                <w:rFonts w:ascii="Lucida Sans" w:hAnsi="Lucida Sans" w:cs="Lucida Sans"/>
                <w:sz w:val="16"/>
                <w:szCs w:val="16"/>
              </w:rPr>
              <w:t xml:space="preserve"> i selecciona</w:t>
            </w:r>
            <w:r w:rsidR="000409EF">
              <w:rPr>
                <w:rFonts w:ascii="Lucida Sans" w:hAnsi="Lucida Sans" w:cs="Lucida Sans"/>
                <w:sz w:val="16"/>
                <w:szCs w:val="16"/>
              </w:rPr>
              <w:t>r</w:t>
            </w:r>
            <w:r w:rsidRPr="004C7A45">
              <w:rPr>
                <w:rFonts w:ascii="Lucida Sans" w:hAnsi="Lucida Sans" w:cs="Lucida Sans"/>
                <w:sz w:val="16"/>
                <w:szCs w:val="16"/>
              </w:rPr>
              <w:t xml:space="preserve"> les eines, els estris i els materials necessaris per al manteniment de circuits i vehicles.</w:t>
            </w:r>
          </w:p>
          <w:p w14:paraId="51D0F840" w14:textId="77777777" w:rsidR="004C7A45" w:rsidRPr="004C7A45" w:rsidRDefault="004C7A45" w:rsidP="009C465D">
            <w:pPr>
              <w:spacing w:before="20" w:after="20" w:line="240" w:lineRule="auto"/>
              <w:ind w:left="284" w:right="57" w:hanging="227"/>
              <w:rPr>
                <w:rFonts w:ascii="Lucida Sans" w:hAnsi="Lucida Sans" w:cs="Lucida Sans"/>
                <w:sz w:val="16"/>
                <w:szCs w:val="16"/>
              </w:rPr>
            </w:pPr>
            <w:r w:rsidRPr="004C7A45">
              <w:rPr>
                <w:rFonts w:ascii="Lucida Sans" w:hAnsi="Lucida Sans" w:cs="Lucida Sans"/>
                <w:sz w:val="16"/>
                <w:szCs w:val="16"/>
              </w:rPr>
              <w:t xml:space="preserve">d) </w:t>
            </w:r>
            <w:r w:rsidRPr="004C7A45">
              <w:rPr>
                <w:rFonts w:ascii="Lucida Sans" w:hAnsi="Lucida Sans" w:cs="Lucida Sans"/>
                <w:sz w:val="16"/>
                <w:szCs w:val="16"/>
              </w:rPr>
              <w:tab/>
              <w:t>Conèixer les normes de prevenció de riscos laborals al lloc de treball.</w:t>
            </w:r>
          </w:p>
          <w:p w14:paraId="58D09048" w14:textId="290FCCC2" w:rsidR="004C7A45" w:rsidRPr="004C7A45" w:rsidRDefault="004C7A45" w:rsidP="009C465D">
            <w:pPr>
              <w:spacing w:before="20" w:after="20" w:line="240" w:lineRule="auto"/>
              <w:ind w:left="284" w:right="57" w:hanging="227"/>
              <w:rPr>
                <w:rFonts w:ascii="Lucida Sans" w:hAnsi="Lucida Sans" w:cs="Lucida Sans"/>
                <w:sz w:val="16"/>
                <w:szCs w:val="16"/>
              </w:rPr>
            </w:pPr>
            <w:r w:rsidRPr="004C7A45">
              <w:rPr>
                <w:rFonts w:ascii="Lucida Sans" w:hAnsi="Lucida Sans" w:cs="Lucida Sans"/>
                <w:sz w:val="16"/>
                <w:szCs w:val="16"/>
              </w:rPr>
              <w:t xml:space="preserve">e) </w:t>
            </w:r>
            <w:r w:rsidRPr="004C7A45">
              <w:rPr>
                <w:rFonts w:ascii="Lucida Sans" w:hAnsi="Lucida Sans" w:cs="Lucida Sans"/>
                <w:sz w:val="16"/>
                <w:szCs w:val="16"/>
              </w:rPr>
              <w:tab/>
              <w:t>Identifica</w:t>
            </w:r>
            <w:r w:rsidR="000409EF">
              <w:rPr>
                <w:rFonts w:ascii="Lucida Sans" w:hAnsi="Lucida Sans" w:cs="Lucida Sans"/>
                <w:sz w:val="16"/>
                <w:szCs w:val="16"/>
              </w:rPr>
              <w:t>r</w:t>
            </w:r>
            <w:r w:rsidRPr="004C7A45">
              <w:rPr>
                <w:rFonts w:ascii="Lucida Sans" w:hAnsi="Lucida Sans" w:cs="Lucida Sans"/>
                <w:sz w:val="16"/>
                <w:szCs w:val="16"/>
              </w:rPr>
              <w:t xml:space="preserve"> les diferents senyalitzacions de productes químics, components elèctrics d</w:t>
            </w:r>
            <w:r w:rsidR="004D301F">
              <w:rPr>
                <w:rFonts w:ascii="Lucida Sans" w:hAnsi="Lucida Sans" w:cs="Lucida Sans"/>
                <w:sz w:val="16"/>
                <w:szCs w:val="16"/>
              </w:rPr>
              <w:t>’</w:t>
            </w:r>
            <w:r w:rsidRPr="004C7A45">
              <w:rPr>
                <w:rFonts w:ascii="Lucida Sans" w:hAnsi="Lucida Sans" w:cs="Lucida Sans"/>
                <w:sz w:val="16"/>
                <w:szCs w:val="16"/>
              </w:rPr>
              <w:t xml:space="preserve">alta tensió i la senyalització </w:t>
            </w:r>
            <w:r w:rsidR="000409EF">
              <w:rPr>
                <w:rFonts w:ascii="Lucida Sans" w:hAnsi="Lucida Sans" w:cs="Lucida Sans"/>
                <w:sz w:val="16"/>
                <w:szCs w:val="16"/>
              </w:rPr>
              <w:t>utilitzada</w:t>
            </w:r>
            <w:r w:rsidRPr="004C7A45">
              <w:rPr>
                <w:rFonts w:ascii="Lucida Sans" w:hAnsi="Lucida Sans" w:cs="Lucida Sans"/>
                <w:sz w:val="16"/>
                <w:szCs w:val="16"/>
              </w:rPr>
              <w:t xml:space="preserve"> al taller.</w:t>
            </w:r>
          </w:p>
          <w:p w14:paraId="6697CE27" w14:textId="4BCBC4E5" w:rsidR="004C7A45" w:rsidRPr="009857E1" w:rsidRDefault="004C7A45" w:rsidP="009C465D">
            <w:pPr>
              <w:spacing w:before="20" w:after="20" w:line="240" w:lineRule="auto"/>
              <w:ind w:left="284" w:right="57" w:hanging="227"/>
              <w:rPr>
                <w:rFonts w:ascii="Lucida Sans" w:hAnsi="Lucida Sans" w:cs="Lucida Sans"/>
                <w:sz w:val="16"/>
                <w:szCs w:val="16"/>
              </w:rPr>
            </w:pPr>
            <w:r w:rsidRPr="004C7A45">
              <w:rPr>
                <w:rFonts w:ascii="Lucida Sans" w:hAnsi="Lucida Sans" w:cs="Lucida Sans"/>
                <w:sz w:val="16"/>
                <w:szCs w:val="16"/>
              </w:rPr>
              <w:t xml:space="preserve">f) </w:t>
            </w:r>
            <w:r w:rsidRPr="004C7A45">
              <w:rPr>
                <w:rFonts w:ascii="Lucida Sans" w:hAnsi="Lucida Sans" w:cs="Lucida Sans"/>
                <w:sz w:val="16"/>
                <w:szCs w:val="16"/>
              </w:rPr>
              <w:tab/>
              <w:t>Classifica</w:t>
            </w:r>
            <w:r w:rsidR="000409EF">
              <w:rPr>
                <w:rFonts w:ascii="Lucida Sans" w:hAnsi="Lucida Sans" w:cs="Lucida Sans"/>
                <w:sz w:val="16"/>
                <w:szCs w:val="16"/>
              </w:rPr>
              <w:t>r</w:t>
            </w:r>
            <w:r w:rsidRPr="004C7A45">
              <w:rPr>
                <w:rFonts w:ascii="Lucida Sans" w:hAnsi="Lucida Sans" w:cs="Lucida Sans"/>
                <w:sz w:val="16"/>
                <w:szCs w:val="16"/>
              </w:rPr>
              <w:t xml:space="preserve"> adequadament els residus generats al taller</w:t>
            </w:r>
            <w:r w:rsidR="00296A61">
              <w:rPr>
                <w:rFonts w:ascii="Lucida Sans" w:hAnsi="Lucida Sans" w:cs="Lucida Sans"/>
                <w:sz w:val="16"/>
                <w:szCs w:val="16"/>
              </w:rPr>
              <w:t>.</w:t>
            </w:r>
          </w:p>
        </w:tc>
        <w:tc>
          <w:tcPr>
            <w:tcW w:w="4111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</w:tcPr>
          <w:p w14:paraId="68CC9066" w14:textId="77777777" w:rsidR="004C7A45" w:rsidRPr="009857E1" w:rsidRDefault="004C7A45" w:rsidP="009C465D">
            <w:pPr>
              <w:tabs>
                <w:tab w:val="left" w:pos="452"/>
              </w:tabs>
              <w:spacing w:before="20"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9E6CBC">
              <w:rPr>
                <w:rFonts w:ascii="Lucida Sans" w:eastAsia="Lucida Sans" w:hAnsi="Lucida Sans" w:cs="Lucida Sans"/>
                <w:b/>
                <w:bCs/>
                <w:sz w:val="16"/>
                <w:szCs w:val="16"/>
              </w:rPr>
              <w:t xml:space="preserve">1. </w:t>
            </w:r>
            <w:r w:rsidRPr="009857E1">
              <w:rPr>
                <w:rFonts w:ascii="Lucida Sans" w:eastAsia="Lucida Sans" w:hAnsi="Lucida Sans" w:cs="Lucida Sans"/>
                <w:sz w:val="16"/>
                <w:szCs w:val="16"/>
              </w:rPr>
              <w:t>Proves de coneixements:</w:t>
            </w:r>
          </w:p>
          <w:p w14:paraId="0ACC77EB" w14:textId="77777777" w:rsidR="004C7A45" w:rsidRPr="009857E1" w:rsidRDefault="004C7A45" w:rsidP="009C465D">
            <w:pPr>
              <w:pStyle w:val="Prrafodelista"/>
              <w:numPr>
                <w:ilvl w:val="0"/>
                <w:numId w:val="38"/>
              </w:numPr>
              <w:tabs>
                <w:tab w:val="left" w:pos="452"/>
              </w:tabs>
              <w:spacing w:before="20" w:after="20" w:line="240" w:lineRule="auto"/>
              <w:ind w:left="709" w:right="57"/>
              <w:contextualSpacing w:val="0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9857E1">
              <w:rPr>
                <w:rFonts w:ascii="Lucida Sans" w:eastAsia="Lucida Sans" w:hAnsi="Lucida Sans" w:cs="Lucida Sans"/>
                <w:sz w:val="16"/>
                <w:szCs w:val="16"/>
              </w:rPr>
              <w:t>Teòrics.</w:t>
            </w:r>
          </w:p>
          <w:p w14:paraId="61212432" w14:textId="77777777" w:rsidR="004C7A45" w:rsidRPr="009857E1" w:rsidRDefault="004C7A45" w:rsidP="009C465D">
            <w:pPr>
              <w:pStyle w:val="Prrafodelista"/>
              <w:numPr>
                <w:ilvl w:val="0"/>
                <w:numId w:val="38"/>
              </w:numPr>
              <w:tabs>
                <w:tab w:val="left" w:pos="452"/>
              </w:tabs>
              <w:spacing w:before="20" w:after="20" w:line="240" w:lineRule="auto"/>
              <w:ind w:left="709" w:right="57"/>
              <w:contextualSpacing w:val="0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9857E1">
              <w:rPr>
                <w:rFonts w:ascii="Lucida Sans" w:eastAsia="Lucida Sans" w:hAnsi="Lucida Sans" w:cs="Lucida Sans"/>
                <w:sz w:val="16"/>
                <w:szCs w:val="16"/>
              </w:rPr>
              <w:t>Pràctics.</w:t>
            </w:r>
          </w:p>
          <w:p w14:paraId="4F768A59" w14:textId="77777777" w:rsidR="004C7A45" w:rsidRPr="009857E1" w:rsidRDefault="004C7A45" w:rsidP="009C465D">
            <w:pPr>
              <w:tabs>
                <w:tab w:val="left" w:pos="452"/>
              </w:tabs>
              <w:spacing w:before="20"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9E6CBC">
              <w:rPr>
                <w:rFonts w:ascii="Lucida Sans" w:eastAsia="Lucida Sans" w:hAnsi="Lucida Sans" w:cs="Lucida Sans"/>
                <w:b/>
                <w:bCs/>
                <w:sz w:val="16"/>
                <w:szCs w:val="16"/>
              </w:rPr>
              <w:t xml:space="preserve">2. </w:t>
            </w:r>
            <w:r w:rsidRPr="009857E1">
              <w:rPr>
                <w:rFonts w:ascii="Lucida Sans" w:eastAsia="Lucida Sans" w:hAnsi="Lucida Sans" w:cs="Lucida Sans"/>
                <w:sz w:val="16"/>
                <w:szCs w:val="16"/>
              </w:rPr>
              <w:t>Exposició oral de la unitat o parts de la unitat.</w:t>
            </w:r>
          </w:p>
          <w:p w14:paraId="11A65FA9" w14:textId="77777777" w:rsidR="004C7A45" w:rsidRPr="009857E1" w:rsidRDefault="004C7A45" w:rsidP="009C465D">
            <w:pPr>
              <w:tabs>
                <w:tab w:val="left" w:pos="452"/>
              </w:tabs>
              <w:spacing w:before="20"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9E6CBC">
              <w:rPr>
                <w:rFonts w:ascii="Lucida Sans" w:eastAsia="Lucida Sans" w:hAnsi="Lucida Sans" w:cs="Lucida Sans"/>
                <w:b/>
                <w:bCs/>
                <w:sz w:val="16"/>
                <w:szCs w:val="16"/>
              </w:rPr>
              <w:t xml:space="preserve">3. </w:t>
            </w:r>
            <w:r w:rsidRPr="009857E1">
              <w:rPr>
                <w:rFonts w:ascii="Lucida Sans" w:eastAsia="Lucida Sans" w:hAnsi="Lucida Sans" w:cs="Lucida Sans"/>
                <w:sz w:val="16"/>
                <w:szCs w:val="16"/>
              </w:rPr>
              <w:t>Treballs de recerca</w:t>
            </w:r>
          </w:p>
          <w:p w14:paraId="36B09C61" w14:textId="0B68A719" w:rsidR="004C7A45" w:rsidRPr="009857E1" w:rsidRDefault="004C7A45" w:rsidP="009C465D">
            <w:pPr>
              <w:tabs>
                <w:tab w:val="left" w:pos="452"/>
              </w:tabs>
              <w:spacing w:before="20"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9E6CBC">
              <w:rPr>
                <w:rFonts w:ascii="Lucida Sans" w:eastAsia="Lucida Sans" w:hAnsi="Lucida Sans" w:cs="Lucida Sans"/>
                <w:b/>
                <w:bCs/>
                <w:sz w:val="16"/>
                <w:szCs w:val="16"/>
              </w:rPr>
              <w:t xml:space="preserve">4. </w:t>
            </w:r>
            <w:r w:rsidRPr="009857E1">
              <w:rPr>
                <w:rFonts w:ascii="Lucida Sans" w:eastAsia="Lucida Sans" w:hAnsi="Lucida Sans" w:cs="Lucida Sans"/>
                <w:sz w:val="16"/>
                <w:szCs w:val="16"/>
              </w:rPr>
              <w:t xml:space="preserve">Participació a classe, resolució </w:t>
            </w:r>
            <w:r w:rsidR="00296A61" w:rsidRPr="009857E1">
              <w:rPr>
                <w:rFonts w:ascii="Lucida Sans" w:eastAsia="Lucida Sans" w:hAnsi="Lucida Sans" w:cs="Lucida Sans"/>
                <w:sz w:val="16"/>
                <w:szCs w:val="16"/>
              </w:rPr>
              <w:t>d’exercicis</w:t>
            </w:r>
            <w:r w:rsidRPr="009857E1">
              <w:rPr>
                <w:rFonts w:ascii="Lucida Sans" w:eastAsia="Lucida Sans" w:hAnsi="Lucida Sans" w:cs="Lucida Sans"/>
                <w:sz w:val="16"/>
                <w:szCs w:val="16"/>
              </w:rPr>
              <w:t>, etc.</w:t>
            </w:r>
          </w:p>
          <w:p w14:paraId="306C01BE" w14:textId="77777777" w:rsidR="004C7A45" w:rsidRPr="009857E1" w:rsidRDefault="004C7A45" w:rsidP="009C465D">
            <w:pPr>
              <w:tabs>
                <w:tab w:val="left" w:pos="452"/>
              </w:tabs>
              <w:spacing w:before="20"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  <w:p w14:paraId="3A8B9AF5" w14:textId="212AEF0C" w:rsidR="004C7A45" w:rsidRPr="009857E1" w:rsidRDefault="004C7A45" w:rsidP="009C465D">
            <w:pPr>
              <w:tabs>
                <w:tab w:val="left" w:pos="452"/>
              </w:tabs>
              <w:spacing w:before="20"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9857E1">
              <w:rPr>
                <w:rFonts w:ascii="Lucida Sans" w:eastAsia="Lucida Sans" w:hAnsi="Lucida Sans" w:cs="Lucida Sans"/>
                <w:sz w:val="16"/>
                <w:szCs w:val="16"/>
              </w:rPr>
              <w:t xml:space="preserve">A aquesta </w:t>
            </w:r>
            <w:r w:rsidR="00940237">
              <w:rPr>
                <w:rFonts w:ascii="Lucida Sans" w:eastAsia="Lucida Sans" w:hAnsi="Lucida Sans" w:cs="Lucida Sans"/>
                <w:sz w:val="16"/>
                <w:szCs w:val="16"/>
              </w:rPr>
              <w:t>u</w:t>
            </w:r>
            <w:r w:rsidRPr="009857E1">
              <w:rPr>
                <w:rFonts w:ascii="Lucida Sans" w:eastAsia="Lucida Sans" w:hAnsi="Lucida Sans" w:cs="Lucida Sans"/>
                <w:sz w:val="16"/>
                <w:szCs w:val="16"/>
              </w:rPr>
              <w:t xml:space="preserve">nitat </w:t>
            </w:r>
            <w:r w:rsidR="00940237">
              <w:rPr>
                <w:rFonts w:ascii="Lucida Sans" w:eastAsia="Lucida Sans" w:hAnsi="Lucida Sans" w:cs="Lucida Sans"/>
                <w:sz w:val="16"/>
                <w:szCs w:val="16"/>
              </w:rPr>
              <w:t>li</w:t>
            </w:r>
            <w:r w:rsidRPr="009857E1">
              <w:rPr>
                <w:rFonts w:ascii="Lucida Sans" w:eastAsia="Lucida Sans" w:hAnsi="Lucida Sans" w:cs="Lucida Sans"/>
                <w:sz w:val="16"/>
                <w:szCs w:val="16"/>
              </w:rPr>
              <w:t xml:space="preserve"> donarem una ponderació d</w:t>
            </w:r>
            <w:r w:rsidR="004D301F">
              <w:rPr>
                <w:rFonts w:ascii="Lucida Sans" w:eastAsia="Lucida Sans" w:hAnsi="Lucida Sans" w:cs="Lucida Sans"/>
                <w:sz w:val="16"/>
                <w:szCs w:val="16"/>
              </w:rPr>
              <w:t>’</w:t>
            </w:r>
            <w:r w:rsidRPr="009857E1">
              <w:rPr>
                <w:rFonts w:ascii="Lucida Sans" w:eastAsia="Lucida Sans" w:hAnsi="Lucida Sans" w:cs="Lucida Sans"/>
                <w:sz w:val="16"/>
                <w:szCs w:val="16"/>
              </w:rPr>
              <w:t>un 10,70% sobre el contingut total del mòdul professional.</w:t>
            </w:r>
          </w:p>
        </w:tc>
      </w:tr>
      <w:tr w:rsidR="004C7A45" w14:paraId="5347EA58" w14:textId="77777777" w:rsidTr="00C07324">
        <w:tc>
          <w:tcPr>
            <w:tcW w:w="13878" w:type="dxa"/>
            <w:gridSpan w:val="4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DEEAF6" w:themeFill="accent5" w:themeFillTint="33"/>
            <w:vAlign w:val="center"/>
            <w:hideMark/>
          </w:tcPr>
          <w:p w14:paraId="467D62E6" w14:textId="77777777" w:rsidR="004C7A45" w:rsidRDefault="004C7A45" w:rsidP="0033415D">
            <w:pPr>
              <w:tabs>
                <w:tab w:val="left" w:pos="520"/>
              </w:tabs>
              <w:spacing w:before="60" w:after="60" w:line="240" w:lineRule="auto"/>
              <w:ind w:left="57" w:right="57"/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  <w:t>Metodologia</w:t>
            </w:r>
          </w:p>
        </w:tc>
      </w:tr>
      <w:tr w:rsidR="004C7A45" w14:paraId="481557FD" w14:textId="77777777" w:rsidTr="00C07324">
        <w:tc>
          <w:tcPr>
            <w:tcW w:w="13878" w:type="dxa"/>
            <w:gridSpan w:val="4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hideMark/>
          </w:tcPr>
          <w:p w14:paraId="08F6152D" w14:textId="22511923" w:rsidR="004C7A45" w:rsidRPr="009857E1" w:rsidRDefault="004C7A45" w:rsidP="0033415D">
            <w:pPr>
              <w:spacing w:before="20"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9857E1">
              <w:rPr>
                <w:rFonts w:ascii="Lucida Sans" w:eastAsia="Lucida Sans" w:hAnsi="Lucida Sans" w:cs="Lucida Sans"/>
                <w:sz w:val="16"/>
                <w:szCs w:val="16"/>
              </w:rPr>
              <w:t>La unitat didàctica s</w:t>
            </w:r>
            <w:r w:rsidR="004D301F">
              <w:rPr>
                <w:rFonts w:ascii="Lucida Sans" w:eastAsia="Lucida Sans" w:hAnsi="Lucida Sans" w:cs="Lucida Sans"/>
                <w:sz w:val="16"/>
                <w:szCs w:val="16"/>
              </w:rPr>
              <w:t>’</w:t>
            </w:r>
            <w:r w:rsidRPr="009857E1">
              <w:rPr>
                <w:rFonts w:ascii="Lucida Sans" w:eastAsia="Lucida Sans" w:hAnsi="Lucida Sans" w:cs="Lucida Sans"/>
                <w:sz w:val="16"/>
                <w:szCs w:val="16"/>
              </w:rPr>
              <w:t>inicia amb l</w:t>
            </w:r>
            <w:r w:rsidR="004D301F">
              <w:rPr>
                <w:rFonts w:ascii="Lucida Sans" w:eastAsia="Lucida Sans" w:hAnsi="Lucida Sans" w:cs="Lucida Sans"/>
                <w:sz w:val="16"/>
                <w:szCs w:val="16"/>
              </w:rPr>
              <w:t>’</w:t>
            </w:r>
            <w:r w:rsidRPr="009857E1">
              <w:rPr>
                <w:rFonts w:ascii="Lucida Sans" w:eastAsia="Lucida Sans" w:hAnsi="Lucida Sans" w:cs="Lucida Sans"/>
                <w:sz w:val="16"/>
                <w:szCs w:val="16"/>
              </w:rPr>
              <w:t>explicació dels apartats teòrics a l</w:t>
            </w:r>
            <w:r w:rsidR="004D301F">
              <w:rPr>
                <w:rFonts w:ascii="Lucida Sans" w:eastAsia="Lucida Sans" w:hAnsi="Lucida Sans" w:cs="Lucida Sans"/>
                <w:sz w:val="16"/>
                <w:szCs w:val="16"/>
              </w:rPr>
              <w:t>’</w:t>
            </w:r>
            <w:r w:rsidRPr="009857E1">
              <w:rPr>
                <w:rFonts w:ascii="Lucida Sans" w:eastAsia="Lucida Sans" w:hAnsi="Lucida Sans" w:cs="Lucida Sans"/>
                <w:sz w:val="16"/>
                <w:szCs w:val="16"/>
              </w:rPr>
              <w:t>aula o sobre vehicles o maquetes. Es faran servir recursos que resultin atractius per a l</w:t>
            </w:r>
            <w:r w:rsidR="004D301F">
              <w:rPr>
                <w:rFonts w:ascii="Lucida Sans" w:eastAsia="Lucida Sans" w:hAnsi="Lucida Sans" w:cs="Lucida Sans"/>
                <w:sz w:val="16"/>
                <w:szCs w:val="16"/>
              </w:rPr>
              <w:t>’</w:t>
            </w:r>
            <w:r w:rsidRPr="009857E1">
              <w:rPr>
                <w:rFonts w:ascii="Lucida Sans" w:eastAsia="Lucida Sans" w:hAnsi="Lucida Sans" w:cs="Lucida Sans"/>
                <w:sz w:val="16"/>
                <w:szCs w:val="16"/>
              </w:rPr>
              <w:t>alumne (vídeos, transparències, presentacions multimèdia, etc.).</w:t>
            </w:r>
          </w:p>
          <w:p w14:paraId="639725B4" w14:textId="3DFE4CE6" w:rsidR="004C7A45" w:rsidRPr="009857E1" w:rsidRDefault="004C7A45" w:rsidP="0033415D">
            <w:pPr>
              <w:spacing w:before="20"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9857E1">
              <w:rPr>
                <w:rFonts w:ascii="Lucida Sans" w:eastAsia="Lucida Sans" w:hAnsi="Lucida Sans" w:cs="Lucida Sans"/>
                <w:sz w:val="16"/>
                <w:szCs w:val="16"/>
              </w:rPr>
              <w:t>Quan els continguts teòrics s</w:t>
            </w:r>
            <w:r w:rsidR="004D301F">
              <w:rPr>
                <w:rFonts w:ascii="Lucida Sans" w:eastAsia="Lucida Sans" w:hAnsi="Lucida Sans" w:cs="Lucida Sans"/>
                <w:sz w:val="16"/>
                <w:szCs w:val="16"/>
              </w:rPr>
              <w:t>’</w:t>
            </w:r>
            <w:r w:rsidRPr="009857E1">
              <w:rPr>
                <w:rFonts w:ascii="Lucida Sans" w:eastAsia="Lucida Sans" w:hAnsi="Lucida Sans" w:cs="Lucida Sans"/>
                <w:sz w:val="16"/>
                <w:szCs w:val="16"/>
              </w:rPr>
              <w:t>han explicat, es poden realitzar les pràctiques programades. El professor explicarà el desenvolupament bàsic de la pràctica i realitzarà els apartats pràctics que calguin</w:t>
            </w:r>
            <w:r w:rsidR="007355A7">
              <w:rPr>
                <w:rFonts w:ascii="Lucida Sans" w:eastAsia="Lucida Sans" w:hAnsi="Lucida Sans" w:cs="Lucida Sans"/>
                <w:sz w:val="16"/>
                <w:szCs w:val="16"/>
              </w:rPr>
              <w:t>;</w:t>
            </w:r>
            <w:r w:rsidRPr="009857E1">
              <w:rPr>
                <w:rFonts w:ascii="Lucida Sans" w:eastAsia="Lucida Sans" w:hAnsi="Lucida Sans" w:cs="Lucida Sans"/>
                <w:sz w:val="16"/>
                <w:szCs w:val="16"/>
              </w:rPr>
              <w:t xml:space="preserve"> posteriorment</w:t>
            </w:r>
            <w:r w:rsidR="007355A7">
              <w:rPr>
                <w:rFonts w:ascii="Lucida Sans" w:eastAsia="Lucida Sans" w:hAnsi="Lucida Sans" w:cs="Lucida Sans"/>
                <w:sz w:val="16"/>
                <w:szCs w:val="16"/>
              </w:rPr>
              <w:t>,</w:t>
            </w:r>
            <w:r w:rsidRPr="009857E1">
              <w:rPr>
                <w:rFonts w:ascii="Lucida Sans" w:eastAsia="Lucida Sans" w:hAnsi="Lucida Sans" w:cs="Lucida Sans"/>
                <w:sz w:val="16"/>
                <w:szCs w:val="16"/>
              </w:rPr>
              <w:t xml:space="preserve"> els alumnes realitzaran les pràctiques.</w:t>
            </w:r>
          </w:p>
          <w:p w14:paraId="388E59BC" w14:textId="16F16794" w:rsidR="004C7A45" w:rsidRPr="009857E1" w:rsidRDefault="004C7A45" w:rsidP="0033415D">
            <w:pPr>
              <w:spacing w:before="20"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9857E1">
              <w:rPr>
                <w:rFonts w:ascii="Lucida Sans" w:eastAsia="Lucida Sans" w:hAnsi="Lucida Sans" w:cs="Lucida Sans"/>
                <w:sz w:val="16"/>
                <w:szCs w:val="16"/>
              </w:rPr>
              <w:t>Les pràctiques programades es podran fer individualment o en grups, adaptant el nivell de dificultat a les capacitats de l</w:t>
            </w:r>
            <w:r w:rsidR="004D301F">
              <w:rPr>
                <w:rFonts w:ascii="Lucida Sans" w:eastAsia="Lucida Sans" w:hAnsi="Lucida Sans" w:cs="Lucida Sans"/>
                <w:sz w:val="16"/>
                <w:szCs w:val="16"/>
              </w:rPr>
              <w:t>’</w:t>
            </w:r>
            <w:r w:rsidRPr="009857E1">
              <w:rPr>
                <w:rFonts w:ascii="Lucida Sans" w:eastAsia="Lucida Sans" w:hAnsi="Lucida Sans" w:cs="Lucida Sans"/>
                <w:sz w:val="16"/>
                <w:szCs w:val="16"/>
              </w:rPr>
              <w:t>alumne o del grup.</w:t>
            </w:r>
          </w:p>
        </w:tc>
      </w:tr>
      <w:tr w:rsidR="004C7A45" w14:paraId="497192F2" w14:textId="77777777" w:rsidTr="00C07324">
        <w:tc>
          <w:tcPr>
            <w:tcW w:w="13878" w:type="dxa"/>
            <w:gridSpan w:val="4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DEEAF6" w:themeFill="accent5" w:themeFillTint="33"/>
            <w:vAlign w:val="center"/>
            <w:hideMark/>
          </w:tcPr>
          <w:p w14:paraId="75DD64D1" w14:textId="77777777" w:rsidR="004C7A45" w:rsidRDefault="004C7A45" w:rsidP="0033415D">
            <w:pPr>
              <w:tabs>
                <w:tab w:val="left" w:pos="520"/>
              </w:tabs>
              <w:spacing w:before="60" w:after="60" w:line="240" w:lineRule="auto"/>
              <w:ind w:left="57" w:right="57"/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  <w:t>Recursos TIC</w:t>
            </w:r>
          </w:p>
        </w:tc>
      </w:tr>
      <w:tr w:rsidR="004C7A45" w14:paraId="3D5EECE0" w14:textId="77777777" w:rsidTr="00C07324">
        <w:tc>
          <w:tcPr>
            <w:tcW w:w="13878" w:type="dxa"/>
            <w:gridSpan w:val="4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auto"/>
            <w:vAlign w:val="center"/>
          </w:tcPr>
          <w:p w14:paraId="251F32D8" w14:textId="77777777" w:rsidR="004C7A45" w:rsidRPr="00E37271" w:rsidRDefault="004C7A45" w:rsidP="004C7A45">
            <w:pPr>
              <w:pStyle w:val="Prrafodelista"/>
              <w:numPr>
                <w:ilvl w:val="0"/>
                <w:numId w:val="39"/>
              </w:numPr>
              <w:tabs>
                <w:tab w:val="left" w:pos="520"/>
              </w:tabs>
              <w:spacing w:before="60" w:after="60" w:line="240" w:lineRule="auto"/>
              <w:ind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E37271">
              <w:rPr>
                <w:rFonts w:ascii="Lucida Sans" w:eastAsia="Lucida Sans" w:hAnsi="Lucida Sans" w:cs="Lucida Sans"/>
                <w:sz w:val="16"/>
                <w:szCs w:val="16"/>
              </w:rPr>
              <w:t>Vídeos tècnics.</w:t>
            </w:r>
          </w:p>
          <w:p w14:paraId="38EE55A5" w14:textId="77777777" w:rsidR="004C7A45" w:rsidRPr="00E37271" w:rsidRDefault="004C7A45" w:rsidP="004C7A45">
            <w:pPr>
              <w:pStyle w:val="Prrafodelista"/>
              <w:numPr>
                <w:ilvl w:val="0"/>
                <w:numId w:val="39"/>
              </w:numPr>
              <w:tabs>
                <w:tab w:val="left" w:pos="520"/>
              </w:tabs>
              <w:spacing w:before="60" w:after="60" w:line="240" w:lineRule="auto"/>
              <w:ind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E37271">
              <w:rPr>
                <w:rFonts w:ascii="Lucida Sans" w:eastAsia="Lucida Sans" w:hAnsi="Lucida Sans" w:cs="Lucida Sans"/>
                <w:sz w:val="16"/>
                <w:szCs w:val="16"/>
              </w:rPr>
              <w:t>Pàgines web.</w:t>
            </w:r>
          </w:p>
          <w:p w14:paraId="1F092862" w14:textId="2566D9C7" w:rsidR="00F27A09" w:rsidRPr="00C84FF9" w:rsidRDefault="006331AE" w:rsidP="00D8240E">
            <w:pPr>
              <w:pStyle w:val="Prrafodelista"/>
              <w:numPr>
                <w:ilvl w:val="1"/>
                <w:numId w:val="39"/>
              </w:numPr>
              <w:tabs>
                <w:tab w:val="left" w:pos="520"/>
              </w:tabs>
              <w:spacing w:before="60" w:after="60" w:line="240" w:lineRule="auto"/>
              <w:ind w:right="57"/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</w:pPr>
            <w:hyperlink r:id="rId10" w:history="1">
              <w:r w:rsidR="00F27A09" w:rsidRPr="00E37271">
                <w:rPr>
                  <w:rStyle w:val="Hipervnculo"/>
                  <w:rFonts w:ascii="Lucida Sans" w:eastAsia="Lucida Sans" w:hAnsi="Lucida Sans" w:cs="Lucida Sans"/>
                  <w:color w:val="auto"/>
                  <w:sz w:val="16"/>
                  <w:szCs w:val="16"/>
                </w:rPr>
                <w:t>https://bit.ly/3pwlpUY</w:t>
              </w:r>
            </w:hyperlink>
          </w:p>
        </w:tc>
      </w:tr>
    </w:tbl>
    <w:p w14:paraId="52CAA147" w14:textId="7B71C588" w:rsidR="004C7A45" w:rsidRDefault="004C7A45" w:rsidP="00E37271">
      <w:pPr>
        <w:jc w:val="both"/>
        <w:rPr>
          <w:rFonts w:asciiTheme="minorHAnsi" w:hAnsiTheme="minorHAnsi"/>
          <w:sz w:val="24"/>
          <w:szCs w:val="24"/>
        </w:rPr>
      </w:pPr>
    </w:p>
    <w:sectPr w:rsidR="004C7A45" w:rsidSect="005C5C9E">
      <w:headerReference w:type="default" r:id="rId11"/>
      <w:footerReference w:type="default" r:id="rId12"/>
      <w:pgSz w:w="16838" w:h="11906" w:orient="landscape" w:code="9"/>
      <w:pgMar w:top="1077" w:right="1440" w:bottom="1077" w:left="1440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F0E17" w14:textId="77777777" w:rsidR="006331AE" w:rsidRDefault="006331AE" w:rsidP="008748BC">
      <w:pPr>
        <w:spacing w:after="0" w:line="240" w:lineRule="auto"/>
      </w:pPr>
      <w:r>
        <w:separator/>
      </w:r>
    </w:p>
  </w:endnote>
  <w:endnote w:type="continuationSeparator" w:id="0">
    <w:p w14:paraId="0556C372" w14:textId="77777777" w:rsidR="006331AE" w:rsidRDefault="006331AE" w:rsidP="00874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itstream Vera Serif">
    <w:altName w:val="Times New Roman"/>
    <w:charset w:val="00"/>
    <w:family w:val="roman"/>
    <w:pitch w:val="variable"/>
    <w:sig w:usb0="800000AF" w:usb1="1000204A" w:usb2="00000000" w:usb3="00000000" w:csb0="00000001" w:csb1="00000000"/>
  </w:font>
  <w:font w:name="Bitstream Vera Sans">
    <w:altName w:val="Times New Roman"/>
    <w:charset w:val="00"/>
    <w:family w:val="auto"/>
    <w:pitch w:val="variable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011"/>
      <w:gridCol w:w="8741"/>
    </w:tblGrid>
    <w:tr w:rsidR="00490457" w:rsidRPr="007D3759" w14:paraId="00822BD1" w14:textId="77777777" w:rsidTr="007E25CA">
      <w:tc>
        <w:tcPr>
          <w:tcW w:w="918" w:type="dxa"/>
        </w:tcPr>
        <w:p w14:paraId="61AEAB29" w14:textId="77777777" w:rsidR="00490457" w:rsidRPr="007E25CA" w:rsidRDefault="00490457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  <w:r w:rsidRPr="007E25CA">
            <w:rPr>
              <w:b/>
              <w:noProof/>
              <w:color w:val="4F81BD"/>
              <w:sz w:val="32"/>
              <w:szCs w:val="32"/>
            </w:rPr>
            <w:fldChar w:fldCharType="begin"/>
          </w:r>
          <w:r w:rsidRPr="007E25CA">
            <w:rPr>
              <w:b/>
              <w:noProof/>
              <w:color w:val="4F81BD"/>
              <w:sz w:val="32"/>
              <w:szCs w:val="32"/>
            </w:rPr>
            <w:instrText xml:space="preserve"> PAGE   \* MERGEFORMAT </w:instrTex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separate"/>
          </w:r>
          <w:r w:rsidR="009A06C4">
            <w:rPr>
              <w:b/>
              <w:noProof/>
              <w:color w:val="4F81BD"/>
              <w:sz w:val="32"/>
              <w:szCs w:val="32"/>
            </w:rPr>
            <w:t>3</w:t>
          </w:r>
          <w:r w:rsidR="009A06C4">
            <w:rPr>
              <w:b/>
              <w:noProof/>
              <w:color w:val="4F81BD"/>
              <w:sz w:val="32"/>
              <w:szCs w:val="32"/>
            </w:rPr>
            <w:t>4</w: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14:paraId="04E92D79" w14:textId="77777777" w:rsidR="00490457" w:rsidRPr="007E25CA" w:rsidRDefault="00490457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</w:p>
      </w:tc>
    </w:tr>
  </w:tbl>
  <w:p w14:paraId="1CD78E86" w14:textId="77777777" w:rsidR="00490457" w:rsidRPr="007E25CA" w:rsidRDefault="00490457" w:rsidP="007D3759">
    <w:pPr>
      <w:pStyle w:val="Piedepgina"/>
      <w:spacing w:after="0" w:line="240" w:lineRule="auto"/>
      <w:jc w:val="right"/>
      <w:rPr>
        <w:b/>
        <w:noProof/>
        <w:color w:val="4F81BD"/>
        <w:sz w:val="32"/>
        <w:szCs w:val="3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447"/>
      <w:gridCol w:w="12511"/>
    </w:tblGrid>
    <w:tr w:rsidR="009C465D" w:rsidRPr="007D3759" w14:paraId="42A8BC0F" w14:textId="77777777" w:rsidTr="007E25CA">
      <w:tc>
        <w:tcPr>
          <w:tcW w:w="918" w:type="dxa"/>
        </w:tcPr>
        <w:p w14:paraId="421D7742" w14:textId="77777777" w:rsidR="009C465D" w:rsidRPr="007E25CA" w:rsidRDefault="009C465D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  <w:r w:rsidRPr="007E25CA">
            <w:rPr>
              <w:b/>
              <w:noProof/>
              <w:color w:val="4F81BD"/>
              <w:sz w:val="32"/>
              <w:szCs w:val="32"/>
            </w:rPr>
            <w:fldChar w:fldCharType="begin"/>
          </w:r>
          <w:r w:rsidRPr="007E25CA">
            <w:rPr>
              <w:b/>
              <w:noProof/>
              <w:color w:val="4F81BD"/>
              <w:sz w:val="32"/>
              <w:szCs w:val="32"/>
            </w:rPr>
            <w:instrText xml:space="preserve"> PAGE   \* MERGEFORMAT </w:instrTex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separate"/>
          </w:r>
          <w:r>
            <w:rPr>
              <w:b/>
              <w:noProof/>
              <w:color w:val="4F81BD"/>
              <w:sz w:val="32"/>
              <w:szCs w:val="32"/>
            </w:rPr>
            <w:t>3</w:t>
          </w:r>
          <w:r>
            <w:rPr>
              <w:b/>
              <w:noProof/>
              <w:color w:val="4F81BD"/>
              <w:sz w:val="32"/>
              <w:szCs w:val="32"/>
            </w:rPr>
            <w:t>4</w: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14:paraId="7F74E601" w14:textId="77777777" w:rsidR="009C465D" w:rsidRPr="007E25CA" w:rsidRDefault="009C465D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</w:p>
      </w:tc>
    </w:tr>
  </w:tbl>
  <w:p w14:paraId="5E43637D" w14:textId="77777777" w:rsidR="009C465D" w:rsidRPr="007E25CA" w:rsidRDefault="009C465D" w:rsidP="007D3759">
    <w:pPr>
      <w:pStyle w:val="Piedepgina"/>
      <w:spacing w:after="0" w:line="240" w:lineRule="auto"/>
      <w:jc w:val="right"/>
      <w:rPr>
        <w:b/>
        <w:noProof/>
        <w:color w:val="4F81BD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B95A8" w14:textId="77777777" w:rsidR="006331AE" w:rsidRDefault="006331AE" w:rsidP="008748BC">
      <w:pPr>
        <w:spacing w:after="0" w:line="240" w:lineRule="auto"/>
      </w:pPr>
      <w:r>
        <w:separator/>
      </w:r>
    </w:p>
  </w:footnote>
  <w:footnote w:type="continuationSeparator" w:id="0">
    <w:p w14:paraId="13C30423" w14:textId="77777777" w:rsidR="006331AE" w:rsidRDefault="006331AE" w:rsidP="00874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46" w:type="dxa"/>
      <w:tblCellSpacing w:w="20" w:type="dxa"/>
      <w:tblInd w:w="-495" w:type="dxa"/>
      <w:tblBorders>
        <w:bottom w:val="single" w:sz="18" w:space="0" w:color="808080"/>
        <w:right w:val="single" w:sz="18" w:space="0" w:color="808080"/>
      </w:tblBorders>
      <w:tblLook w:val="04A0" w:firstRow="1" w:lastRow="0" w:firstColumn="1" w:lastColumn="0" w:noHBand="0" w:noVBand="1"/>
    </w:tblPr>
    <w:tblGrid>
      <w:gridCol w:w="1086"/>
      <w:gridCol w:w="7779"/>
      <w:gridCol w:w="1981"/>
    </w:tblGrid>
    <w:tr w:rsidR="00490457" w:rsidRPr="00B5537F" w14:paraId="4F95F17E" w14:textId="77777777" w:rsidTr="007E25CA">
      <w:trPr>
        <w:trHeight w:val="698"/>
        <w:tblCellSpacing w:w="20" w:type="dxa"/>
      </w:trPr>
      <w:tc>
        <w:tcPr>
          <w:tcW w:w="1026" w:type="dxa"/>
          <w:shd w:val="clear" w:color="auto" w:fill="auto"/>
          <w:vAlign w:val="center"/>
        </w:tcPr>
        <w:p w14:paraId="4E6430F0" w14:textId="77777777" w:rsidR="00490457" w:rsidRPr="007E25CA" w:rsidRDefault="00490457" w:rsidP="007E25CA">
          <w:pPr>
            <w:spacing w:after="0"/>
            <w:jc w:val="center"/>
            <w:rPr>
              <w:b/>
            </w:rPr>
          </w:pPr>
          <w:r w:rsidRPr="007E25CA">
            <w:rPr>
              <w:b/>
              <w:noProof/>
              <w:lang w:eastAsia="es-ES"/>
            </w:rPr>
            <w:drawing>
              <wp:inline distT="0" distB="0" distL="0" distR="0" wp14:anchorId="7266AA8D" wp14:editId="67A9CE41">
                <wp:extent cx="495300" cy="400050"/>
                <wp:effectExtent l="0" t="0" r="0" b="0"/>
                <wp:docPr id="2" name="3 Imagen" descr="Descripción: Logo_Editex_www_azul_Pantone300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Imagen" descr="Descripción: Logo_Editex_www_azul_Pantone300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39" w:type="dxa"/>
          <w:shd w:val="clear" w:color="auto" w:fill="auto"/>
          <w:vAlign w:val="center"/>
        </w:tcPr>
        <w:p w14:paraId="74B6430C" w14:textId="77777777" w:rsidR="00490457" w:rsidRPr="00CD39B1" w:rsidRDefault="00490457" w:rsidP="007E25CA">
          <w:pPr>
            <w:spacing w:after="0"/>
            <w:jc w:val="right"/>
            <w:rPr>
              <w:b/>
              <w:i/>
            </w:rPr>
          </w:pPr>
          <w:r w:rsidRPr="00CD39B1">
            <w:rPr>
              <w:b/>
              <w:i/>
            </w:rPr>
            <w:t>Sistemes de càrrega i arrencada</w:t>
          </w:r>
        </w:p>
      </w:tc>
      <w:tc>
        <w:tcPr>
          <w:tcW w:w="1921" w:type="dxa"/>
          <w:shd w:val="clear" w:color="auto" w:fill="548DD4"/>
          <w:vAlign w:val="center"/>
        </w:tcPr>
        <w:p w14:paraId="0F3717BA" w14:textId="22E5BA00" w:rsidR="00490457" w:rsidRPr="007E25CA" w:rsidRDefault="00490457" w:rsidP="000B0A3D">
          <w:pPr>
            <w:spacing w:after="0"/>
            <w:rPr>
              <w:b/>
              <w:color w:val="FFFFFF"/>
            </w:rPr>
          </w:pPr>
          <w:r w:rsidRPr="007E25CA">
            <w:rPr>
              <w:b/>
              <w:color w:val="FFFFFF"/>
            </w:rPr>
            <w:t>PROGRAMACIÓ</w:t>
          </w:r>
        </w:p>
      </w:tc>
    </w:tr>
  </w:tbl>
  <w:p w14:paraId="465E4E15" w14:textId="77777777" w:rsidR="00490457" w:rsidRDefault="00490457" w:rsidP="006B584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030" w:type="dxa"/>
      <w:tblCellSpacing w:w="20" w:type="dxa"/>
      <w:tblBorders>
        <w:bottom w:val="single" w:sz="18" w:space="0" w:color="808080"/>
        <w:right w:val="single" w:sz="18" w:space="0" w:color="808080"/>
      </w:tblBorders>
      <w:tblLook w:val="04A0" w:firstRow="1" w:lastRow="0" w:firstColumn="1" w:lastColumn="0" w:noHBand="0" w:noVBand="1"/>
    </w:tblPr>
    <w:tblGrid>
      <w:gridCol w:w="1086"/>
      <w:gridCol w:w="10963"/>
      <w:gridCol w:w="1981"/>
    </w:tblGrid>
    <w:tr w:rsidR="009C465D" w:rsidRPr="00B5537F" w14:paraId="6E8F50F6" w14:textId="77777777" w:rsidTr="009C465D">
      <w:trPr>
        <w:trHeight w:val="698"/>
        <w:tblCellSpacing w:w="20" w:type="dxa"/>
      </w:trPr>
      <w:tc>
        <w:tcPr>
          <w:tcW w:w="1026" w:type="dxa"/>
          <w:shd w:val="clear" w:color="auto" w:fill="auto"/>
          <w:vAlign w:val="center"/>
        </w:tcPr>
        <w:p w14:paraId="65015630" w14:textId="77777777" w:rsidR="009C465D" w:rsidRPr="007E25CA" w:rsidRDefault="009C465D" w:rsidP="007E25CA">
          <w:pPr>
            <w:spacing w:after="0"/>
            <w:jc w:val="center"/>
            <w:rPr>
              <w:b/>
            </w:rPr>
          </w:pPr>
          <w:r w:rsidRPr="007E25CA">
            <w:rPr>
              <w:b/>
              <w:noProof/>
              <w:lang w:eastAsia="es-ES"/>
            </w:rPr>
            <w:drawing>
              <wp:inline distT="0" distB="0" distL="0" distR="0" wp14:anchorId="2E30FC8C" wp14:editId="2855425B">
                <wp:extent cx="495300" cy="400050"/>
                <wp:effectExtent l="0" t="0" r="0" b="0"/>
                <wp:docPr id="1" name="3 Imagen" descr="Descripción: Logo_Editex_www_azul_Pantone300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Imagen" descr="Descripción: Logo_Editex_www_azul_Pantone300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23" w:type="dxa"/>
          <w:shd w:val="clear" w:color="auto" w:fill="auto"/>
          <w:vAlign w:val="center"/>
        </w:tcPr>
        <w:p w14:paraId="7F544FF1" w14:textId="77777777" w:rsidR="009C465D" w:rsidRPr="00CD39B1" w:rsidRDefault="009C465D" w:rsidP="007E25CA">
          <w:pPr>
            <w:spacing w:after="0"/>
            <w:jc w:val="right"/>
            <w:rPr>
              <w:b/>
              <w:i/>
            </w:rPr>
          </w:pPr>
          <w:r w:rsidRPr="00CD39B1">
            <w:rPr>
              <w:b/>
              <w:i/>
            </w:rPr>
            <w:t>Sistemes de càrrega i arrencada</w:t>
          </w:r>
        </w:p>
      </w:tc>
      <w:tc>
        <w:tcPr>
          <w:tcW w:w="1921" w:type="dxa"/>
          <w:shd w:val="clear" w:color="auto" w:fill="548DD4"/>
          <w:vAlign w:val="center"/>
        </w:tcPr>
        <w:p w14:paraId="608BCEF4" w14:textId="77777777" w:rsidR="009C465D" w:rsidRPr="007E25CA" w:rsidRDefault="009C465D" w:rsidP="000B0A3D">
          <w:pPr>
            <w:spacing w:after="0"/>
            <w:rPr>
              <w:b/>
              <w:color w:val="FFFFFF"/>
            </w:rPr>
          </w:pPr>
          <w:r w:rsidRPr="007E25CA">
            <w:rPr>
              <w:b/>
              <w:color w:val="FFFFFF"/>
            </w:rPr>
            <w:t>PROGRAMACIÓ</w:t>
          </w:r>
        </w:p>
      </w:tc>
    </w:tr>
  </w:tbl>
  <w:p w14:paraId="0B21E3E8" w14:textId="77777777" w:rsidR="009C465D" w:rsidRDefault="009C465D" w:rsidP="006B584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A7189"/>
    <w:multiLevelType w:val="hybridMultilevel"/>
    <w:tmpl w:val="A7B448C0"/>
    <w:lvl w:ilvl="0" w:tplc="32069B2C">
      <w:start w:val="2"/>
      <w:numFmt w:val="bullet"/>
      <w:lvlText w:val="−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1" w15:restartNumberingAfterBreak="0">
    <w:nsid w:val="061F7C1E"/>
    <w:multiLevelType w:val="multilevel"/>
    <w:tmpl w:val="72F48338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4472C4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6313692"/>
    <w:multiLevelType w:val="hybridMultilevel"/>
    <w:tmpl w:val="60A4FF1C"/>
    <w:lvl w:ilvl="0" w:tplc="F86E5E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10194"/>
    <w:multiLevelType w:val="hybridMultilevel"/>
    <w:tmpl w:val="4D2030F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B164B7"/>
    <w:multiLevelType w:val="hybridMultilevel"/>
    <w:tmpl w:val="FB520FB0"/>
    <w:lvl w:ilvl="0" w:tplc="8CF40784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0F223E93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015397E"/>
    <w:multiLevelType w:val="hybridMultilevel"/>
    <w:tmpl w:val="AEE05B2E"/>
    <w:lvl w:ilvl="0" w:tplc="2362BAFE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3376E"/>
    <w:multiLevelType w:val="hybridMultilevel"/>
    <w:tmpl w:val="53E88196"/>
    <w:lvl w:ilvl="0" w:tplc="8CF407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DE1AD2"/>
    <w:multiLevelType w:val="hybridMultilevel"/>
    <w:tmpl w:val="2EE6ABF2"/>
    <w:lvl w:ilvl="0" w:tplc="E2487E84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894CB1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2EF5B05"/>
    <w:multiLevelType w:val="hybridMultilevel"/>
    <w:tmpl w:val="223CA77E"/>
    <w:lvl w:ilvl="0" w:tplc="A02413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4467B7"/>
    <w:multiLevelType w:val="hybridMultilevel"/>
    <w:tmpl w:val="60A4FF1C"/>
    <w:lvl w:ilvl="0" w:tplc="F86E5E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78347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96C529B"/>
    <w:multiLevelType w:val="hybridMultilevel"/>
    <w:tmpl w:val="66E4A3C6"/>
    <w:lvl w:ilvl="0" w:tplc="6E263F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2C4" w:themeColor="accent1"/>
      </w:rPr>
    </w:lvl>
    <w:lvl w:ilvl="1" w:tplc="32069B2C">
      <w:start w:val="2"/>
      <w:numFmt w:val="bullet"/>
      <w:lvlText w:val="−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A370C3"/>
    <w:multiLevelType w:val="hybridMultilevel"/>
    <w:tmpl w:val="77FA2EA8"/>
    <w:lvl w:ilvl="0" w:tplc="AA1A3B4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AC10F8"/>
    <w:multiLevelType w:val="hybridMultilevel"/>
    <w:tmpl w:val="58F8924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913E38"/>
    <w:multiLevelType w:val="hybridMultilevel"/>
    <w:tmpl w:val="4940982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6E5F1D"/>
    <w:multiLevelType w:val="hybridMultilevel"/>
    <w:tmpl w:val="474A4C62"/>
    <w:lvl w:ilvl="0" w:tplc="E2487E84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096845"/>
    <w:multiLevelType w:val="hybridMultilevel"/>
    <w:tmpl w:val="CD50F4A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131D4F"/>
    <w:multiLevelType w:val="hybridMultilevel"/>
    <w:tmpl w:val="0C6CF06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0140EA"/>
    <w:multiLevelType w:val="hybridMultilevel"/>
    <w:tmpl w:val="223CA77E"/>
    <w:lvl w:ilvl="0" w:tplc="A02413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6E297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1674D4A"/>
    <w:multiLevelType w:val="hybridMultilevel"/>
    <w:tmpl w:val="B1DCCDFA"/>
    <w:lvl w:ilvl="0" w:tplc="6E263F0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472C4" w:themeColor="accent1"/>
      </w:rPr>
    </w:lvl>
    <w:lvl w:ilvl="1" w:tplc="977CE4A8">
      <w:numFmt w:val="bullet"/>
      <w:lvlText w:val="•"/>
      <w:lvlJc w:val="left"/>
      <w:pPr>
        <w:ind w:left="2145" w:hanging="705"/>
      </w:pPr>
      <w:rPr>
        <w:rFonts w:ascii="Calibri" w:eastAsia="Calibri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5DA0610"/>
    <w:multiLevelType w:val="multilevel"/>
    <w:tmpl w:val="72F48338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4472C4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462547C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6613902"/>
    <w:multiLevelType w:val="hybridMultilevel"/>
    <w:tmpl w:val="72B4CA54"/>
    <w:lvl w:ilvl="0" w:tplc="0C0A0001">
      <w:start w:val="1"/>
      <w:numFmt w:val="bullet"/>
      <w:lvlText w:val=""/>
      <w:lvlJc w:val="left"/>
      <w:pPr>
        <w:ind w:left="71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26" w15:restartNumberingAfterBreak="0">
    <w:nsid w:val="4A5856BB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CA765FF"/>
    <w:multiLevelType w:val="hybridMultilevel"/>
    <w:tmpl w:val="77FA2EA8"/>
    <w:lvl w:ilvl="0" w:tplc="AA1A3B4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842F0A"/>
    <w:multiLevelType w:val="hybridMultilevel"/>
    <w:tmpl w:val="7FFC86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EF73A7"/>
    <w:multiLevelType w:val="multilevel"/>
    <w:tmpl w:val="7D2EE0CC"/>
    <w:lvl w:ilvl="0">
      <w:start w:val="1"/>
      <w:numFmt w:val="decimal"/>
      <w:pStyle w:val="Ttulo1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pStyle w:val="Ttulo2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58E647E9"/>
    <w:multiLevelType w:val="hybridMultilevel"/>
    <w:tmpl w:val="AEE05B2E"/>
    <w:lvl w:ilvl="0" w:tplc="2362BAFE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AD0D77"/>
    <w:multiLevelType w:val="hybridMultilevel"/>
    <w:tmpl w:val="60A4FF1C"/>
    <w:lvl w:ilvl="0" w:tplc="F86E5E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3600B8"/>
    <w:multiLevelType w:val="hybridMultilevel"/>
    <w:tmpl w:val="9B32498E"/>
    <w:lvl w:ilvl="0" w:tplc="6E263F0E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color w:val="4472C4" w:themeColor="accent1"/>
      </w:rPr>
    </w:lvl>
    <w:lvl w:ilvl="1" w:tplc="0C0A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3" w15:restartNumberingAfterBreak="0">
    <w:nsid w:val="67DF2108"/>
    <w:multiLevelType w:val="hybridMultilevel"/>
    <w:tmpl w:val="77FA2EA8"/>
    <w:lvl w:ilvl="0" w:tplc="AA1A3B4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E92C13"/>
    <w:multiLevelType w:val="hybridMultilevel"/>
    <w:tmpl w:val="C5969328"/>
    <w:lvl w:ilvl="0" w:tplc="0C0A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4A1EC27E">
      <w:start w:val="1"/>
      <w:numFmt w:val="bullet"/>
      <w:lvlText w:val="-"/>
      <w:lvlJc w:val="left"/>
      <w:pPr>
        <w:ind w:left="1497" w:hanging="360"/>
      </w:pPr>
      <w:rPr>
        <w:rFonts w:ascii="Courier New" w:hAnsi="Courier New" w:hint="default"/>
        <w:color w:val="000000" w:themeColor="text1"/>
      </w:rPr>
    </w:lvl>
    <w:lvl w:ilvl="2" w:tplc="0C0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5" w15:restartNumberingAfterBreak="0">
    <w:nsid w:val="6D5406B8"/>
    <w:multiLevelType w:val="hybridMultilevel"/>
    <w:tmpl w:val="51AEFA1A"/>
    <w:lvl w:ilvl="0" w:tplc="6E263F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2C4" w:themeColor="accent1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C714F8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9DD6841"/>
    <w:multiLevelType w:val="hybridMultilevel"/>
    <w:tmpl w:val="AFE8D3D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B2425C"/>
    <w:multiLevelType w:val="hybridMultilevel"/>
    <w:tmpl w:val="1CCACBFA"/>
    <w:lvl w:ilvl="0" w:tplc="6E263F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2C4" w:themeColor="accent1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3A1D64"/>
    <w:multiLevelType w:val="hybridMultilevel"/>
    <w:tmpl w:val="95683A42"/>
    <w:lvl w:ilvl="0" w:tplc="403CB87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3988611">
    <w:abstractNumId w:val="6"/>
  </w:num>
  <w:num w:numId="2" w16cid:durableId="1751923016">
    <w:abstractNumId w:val="27"/>
  </w:num>
  <w:num w:numId="3" w16cid:durableId="1234896449">
    <w:abstractNumId w:val="39"/>
  </w:num>
  <w:num w:numId="4" w16cid:durableId="195630505">
    <w:abstractNumId w:val="26"/>
  </w:num>
  <w:num w:numId="5" w16cid:durableId="319965124">
    <w:abstractNumId w:val="3"/>
  </w:num>
  <w:num w:numId="6" w16cid:durableId="1284582821">
    <w:abstractNumId w:val="29"/>
  </w:num>
  <w:num w:numId="7" w16cid:durableId="1262176348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0277914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1191390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37667596">
    <w:abstractNumId w:val="18"/>
  </w:num>
  <w:num w:numId="11" w16cid:durableId="701856477">
    <w:abstractNumId w:val="15"/>
  </w:num>
  <w:num w:numId="12" w16cid:durableId="1139959052">
    <w:abstractNumId w:val="20"/>
  </w:num>
  <w:num w:numId="13" w16cid:durableId="298003037">
    <w:abstractNumId w:val="10"/>
  </w:num>
  <w:num w:numId="14" w16cid:durableId="651718344">
    <w:abstractNumId w:val="31"/>
  </w:num>
  <w:num w:numId="15" w16cid:durableId="430321231">
    <w:abstractNumId w:val="11"/>
  </w:num>
  <w:num w:numId="16" w16cid:durableId="907107868">
    <w:abstractNumId w:val="2"/>
  </w:num>
  <w:num w:numId="17" w16cid:durableId="1561942660">
    <w:abstractNumId w:val="25"/>
  </w:num>
  <w:num w:numId="18" w16cid:durableId="144005625">
    <w:abstractNumId w:val="1"/>
  </w:num>
  <w:num w:numId="19" w16cid:durableId="1076709418">
    <w:abstractNumId w:val="23"/>
  </w:num>
  <w:num w:numId="20" w16cid:durableId="896939284">
    <w:abstractNumId w:val="8"/>
  </w:num>
  <w:num w:numId="21" w16cid:durableId="613173852">
    <w:abstractNumId w:val="37"/>
  </w:num>
  <w:num w:numId="22" w16cid:durableId="1540167323">
    <w:abstractNumId w:val="24"/>
  </w:num>
  <w:num w:numId="23" w16cid:durableId="1225331004">
    <w:abstractNumId w:val="4"/>
  </w:num>
  <w:num w:numId="24" w16cid:durableId="2078822780">
    <w:abstractNumId w:val="12"/>
  </w:num>
  <w:num w:numId="25" w16cid:durableId="620769739">
    <w:abstractNumId w:val="9"/>
  </w:num>
  <w:num w:numId="26" w16cid:durableId="1123035752">
    <w:abstractNumId w:val="19"/>
  </w:num>
  <w:num w:numId="27" w16cid:durableId="1379013985">
    <w:abstractNumId w:val="7"/>
  </w:num>
  <w:num w:numId="28" w16cid:durableId="1089735524">
    <w:abstractNumId w:val="36"/>
  </w:num>
  <w:num w:numId="29" w16cid:durableId="1683358702">
    <w:abstractNumId w:val="21"/>
  </w:num>
  <w:num w:numId="30" w16cid:durableId="206458897">
    <w:abstractNumId w:val="33"/>
  </w:num>
  <w:num w:numId="31" w16cid:durableId="1291323661">
    <w:abstractNumId w:val="5"/>
  </w:num>
  <w:num w:numId="32" w16cid:durableId="502089395">
    <w:abstractNumId w:val="14"/>
  </w:num>
  <w:num w:numId="33" w16cid:durableId="116224571">
    <w:abstractNumId w:val="28"/>
  </w:num>
  <w:num w:numId="34" w16cid:durableId="221064029">
    <w:abstractNumId w:val="13"/>
  </w:num>
  <w:num w:numId="35" w16cid:durableId="2084181112">
    <w:abstractNumId w:val="0"/>
  </w:num>
  <w:num w:numId="36" w16cid:durableId="1611088859">
    <w:abstractNumId w:val="16"/>
  </w:num>
  <w:num w:numId="37" w16cid:durableId="440346124">
    <w:abstractNumId w:val="30"/>
  </w:num>
  <w:num w:numId="38" w16cid:durableId="208806449">
    <w:abstractNumId w:val="32"/>
  </w:num>
  <w:num w:numId="39" w16cid:durableId="1465386504">
    <w:abstractNumId w:val="34"/>
  </w:num>
  <w:num w:numId="40" w16cid:durableId="855341230">
    <w:abstractNumId w:val="38"/>
  </w:num>
  <w:num w:numId="41" w16cid:durableId="1223444770">
    <w:abstractNumId w:val="22"/>
  </w:num>
  <w:num w:numId="42" w16cid:durableId="151414066">
    <w:abstractNumId w:val="35"/>
  </w:num>
  <w:num w:numId="43" w16cid:durableId="707487475">
    <w:abstractNumId w:val="17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53"/>
    <w:rsid w:val="0000153A"/>
    <w:rsid w:val="00002ABA"/>
    <w:rsid w:val="000038A5"/>
    <w:rsid w:val="0000493F"/>
    <w:rsid w:val="0001246B"/>
    <w:rsid w:val="00013A76"/>
    <w:rsid w:val="000158F2"/>
    <w:rsid w:val="000163F8"/>
    <w:rsid w:val="00021ECA"/>
    <w:rsid w:val="00024BF4"/>
    <w:rsid w:val="00035E03"/>
    <w:rsid w:val="00037175"/>
    <w:rsid w:val="0003761A"/>
    <w:rsid w:val="000409EF"/>
    <w:rsid w:val="00040A04"/>
    <w:rsid w:val="00040BA7"/>
    <w:rsid w:val="00040F1B"/>
    <w:rsid w:val="00043FAA"/>
    <w:rsid w:val="000475E2"/>
    <w:rsid w:val="00050667"/>
    <w:rsid w:val="00061609"/>
    <w:rsid w:val="00061EDD"/>
    <w:rsid w:val="00062DDD"/>
    <w:rsid w:val="0006668F"/>
    <w:rsid w:val="00067EEC"/>
    <w:rsid w:val="00081149"/>
    <w:rsid w:val="00083AC3"/>
    <w:rsid w:val="00085BB9"/>
    <w:rsid w:val="000867C0"/>
    <w:rsid w:val="00090A00"/>
    <w:rsid w:val="000930AD"/>
    <w:rsid w:val="00097C48"/>
    <w:rsid w:val="000A08B6"/>
    <w:rsid w:val="000A5156"/>
    <w:rsid w:val="000A6094"/>
    <w:rsid w:val="000A6D03"/>
    <w:rsid w:val="000A6DDA"/>
    <w:rsid w:val="000B0A3D"/>
    <w:rsid w:val="000B2EC3"/>
    <w:rsid w:val="000B3A74"/>
    <w:rsid w:val="000B5E8A"/>
    <w:rsid w:val="000B7B95"/>
    <w:rsid w:val="000C5EF2"/>
    <w:rsid w:val="000C65CD"/>
    <w:rsid w:val="000C67C5"/>
    <w:rsid w:val="000D0F31"/>
    <w:rsid w:val="000D4A1B"/>
    <w:rsid w:val="000E3BD5"/>
    <w:rsid w:val="000E49D7"/>
    <w:rsid w:val="000E5FD0"/>
    <w:rsid w:val="000F0D3A"/>
    <w:rsid w:val="000F3F48"/>
    <w:rsid w:val="000F4736"/>
    <w:rsid w:val="000F7610"/>
    <w:rsid w:val="00101AC7"/>
    <w:rsid w:val="00104700"/>
    <w:rsid w:val="00105DAC"/>
    <w:rsid w:val="00112399"/>
    <w:rsid w:val="00112647"/>
    <w:rsid w:val="00114EEA"/>
    <w:rsid w:val="0011620B"/>
    <w:rsid w:val="00116B29"/>
    <w:rsid w:val="001171B1"/>
    <w:rsid w:val="0011768A"/>
    <w:rsid w:val="00131DCC"/>
    <w:rsid w:val="00134F94"/>
    <w:rsid w:val="0013518A"/>
    <w:rsid w:val="00141CB9"/>
    <w:rsid w:val="00142450"/>
    <w:rsid w:val="001479B6"/>
    <w:rsid w:val="0016162A"/>
    <w:rsid w:val="00161CF4"/>
    <w:rsid w:val="00163B54"/>
    <w:rsid w:val="00163EA5"/>
    <w:rsid w:val="00165081"/>
    <w:rsid w:val="001655D4"/>
    <w:rsid w:val="00167970"/>
    <w:rsid w:val="00173B7B"/>
    <w:rsid w:val="00175C38"/>
    <w:rsid w:val="00176EEB"/>
    <w:rsid w:val="001860A7"/>
    <w:rsid w:val="00186AF6"/>
    <w:rsid w:val="0018744A"/>
    <w:rsid w:val="001902F6"/>
    <w:rsid w:val="00191061"/>
    <w:rsid w:val="00195A55"/>
    <w:rsid w:val="00197C09"/>
    <w:rsid w:val="001A166C"/>
    <w:rsid w:val="001A2842"/>
    <w:rsid w:val="001A3B01"/>
    <w:rsid w:val="001A4A29"/>
    <w:rsid w:val="001A5046"/>
    <w:rsid w:val="001A6504"/>
    <w:rsid w:val="001B1FDE"/>
    <w:rsid w:val="001B2734"/>
    <w:rsid w:val="001B380F"/>
    <w:rsid w:val="001B52F1"/>
    <w:rsid w:val="001B65A2"/>
    <w:rsid w:val="001C0268"/>
    <w:rsid w:val="001C3EF2"/>
    <w:rsid w:val="001C6B83"/>
    <w:rsid w:val="001D0649"/>
    <w:rsid w:val="001D3231"/>
    <w:rsid w:val="001D5B09"/>
    <w:rsid w:val="001D5F9B"/>
    <w:rsid w:val="001D640C"/>
    <w:rsid w:val="001E17D7"/>
    <w:rsid w:val="001E196C"/>
    <w:rsid w:val="001E26A4"/>
    <w:rsid w:val="001E289B"/>
    <w:rsid w:val="001E54C6"/>
    <w:rsid w:val="001F21CB"/>
    <w:rsid w:val="001F2FBA"/>
    <w:rsid w:val="001F3D8A"/>
    <w:rsid w:val="001F42BE"/>
    <w:rsid w:val="001F48BC"/>
    <w:rsid w:val="001F4F85"/>
    <w:rsid w:val="00203434"/>
    <w:rsid w:val="00205A00"/>
    <w:rsid w:val="0020703A"/>
    <w:rsid w:val="00210DDD"/>
    <w:rsid w:val="0021115D"/>
    <w:rsid w:val="00214184"/>
    <w:rsid w:val="0021506A"/>
    <w:rsid w:val="00216B60"/>
    <w:rsid w:val="0021700B"/>
    <w:rsid w:val="00221678"/>
    <w:rsid w:val="00224834"/>
    <w:rsid w:val="002254BB"/>
    <w:rsid w:val="00225FED"/>
    <w:rsid w:val="002270F8"/>
    <w:rsid w:val="00230866"/>
    <w:rsid w:val="00231488"/>
    <w:rsid w:val="002332E2"/>
    <w:rsid w:val="002358AF"/>
    <w:rsid w:val="00237028"/>
    <w:rsid w:val="00237190"/>
    <w:rsid w:val="00241D1C"/>
    <w:rsid w:val="00243593"/>
    <w:rsid w:val="00244953"/>
    <w:rsid w:val="002521A1"/>
    <w:rsid w:val="002543C3"/>
    <w:rsid w:val="00260C3C"/>
    <w:rsid w:val="0026437E"/>
    <w:rsid w:val="0026747B"/>
    <w:rsid w:val="0027130B"/>
    <w:rsid w:val="00271A28"/>
    <w:rsid w:val="002720F2"/>
    <w:rsid w:val="00274563"/>
    <w:rsid w:val="002757FF"/>
    <w:rsid w:val="00276C0F"/>
    <w:rsid w:val="002909CA"/>
    <w:rsid w:val="00291E05"/>
    <w:rsid w:val="00295865"/>
    <w:rsid w:val="00296A61"/>
    <w:rsid w:val="002979A0"/>
    <w:rsid w:val="002A01E1"/>
    <w:rsid w:val="002A0A59"/>
    <w:rsid w:val="002A2AE2"/>
    <w:rsid w:val="002A3043"/>
    <w:rsid w:val="002A3BE8"/>
    <w:rsid w:val="002A5ABA"/>
    <w:rsid w:val="002A71C3"/>
    <w:rsid w:val="002B1F00"/>
    <w:rsid w:val="002B3675"/>
    <w:rsid w:val="002B37F9"/>
    <w:rsid w:val="002B5AAC"/>
    <w:rsid w:val="002C0F7A"/>
    <w:rsid w:val="002C32E5"/>
    <w:rsid w:val="002C3E46"/>
    <w:rsid w:val="002C459B"/>
    <w:rsid w:val="002C4C60"/>
    <w:rsid w:val="002C5AC9"/>
    <w:rsid w:val="002D0035"/>
    <w:rsid w:val="002D1CBE"/>
    <w:rsid w:val="002D34BA"/>
    <w:rsid w:val="002D372B"/>
    <w:rsid w:val="002D76CA"/>
    <w:rsid w:val="002D7989"/>
    <w:rsid w:val="002E42FF"/>
    <w:rsid w:val="002E5F41"/>
    <w:rsid w:val="002E6E59"/>
    <w:rsid w:val="002E73B3"/>
    <w:rsid w:val="002E748E"/>
    <w:rsid w:val="002E7506"/>
    <w:rsid w:val="002E76BB"/>
    <w:rsid w:val="002F22CB"/>
    <w:rsid w:val="002F5C57"/>
    <w:rsid w:val="002F71C9"/>
    <w:rsid w:val="00301306"/>
    <w:rsid w:val="00301BB7"/>
    <w:rsid w:val="003064A9"/>
    <w:rsid w:val="00317786"/>
    <w:rsid w:val="00320A2D"/>
    <w:rsid w:val="00320DA5"/>
    <w:rsid w:val="003260A2"/>
    <w:rsid w:val="0032715C"/>
    <w:rsid w:val="00327EC4"/>
    <w:rsid w:val="00330A81"/>
    <w:rsid w:val="0033476D"/>
    <w:rsid w:val="003353FD"/>
    <w:rsid w:val="00335595"/>
    <w:rsid w:val="00340258"/>
    <w:rsid w:val="00341180"/>
    <w:rsid w:val="0034380A"/>
    <w:rsid w:val="003440F0"/>
    <w:rsid w:val="0034646E"/>
    <w:rsid w:val="003501A5"/>
    <w:rsid w:val="00354BAA"/>
    <w:rsid w:val="003620F9"/>
    <w:rsid w:val="003630A8"/>
    <w:rsid w:val="00363831"/>
    <w:rsid w:val="0037166D"/>
    <w:rsid w:val="003717F5"/>
    <w:rsid w:val="00372F7C"/>
    <w:rsid w:val="00382976"/>
    <w:rsid w:val="003872E9"/>
    <w:rsid w:val="00391761"/>
    <w:rsid w:val="00393C63"/>
    <w:rsid w:val="00395B57"/>
    <w:rsid w:val="003968E2"/>
    <w:rsid w:val="00397897"/>
    <w:rsid w:val="003A28B3"/>
    <w:rsid w:val="003A314D"/>
    <w:rsid w:val="003A6218"/>
    <w:rsid w:val="003B26F1"/>
    <w:rsid w:val="003B49C6"/>
    <w:rsid w:val="003B7F90"/>
    <w:rsid w:val="003C14C9"/>
    <w:rsid w:val="003C1E05"/>
    <w:rsid w:val="003C2926"/>
    <w:rsid w:val="003C2FF8"/>
    <w:rsid w:val="003C31B0"/>
    <w:rsid w:val="003C3535"/>
    <w:rsid w:val="003C49B0"/>
    <w:rsid w:val="003C5D70"/>
    <w:rsid w:val="003C6FEC"/>
    <w:rsid w:val="003D1D18"/>
    <w:rsid w:val="003D3552"/>
    <w:rsid w:val="003D3971"/>
    <w:rsid w:val="003D459F"/>
    <w:rsid w:val="003D4EAC"/>
    <w:rsid w:val="003D5732"/>
    <w:rsid w:val="003E0D92"/>
    <w:rsid w:val="003E0F9B"/>
    <w:rsid w:val="003E3539"/>
    <w:rsid w:val="003E462B"/>
    <w:rsid w:val="003E69E3"/>
    <w:rsid w:val="003F082F"/>
    <w:rsid w:val="003F095B"/>
    <w:rsid w:val="003F3805"/>
    <w:rsid w:val="003F56A0"/>
    <w:rsid w:val="003F6567"/>
    <w:rsid w:val="0040382D"/>
    <w:rsid w:val="00406DED"/>
    <w:rsid w:val="00406ECE"/>
    <w:rsid w:val="0040779E"/>
    <w:rsid w:val="004105F2"/>
    <w:rsid w:val="00414D19"/>
    <w:rsid w:val="00416C0F"/>
    <w:rsid w:val="004252CD"/>
    <w:rsid w:val="00425ABE"/>
    <w:rsid w:val="00425FE3"/>
    <w:rsid w:val="00426662"/>
    <w:rsid w:val="004276C2"/>
    <w:rsid w:val="00427C9A"/>
    <w:rsid w:val="00433D46"/>
    <w:rsid w:val="00434980"/>
    <w:rsid w:val="004412EE"/>
    <w:rsid w:val="00441970"/>
    <w:rsid w:val="004425BE"/>
    <w:rsid w:val="00442604"/>
    <w:rsid w:val="004430EA"/>
    <w:rsid w:val="0044368D"/>
    <w:rsid w:val="0044485E"/>
    <w:rsid w:val="004500ED"/>
    <w:rsid w:val="00454ACA"/>
    <w:rsid w:val="004552C4"/>
    <w:rsid w:val="004619A6"/>
    <w:rsid w:val="004650F4"/>
    <w:rsid w:val="00471AAE"/>
    <w:rsid w:val="00473478"/>
    <w:rsid w:val="00480C04"/>
    <w:rsid w:val="00483524"/>
    <w:rsid w:val="00485CE7"/>
    <w:rsid w:val="00490457"/>
    <w:rsid w:val="00491DF8"/>
    <w:rsid w:val="00491E8E"/>
    <w:rsid w:val="00492A3F"/>
    <w:rsid w:val="004943BB"/>
    <w:rsid w:val="00495695"/>
    <w:rsid w:val="00495EB0"/>
    <w:rsid w:val="004A050B"/>
    <w:rsid w:val="004A0E31"/>
    <w:rsid w:val="004A1F90"/>
    <w:rsid w:val="004A2B89"/>
    <w:rsid w:val="004A3949"/>
    <w:rsid w:val="004A6880"/>
    <w:rsid w:val="004B1378"/>
    <w:rsid w:val="004B2F20"/>
    <w:rsid w:val="004C0A8E"/>
    <w:rsid w:val="004C3258"/>
    <w:rsid w:val="004C350F"/>
    <w:rsid w:val="004C7A45"/>
    <w:rsid w:val="004D0952"/>
    <w:rsid w:val="004D282C"/>
    <w:rsid w:val="004D301F"/>
    <w:rsid w:val="004D418F"/>
    <w:rsid w:val="004E0006"/>
    <w:rsid w:val="004E0E38"/>
    <w:rsid w:val="004E5741"/>
    <w:rsid w:val="004E6049"/>
    <w:rsid w:val="004F6EA1"/>
    <w:rsid w:val="004F73F7"/>
    <w:rsid w:val="00502C20"/>
    <w:rsid w:val="00507F0A"/>
    <w:rsid w:val="00511152"/>
    <w:rsid w:val="00513DAD"/>
    <w:rsid w:val="0052170E"/>
    <w:rsid w:val="00521CF0"/>
    <w:rsid w:val="005230A6"/>
    <w:rsid w:val="00524A01"/>
    <w:rsid w:val="00527F3E"/>
    <w:rsid w:val="00531137"/>
    <w:rsid w:val="005317CA"/>
    <w:rsid w:val="0053210A"/>
    <w:rsid w:val="005333F5"/>
    <w:rsid w:val="00535DAA"/>
    <w:rsid w:val="00536408"/>
    <w:rsid w:val="00537E1E"/>
    <w:rsid w:val="00537F4A"/>
    <w:rsid w:val="00537FB1"/>
    <w:rsid w:val="0054282C"/>
    <w:rsid w:val="005428F5"/>
    <w:rsid w:val="00544DB0"/>
    <w:rsid w:val="00546C20"/>
    <w:rsid w:val="005550FD"/>
    <w:rsid w:val="0055594F"/>
    <w:rsid w:val="00556ACE"/>
    <w:rsid w:val="00562C9B"/>
    <w:rsid w:val="0056331A"/>
    <w:rsid w:val="00564D18"/>
    <w:rsid w:val="00567127"/>
    <w:rsid w:val="00571D16"/>
    <w:rsid w:val="00583C38"/>
    <w:rsid w:val="0058408B"/>
    <w:rsid w:val="00584807"/>
    <w:rsid w:val="00585DA4"/>
    <w:rsid w:val="00587556"/>
    <w:rsid w:val="005876BF"/>
    <w:rsid w:val="00590485"/>
    <w:rsid w:val="005913BE"/>
    <w:rsid w:val="00592BDB"/>
    <w:rsid w:val="0059335E"/>
    <w:rsid w:val="005A1E15"/>
    <w:rsid w:val="005A2488"/>
    <w:rsid w:val="005A38A5"/>
    <w:rsid w:val="005A5EA5"/>
    <w:rsid w:val="005B46D8"/>
    <w:rsid w:val="005B658E"/>
    <w:rsid w:val="005B6894"/>
    <w:rsid w:val="005B6B1B"/>
    <w:rsid w:val="005B7C73"/>
    <w:rsid w:val="005C0424"/>
    <w:rsid w:val="005C5731"/>
    <w:rsid w:val="005C5C9E"/>
    <w:rsid w:val="005C72E2"/>
    <w:rsid w:val="005D068C"/>
    <w:rsid w:val="005D0A04"/>
    <w:rsid w:val="005D7A20"/>
    <w:rsid w:val="005E5982"/>
    <w:rsid w:val="005E67C5"/>
    <w:rsid w:val="005E71A5"/>
    <w:rsid w:val="005E7701"/>
    <w:rsid w:val="005F22A3"/>
    <w:rsid w:val="005F4328"/>
    <w:rsid w:val="005F43D6"/>
    <w:rsid w:val="005F4935"/>
    <w:rsid w:val="006059C3"/>
    <w:rsid w:val="00606556"/>
    <w:rsid w:val="00607B1B"/>
    <w:rsid w:val="00610686"/>
    <w:rsid w:val="006134FF"/>
    <w:rsid w:val="006157DF"/>
    <w:rsid w:val="006175D3"/>
    <w:rsid w:val="006234C1"/>
    <w:rsid w:val="006257B7"/>
    <w:rsid w:val="00625C00"/>
    <w:rsid w:val="0062636A"/>
    <w:rsid w:val="00626BFA"/>
    <w:rsid w:val="00627ACB"/>
    <w:rsid w:val="006331AE"/>
    <w:rsid w:val="00633B6C"/>
    <w:rsid w:val="0063725D"/>
    <w:rsid w:val="006402B4"/>
    <w:rsid w:val="006428E1"/>
    <w:rsid w:val="0064369F"/>
    <w:rsid w:val="006521BA"/>
    <w:rsid w:val="00655FF0"/>
    <w:rsid w:val="006569F8"/>
    <w:rsid w:val="00662077"/>
    <w:rsid w:val="0066219C"/>
    <w:rsid w:val="006624C1"/>
    <w:rsid w:val="00664BCE"/>
    <w:rsid w:val="00666F4B"/>
    <w:rsid w:val="00672209"/>
    <w:rsid w:val="006723D4"/>
    <w:rsid w:val="00672A0B"/>
    <w:rsid w:val="006735CF"/>
    <w:rsid w:val="00673780"/>
    <w:rsid w:val="0067533D"/>
    <w:rsid w:val="00676E36"/>
    <w:rsid w:val="00680529"/>
    <w:rsid w:val="00680627"/>
    <w:rsid w:val="0068379C"/>
    <w:rsid w:val="006843DF"/>
    <w:rsid w:val="00685039"/>
    <w:rsid w:val="006902F6"/>
    <w:rsid w:val="00693986"/>
    <w:rsid w:val="00695480"/>
    <w:rsid w:val="006954F4"/>
    <w:rsid w:val="00695807"/>
    <w:rsid w:val="00697235"/>
    <w:rsid w:val="00697912"/>
    <w:rsid w:val="00697B7A"/>
    <w:rsid w:val="006A0F02"/>
    <w:rsid w:val="006A1017"/>
    <w:rsid w:val="006A79E0"/>
    <w:rsid w:val="006B0B88"/>
    <w:rsid w:val="006B1978"/>
    <w:rsid w:val="006B2203"/>
    <w:rsid w:val="006B3102"/>
    <w:rsid w:val="006B3116"/>
    <w:rsid w:val="006B3D10"/>
    <w:rsid w:val="006B493F"/>
    <w:rsid w:val="006B5841"/>
    <w:rsid w:val="006B7778"/>
    <w:rsid w:val="006C2454"/>
    <w:rsid w:val="006C2C42"/>
    <w:rsid w:val="006C3102"/>
    <w:rsid w:val="006C40FA"/>
    <w:rsid w:val="006C4A66"/>
    <w:rsid w:val="006C5D2B"/>
    <w:rsid w:val="006C7110"/>
    <w:rsid w:val="006D0BF6"/>
    <w:rsid w:val="006D4023"/>
    <w:rsid w:val="006D55C6"/>
    <w:rsid w:val="006D5F0F"/>
    <w:rsid w:val="006D6110"/>
    <w:rsid w:val="006D7201"/>
    <w:rsid w:val="006E12D3"/>
    <w:rsid w:val="006E30E2"/>
    <w:rsid w:val="006E6DF3"/>
    <w:rsid w:val="006E7931"/>
    <w:rsid w:val="006F19F8"/>
    <w:rsid w:val="006F27A0"/>
    <w:rsid w:val="006F287F"/>
    <w:rsid w:val="006F395B"/>
    <w:rsid w:val="006F45F1"/>
    <w:rsid w:val="006F56EB"/>
    <w:rsid w:val="006F78D8"/>
    <w:rsid w:val="007050E8"/>
    <w:rsid w:val="00706561"/>
    <w:rsid w:val="00714932"/>
    <w:rsid w:val="00715048"/>
    <w:rsid w:val="007157B0"/>
    <w:rsid w:val="00715C1C"/>
    <w:rsid w:val="00717185"/>
    <w:rsid w:val="00721730"/>
    <w:rsid w:val="007224DE"/>
    <w:rsid w:val="00722A33"/>
    <w:rsid w:val="00725414"/>
    <w:rsid w:val="00725968"/>
    <w:rsid w:val="00734626"/>
    <w:rsid w:val="0073483F"/>
    <w:rsid w:val="00734B05"/>
    <w:rsid w:val="007355A7"/>
    <w:rsid w:val="00736421"/>
    <w:rsid w:val="00740186"/>
    <w:rsid w:val="007402AB"/>
    <w:rsid w:val="00744230"/>
    <w:rsid w:val="00745DBF"/>
    <w:rsid w:val="00746802"/>
    <w:rsid w:val="00746ABB"/>
    <w:rsid w:val="00750481"/>
    <w:rsid w:val="007504B3"/>
    <w:rsid w:val="00752C2A"/>
    <w:rsid w:val="007532CC"/>
    <w:rsid w:val="007546BE"/>
    <w:rsid w:val="007554C2"/>
    <w:rsid w:val="007625C5"/>
    <w:rsid w:val="00765A7C"/>
    <w:rsid w:val="007660FA"/>
    <w:rsid w:val="00771BA6"/>
    <w:rsid w:val="00772A1C"/>
    <w:rsid w:val="007765E1"/>
    <w:rsid w:val="00777315"/>
    <w:rsid w:val="00782261"/>
    <w:rsid w:val="00786D91"/>
    <w:rsid w:val="00792679"/>
    <w:rsid w:val="007A03F3"/>
    <w:rsid w:val="007A27DD"/>
    <w:rsid w:val="007B0B13"/>
    <w:rsid w:val="007B0F66"/>
    <w:rsid w:val="007B3D7D"/>
    <w:rsid w:val="007B41C7"/>
    <w:rsid w:val="007B60B7"/>
    <w:rsid w:val="007B6348"/>
    <w:rsid w:val="007B694B"/>
    <w:rsid w:val="007B7946"/>
    <w:rsid w:val="007C2BDF"/>
    <w:rsid w:val="007C74DD"/>
    <w:rsid w:val="007D0260"/>
    <w:rsid w:val="007D0D05"/>
    <w:rsid w:val="007D1A66"/>
    <w:rsid w:val="007D3435"/>
    <w:rsid w:val="007D3759"/>
    <w:rsid w:val="007D37E8"/>
    <w:rsid w:val="007D480B"/>
    <w:rsid w:val="007E25CA"/>
    <w:rsid w:val="007F12F1"/>
    <w:rsid w:val="007F2267"/>
    <w:rsid w:val="007F6440"/>
    <w:rsid w:val="007F744A"/>
    <w:rsid w:val="007F7EB6"/>
    <w:rsid w:val="008041EA"/>
    <w:rsid w:val="00806F0D"/>
    <w:rsid w:val="0081020C"/>
    <w:rsid w:val="00810F93"/>
    <w:rsid w:val="0081266C"/>
    <w:rsid w:val="0082218D"/>
    <w:rsid w:val="00822E03"/>
    <w:rsid w:val="008232B5"/>
    <w:rsid w:val="00825431"/>
    <w:rsid w:val="00827C88"/>
    <w:rsid w:val="0083067F"/>
    <w:rsid w:val="00830CA2"/>
    <w:rsid w:val="008312A1"/>
    <w:rsid w:val="008316EA"/>
    <w:rsid w:val="00834B13"/>
    <w:rsid w:val="008356CB"/>
    <w:rsid w:val="00836CA7"/>
    <w:rsid w:val="008413B7"/>
    <w:rsid w:val="00843C44"/>
    <w:rsid w:val="008440A3"/>
    <w:rsid w:val="008445E7"/>
    <w:rsid w:val="00847013"/>
    <w:rsid w:val="008508E1"/>
    <w:rsid w:val="00851A99"/>
    <w:rsid w:val="0085739C"/>
    <w:rsid w:val="00862E10"/>
    <w:rsid w:val="00862F82"/>
    <w:rsid w:val="00864CB9"/>
    <w:rsid w:val="00866BD5"/>
    <w:rsid w:val="00870DF3"/>
    <w:rsid w:val="008748BC"/>
    <w:rsid w:val="008773E6"/>
    <w:rsid w:val="00885582"/>
    <w:rsid w:val="0089049F"/>
    <w:rsid w:val="00893EB0"/>
    <w:rsid w:val="00893F84"/>
    <w:rsid w:val="008957C5"/>
    <w:rsid w:val="008A0A66"/>
    <w:rsid w:val="008A21CC"/>
    <w:rsid w:val="008A3145"/>
    <w:rsid w:val="008A54C3"/>
    <w:rsid w:val="008A76C8"/>
    <w:rsid w:val="008B2728"/>
    <w:rsid w:val="008B44BB"/>
    <w:rsid w:val="008B4549"/>
    <w:rsid w:val="008B5E39"/>
    <w:rsid w:val="008C01B8"/>
    <w:rsid w:val="008C03ED"/>
    <w:rsid w:val="008C1EC6"/>
    <w:rsid w:val="008C32F0"/>
    <w:rsid w:val="008C44DA"/>
    <w:rsid w:val="008D04C3"/>
    <w:rsid w:val="008D17AB"/>
    <w:rsid w:val="008D1D7F"/>
    <w:rsid w:val="008D3957"/>
    <w:rsid w:val="008D654D"/>
    <w:rsid w:val="008D7518"/>
    <w:rsid w:val="008E01F5"/>
    <w:rsid w:val="008E049F"/>
    <w:rsid w:val="008E6BB1"/>
    <w:rsid w:val="008F0F0E"/>
    <w:rsid w:val="008F264D"/>
    <w:rsid w:val="008F7134"/>
    <w:rsid w:val="008F7C17"/>
    <w:rsid w:val="00902B73"/>
    <w:rsid w:val="00905102"/>
    <w:rsid w:val="00905511"/>
    <w:rsid w:val="00906411"/>
    <w:rsid w:val="00906976"/>
    <w:rsid w:val="00907256"/>
    <w:rsid w:val="00907CE8"/>
    <w:rsid w:val="009129C2"/>
    <w:rsid w:val="00913220"/>
    <w:rsid w:val="00915191"/>
    <w:rsid w:val="0091795C"/>
    <w:rsid w:val="00921811"/>
    <w:rsid w:val="00922F6A"/>
    <w:rsid w:val="00924A57"/>
    <w:rsid w:val="00927691"/>
    <w:rsid w:val="00930FA9"/>
    <w:rsid w:val="00933664"/>
    <w:rsid w:val="00935745"/>
    <w:rsid w:val="009357A6"/>
    <w:rsid w:val="00936811"/>
    <w:rsid w:val="00936EE1"/>
    <w:rsid w:val="00940237"/>
    <w:rsid w:val="0094396D"/>
    <w:rsid w:val="00946620"/>
    <w:rsid w:val="00950626"/>
    <w:rsid w:val="009519AF"/>
    <w:rsid w:val="00953620"/>
    <w:rsid w:val="00953EBA"/>
    <w:rsid w:val="00954A78"/>
    <w:rsid w:val="0095637B"/>
    <w:rsid w:val="00960BC7"/>
    <w:rsid w:val="009644CA"/>
    <w:rsid w:val="009708AE"/>
    <w:rsid w:val="009724D4"/>
    <w:rsid w:val="009730F7"/>
    <w:rsid w:val="009737FF"/>
    <w:rsid w:val="009778AC"/>
    <w:rsid w:val="00981FB5"/>
    <w:rsid w:val="00984564"/>
    <w:rsid w:val="00984CA9"/>
    <w:rsid w:val="009960C8"/>
    <w:rsid w:val="00996B5E"/>
    <w:rsid w:val="009A06C4"/>
    <w:rsid w:val="009A3ECD"/>
    <w:rsid w:val="009B505A"/>
    <w:rsid w:val="009B59FA"/>
    <w:rsid w:val="009C465D"/>
    <w:rsid w:val="009C5C9B"/>
    <w:rsid w:val="009C6939"/>
    <w:rsid w:val="009D2C6A"/>
    <w:rsid w:val="009D43B8"/>
    <w:rsid w:val="009D49D3"/>
    <w:rsid w:val="009D5B1E"/>
    <w:rsid w:val="009D7B5B"/>
    <w:rsid w:val="009E5D8E"/>
    <w:rsid w:val="009E6CBC"/>
    <w:rsid w:val="009F11CE"/>
    <w:rsid w:val="009F656D"/>
    <w:rsid w:val="009F7640"/>
    <w:rsid w:val="00A01648"/>
    <w:rsid w:val="00A05979"/>
    <w:rsid w:val="00A0774E"/>
    <w:rsid w:val="00A1033B"/>
    <w:rsid w:val="00A1145A"/>
    <w:rsid w:val="00A1180D"/>
    <w:rsid w:val="00A15AAB"/>
    <w:rsid w:val="00A15CD4"/>
    <w:rsid w:val="00A15D75"/>
    <w:rsid w:val="00A163D4"/>
    <w:rsid w:val="00A21E7D"/>
    <w:rsid w:val="00A226E7"/>
    <w:rsid w:val="00A25398"/>
    <w:rsid w:val="00A34427"/>
    <w:rsid w:val="00A344C0"/>
    <w:rsid w:val="00A35A1C"/>
    <w:rsid w:val="00A35B36"/>
    <w:rsid w:val="00A36D86"/>
    <w:rsid w:val="00A4109B"/>
    <w:rsid w:val="00A41227"/>
    <w:rsid w:val="00A41878"/>
    <w:rsid w:val="00A42B31"/>
    <w:rsid w:val="00A4370D"/>
    <w:rsid w:val="00A54D4A"/>
    <w:rsid w:val="00A55702"/>
    <w:rsid w:val="00A607C9"/>
    <w:rsid w:val="00A61EF5"/>
    <w:rsid w:val="00A641AB"/>
    <w:rsid w:val="00A644B7"/>
    <w:rsid w:val="00A64E02"/>
    <w:rsid w:val="00A6767C"/>
    <w:rsid w:val="00A7217F"/>
    <w:rsid w:val="00A76F65"/>
    <w:rsid w:val="00A77A68"/>
    <w:rsid w:val="00A77D34"/>
    <w:rsid w:val="00A817A4"/>
    <w:rsid w:val="00A8244D"/>
    <w:rsid w:val="00A828EB"/>
    <w:rsid w:val="00A83257"/>
    <w:rsid w:val="00A85E85"/>
    <w:rsid w:val="00A86123"/>
    <w:rsid w:val="00A86834"/>
    <w:rsid w:val="00A868BD"/>
    <w:rsid w:val="00A97259"/>
    <w:rsid w:val="00A978FB"/>
    <w:rsid w:val="00AA0BD6"/>
    <w:rsid w:val="00AA0C9D"/>
    <w:rsid w:val="00AA0DF5"/>
    <w:rsid w:val="00AB1A58"/>
    <w:rsid w:val="00AB1A97"/>
    <w:rsid w:val="00AB2B5F"/>
    <w:rsid w:val="00AB3CCA"/>
    <w:rsid w:val="00AB5F8C"/>
    <w:rsid w:val="00AC28A3"/>
    <w:rsid w:val="00AC3FB1"/>
    <w:rsid w:val="00AC414E"/>
    <w:rsid w:val="00AC47D7"/>
    <w:rsid w:val="00AD0C6A"/>
    <w:rsid w:val="00AD1F33"/>
    <w:rsid w:val="00AD401A"/>
    <w:rsid w:val="00AD4CEF"/>
    <w:rsid w:val="00AD5631"/>
    <w:rsid w:val="00AD5E51"/>
    <w:rsid w:val="00AD69F5"/>
    <w:rsid w:val="00AE0A37"/>
    <w:rsid w:val="00AE432B"/>
    <w:rsid w:val="00AE5016"/>
    <w:rsid w:val="00AF1C43"/>
    <w:rsid w:val="00AF261C"/>
    <w:rsid w:val="00AF4CCA"/>
    <w:rsid w:val="00B009B6"/>
    <w:rsid w:val="00B03703"/>
    <w:rsid w:val="00B03962"/>
    <w:rsid w:val="00B04132"/>
    <w:rsid w:val="00B041AB"/>
    <w:rsid w:val="00B04EE3"/>
    <w:rsid w:val="00B06C36"/>
    <w:rsid w:val="00B10406"/>
    <w:rsid w:val="00B10E84"/>
    <w:rsid w:val="00B11DE9"/>
    <w:rsid w:val="00B120BA"/>
    <w:rsid w:val="00B12EBB"/>
    <w:rsid w:val="00B15B56"/>
    <w:rsid w:val="00B2220F"/>
    <w:rsid w:val="00B232EA"/>
    <w:rsid w:val="00B25FC5"/>
    <w:rsid w:val="00B2621D"/>
    <w:rsid w:val="00B26C1A"/>
    <w:rsid w:val="00B33B6D"/>
    <w:rsid w:val="00B3645E"/>
    <w:rsid w:val="00B36B4F"/>
    <w:rsid w:val="00B41C7E"/>
    <w:rsid w:val="00B42B0D"/>
    <w:rsid w:val="00B460A7"/>
    <w:rsid w:val="00B529F3"/>
    <w:rsid w:val="00B5593D"/>
    <w:rsid w:val="00B57575"/>
    <w:rsid w:val="00B6136A"/>
    <w:rsid w:val="00B622A2"/>
    <w:rsid w:val="00B62895"/>
    <w:rsid w:val="00B652D8"/>
    <w:rsid w:val="00B670A5"/>
    <w:rsid w:val="00B7522A"/>
    <w:rsid w:val="00B754EC"/>
    <w:rsid w:val="00B801EE"/>
    <w:rsid w:val="00B810FD"/>
    <w:rsid w:val="00B8782D"/>
    <w:rsid w:val="00B87B7B"/>
    <w:rsid w:val="00B91949"/>
    <w:rsid w:val="00B92E56"/>
    <w:rsid w:val="00BA01FF"/>
    <w:rsid w:val="00BA13BE"/>
    <w:rsid w:val="00BA3E8C"/>
    <w:rsid w:val="00BA5B75"/>
    <w:rsid w:val="00BB0960"/>
    <w:rsid w:val="00BB143C"/>
    <w:rsid w:val="00BB1748"/>
    <w:rsid w:val="00BB174F"/>
    <w:rsid w:val="00BB3898"/>
    <w:rsid w:val="00BB4790"/>
    <w:rsid w:val="00BB4D91"/>
    <w:rsid w:val="00BB759D"/>
    <w:rsid w:val="00BC01D8"/>
    <w:rsid w:val="00BC240B"/>
    <w:rsid w:val="00BC5FF8"/>
    <w:rsid w:val="00BD0042"/>
    <w:rsid w:val="00BD1731"/>
    <w:rsid w:val="00BD17F6"/>
    <w:rsid w:val="00BD29DB"/>
    <w:rsid w:val="00BD4B1B"/>
    <w:rsid w:val="00BD4E89"/>
    <w:rsid w:val="00BD5BA8"/>
    <w:rsid w:val="00BD651E"/>
    <w:rsid w:val="00BD7679"/>
    <w:rsid w:val="00BD7D73"/>
    <w:rsid w:val="00BE174D"/>
    <w:rsid w:val="00BE6E72"/>
    <w:rsid w:val="00BF0517"/>
    <w:rsid w:val="00BF1986"/>
    <w:rsid w:val="00BF6598"/>
    <w:rsid w:val="00BF6708"/>
    <w:rsid w:val="00BF674A"/>
    <w:rsid w:val="00C01A19"/>
    <w:rsid w:val="00C07036"/>
    <w:rsid w:val="00C07324"/>
    <w:rsid w:val="00C13762"/>
    <w:rsid w:val="00C13A3A"/>
    <w:rsid w:val="00C204B4"/>
    <w:rsid w:val="00C21262"/>
    <w:rsid w:val="00C21FF0"/>
    <w:rsid w:val="00C26C3D"/>
    <w:rsid w:val="00C27721"/>
    <w:rsid w:val="00C35F58"/>
    <w:rsid w:val="00C36668"/>
    <w:rsid w:val="00C37095"/>
    <w:rsid w:val="00C40B9D"/>
    <w:rsid w:val="00C40D78"/>
    <w:rsid w:val="00C42A96"/>
    <w:rsid w:val="00C4397D"/>
    <w:rsid w:val="00C43D66"/>
    <w:rsid w:val="00C44D5F"/>
    <w:rsid w:val="00C45385"/>
    <w:rsid w:val="00C46C78"/>
    <w:rsid w:val="00C46C97"/>
    <w:rsid w:val="00C53F68"/>
    <w:rsid w:val="00C57157"/>
    <w:rsid w:val="00C572E1"/>
    <w:rsid w:val="00C60443"/>
    <w:rsid w:val="00C60492"/>
    <w:rsid w:val="00C61871"/>
    <w:rsid w:val="00C636F1"/>
    <w:rsid w:val="00C63786"/>
    <w:rsid w:val="00C63C98"/>
    <w:rsid w:val="00C70E22"/>
    <w:rsid w:val="00C71B60"/>
    <w:rsid w:val="00C749AA"/>
    <w:rsid w:val="00C77478"/>
    <w:rsid w:val="00C80420"/>
    <w:rsid w:val="00C84787"/>
    <w:rsid w:val="00C86FE5"/>
    <w:rsid w:val="00C9275A"/>
    <w:rsid w:val="00C927B7"/>
    <w:rsid w:val="00C956C7"/>
    <w:rsid w:val="00C95B8F"/>
    <w:rsid w:val="00C96FE5"/>
    <w:rsid w:val="00C971E3"/>
    <w:rsid w:val="00C972D4"/>
    <w:rsid w:val="00CA1CCC"/>
    <w:rsid w:val="00CA39DC"/>
    <w:rsid w:val="00CA4BBD"/>
    <w:rsid w:val="00CA50A9"/>
    <w:rsid w:val="00CA55CE"/>
    <w:rsid w:val="00CA604E"/>
    <w:rsid w:val="00CA75AD"/>
    <w:rsid w:val="00CA7710"/>
    <w:rsid w:val="00CB1F27"/>
    <w:rsid w:val="00CB2581"/>
    <w:rsid w:val="00CB3D8E"/>
    <w:rsid w:val="00CB4182"/>
    <w:rsid w:val="00CB4A51"/>
    <w:rsid w:val="00CB4E48"/>
    <w:rsid w:val="00CC0AA8"/>
    <w:rsid w:val="00CC1CDC"/>
    <w:rsid w:val="00CC1ECC"/>
    <w:rsid w:val="00CC6438"/>
    <w:rsid w:val="00CC6627"/>
    <w:rsid w:val="00CD2FBB"/>
    <w:rsid w:val="00CD39B1"/>
    <w:rsid w:val="00CD6388"/>
    <w:rsid w:val="00CD7B00"/>
    <w:rsid w:val="00CD7F5F"/>
    <w:rsid w:val="00CE2C30"/>
    <w:rsid w:val="00CE7110"/>
    <w:rsid w:val="00CE727F"/>
    <w:rsid w:val="00CE7EDF"/>
    <w:rsid w:val="00CF1F78"/>
    <w:rsid w:val="00CF2E8C"/>
    <w:rsid w:val="00D018BB"/>
    <w:rsid w:val="00D02011"/>
    <w:rsid w:val="00D05550"/>
    <w:rsid w:val="00D10D38"/>
    <w:rsid w:val="00D111B2"/>
    <w:rsid w:val="00D14BA5"/>
    <w:rsid w:val="00D15EE5"/>
    <w:rsid w:val="00D20B50"/>
    <w:rsid w:val="00D2135D"/>
    <w:rsid w:val="00D22FE9"/>
    <w:rsid w:val="00D2338E"/>
    <w:rsid w:val="00D25D33"/>
    <w:rsid w:val="00D3314D"/>
    <w:rsid w:val="00D334C3"/>
    <w:rsid w:val="00D37A4F"/>
    <w:rsid w:val="00D43D5D"/>
    <w:rsid w:val="00D45BA6"/>
    <w:rsid w:val="00D4686B"/>
    <w:rsid w:val="00D46DEA"/>
    <w:rsid w:val="00D5287D"/>
    <w:rsid w:val="00D52B81"/>
    <w:rsid w:val="00D54547"/>
    <w:rsid w:val="00D55700"/>
    <w:rsid w:val="00D559FF"/>
    <w:rsid w:val="00D60253"/>
    <w:rsid w:val="00D6183D"/>
    <w:rsid w:val="00D642CB"/>
    <w:rsid w:val="00D64BD7"/>
    <w:rsid w:val="00D66968"/>
    <w:rsid w:val="00D6750F"/>
    <w:rsid w:val="00D71498"/>
    <w:rsid w:val="00D743B7"/>
    <w:rsid w:val="00D774E4"/>
    <w:rsid w:val="00D8240E"/>
    <w:rsid w:val="00D82AAE"/>
    <w:rsid w:val="00D857EE"/>
    <w:rsid w:val="00D92575"/>
    <w:rsid w:val="00D92794"/>
    <w:rsid w:val="00D9342A"/>
    <w:rsid w:val="00D96E72"/>
    <w:rsid w:val="00DA3EF2"/>
    <w:rsid w:val="00DA7C78"/>
    <w:rsid w:val="00DB1B47"/>
    <w:rsid w:val="00DB46EA"/>
    <w:rsid w:val="00DB54D8"/>
    <w:rsid w:val="00DB5B24"/>
    <w:rsid w:val="00DB6CBD"/>
    <w:rsid w:val="00DC6A24"/>
    <w:rsid w:val="00DC7864"/>
    <w:rsid w:val="00DD152E"/>
    <w:rsid w:val="00DD2E69"/>
    <w:rsid w:val="00DD6B42"/>
    <w:rsid w:val="00DD6DCA"/>
    <w:rsid w:val="00DE376D"/>
    <w:rsid w:val="00DE41D7"/>
    <w:rsid w:val="00DE5BA3"/>
    <w:rsid w:val="00DE7FB5"/>
    <w:rsid w:val="00DF209C"/>
    <w:rsid w:val="00E07A92"/>
    <w:rsid w:val="00E1036F"/>
    <w:rsid w:val="00E20702"/>
    <w:rsid w:val="00E2283E"/>
    <w:rsid w:val="00E259AF"/>
    <w:rsid w:val="00E30DFA"/>
    <w:rsid w:val="00E3176D"/>
    <w:rsid w:val="00E3276A"/>
    <w:rsid w:val="00E33E3A"/>
    <w:rsid w:val="00E3449C"/>
    <w:rsid w:val="00E347B0"/>
    <w:rsid w:val="00E37271"/>
    <w:rsid w:val="00E37799"/>
    <w:rsid w:val="00E37EAF"/>
    <w:rsid w:val="00E40E10"/>
    <w:rsid w:val="00E44156"/>
    <w:rsid w:val="00E441AB"/>
    <w:rsid w:val="00E44DB4"/>
    <w:rsid w:val="00E50DEF"/>
    <w:rsid w:val="00E5112F"/>
    <w:rsid w:val="00E535EB"/>
    <w:rsid w:val="00E53ED7"/>
    <w:rsid w:val="00E5780F"/>
    <w:rsid w:val="00E622AE"/>
    <w:rsid w:val="00E656CE"/>
    <w:rsid w:val="00E65FF2"/>
    <w:rsid w:val="00E66C95"/>
    <w:rsid w:val="00E745BB"/>
    <w:rsid w:val="00E74876"/>
    <w:rsid w:val="00E8232C"/>
    <w:rsid w:val="00E84531"/>
    <w:rsid w:val="00E84879"/>
    <w:rsid w:val="00E84F9F"/>
    <w:rsid w:val="00E859D2"/>
    <w:rsid w:val="00E872C0"/>
    <w:rsid w:val="00E91498"/>
    <w:rsid w:val="00E91FB4"/>
    <w:rsid w:val="00E92652"/>
    <w:rsid w:val="00E9303D"/>
    <w:rsid w:val="00E93F6F"/>
    <w:rsid w:val="00E95F0C"/>
    <w:rsid w:val="00EB0CA2"/>
    <w:rsid w:val="00EB1C71"/>
    <w:rsid w:val="00EB1CED"/>
    <w:rsid w:val="00EB50B1"/>
    <w:rsid w:val="00EB5CC4"/>
    <w:rsid w:val="00EB7B49"/>
    <w:rsid w:val="00EC0251"/>
    <w:rsid w:val="00EC3259"/>
    <w:rsid w:val="00EC4302"/>
    <w:rsid w:val="00EC64E7"/>
    <w:rsid w:val="00ED02E2"/>
    <w:rsid w:val="00ED0C03"/>
    <w:rsid w:val="00ED2B7D"/>
    <w:rsid w:val="00ED5F53"/>
    <w:rsid w:val="00ED746B"/>
    <w:rsid w:val="00EE135A"/>
    <w:rsid w:val="00EE1951"/>
    <w:rsid w:val="00EE2C3F"/>
    <w:rsid w:val="00EE4A9B"/>
    <w:rsid w:val="00EE5593"/>
    <w:rsid w:val="00EE7361"/>
    <w:rsid w:val="00EE78CA"/>
    <w:rsid w:val="00EE7B4F"/>
    <w:rsid w:val="00EF003E"/>
    <w:rsid w:val="00EF2422"/>
    <w:rsid w:val="00EF30E3"/>
    <w:rsid w:val="00EF36F5"/>
    <w:rsid w:val="00EF3995"/>
    <w:rsid w:val="00EF65ED"/>
    <w:rsid w:val="00EF73FE"/>
    <w:rsid w:val="00F110B2"/>
    <w:rsid w:val="00F11528"/>
    <w:rsid w:val="00F12644"/>
    <w:rsid w:val="00F24CA2"/>
    <w:rsid w:val="00F26B6B"/>
    <w:rsid w:val="00F27A09"/>
    <w:rsid w:val="00F30969"/>
    <w:rsid w:val="00F3186A"/>
    <w:rsid w:val="00F319C3"/>
    <w:rsid w:val="00F31F4A"/>
    <w:rsid w:val="00F326B3"/>
    <w:rsid w:val="00F331DB"/>
    <w:rsid w:val="00F4048E"/>
    <w:rsid w:val="00F40D8A"/>
    <w:rsid w:val="00F430DA"/>
    <w:rsid w:val="00F455A0"/>
    <w:rsid w:val="00F466BA"/>
    <w:rsid w:val="00F47B66"/>
    <w:rsid w:val="00F51121"/>
    <w:rsid w:val="00F511B5"/>
    <w:rsid w:val="00F516F6"/>
    <w:rsid w:val="00F52CE8"/>
    <w:rsid w:val="00F55A49"/>
    <w:rsid w:val="00F55B91"/>
    <w:rsid w:val="00F567AD"/>
    <w:rsid w:val="00F57AF6"/>
    <w:rsid w:val="00F57FE1"/>
    <w:rsid w:val="00F60162"/>
    <w:rsid w:val="00F61542"/>
    <w:rsid w:val="00F61FCD"/>
    <w:rsid w:val="00F63D7D"/>
    <w:rsid w:val="00F720FD"/>
    <w:rsid w:val="00F759A5"/>
    <w:rsid w:val="00F84342"/>
    <w:rsid w:val="00F87D8E"/>
    <w:rsid w:val="00F916E1"/>
    <w:rsid w:val="00F94BE9"/>
    <w:rsid w:val="00F963D6"/>
    <w:rsid w:val="00FA053F"/>
    <w:rsid w:val="00FA0A66"/>
    <w:rsid w:val="00FA1456"/>
    <w:rsid w:val="00FA2F41"/>
    <w:rsid w:val="00FA2F5C"/>
    <w:rsid w:val="00FA3D5B"/>
    <w:rsid w:val="00FA4341"/>
    <w:rsid w:val="00FA7631"/>
    <w:rsid w:val="00FB0EDB"/>
    <w:rsid w:val="00FB247A"/>
    <w:rsid w:val="00FB3F1A"/>
    <w:rsid w:val="00FB4F28"/>
    <w:rsid w:val="00FB6B2F"/>
    <w:rsid w:val="00FB6ECA"/>
    <w:rsid w:val="00FC0E10"/>
    <w:rsid w:val="00FC2133"/>
    <w:rsid w:val="00FC3687"/>
    <w:rsid w:val="00FC4B1B"/>
    <w:rsid w:val="00FC6758"/>
    <w:rsid w:val="00FC697B"/>
    <w:rsid w:val="00FC6C05"/>
    <w:rsid w:val="00FC6EE0"/>
    <w:rsid w:val="00FD031B"/>
    <w:rsid w:val="00FD0B6E"/>
    <w:rsid w:val="00FD526B"/>
    <w:rsid w:val="00FD55DC"/>
    <w:rsid w:val="00FD6010"/>
    <w:rsid w:val="00FD6092"/>
    <w:rsid w:val="00FE5B89"/>
    <w:rsid w:val="00FE5D3F"/>
    <w:rsid w:val="00FE7B43"/>
    <w:rsid w:val="00FF0604"/>
    <w:rsid w:val="00FF53B2"/>
    <w:rsid w:val="00FF5875"/>
    <w:rsid w:val="00FF5B5D"/>
    <w:rsid w:val="00FF5C47"/>
    <w:rsid w:val="00FF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C30C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Times New Roman"/>
        <w:lang w:val="ca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5E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6B1978"/>
    <w:pPr>
      <w:numPr>
        <w:numId w:val="6"/>
      </w:numPr>
      <w:shd w:val="clear" w:color="auto" w:fill="8DB3E2"/>
      <w:outlineLvl w:val="0"/>
    </w:pPr>
    <w:rPr>
      <w:rFonts w:cs="Calibri"/>
      <w:b/>
      <w:color w:val="FFFFFF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26C3D"/>
    <w:pPr>
      <w:numPr>
        <w:ilvl w:val="1"/>
        <w:numId w:val="6"/>
      </w:numPr>
      <w:spacing w:line="360" w:lineRule="auto"/>
      <w:jc w:val="both"/>
      <w:outlineLvl w:val="1"/>
    </w:pPr>
    <w:rPr>
      <w:rFonts w:cs="Calibri"/>
      <w:b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B1978"/>
    <w:pPr>
      <w:pBdr>
        <w:bottom w:val="single" w:sz="8" w:space="1" w:color="0070C0"/>
      </w:pBdr>
      <w:spacing w:line="360" w:lineRule="auto"/>
      <w:outlineLvl w:val="2"/>
    </w:pPr>
    <w:rPr>
      <w:b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60253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D602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D60253"/>
    <w:rPr>
      <w:rFonts w:ascii="Calibri" w:eastAsia="Calibri" w:hAnsi="Calibri" w:cs="Times New Roman"/>
      <w:color w:val="auto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D602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D60253"/>
    <w:rPr>
      <w:rFonts w:ascii="Calibri" w:eastAsia="Calibri" w:hAnsi="Calibri" w:cs="Times New Roman"/>
      <w:color w:val="auto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0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60253"/>
    <w:rPr>
      <w:rFonts w:ascii="Tahoma" w:eastAsia="Calibri" w:hAnsi="Tahoma" w:cs="Tahoma"/>
      <w:color w:val="auto"/>
      <w:sz w:val="16"/>
      <w:szCs w:val="16"/>
    </w:rPr>
  </w:style>
  <w:style w:type="paragraph" w:customStyle="1" w:styleId="Pa10">
    <w:name w:val="Pa10"/>
    <w:basedOn w:val="Normal"/>
    <w:next w:val="Normal"/>
    <w:uiPriority w:val="99"/>
    <w:rsid w:val="00D60253"/>
    <w:pPr>
      <w:autoSpaceDE w:val="0"/>
      <w:autoSpaceDN w:val="0"/>
      <w:adjustRightInd w:val="0"/>
      <w:spacing w:after="0" w:line="20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6">
    <w:name w:val="Pa6"/>
    <w:basedOn w:val="Normal"/>
    <w:next w:val="Normal"/>
    <w:uiPriority w:val="99"/>
    <w:rsid w:val="00D60253"/>
    <w:pPr>
      <w:autoSpaceDE w:val="0"/>
      <w:autoSpaceDN w:val="0"/>
      <w:adjustRightInd w:val="0"/>
      <w:spacing w:after="0" w:line="20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11">
    <w:name w:val="Pa11"/>
    <w:basedOn w:val="Normal"/>
    <w:next w:val="Normal"/>
    <w:uiPriority w:val="99"/>
    <w:rsid w:val="00D60253"/>
    <w:pPr>
      <w:autoSpaceDE w:val="0"/>
      <w:autoSpaceDN w:val="0"/>
      <w:adjustRightInd w:val="0"/>
      <w:spacing w:after="0" w:line="20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14">
    <w:name w:val="Pa14"/>
    <w:basedOn w:val="Normal"/>
    <w:next w:val="Normal"/>
    <w:uiPriority w:val="99"/>
    <w:rsid w:val="00D60253"/>
    <w:pPr>
      <w:autoSpaceDE w:val="0"/>
      <w:autoSpaceDN w:val="0"/>
      <w:adjustRightInd w:val="0"/>
      <w:spacing w:after="0" w:line="241" w:lineRule="atLeast"/>
    </w:pPr>
    <w:rPr>
      <w:rFonts w:ascii="Arial" w:eastAsia="SimSun" w:hAnsi="Arial" w:cs="Arial"/>
      <w:sz w:val="24"/>
      <w:szCs w:val="24"/>
      <w:lang w:eastAsia="es-ES"/>
    </w:rPr>
  </w:style>
  <w:style w:type="character" w:customStyle="1" w:styleId="A1">
    <w:name w:val="A1"/>
    <w:uiPriority w:val="99"/>
    <w:rsid w:val="00D60253"/>
    <w:rPr>
      <w:color w:val="000000"/>
      <w:sz w:val="20"/>
      <w:szCs w:val="20"/>
    </w:rPr>
  </w:style>
  <w:style w:type="paragraph" w:customStyle="1" w:styleId="Pa17">
    <w:name w:val="Pa17"/>
    <w:basedOn w:val="Normal"/>
    <w:next w:val="Normal"/>
    <w:uiPriority w:val="99"/>
    <w:rsid w:val="00D60253"/>
    <w:pPr>
      <w:autoSpaceDE w:val="0"/>
      <w:autoSpaceDN w:val="0"/>
      <w:adjustRightInd w:val="0"/>
      <w:spacing w:after="0" w:line="24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39">
    <w:name w:val="Pa39"/>
    <w:basedOn w:val="Normal"/>
    <w:next w:val="Normal"/>
    <w:uiPriority w:val="99"/>
    <w:rsid w:val="00D60253"/>
    <w:pPr>
      <w:autoSpaceDE w:val="0"/>
      <w:autoSpaceDN w:val="0"/>
      <w:adjustRightInd w:val="0"/>
      <w:spacing w:after="0" w:line="24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Default">
    <w:name w:val="Default"/>
    <w:rsid w:val="00D602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Pa12">
    <w:name w:val="Pa12"/>
    <w:basedOn w:val="Default"/>
    <w:next w:val="Default"/>
    <w:uiPriority w:val="99"/>
    <w:rsid w:val="008E049F"/>
    <w:pPr>
      <w:spacing w:line="201" w:lineRule="atLeast"/>
    </w:pPr>
  </w:style>
  <w:style w:type="paragraph" w:customStyle="1" w:styleId="Pa19">
    <w:name w:val="Pa19"/>
    <w:basedOn w:val="Default"/>
    <w:next w:val="Default"/>
    <w:uiPriority w:val="99"/>
    <w:rsid w:val="00DB46EA"/>
    <w:pPr>
      <w:spacing w:line="241" w:lineRule="atLeast"/>
    </w:pPr>
  </w:style>
  <w:style w:type="paragraph" w:customStyle="1" w:styleId="Pa20">
    <w:name w:val="Pa20"/>
    <w:basedOn w:val="Default"/>
    <w:next w:val="Default"/>
    <w:uiPriority w:val="99"/>
    <w:rsid w:val="00DB46EA"/>
    <w:pPr>
      <w:spacing w:line="241" w:lineRule="atLeast"/>
    </w:pPr>
  </w:style>
  <w:style w:type="paragraph" w:customStyle="1" w:styleId="Pa28">
    <w:name w:val="Pa28"/>
    <w:basedOn w:val="Default"/>
    <w:next w:val="Default"/>
    <w:uiPriority w:val="99"/>
    <w:rsid w:val="00224834"/>
    <w:pPr>
      <w:spacing w:line="241" w:lineRule="atLeast"/>
    </w:pPr>
  </w:style>
  <w:style w:type="paragraph" w:styleId="Textoindependiente">
    <w:name w:val="Body Text"/>
    <w:basedOn w:val="Normal"/>
    <w:link w:val="TextoindependienteCar"/>
    <w:rsid w:val="001B1FDE"/>
    <w:pPr>
      <w:widowControl w:val="0"/>
      <w:suppressAutoHyphens/>
      <w:spacing w:after="120" w:line="240" w:lineRule="auto"/>
    </w:pPr>
    <w:rPr>
      <w:rFonts w:ascii="Bitstream Vera Serif" w:eastAsia="Bitstream Vera Sans" w:hAnsi="Bitstream Vera Serif"/>
      <w:sz w:val="24"/>
      <w:szCs w:val="24"/>
    </w:rPr>
  </w:style>
  <w:style w:type="character" w:customStyle="1" w:styleId="TextoindependienteCar">
    <w:name w:val="Texto independiente Car"/>
    <w:link w:val="Textoindependiente"/>
    <w:rsid w:val="001B1FDE"/>
    <w:rPr>
      <w:rFonts w:ascii="Bitstream Vera Serif" w:eastAsia="Bitstream Vera Sans" w:hAnsi="Bitstream Vera Serif" w:cs="Times New Roman"/>
      <w:color w:val="auto"/>
      <w:lang w:val="ca"/>
    </w:rPr>
  </w:style>
  <w:style w:type="paragraph" w:customStyle="1" w:styleId="TEXTOGRAL">
    <w:name w:val="*TEXTO GRAL"/>
    <w:basedOn w:val="Normal"/>
    <w:rsid w:val="00CE727F"/>
    <w:pPr>
      <w:widowControl w:val="0"/>
      <w:spacing w:after="120" w:line="280" w:lineRule="exact"/>
      <w:jc w:val="both"/>
      <w:outlineLvl w:val="0"/>
    </w:pPr>
    <w:rPr>
      <w:rFonts w:ascii="Times New Roman" w:hAnsi="Times New Roman"/>
      <w:kern w:val="22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1E17D7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semiHidden/>
    <w:rsid w:val="001E17D7"/>
    <w:rPr>
      <w:rFonts w:ascii="Calibri" w:eastAsia="Calibri" w:hAnsi="Calibri" w:cs="Times New Roman"/>
      <w:color w:val="auto"/>
      <w:sz w:val="16"/>
      <w:szCs w:val="16"/>
    </w:rPr>
  </w:style>
  <w:style w:type="table" w:styleId="Tablaconcuadrcula">
    <w:name w:val="Table Grid"/>
    <w:basedOn w:val="Tablanormal"/>
    <w:uiPriority w:val="39"/>
    <w:rsid w:val="008748B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5">
    <w:name w:val="Pa25"/>
    <w:basedOn w:val="Normal"/>
    <w:next w:val="Normal"/>
    <w:uiPriority w:val="99"/>
    <w:rsid w:val="00F87D8E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FA145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rsid w:val="00FA1456"/>
    <w:rPr>
      <w:rFonts w:ascii="Calibri" w:eastAsia="Calibri" w:hAnsi="Calibri" w:cs="Times New Roman"/>
      <w:color w:val="auto"/>
      <w:sz w:val="22"/>
      <w:szCs w:val="22"/>
    </w:rPr>
  </w:style>
  <w:style w:type="character" w:styleId="Hipervnculo">
    <w:name w:val="Hyperlink"/>
    <w:uiPriority w:val="99"/>
    <w:unhideWhenUsed/>
    <w:rsid w:val="00B529F3"/>
    <w:rPr>
      <w:color w:val="0000FF"/>
      <w:u w:val="single"/>
    </w:rPr>
  </w:style>
  <w:style w:type="character" w:customStyle="1" w:styleId="Ttulo1Car">
    <w:name w:val="Título 1 Car"/>
    <w:link w:val="Ttulo1"/>
    <w:uiPriority w:val="9"/>
    <w:rsid w:val="006B1978"/>
    <w:rPr>
      <w:rFonts w:ascii="Calibri" w:hAnsi="Calibri" w:cs="Calibri"/>
      <w:b/>
      <w:color w:val="FFFFFF"/>
      <w:sz w:val="24"/>
      <w:szCs w:val="24"/>
      <w:shd w:val="clear" w:color="auto" w:fill="8DB3E2"/>
      <w:lang w:val="ca" w:eastAsia="en-US"/>
    </w:rPr>
  </w:style>
  <w:style w:type="character" w:customStyle="1" w:styleId="Ttulo2Car">
    <w:name w:val="Título 2 Car"/>
    <w:link w:val="Ttulo2"/>
    <w:uiPriority w:val="9"/>
    <w:rsid w:val="00C26C3D"/>
    <w:rPr>
      <w:rFonts w:ascii="Calibri" w:hAnsi="Calibri" w:cs="Calibri"/>
      <w:b/>
      <w:sz w:val="24"/>
      <w:szCs w:val="24"/>
      <w:lang w:val="ca" w:eastAsia="en-US"/>
    </w:rPr>
  </w:style>
  <w:style w:type="character" w:customStyle="1" w:styleId="Ttulo3Car">
    <w:name w:val="Título 3 Car"/>
    <w:link w:val="Ttulo3"/>
    <w:uiPriority w:val="9"/>
    <w:rsid w:val="006B1978"/>
    <w:rPr>
      <w:rFonts w:ascii="Calibri" w:hAnsi="Calibri"/>
      <w:b/>
      <w:sz w:val="28"/>
      <w:szCs w:val="28"/>
      <w:lang w:val="ca" w:eastAsia="en-US"/>
    </w:rPr>
  </w:style>
  <w:style w:type="paragraph" w:styleId="TDC1">
    <w:name w:val="toc 1"/>
    <w:basedOn w:val="Normal"/>
    <w:next w:val="Normal"/>
    <w:autoRedefine/>
    <w:uiPriority w:val="39"/>
    <w:unhideWhenUsed/>
    <w:rsid w:val="004E0E38"/>
  </w:style>
  <w:style w:type="paragraph" w:styleId="TDC2">
    <w:name w:val="toc 2"/>
    <w:basedOn w:val="Normal"/>
    <w:next w:val="Normal"/>
    <w:autoRedefine/>
    <w:uiPriority w:val="39"/>
    <w:unhideWhenUsed/>
    <w:rsid w:val="004E0E38"/>
    <w:pPr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913220"/>
    <w:pPr>
      <w:tabs>
        <w:tab w:val="right" w:leader="dot" w:pos="9742"/>
      </w:tabs>
      <w:ind w:left="440"/>
    </w:pPr>
    <w:rPr>
      <w:b/>
      <w:bCs/>
      <w:noProof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A5B75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BA5B75"/>
    <w:rPr>
      <w:rFonts w:ascii="Calibri" w:hAnsi="Calibri"/>
      <w:lang w:val="ca" w:eastAsia="en-US"/>
    </w:rPr>
  </w:style>
  <w:style w:type="character" w:styleId="Refdenotaalpie">
    <w:name w:val="footnote reference"/>
    <w:uiPriority w:val="99"/>
    <w:semiHidden/>
    <w:unhideWhenUsed/>
    <w:rsid w:val="00BA5B75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1F2FBA"/>
    <w:rPr>
      <w:color w:val="808080"/>
    </w:rPr>
  </w:style>
  <w:style w:type="character" w:styleId="Mencinsinresolver">
    <w:name w:val="Unresolved Mention"/>
    <w:basedOn w:val="Fuentedeprrafopredeter"/>
    <w:uiPriority w:val="99"/>
    <w:semiHidden/>
    <w:unhideWhenUsed/>
    <w:rsid w:val="00F27A09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D824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s://bit.ly/3pwlpUY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F0B5D-3CAE-4743-A9CC-5990EB2A5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870</Words>
  <Characters>4790</Characters>
  <Application>Microsoft Office Word</Application>
  <DocSecurity>0</DocSecurity>
  <Lines>39</Lines>
  <Paragraphs>11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5649</CharactersWithSpaces>
  <SharedDoc>false</SharedDoc>
  <HLinks>
    <vt:vector size="198" baseType="variant">
      <vt:variant>
        <vt:i4>1638461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_Toc476777890</vt:lpwstr>
      </vt:variant>
      <vt:variant>
        <vt:i4>1572925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_Toc476777889</vt:lpwstr>
      </vt:variant>
      <vt:variant>
        <vt:i4>1572925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_Toc476777888</vt:lpwstr>
      </vt:variant>
      <vt:variant>
        <vt:i4>1572925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_Toc476777887</vt:lpwstr>
      </vt:variant>
      <vt:variant>
        <vt:i4>1572925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_Toc476777886</vt:lpwstr>
      </vt:variant>
      <vt:variant>
        <vt:i4>1572925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_Toc476777885</vt:lpwstr>
      </vt:variant>
      <vt:variant>
        <vt:i4>1572925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_Toc476777884</vt:lpwstr>
      </vt:variant>
      <vt:variant>
        <vt:i4>1572925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_Toc476777883</vt:lpwstr>
      </vt:variant>
      <vt:variant>
        <vt:i4>1572925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_Toc476777882</vt:lpwstr>
      </vt:variant>
      <vt:variant>
        <vt:i4>1572925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_Toc476777881</vt:lpwstr>
      </vt:variant>
      <vt:variant>
        <vt:i4>1572925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_Toc476777880</vt:lpwstr>
      </vt:variant>
      <vt:variant>
        <vt:i4>1507389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_Toc476777879</vt:lpwstr>
      </vt:variant>
      <vt:variant>
        <vt:i4>1507389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_Toc476777878</vt:lpwstr>
      </vt:variant>
      <vt:variant>
        <vt:i4>1507389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_Toc476777877</vt:lpwstr>
      </vt:variant>
      <vt:variant>
        <vt:i4>1507389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_Toc476777876</vt:lpwstr>
      </vt:variant>
      <vt:variant>
        <vt:i4>1507389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_Toc476777875</vt:lpwstr>
      </vt:variant>
      <vt:variant>
        <vt:i4>1507389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_Toc476777874</vt:lpwstr>
      </vt:variant>
      <vt:variant>
        <vt:i4>1507389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_Toc476777873</vt:lpwstr>
      </vt:variant>
      <vt:variant>
        <vt:i4>1507389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_Toc476777872</vt:lpwstr>
      </vt:variant>
      <vt:variant>
        <vt:i4>1507389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_Toc476777871</vt:lpwstr>
      </vt:variant>
      <vt:variant>
        <vt:i4>1507389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_Toc476777870</vt:lpwstr>
      </vt:variant>
      <vt:variant>
        <vt:i4>1441853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_Toc476777869</vt:lpwstr>
      </vt:variant>
      <vt:variant>
        <vt:i4>1441853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_Toc476777868</vt:lpwstr>
      </vt:variant>
      <vt:variant>
        <vt:i4>1441853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_Toc476777867</vt:lpwstr>
      </vt:variant>
      <vt:variant>
        <vt:i4>1441853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_Toc476777866</vt:lpwstr>
      </vt:variant>
      <vt:variant>
        <vt:i4>1441853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_Toc476777865</vt:lpwstr>
      </vt:variant>
      <vt:variant>
        <vt:i4>1441853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_Toc476777864</vt:lpwstr>
      </vt:variant>
      <vt:variant>
        <vt:i4>1441853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_Toc476777863</vt:lpwstr>
      </vt:variant>
      <vt:variant>
        <vt:i4>1441853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_Toc476777862</vt:lpwstr>
      </vt:variant>
      <vt:variant>
        <vt:i4>1441853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_Toc476777861</vt:lpwstr>
      </vt:variant>
      <vt:variant>
        <vt:i4>1441853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_Toc476777860</vt:lpwstr>
      </vt:variant>
      <vt:variant>
        <vt:i4>1376317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_Toc476777859</vt:lpwstr>
      </vt:variant>
      <vt:variant>
        <vt:i4>1376317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_Toc476777858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2022-06-10T10:18:00Z</dcterms:created>
  <dcterms:modified xsi:type="dcterms:W3CDTF">2022-06-10T10:18:00Z</dcterms:modified>
</cp:coreProperties>
</file>