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CA86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91C63ED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1324EA5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1FFD7B8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F03AE7E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4B4A1354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3D46B95" w14:textId="77777777" w:rsidR="009C3384" w:rsidRDefault="009C3384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37302CD0" w14:textId="77777777" w:rsidR="00FA1456" w:rsidRPr="007660FA" w:rsidRDefault="00FA1456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PROYECTO CURRICULAR</w:t>
      </w:r>
    </w:p>
    <w:p w14:paraId="4E3400CD" w14:textId="77777777" w:rsidR="00FA1456" w:rsidRPr="007660FA" w:rsidRDefault="00FB3F1A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y</w:t>
      </w:r>
    </w:p>
    <w:p w14:paraId="3C0F9F20" w14:textId="77777777" w:rsidR="00FA1456" w:rsidRPr="007660FA" w:rsidRDefault="00FA1456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PROGRAMACIÓN DE AULA</w:t>
      </w:r>
    </w:p>
    <w:p w14:paraId="3E58629F" w14:textId="77777777" w:rsidR="00FA1456" w:rsidRPr="007660FA" w:rsidRDefault="001E238F" w:rsidP="00A83257">
      <w:pPr>
        <w:shd w:val="clear" w:color="auto" w:fill="8DB3E2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MECANIZADO BÁSICO</w:t>
      </w:r>
    </w:p>
    <w:p w14:paraId="5FCC38FD" w14:textId="5C8BAD17" w:rsidR="007B70DE" w:rsidRDefault="00C53FA7" w:rsidP="00C53FA7">
      <w:pPr>
        <w:shd w:val="clear" w:color="auto" w:fill="8DB3E2"/>
        <w:spacing w:after="0"/>
        <w:jc w:val="center"/>
        <w:rPr>
          <w:color w:val="FFFFFF"/>
          <w:sz w:val="24"/>
          <w:szCs w:val="24"/>
        </w:rPr>
      </w:pPr>
      <w:r w:rsidRPr="00C53FA7">
        <w:rPr>
          <w:color w:val="FFFFFF"/>
          <w:sz w:val="24"/>
          <w:szCs w:val="24"/>
        </w:rPr>
        <w:t>Técnico en Electrome</w:t>
      </w:r>
      <w:r>
        <w:rPr>
          <w:color w:val="FFFFFF"/>
          <w:sz w:val="24"/>
          <w:szCs w:val="24"/>
        </w:rPr>
        <w:t>cánica de Vehículos Automóviles</w:t>
      </w:r>
    </w:p>
    <w:p w14:paraId="38B329D6" w14:textId="77777777" w:rsidR="00C53FA7" w:rsidRDefault="00C53FA7" w:rsidP="00C53FA7">
      <w:pPr>
        <w:shd w:val="clear" w:color="auto" w:fill="8DB3E2"/>
        <w:spacing w:after="0"/>
        <w:jc w:val="center"/>
        <w:rPr>
          <w:color w:val="FFFFFF"/>
          <w:sz w:val="24"/>
          <w:szCs w:val="24"/>
        </w:rPr>
      </w:pPr>
    </w:p>
    <w:p w14:paraId="4C58CE1C" w14:textId="77777777" w:rsidR="00C53FA7" w:rsidRDefault="00C53FA7" w:rsidP="00C53FA7">
      <w:pPr>
        <w:shd w:val="clear" w:color="auto" w:fill="8DB3E2"/>
        <w:spacing w:after="0"/>
        <w:jc w:val="center"/>
        <w:rPr>
          <w:color w:val="FFFFFF"/>
          <w:sz w:val="24"/>
          <w:szCs w:val="24"/>
        </w:rPr>
      </w:pPr>
    </w:p>
    <w:p w14:paraId="05E7DA13" w14:textId="77777777" w:rsidR="00C53FA7" w:rsidRDefault="00C53FA7" w:rsidP="00C53FA7">
      <w:pPr>
        <w:shd w:val="clear" w:color="auto" w:fill="8DB3E2"/>
        <w:spacing w:after="0"/>
        <w:jc w:val="center"/>
        <w:rPr>
          <w:color w:val="FFFFFF"/>
          <w:sz w:val="24"/>
          <w:szCs w:val="24"/>
        </w:rPr>
      </w:pPr>
    </w:p>
    <w:p w14:paraId="2AA5AC79" w14:textId="77777777" w:rsidR="00FA1456" w:rsidRDefault="00F47BA8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Transporte y Mantenimiento de V</w:t>
      </w:r>
      <w:r w:rsidR="006F64BF">
        <w:rPr>
          <w:color w:val="FFFFFF"/>
          <w:sz w:val="24"/>
          <w:szCs w:val="24"/>
        </w:rPr>
        <w:t>ehículos</w:t>
      </w:r>
    </w:p>
    <w:p w14:paraId="30D65FD2" w14:textId="77777777" w:rsidR="009C3384" w:rsidRPr="007660FA" w:rsidRDefault="009C3384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2B26C82B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9D9DB0A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5B4B1B4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011FA2C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4CB70ACD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252649BF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48E7DB62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01D824E2" w14:textId="77777777" w:rsidR="001A2842" w:rsidRPr="007660FA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color w:val="FFFFFF"/>
          <w:sz w:val="24"/>
          <w:szCs w:val="24"/>
        </w:rPr>
        <w:br w:type="page"/>
      </w:r>
      <w:r w:rsidR="001A2842" w:rsidRPr="007660FA">
        <w:rPr>
          <w:rFonts w:cs="Calibri"/>
          <w:b/>
          <w:sz w:val="24"/>
          <w:szCs w:val="24"/>
        </w:rPr>
        <w:lastRenderedPageBreak/>
        <w:t>Índice</w:t>
      </w:r>
    </w:p>
    <w:p w14:paraId="46136FC0" w14:textId="45A1ED1B" w:rsidR="00FE1A95" w:rsidRDefault="004E0E38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107213992" w:history="1">
        <w:r w:rsidR="00FE1A95" w:rsidRPr="005470F1">
          <w:rPr>
            <w:rStyle w:val="Hipervnculo"/>
            <w:noProof/>
          </w:rPr>
          <w:t>1.</w:t>
        </w:r>
        <w:r w:rsidR="00FE1A95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E1A95" w:rsidRPr="005470F1">
          <w:rPr>
            <w:rStyle w:val="Hipervnculo"/>
            <w:noProof/>
          </w:rPr>
          <w:t>INTRODUCCIÓN. Técnico en Electromecánica de Vehículos Automóviles</w:t>
        </w:r>
        <w:r w:rsidR="00FE1A95">
          <w:rPr>
            <w:noProof/>
            <w:webHidden/>
          </w:rPr>
          <w:tab/>
        </w:r>
        <w:r w:rsidR="00FE1A95">
          <w:rPr>
            <w:noProof/>
            <w:webHidden/>
          </w:rPr>
          <w:fldChar w:fldCharType="begin"/>
        </w:r>
        <w:r w:rsidR="00FE1A95">
          <w:rPr>
            <w:noProof/>
            <w:webHidden/>
          </w:rPr>
          <w:instrText xml:space="preserve"> PAGEREF _Toc107213992 \h </w:instrText>
        </w:r>
        <w:r w:rsidR="00FE1A95">
          <w:rPr>
            <w:noProof/>
            <w:webHidden/>
          </w:rPr>
        </w:r>
        <w:r w:rsidR="00FE1A95">
          <w:rPr>
            <w:noProof/>
            <w:webHidden/>
          </w:rPr>
          <w:fldChar w:fldCharType="separate"/>
        </w:r>
        <w:r w:rsidR="00FE1A95">
          <w:rPr>
            <w:noProof/>
            <w:webHidden/>
          </w:rPr>
          <w:t>4</w:t>
        </w:r>
        <w:r w:rsidR="00FE1A95">
          <w:rPr>
            <w:noProof/>
            <w:webHidden/>
          </w:rPr>
          <w:fldChar w:fldCharType="end"/>
        </w:r>
      </w:hyperlink>
    </w:p>
    <w:p w14:paraId="72B2FD14" w14:textId="6CDD9444" w:rsidR="00FE1A95" w:rsidRDefault="00F07279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7213993" w:history="1">
        <w:r w:rsidR="00FE1A95" w:rsidRPr="005470F1">
          <w:rPr>
            <w:rStyle w:val="Hipervnculo"/>
            <w:noProof/>
          </w:rPr>
          <w:t>1.1.</w:t>
        </w:r>
        <w:r w:rsidR="00FE1A95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E1A95" w:rsidRPr="005470F1">
          <w:rPr>
            <w:rStyle w:val="Hipervnculo"/>
            <w:noProof/>
          </w:rPr>
          <w:t>Perfil profesional</w:t>
        </w:r>
        <w:r w:rsidR="00FE1A95">
          <w:rPr>
            <w:noProof/>
            <w:webHidden/>
          </w:rPr>
          <w:tab/>
        </w:r>
        <w:r w:rsidR="00FE1A95">
          <w:rPr>
            <w:noProof/>
            <w:webHidden/>
          </w:rPr>
          <w:fldChar w:fldCharType="begin"/>
        </w:r>
        <w:r w:rsidR="00FE1A95">
          <w:rPr>
            <w:noProof/>
            <w:webHidden/>
          </w:rPr>
          <w:instrText xml:space="preserve"> PAGEREF _Toc107213993 \h </w:instrText>
        </w:r>
        <w:r w:rsidR="00FE1A95">
          <w:rPr>
            <w:noProof/>
            <w:webHidden/>
          </w:rPr>
        </w:r>
        <w:r w:rsidR="00FE1A95">
          <w:rPr>
            <w:noProof/>
            <w:webHidden/>
          </w:rPr>
          <w:fldChar w:fldCharType="separate"/>
        </w:r>
        <w:r w:rsidR="00FE1A95">
          <w:rPr>
            <w:noProof/>
            <w:webHidden/>
          </w:rPr>
          <w:t>4</w:t>
        </w:r>
        <w:r w:rsidR="00FE1A95">
          <w:rPr>
            <w:noProof/>
            <w:webHidden/>
          </w:rPr>
          <w:fldChar w:fldCharType="end"/>
        </w:r>
      </w:hyperlink>
    </w:p>
    <w:p w14:paraId="57A3CA6C" w14:textId="5868454A" w:rsidR="00FE1A95" w:rsidRDefault="00F07279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7213994" w:history="1">
        <w:r w:rsidR="00FE1A95" w:rsidRPr="005470F1">
          <w:rPr>
            <w:rStyle w:val="Hipervnculo"/>
            <w:noProof/>
          </w:rPr>
          <w:t>1.2.</w:t>
        </w:r>
        <w:r w:rsidR="00FE1A95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E1A95" w:rsidRPr="005470F1">
          <w:rPr>
            <w:rStyle w:val="Hipervnculo"/>
            <w:noProof/>
          </w:rPr>
          <w:t>Competencia general</w:t>
        </w:r>
        <w:r w:rsidR="00FE1A95">
          <w:rPr>
            <w:noProof/>
            <w:webHidden/>
          </w:rPr>
          <w:tab/>
        </w:r>
        <w:r w:rsidR="00FE1A95">
          <w:rPr>
            <w:noProof/>
            <w:webHidden/>
          </w:rPr>
          <w:fldChar w:fldCharType="begin"/>
        </w:r>
        <w:r w:rsidR="00FE1A95">
          <w:rPr>
            <w:noProof/>
            <w:webHidden/>
          </w:rPr>
          <w:instrText xml:space="preserve"> PAGEREF _Toc107213994 \h </w:instrText>
        </w:r>
        <w:r w:rsidR="00FE1A95">
          <w:rPr>
            <w:noProof/>
            <w:webHidden/>
          </w:rPr>
        </w:r>
        <w:r w:rsidR="00FE1A95">
          <w:rPr>
            <w:noProof/>
            <w:webHidden/>
          </w:rPr>
          <w:fldChar w:fldCharType="separate"/>
        </w:r>
        <w:r w:rsidR="00FE1A95">
          <w:rPr>
            <w:noProof/>
            <w:webHidden/>
          </w:rPr>
          <w:t>4</w:t>
        </w:r>
        <w:r w:rsidR="00FE1A95">
          <w:rPr>
            <w:noProof/>
            <w:webHidden/>
          </w:rPr>
          <w:fldChar w:fldCharType="end"/>
        </w:r>
      </w:hyperlink>
    </w:p>
    <w:p w14:paraId="41996946" w14:textId="796E1DE7" w:rsidR="00FE1A95" w:rsidRDefault="00F07279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7213995" w:history="1">
        <w:r w:rsidR="00FE1A95" w:rsidRPr="005470F1">
          <w:rPr>
            <w:rStyle w:val="Hipervnculo"/>
            <w:noProof/>
          </w:rPr>
          <w:t>1.3.</w:t>
        </w:r>
        <w:r w:rsidR="00FE1A95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E1A95" w:rsidRPr="005470F1">
          <w:rPr>
            <w:rStyle w:val="Hipervnculo"/>
            <w:noProof/>
          </w:rPr>
          <w:t>Entorno profesional</w:t>
        </w:r>
        <w:r w:rsidR="00FE1A95">
          <w:rPr>
            <w:noProof/>
            <w:webHidden/>
          </w:rPr>
          <w:tab/>
        </w:r>
        <w:r w:rsidR="00FE1A95">
          <w:rPr>
            <w:noProof/>
            <w:webHidden/>
          </w:rPr>
          <w:fldChar w:fldCharType="begin"/>
        </w:r>
        <w:r w:rsidR="00FE1A95">
          <w:rPr>
            <w:noProof/>
            <w:webHidden/>
          </w:rPr>
          <w:instrText xml:space="preserve"> PAGEREF _Toc107213995 \h </w:instrText>
        </w:r>
        <w:r w:rsidR="00FE1A95">
          <w:rPr>
            <w:noProof/>
            <w:webHidden/>
          </w:rPr>
        </w:r>
        <w:r w:rsidR="00FE1A95">
          <w:rPr>
            <w:noProof/>
            <w:webHidden/>
          </w:rPr>
          <w:fldChar w:fldCharType="separate"/>
        </w:r>
        <w:r w:rsidR="00FE1A95">
          <w:rPr>
            <w:noProof/>
            <w:webHidden/>
          </w:rPr>
          <w:t>5</w:t>
        </w:r>
        <w:r w:rsidR="00FE1A95">
          <w:rPr>
            <w:noProof/>
            <w:webHidden/>
          </w:rPr>
          <w:fldChar w:fldCharType="end"/>
        </w:r>
      </w:hyperlink>
    </w:p>
    <w:p w14:paraId="35688CAE" w14:textId="51B8844B" w:rsidR="00FE1A95" w:rsidRDefault="00F07279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7213996" w:history="1">
        <w:r w:rsidR="00FE1A95" w:rsidRPr="005470F1">
          <w:rPr>
            <w:rStyle w:val="Hipervnculo"/>
            <w:noProof/>
          </w:rPr>
          <w:t>1.4.</w:t>
        </w:r>
        <w:r w:rsidR="00FE1A95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E1A95" w:rsidRPr="005470F1">
          <w:rPr>
            <w:rStyle w:val="Hipervnculo"/>
            <w:noProof/>
          </w:rPr>
          <w:t>Marco normativo del ciclo</w:t>
        </w:r>
        <w:r w:rsidR="00FE1A95">
          <w:rPr>
            <w:noProof/>
            <w:webHidden/>
          </w:rPr>
          <w:tab/>
        </w:r>
        <w:r w:rsidR="00FE1A95">
          <w:rPr>
            <w:noProof/>
            <w:webHidden/>
          </w:rPr>
          <w:fldChar w:fldCharType="begin"/>
        </w:r>
        <w:r w:rsidR="00FE1A95">
          <w:rPr>
            <w:noProof/>
            <w:webHidden/>
          </w:rPr>
          <w:instrText xml:space="preserve"> PAGEREF _Toc107213996 \h </w:instrText>
        </w:r>
        <w:r w:rsidR="00FE1A95">
          <w:rPr>
            <w:noProof/>
            <w:webHidden/>
          </w:rPr>
        </w:r>
        <w:r w:rsidR="00FE1A95">
          <w:rPr>
            <w:noProof/>
            <w:webHidden/>
          </w:rPr>
          <w:fldChar w:fldCharType="separate"/>
        </w:r>
        <w:r w:rsidR="00FE1A95">
          <w:rPr>
            <w:noProof/>
            <w:webHidden/>
          </w:rPr>
          <w:t>6</w:t>
        </w:r>
        <w:r w:rsidR="00FE1A95">
          <w:rPr>
            <w:noProof/>
            <w:webHidden/>
          </w:rPr>
          <w:fldChar w:fldCharType="end"/>
        </w:r>
      </w:hyperlink>
    </w:p>
    <w:p w14:paraId="06E9B86B" w14:textId="79CEB30B" w:rsidR="00FE1A95" w:rsidRDefault="00F07279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7213997" w:history="1">
        <w:r w:rsidR="00FE1A95" w:rsidRPr="005470F1">
          <w:rPr>
            <w:rStyle w:val="Hipervnculo"/>
            <w:noProof/>
          </w:rPr>
          <w:t>2.</w:t>
        </w:r>
        <w:r w:rsidR="00FE1A95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E1A95" w:rsidRPr="005470F1">
          <w:rPr>
            <w:rStyle w:val="Hipervnculo"/>
            <w:noProof/>
          </w:rPr>
          <w:t>COMPETENCIAS Y OBJETIVOS GENERALES DEL MÓDULO</w:t>
        </w:r>
        <w:r w:rsidR="00FE1A95">
          <w:rPr>
            <w:noProof/>
            <w:webHidden/>
          </w:rPr>
          <w:tab/>
        </w:r>
        <w:r w:rsidR="00FE1A95">
          <w:rPr>
            <w:noProof/>
            <w:webHidden/>
          </w:rPr>
          <w:fldChar w:fldCharType="begin"/>
        </w:r>
        <w:r w:rsidR="00FE1A95">
          <w:rPr>
            <w:noProof/>
            <w:webHidden/>
          </w:rPr>
          <w:instrText xml:space="preserve"> PAGEREF _Toc107213997 \h </w:instrText>
        </w:r>
        <w:r w:rsidR="00FE1A95">
          <w:rPr>
            <w:noProof/>
            <w:webHidden/>
          </w:rPr>
        </w:r>
        <w:r w:rsidR="00FE1A95">
          <w:rPr>
            <w:noProof/>
            <w:webHidden/>
          </w:rPr>
          <w:fldChar w:fldCharType="separate"/>
        </w:r>
        <w:r w:rsidR="00FE1A95">
          <w:rPr>
            <w:noProof/>
            <w:webHidden/>
          </w:rPr>
          <w:t>7</w:t>
        </w:r>
        <w:r w:rsidR="00FE1A95">
          <w:rPr>
            <w:noProof/>
            <w:webHidden/>
          </w:rPr>
          <w:fldChar w:fldCharType="end"/>
        </w:r>
      </w:hyperlink>
    </w:p>
    <w:p w14:paraId="4F54A61B" w14:textId="40893877" w:rsidR="00FE1A95" w:rsidRDefault="00F07279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7213998" w:history="1">
        <w:r w:rsidR="00FE1A95" w:rsidRPr="005470F1">
          <w:rPr>
            <w:rStyle w:val="Hipervnculo"/>
            <w:noProof/>
          </w:rPr>
          <w:t>2.1.</w:t>
        </w:r>
        <w:r w:rsidR="00FE1A95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E1A95" w:rsidRPr="005470F1">
          <w:rPr>
            <w:rStyle w:val="Hipervnculo"/>
            <w:noProof/>
          </w:rPr>
          <w:t>Unidades de competencia</w:t>
        </w:r>
        <w:r w:rsidR="00FE1A95">
          <w:rPr>
            <w:noProof/>
            <w:webHidden/>
          </w:rPr>
          <w:tab/>
        </w:r>
        <w:r w:rsidR="00FE1A95">
          <w:rPr>
            <w:noProof/>
            <w:webHidden/>
          </w:rPr>
          <w:fldChar w:fldCharType="begin"/>
        </w:r>
        <w:r w:rsidR="00FE1A95">
          <w:rPr>
            <w:noProof/>
            <w:webHidden/>
          </w:rPr>
          <w:instrText xml:space="preserve"> PAGEREF _Toc107213998 \h </w:instrText>
        </w:r>
        <w:r w:rsidR="00FE1A95">
          <w:rPr>
            <w:noProof/>
            <w:webHidden/>
          </w:rPr>
        </w:r>
        <w:r w:rsidR="00FE1A95">
          <w:rPr>
            <w:noProof/>
            <w:webHidden/>
          </w:rPr>
          <w:fldChar w:fldCharType="separate"/>
        </w:r>
        <w:r w:rsidR="00FE1A95">
          <w:rPr>
            <w:noProof/>
            <w:webHidden/>
          </w:rPr>
          <w:t>7</w:t>
        </w:r>
        <w:r w:rsidR="00FE1A95">
          <w:rPr>
            <w:noProof/>
            <w:webHidden/>
          </w:rPr>
          <w:fldChar w:fldCharType="end"/>
        </w:r>
      </w:hyperlink>
    </w:p>
    <w:p w14:paraId="7D752D5A" w14:textId="1DE251CF" w:rsidR="00FE1A95" w:rsidRDefault="00F07279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7213999" w:history="1">
        <w:r w:rsidR="00FE1A95" w:rsidRPr="005470F1">
          <w:rPr>
            <w:rStyle w:val="Hipervnculo"/>
            <w:noProof/>
            <w:lang w:eastAsia="es-ES"/>
          </w:rPr>
          <w:t>2.2.</w:t>
        </w:r>
        <w:r w:rsidR="00FE1A95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E1A95" w:rsidRPr="005470F1">
          <w:rPr>
            <w:rStyle w:val="Hipervnculo"/>
            <w:noProof/>
            <w:lang w:eastAsia="es-ES"/>
          </w:rPr>
          <w:t>Competencias profesionales, personales y sociales</w:t>
        </w:r>
        <w:r w:rsidR="00FE1A95">
          <w:rPr>
            <w:noProof/>
            <w:webHidden/>
          </w:rPr>
          <w:tab/>
        </w:r>
        <w:r w:rsidR="00FE1A95">
          <w:rPr>
            <w:noProof/>
            <w:webHidden/>
          </w:rPr>
          <w:fldChar w:fldCharType="begin"/>
        </w:r>
        <w:r w:rsidR="00FE1A95">
          <w:rPr>
            <w:noProof/>
            <w:webHidden/>
          </w:rPr>
          <w:instrText xml:space="preserve"> PAGEREF _Toc107213999 \h </w:instrText>
        </w:r>
        <w:r w:rsidR="00FE1A95">
          <w:rPr>
            <w:noProof/>
            <w:webHidden/>
          </w:rPr>
        </w:r>
        <w:r w:rsidR="00FE1A95">
          <w:rPr>
            <w:noProof/>
            <w:webHidden/>
          </w:rPr>
          <w:fldChar w:fldCharType="separate"/>
        </w:r>
        <w:r w:rsidR="00FE1A95">
          <w:rPr>
            <w:noProof/>
            <w:webHidden/>
          </w:rPr>
          <w:t>8</w:t>
        </w:r>
        <w:r w:rsidR="00FE1A95">
          <w:rPr>
            <w:noProof/>
            <w:webHidden/>
          </w:rPr>
          <w:fldChar w:fldCharType="end"/>
        </w:r>
      </w:hyperlink>
    </w:p>
    <w:p w14:paraId="1359C3D8" w14:textId="6E5E50BD" w:rsidR="00FE1A95" w:rsidRDefault="00F07279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7214000" w:history="1">
        <w:r w:rsidR="00FE1A95" w:rsidRPr="005470F1">
          <w:rPr>
            <w:rStyle w:val="Hipervnculo"/>
            <w:noProof/>
          </w:rPr>
          <w:t>2.3.</w:t>
        </w:r>
        <w:r w:rsidR="00FE1A95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E1A95" w:rsidRPr="005470F1">
          <w:rPr>
            <w:rStyle w:val="Hipervnculo"/>
            <w:noProof/>
          </w:rPr>
          <w:t>Objetivos generales</w:t>
        </w:r>
        <w:r w:rsidR="00FE1A95">
          <w:rPr>
            <w:noProof/>
            <w:webHidden/>
          </w:rPr>
          <w:tab/>
        </w:r>
        <w:r w:rsidR="00FE1A95">
          <w:rPr>
            <w:noProof/>
            <w:webHidden/>
          </w:rPr>
          <w:fldChar w:fldCharType="begin"/>
        </w:r>
        <w:r w:rsidR="00FE1A95">
          <w:rPr>
            <w:noProof/>
            <w:webHidden/>
          </w:rPr>
          <w:instrText xml:space="preserve"> PAGEREF _Toc107214000 \h </w:instrText>
        </w:r>
        <w:r w:rsidR="00FE1A95">
          <w:rPr>
            <w:noProof/>
            <w:webHidden/>
          </w:rPr>
        </w:r>
        <w:r w:rsidR="00FE1A95">
          <w:rPr>
            <w:noProof/>
            <w:webHidden/>
          </w:rPr>
          <w:fldChar w:fldCharType="separate"/>
        </w:r>
        <w:r w:rsidR="00FE1A95">
          <w:rPr>
            <w:noProof/>
            <w:webHidden/>
          </w:rPr>
          <w:t>9</w:t>
        </w:r>
        <w:r w:rsidR="00FE1A95">
          <w:rPr>
            <w:noProof/>
            <w:webHidden/>
          </w:rPr>
          <w:fldChar w:fldCharType="end"/>
        </w:r>
      </w:hyperlink>
    </w:p>
    <w:p w14:paraId="75BAE98A" w14:textId="7207C5C4" w:rsidR="00FE1A95" w:rsidRDefault="00F07279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7214001" w:history="1">
        <w:r w:rsidR="00FE1A95" w:rsidRPr="005470F1">
          <w:rPr>
            <w:rStyle w:val="Hipervnculo"/>
            <w:noProof/>
          </w:rPr>
          <w:t>2.4.</w:t>
        </w:r>
        <w:r w:rsidR="00FE1A95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E1A95" w:rsidRPr="005470F1">
          <w:rPr>
            <w:rStyle w:val="Hipervnculo"/>
            <w:noProof/>
          </w:rPr>
          <w:t>Duración del módulo</w:t>
        </w:r>
        <w:r w:rsidR="00FE1A95">
          <w:rPr>
            <w:noProof/>
            <w:webHidden/>
          </w:rPr>
          <w:tab/>
        </w:r>
        <w:r w:rsidR="00FE1A95">
          <w:rPr>
            <w:noProof/>
            <w:webHidden/>
          </w:rPr>
          <w:fldChar w:fldCharType="begin"/>
        </w:r>
        <w:r w:rsidR="00FE1A95">
          <w:rPr>
            <w:noProof/>
            <w:webHidden/>
          </w:rPr>
          <w:instrText xml:space="preserve"> PAGEREF _Toc107214001 \h </w:instrText>
        </w:r>
        <w:r w:rsidR="00FE1A95">
          <w:rPr>
            <w:noProof/>
            <w:webHidden/>
          </w:rPr>
        </w:r>
        <w:r w:rsidR="00FE1A95">
          <w:rPr>
            <w:noProof/>
            <w:webHidden/>
          </w:rPr>
          <w:fldChar w:fldCharType="separate"/>
        </w:r>
        <w:r w:rsidR="00FE1A95">
          <w:rPr>
            <w:noProof/>
            <w:webHidden/>
          </w:rPr>
          <w:t>10</w:t>
        </w:r>
        <w:r w:rsidR="00FE1A95">
          <w:rPr>
            <w:noProof/>
            <w:webHidden/>
          </w:rPr>
          <w:fldChar w:fldCharType="end"/>
        </w:r>
      </w:hyperlink>
    </w:p>
    <w:p w14:paraId="1E9E5C8E" w14:textId="090616BD" w:rsidR="00FE1A95" w:rsidRDefault="00F07279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7214002" w:history="1">
        <w:r w:rsidR="00FE1A95" w:rsidRPr="005470F1">
          <w:rPr>
            <w:rStyle w:val="Hipervnculo"/>
            <w:noProof/>
          </w:rPr>
          <w:t>3.</w:t>
        </w:r>
        <w:r w:rsidR="00FE1A95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E1A95" w:rsidRPr="005470F1">
          <w:rPr>
            <w:rStyle w:val="Hipervnculo"/>
            <w:noProof/>
          </w:rPr>
          <w:t>CONTENIDOS BÁSICOS Y ORIENTACIONES PEDAGÓGICAS</w:t>
        </w:r>
        <w:r w:rsidR="00FE1A95">
          <w:rPr>
            <w:noProof/>
            <w:webHidden/>
          </w:rPr>
          <w:tab/>
        </w:r>
        <w:r w:rsidR="00FE1A95">
          <w:rPr>
            <w:noProof/>
            <w:webHidden/>
          </w:rPr>
          <w:fldChar w:fldCharType="begin"/>
        </w:r>
        <w:r w:rsidR="00FE1A95">
          <w:rPr>
            <w:noProof/>
            <w:webHidden/>
          </w:rPr>
          <w:instrText xml:space="preserve"> PAGEREF _Toc107214002 \h </w:instrText>
        </w:r>
        <w:r w:rsidR="00FE1A95">
          <w:rPr>
            <w:noProof/>
            <w:webHidden/>
          </w:rPr>
        </w:r>
        <w:r w:rsidR="00FE1A95">
          <w:rPr>
            <w:noProof/>
            <w:webHidden/>
          </w:rPr>
          <w:fldChar w:fldCharType="separate"/>
        </w:r>
        <w:r w:rsidR="00FE1A95">
          <w:rPr>
            <w:noProof/>
            <w:webHidden/>
          </w:rPr>
          <w:t>11</w:t>
        </w:r>
        <w:r w:rsidR="00FE1A95">
          <w:rPr>
            <w:noProof/>
            <w:webHidden/>
          </w:rPr>
          <w:fldChar w:fldCharType="end"/>
        </w:r>
      </w:hyperlink>
    </w:p>
    <w:p w14:paraId="3C516C28" w14:textId="03AD49E4" w:rsidR="00FE1A95" w:rsidRDefault="00F07279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7214003" w:history="1">
        <w:r w:rsidR="00FE1A95" w:rsidRPr="005470F1">
          <w:rPr>
            <w:rStyle w:val="Hipervnculo"/>
            <w:noProof/>
          </w:rPr>
          <w:t>3.1.</w:t>
        </w:r>
        <w:r w:rsidR="00FE1A95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E1A95" w:rsidRPr="005470F1">
          <w:rPr>
            <w:rStyle w:val="Hipervnculo"/>
            <w:noProof/>
          </w:rPr>
          <w:t>Contenidos básicos</w:t>
        </w:r>
        <w:r w:rsidR="00FE1A95">
          <w:rPr>
            <w:noProof/>
            <w:webHidden/>
          </w:rPr>
          <w:tab/>
        </w:r>
        <w:r w:rsidR="00FE1A95">
          <w:rPr>
            <w:noProof/>
            <w:webHidden/>
          </w:rPr>
          <w:fldChar w:fldCharType="begin"/>
        </w:r>
        <w:r w:rsidR="00FE1A95">
          <w:rPr>
            <w:noProof/>
            <w:webHidden/>
          </w:rPr>
          <w:instrText xml:space="preserve"> PAGEREF _Toc107214003 \h </w:instrText>
        </w:r>
        <w:r w:rsidR="00FE1A95">
          <w:rPr>
            <w:noProof/>
            <w:webHidden/>
          </w:rPr>
        </w:r>
        <w:r w:rsidR="00FE1A95">
          <w:rPr>
            <w:noProof/>
            <w:webHidden/>
          </w:rPr>
          <w:fldChar w:fldCharType="separate"/>
        </w:r>
        <w:r w:rsidR="00FE1A95">
          <w:rPr>
            <w:noProof/>
            <w:webHidden/>
          </w:rPr>
          <w:t>11</w:t>
        </w:r>
        <w:r w:rsidR="00FE1A95">
          <w:rPr>
            <w:noProof/>
            <w:webHidden/>
          </w:rPr>
          <w:fldChar w:fldCharType="end"/>
        </w:r>
      </w:hyperlink>
    </w:p>
    <w:p w14:paraId="1AAF19B1" w14:textId="4551E34A" w:rsidR="00FE1A95" w:rsidRDefault="00F07279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7214004" w:history="1">
        <w:r w:rsidR="00FE1A95" w:rsidRPr="005470F1">
          <w:rPr>
            <w:rStyle w:val="Hipervnculo"/>
            <w:noProof/>
          </w:rPr>
          <w:t>3.2.</w:t>
        </w:r>
        <w:r w:rsidR="00FE1A95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E1A95" w:rsidRPr="005470F1">
          <w:rPr>
            <w:rStyle w:val="Hipervnculo"/>
            <w:noProof/>
          </w:rPr>
          <w:t>Orientaciones pedagógicas</w:t>
        </w:r>
        <w:r w:rsidR="00FE1A95">
          <w:rPr>
            <w:noProof/>
            <w:webHidden/>
          </w:rPr>
          <w:tab/>
        </w:r>
        <w:r w:rsidR="00FE1A95">
          <w:rPr>
            <w:noProof/>
            <w:webHidden/>
          </w:rPr>
          <w:fldChar w:fldCharType="begin"/>
        </w:r>
        <w:r w:rsidR="00FE1A95">
          <w:rPr>
            <w:noProof/>
            <w:webHidden/>
          </w:rPr>
          <w:instrText xml:space="preserve"> PAGEREF _Toc107214004 \h </w:instrText>
        </w:r>
        <w:r w:rsidR="00FE1A95">
          <w:rPr>
            <w:noProof/>
            <w:webHidden/>
          </w:rPr>
        </w:r>
        <w:r w:rsidR="00FE1A95">
          <w:rPr>
            <w:noProof/>
            <w:webHidden/>
          </w:rPr>
          <w:fldChar w:fldCharType="separate"/>
        </w:r>
        <w:r w:rsidR="00FE1A95">
          <w:rPr>
            <w:noProof/>
            <w:webHidden/>
          </w:rPr>
          <w:t>13</w:t>
        </w:r>
        <w:r w:rsidR="00FE1A95">
          <w:rPr>
            <w:noProof/>
            <w:webHidden/>
          </w:rPr>
          <w:fldChar w:fldCharType="end"/>
        </w:r>
      </w:hyperlink>
    </w:p>
    <w:p w14:paraId="4A796900" w14:textId="67FC2363" w:rsidR="00FE1A95" w:rsidRDefault="00F07279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7214005" w:history="1">
        <w:r w:rsidR="00FE1A95" w:rsidRPr="005470F1">
          <w:rPr>
            <w:rStyle w:val="Hipervnculo"/>
            <w:noProof/>
          </w:rPr>
          <w:t>4.</w:t>
        </w:r>
        <w:r w:rsidR="00FE1A95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E1A95" w:rsidRPr="005470F1">
          <w:rPr>
            <w:rStyle w:val="Hipervnculo"/>
            <w:noProof/>
          </w:rPr>
          <w:t>RESULTADOS DE APRENDIZAJE Y CRITERIOS DE EVALUACIÓN</w:t>
        </w:r>
        <w:r w:rsidR="00FE1A95">
          <w:rPr>
            <w:noProof/>
            <w:webHidden/>
          </w:rPr>
          <w:tab/>
        </w:r>
        <w:r w:rsidR="00FE1A95">
          <w:rPr>
            <w:noProof/>
            <w:webHidden/>
          </w:rPr>
          <w:fldChar w:fldCharType="begin"/>
        </w:r>
        <w:r w:rsidR="00FE1A95">
          <w:rPr>
            <w:noProof/>
            <w:webHidden/>
          </w:rPr>
          <w:instrText xml:space="preserve"> PAGEREF _Toc107214005 \h </w:instrText>
        </w:r>
        <w:r w:rsidR="00FE1A95">
          <w:rPr>
            <w:noProof/>
            <w:webHidden/>
          </w:rPr>
        </w:r>
        <w:r w:rsidR="00FE1A95">
          <w:rPr>
            <w:noProof/>
            <w:webHidden/>
          </w:rPr>
          <w:fldChar w:fldCharType="separate"/>
        </w:r>
        <w:r w:rsidR="00FE1A95">
          <w:rPr>
            <w:noProof/>
            <w:webHidden/>
          </w:rPr>
          <w:t>14</w:t>
        </w:r>
        <w:r w:rsidR="00FE1A95">
          <w:rPr>
            <w:noProof/>
            <w:webHidden/>
          </w:rPr>
          <w:fldChar w:fldCharType="end"/>
        </w:r>
      </w:hyperlink>
    </w:p>
    <w:p w14:paraId="2EBE0CB4" w14:textId="7755B6E9" w:rsidR="00FE1A95" w:rsidRDefault="00F07279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7214006" w:history="1">
        <w:r w:rsidR="00FE1A95" w:rsidRPr="005470F1">
          <w:rPr>
            <w:rStyle w:val="Hipervnculo"/>
            <w:noProof/>
          </w:rPr>
          <w:t>5.</w:t>
        </w:r>
        <w:r w:rsidR="00FE1A95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E1A95" w:rsidRPr="005470F1">
          <w:rPr>
            <w:rStyle w:val="Hipervnculo"/>
            <w:noProof/>
          </w:rPr>
          <w:t>MATERIALES Y RECURSOS DIDÁCTICOS</w:t>
        </w:r>
        <w:r w:rsidR="00FE1A95">
          <w:rPr>
            <w:noProof/>
            <w:webHidden/>
          </w:rPr>
          <w:tab/>
        </w:r>
        <w:r w:rsidR="00FE1A95">
          <w:rPr>
            <w:noProof/>
            <w:webHidden/>
          </w:rPr>
          <w:fldChar w:fldCharType="begin"/>
        </w:r>
        <w:r w:rsidR="00FE1A95">
          <w:rPr>
            <w:noProof/>
            <w:webHidden/>
          </w:rPr>
          <w:instrText xml:space="preserve"> PAGEREF _Toc107214006 \h </w:instrText>
        </w:r>
        <w:r w:rsidR="00FE1A95">
          <w:rPr>
            <w:noProof/>
            <w:webHidden/>
          </w:rPr>
        </w:r>
        <w:r w:rsidR="00FE1A95">
          <w:rPr>
            <w:noProof/>
            <w:webHidden/>
          </w:rPr>
          <w:fldChar w:fldCharType="separate"/>
        </w:r>
        <w:r w:rsidR="00FE1A95">
          <w:rPr>
            <w:noProof/>
            <w:webHidden/>
          </w:rPr>
          <w:t>17</w:t>
        </w:r>
        <w:r w:rsidR="00FE1A95">
          <w:rPr>
            <w:noProof/>
            <w:webHidden/>
          </w:rPr>
          <w:fldChar w:fldCharType="end"/>
        </w:r>
      </w:hyperlink>
    </w:p>
    <w:p w14:paraId="4BFA17DA" w14:textId="475C685E" w:rsidR="00FE1A95" w:rsidRDefault="00F07279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7214007" w:history="1">
        <w:r w:rsidR="00FE1A95" w:rsidRPr="005470F1">
          <w:rPr>
            <w:rStyle w:val="Hipervnculo"/>
            <w:noProof/>
          </w:rPr>
          <w:t>6.</w:t>
        </w:r>
        <w:r w:rsidR="00FE1A95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E1A95" w:rsidRPr="005470F1">
          <w:rPr>
            <w:rStyle w:val="Hipervnculo"/>
            <w:noProof/>
          </w:rPr>
          <w:t>PROGRAMACIÓN Y TEMPORALIZACIÓN DE LAS UNIDADES DE TRABAJO</w:t>
        </w:r>
        <w:r w:rsidR="00FE1A95">
          <w:rPr>
            <w:noProof/>
            <w:webHidden/>
          </w:rPr>
          <w:tab/>
        </w:r>
        <w:r w:rsidR="00FE1A95">
          <w:rPr>
            <w:noProof/>
            <w:webHidden/>
          </w:rPr>
          <w:fldChar w:fldCharType="begin"/>
        </w:r>
        <w:r w:rsidR="00FE1A95">
          <w:rPr>
            <w:noProof/>
            <w:webHidden/>
          </w:rPr>
          <w:instrText xml:space="preserve"> PAGEREF _Toc107214007 \h </w:instrText>
        </w:r>
        <w:r w:rsidR="00FE1A95">
          <w:rPr>
            <w:noProof/>
            <w:webHidden/>
          </w:rPr>
        </w:r>
        <w:r w:rsidR="00FE1A95">
          <w:rPr>
            <w:noProof/>
            <w:webHidden/>
          </w:rPr>
          <w:fldChar w:fldCharType="separate"/>
        </w:r>
        <w:r w:rsidR="00FE1A95">
          <w:rPr>
            <w:noProof/>
            <w:webHidden/>
          </w:rPr>
          <w:t>18</w:t>
        </w:r>
        <w:r w:rsidR="00FE1A95">
          <w:rPr>
            <w:noProof/>
            <w:webHidden/>
          </w:rPr>
          <w:fldChar w:fldCharType="end"/>
        </w:r>
      </w:hyperlink>
    </w:p>
    <w:p w14:paraId="5471E474" w14:textId="46D77F9C" w:rsidR="00FE1A95" w:rsidRDefault="00F07279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7214008" w:history="1">
        <w:r w:rsidR="00FE1A95" w:rsidRPr="005470F1">
          <w:rPr>
            <w:rStyle w:val="Hipervnculo"/>
            <w:noProof/>
          </w:rPr>
          <w:t>7.</w:t>
        </w:r>
        <w:r w:rsidR="00FE1A95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E1A95" w:rsidRPr="005470F1">
          <w:rPr>
            <w:rStyle w:val="Hipervnculo"/>
            <w:noProof/>
          </w:rPr>
          <w:t>TRANSVERSALES</w:t>
        </w:r>
        <w:r w:rsidR="00FE1A95">
          <w:rPr>
            <w:noProof/>
            <w:webHidden/>
          </w:rPr>
          <w:tab/>
        </w:r>
        <w:r w:rsidR="00FE1A95">
          <w:rPr>
            <w:noProof/>
            <w:webHidden/>
          </w:rPr>
          <w:fldChar w:fldCharType="begin"/>
        </w:r>
        <w:r w:rsidR="00FE1A95">
          <w:rPr>
            <w:noProof/>
            <w:webHidden/>
          </w:rPr>
          <w:instrText xml:space="preserve"> PAGEREF _Toc107214008 \h </w:instrText>
        </w:r>
        <w:r w:rsidR="00FE1A95">
          <w:rPr>
            <w:noProof/>
            <w:webHidden/>
          </w:rPr>
        </w:r>
        <w:r w:rsidR="00FE1A95">
          <w:rPr>
            <w:noProof/>
            <w:webHidden/>
          </w:rPr>
          <w:fldChar w:fldCharType="separate"/>
        </w:r>
        <w:r w:rsidR="00FE1A95">
          <w:rPr>
            <w:noProof/>
            <w:webHidden/>
          </w:rPr>
          <w:t>19</w:t>
        </w:r>
        <w:r w:rsidR="00FE1A95">
          <w:rPr>
            <w:noProof/>
            <w:webHidden/>
          </w:rPr>
          <w:fldChar w:fldCharType="end"/>
        </w:r>
      </w:hyperlink>
    </w:p>
    <w:p w14:paraId="30562350" w14:textId="7D6DEACA" w:rsidR="00FE1A95" w:rsidRDefault="00F07279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7214009" w:history="1">
        <w:r w:rsidR="00FE1A95" w:rsidRPr="005470F1">
          <w:rPr>
            <w:rStyle w:val="Hipervnculo"/>
            <w:noProof/>
          </w:rPr>
          <w:t>8.</w:t>
        </w:r>
        <w:r w:rsidR="00FE1A95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E1A95" w:rsidRPr="005470F1">
          <w:rPr>
            <w:rStyle w:val="Hipervnculo"/>
            <w:noProof/>
          </w:rPr>
          <w:t>UNIDADES DE TRABAJO</w:t>
        </w:r>
        <w:r w:rsidR="00FE1A95">
          <w:rPr>
            <w:noProof/>
            <w:webHidden/>
          </w:rPr>
          <w:tab/>
        </w:r>
        <w:r w:rsidR="00FE1A95">
          <w:rPr>
            <w:noProof/>
            <w:webHidden/>
          </w:rPr>
          <w:fldChar w:fldCharType="begin"/>
        </w:r>
        <w:r w:rsidR="00FE1A95">
          <w:rPr>
            <w:noProof/>
            <w:webHidden/>
          </w:rPr>
          <w:instrText xml:space="preserve"> PAGEREF _Toc107214009 \h </w:instrText>
        </w:r>
        <w:r w:rsidR="00FE1A95">
          <w:rPr>
            <w:noProof/>
            <w:webHidden/>
          </w:rPr>
        </w:r>
        <w:r w:rsidR="00FE1A95">
          <w:rPr>
            <w:noProof/>
            <w:webHidden/>
          </w:rPr>
          <w:fldChar w:fldCharType="separate"/>
        </w:r>
        <w:r w:rsidR="00FE1A95">
          <w:rPr>
            <w:noProof/>
            <w:webHidden/>
          </w:rPr>
          <w:t>20</w:t>
        </w:r>
        <w:r w:rsidR="00FE1A95">
          <w:rPr>
            <w:noProof/>
            <w:webHidden/>
          </w:rPr>
          <w:fldChar w:fldCharType="end"/>
        </w:r>
      </w:hyperlink>
    </w:p>
    <w:p w14:paraId="7395807D" w14:textId="225AC59B" w:rsidR="00FE1A95" w:rsidRDefault="00F07279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7214010" w:history="1">
        <w:r w:rsidR="00FE1A95" w:rsidRPr="005470F1">
          <w:rPr>
            <w:rStyle w:val="Hipervnculo"/>
            <w:noProof/>
          </w:rPr>
          <w:t>UNIDAD DE TRABAJO 1. El taller de automoción</w:t>
        </w:r>
        <w:r w:rsidR="00FE1A95">
          <w:rPr>
            <w:noProof/>
            <w:webHidden/>
          </w:rPr>
          <w:tab/>
        </w:r>
        <w:r w:rsidR="00FE1A95">
          <w:rPr>
            <w:noProof/>
            <w:webHidden/>
          </w:rPr>
          <w:fldChar w:fldCharType="begin"/>
        </w:r>
        <w:r w:rsidR="00FE1A95">
          <w:rPr>
            <w:noProof/>
            <w:webHidden/>
          </w:rPr>
          <w:instrText xml:space="preserve"> PAGEREF _Toc107214010 \h </w:instrText>
        </w:r>
        <w:r w:rsidR="00FE1A95">
          <w:rPr>
            <w:noProof/>
            <w:webHidden/>
          </w:rPr>
        </w:r>
        <w:r w:rsidR="00FE1A95">
          <w:rPr>
            <w:noProof/>
            <w:webHidden/>
          </w:rPr>
          <w:fldChar w:fldCharType="separate"/>
        </w:r>
        <w:r w:rsidR="00FE1A95">
          <w:rPr>
            <w:noProof/>
            <w:webHidden/>
          </w:rPr>
          <w:t>21</w:t>
        </w:r>
        <w:r w:rsidR="00FE1A95">
          <w:rPr>
            <w:noProof/>
            <w:webHidden/>
          </w:rPr>
          <w:fldChar w:fldCharType="end"/>
        </w:r>
      </w:hyperlink>
    </w:p>
    <w:p w14:paraId="496F1FBD" w14:textId="6A6572F8" w:rsidR="00FE1A95" w:rsidRDefault="00F07279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7214011" w:history="1">
        <w:r w:rsidR="00FE1A95" w:rsidRPr="005470F1">
          <w:rPr>
            <w:rStyle w:val="Hipervnculo"/>
            <w:noProof/>
          </w:rPr>
          <w:t>UNIDAD DE TRABAJO 2. Magnitudes y unidades de medida</w:t>
        </w:r>
        <w:r w:rsidR="00FE1A95">
          <w:rPr>
            <w:noProof/>
            <w:webHidden/>
          </w:rPr>
          <w:tab/>
        </w:r>
        <w:r w:rsidR="00FE1A95">
          <w:rPr>
            <w:noProof/>
            <w:webHidden/>
          </w:rPr>
          <w:fldChar w:fldCharType="begin"/>
        </w:r>
        <w:r w:rsidR="00FE1A95">
          <w:rPr>
            <w:noProof/>
            <w:webHidden/>
          </w:rPr>
          <w:instrText xml:space="preserve"> PAGEREF _Toc107214011 \h </w:instrText>
        </w:r>
        <w:r w:rsidR="00FE1A95">
          <w:rPr>
            <w:noProof/>
            <w:webHidden/>
          </w:rPr>
        </w:r>
        <w:r w:rsidR="00FE1A95">
          <w:rPr>
            <w:noProof/>
            <w:webHidden/>
          </w:rPr>
          <w:fldChar w:fldCharType="separate"/>
        </w:r>
        <w:r w:rsidR="00FE1A95">
          <w:rPr>
            <w:noProof/>
            <w:webHidden/>
          </w:rPr>
          <w:t>23</w:t>
        </w:r>
        <w:r w:rsidR="00FE1A95">
          <w:rPr>
            <w:noProof/>
            <w:webHidden/>
          </w:rPr>
          <w:fldChar w:fldCharType="end"/>
        </w:r>
      </w:hyperlink>
    </w:p>
    <w:p w14:paraId="472177E4" w14:textId="6ACDD061" w:rsidR="00FE1A95" w:rsidRDefault="00F07279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7214012" w:history="1">
        <w:r w:rsidR="00FE1A95" w:rsidRPr="005470F1">
          <w:rPr>
            <w:rStyle w:val="Hipervnculo"/>
            <w:noProof/>
          </w:rPr>
          <w:t>UNIDAD DE TRABAJO 3. Aparatos y útiles de medida</w:t>
        </w:r>
        <w:r w:rsidR="00FE1A95">
          <w:rPr>
            <w:noProof/>
            <w:webHidden/>
          </w:rPr>
          <w:tab/>
        </w:r>
        <w:r w:rsidR="00FE1A95">
          <w:rPr>
            <w:noProof/>
            <w:webHidden/>
          </w:rPr>
          <w:fldChar w:fldCharType="begin"/>
        </w:r>
        <w:r w:rsidR="00FE1A95">
          <w:rPr>
            <w:noProof/>
            <w:webHidden/>
          </w:rPr>
          <w:instrText xml:space="preserve"> PAGEREF _Toc107214012 \h </w:instrText>
        </w:r>
        <w:r w:rsidR="00FE1A95">
          <w:rPr>
            <w:noProof/>
            <w:webHidden/>
          </w:rPr>
        </w:r>
        <w:r w:rsidR="00FE1A95">
          <w:rPr>
            <w:noProof/>
            <w:webHidden/>
          </w:rPr>
          <w:fldChar w:fldCharType="separate"/>
        </w:r>
        <w:r w:rsidR="00FE1A95">
          <w:rPr>
            <w:noProof/>
            <w:webHidden/>
          </w:rPr>
          <w:t>25</w:t>
        </w:r>
        <w:r w:rsidR="00FE1A95">
          <w:rPr>
            <w:noProof/>
            <w:webHidden/>
          </w:rPr>
          <w:fldChar w:fldCharType="end"/>
        </w:r>
      </w:hyperlink>
    </w:p>
    <w:p w14:paraId="6A0144AF" w14:textId="16B0331E" w:rsidR="00FE1A95" w:rsidRDefault="00F07279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7214013" w:history="1">
        <w:r w:rsidR="00FE1A95" w:rsidRPr="005470F1">
          <w:rPr>
            <w:rStyle w:val="Hipervnculo"/>
            <w:noProof/>
          </w:rPr>
          <w:t>UNIDAD DE TRABAJO 4. Dibujo técnico y acotación</w:t>
        </w:r>
        <w:r w:rsidR="00FE1A95">
          <w:rPr>
            <w:noProof/>
            <w:webHidden/>
          </w:rPr>
          <w:tab/>
        </w:r>
        <w:r w:rsidR="00FE1A95">
          <w:rPr>
            <w:noProof/>
            <w:webHidden/>
          </w:rPr>
          <w:fldChar w:fldCharType="begin"/>
        </w:r>
        <w:r w:rsidR="00FE1A95">
          <w:rPr>
            <w:noProof/>
            <w:webHidden/>
          </w:rPr>
          <w:instrText xml:space="preserve"> PAGEREF _Toc107214013 \h </w:instrText>
        </w:r>
        <w:r w:rsidR="00FE1A95">
          <w:rPr>
            <w:noProof/>
            <w:webHidden/>
          </w:rPr>
        </w:r>
        <w:r w:rsidR="00FE1A95">
          <w:rPr>
            <w:noProof/>
            <w:webHidden/>
          </w:rPr>
          <w:fldChar w:fldCharType="separate"/>
        </w:r>
        <w:r w:rsidR="00FE1A95">
          <w:rPr>
            <w:noProof/>
            <w:webHidden/>
          </w:rPr>
          <w:t>27</w:t>
        </w:r>
        <w:r w:rsidR="00FE1A95">
          <w:rPr>
            <w:noProof/>
            <w:webHidden/>
          </w:rPr>
          <w:fldChar w:fldCharType="end"/>
        </w:r>
      </w:hyperlink>
    </w:p>
    <w:p w14:paraId="4DB4EC21" w14:textId="064E3C2F" w:rsidR="00FE1A95" w:rsidRDefault="00F07279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7214014" w:history="1">
        <w:r w:rsidR="00FE1A95" w:rsidRPr="005470F1">
          <w:rPr>
            <w:rStyle w:val="Hipervnculo"/>
            <w:noProof/>
          </w:rPr>
          <w:t>UNIDAD DE TRABAJO 5. Croquizado y trazado de piezas</w:t>
        </w:r>
        <w:r w:rsidR="00FE1A95">
          <w:rPr>
            <w:noProof/>
            <w:webHidden/>
          </w:rPr>
          <w:tab/>
        </w:r>
        <w:r w:rsidR="00FE1A95">
          <w:rPr>
            <w:noProof/>
            <w:webHidden/>
          </w:rPr>
          <w:fldChar w:fldCharType="begin"/>
        </w:r>
        <w:r w:rsidR="00FE1A95">
          <w:rPr>
            <w:noProof/>
            <w:webHidden/>
          </w:rPr>
          <w:instrText xml:space="preserve"> PAGEREF _Toc107214014 \h </w:instrText>
        </w:r>
        <w:r w:rsidR="00FE1A95">
          <w:rPr>
            <w:noProof/>
            <w:webHidden/>
          </w:rPr>
        </w:r>
        <w:r w:rsidR="00FE1A95">
          <w:rPr>
            <w:noProof/>
            <w:webHidden/>
          </w:rPr>
          <w:fldChar w:fldCharType="separate"/>
        </w:r>
        <w:r w:rsidR="00FE1A95">
          <w:rPr>
            <w:noProof/>
            <w:webHidden/>
          </w:rPr>
          <w:t>29</w:t>
        </w:r>
        <w:r w:rsidR="00FE1A95">
          <w:rPr>
            <w:noProof/>
            <w:webHidden/>
          </w:rPr>
          <w:fldChar w:fldCharType="end"/>
        </w:r>
      </w:hyperlink>
    </w:p>
    <w:p w14:paraId="30D37FD0" w14:textId="7A729FCE" w:rsidR="00FE1A95" w:rsidRDefault="00F07279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7214015" w:history="1">
        <w:r w:rsidR="00FE1A95" w:rsidRPr="005470F1">
          <w:rPr>
            <w:rStyle w:val="Hipervnculo"/>
            <w:noProof/>
          </w:rPr>
          <w:t>UNIDAD DE TRABAJO 6. Metales y aleaciones</w:t>
        </w:r>
        <w:r w:rsidR="00FE1A95">
          <w:rPr>
            <w:noProof/>
            <w:webHidden/>
          </w:rPr>
          <w:tab/>
        </w:r>
        <w:r w:rsidR="00FE1A95">
          <w:rPr>
            <w:noProof/>
            <w:webHidden/>
          </w:rPr>
          <w:fldChar w:fldCharType="begin"/>
        </w:r>
        <w:r w:rsidR="00FE1A95">
          <w:rPr>
            <w:noProof/>
            <w:webHidden/>
          </w:rPr>
          <w:instrText xml:space="preserve"> PAGEREF _Toc107214015 \h </w:instrText>
        </w:r>
        <w:r w:rsidR="00FE1A95">
          <w:rPr>
            <w:noProof/>
            <w:webHidden/>
          </w:rPr>
        </w:r>
        <w:r w:rsidR="00FE1A95">
          <w:rPr>
            <w:noProof/>
            <w:webHidden/>
          </w:rPr>
          <w:fldChar w:fldCharType="separate"/>
        </w:r>
        <w:r w:rsidR="00FE1A95">
          <w:rPr>
            <w:noProof/>
            <w:webHidden/>
          </w:rPr>
          <w:t>31</w:t>
        </w:r>
        <w:r w:rsidR="00FE1A95">
          <w:rPr>
            <w:noProof/>
            <w:webHidden/>
          </w:rPr>
          <w:fldChar w:fldCharType="end"/>
        </w:r>
      </w:hyperlink>
    </w:p>
    <w:p w14:paraId="3CDB0F87" w14:textId="3EDBA659" w:rsidR="00FE1A95" w:rsidRDefault="00F07279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7214016" w:history="1">
        <w:r w:rsidR="00FE1A95" w:rsidRPr="005470F1">
          <w:rPr>
            <w:rStyle w:val="Hipervnculo"/>
            <w:noProof/>
          </w:rPr>
          <w:t>UNIDAD DE TRABAJO 7. Técnicas de corte</w:t>
        </w:r>
        <w:r w:rsidR="00FE1A95">
          <w:rPr>
            <w:noProof/>
            <w:webHidden/>
          </w:rPr>
          <w:tab/>
        </w:r>
        <w:r w:rsidR="00FE1A95">
          <w:rPr>
            <w:noProof/>
            <w:webHidden/>
          </w:rPr>
          <w:fldChar w:fldCharType="begin"/>
        </w:r>
        <w:r w:rsidR="00FE1A95">
          <w:rPr>
            <w:noProof/>
            <w:webHidden/>
          </w:rPr>
          <w:instrText xml:space="preserve"> PAGEREF _Toc107214016 \h </w:instrText>
        </w:r>
        <w:r w:rsidR="00FE1A95">
          <w:rPr>
            <w:noProof/>
            <w:webHidden/>
          </w:rPr>
        </w:r>
        <w:r w:rsidR="00FE1A95">
          <w:rPr>
            <w:noProof/>
            <w:webHidden/>
          </w:rPr>
          <w:fldChar w:fldCharType="separate"/>
        </w:r>
        <w:r w:rsidR="00FE1A95">
          <w:rPr>
            <w:noProof/>
            <w:webHidden/>
          </w:rPr>
          <w:t>33</w:t>
        </w:r>
        <w:r w:rsidR="00FE1A95">
          <w:rPr>
            <w:noProof/>
            <w:webHidden/>
          </w:rPr>
          <w:fldChar w:fldCharType="end"/>
        </w:r>
      </w:hyperlink>
    </w:p>
    <w:p w14:paraId="3AEF7407" w14:textId="0680466C" w:rsidR="00FE1A95" w:rsidRDefault="00F07279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7214017" w:history="1">
        <w:r w:rsidR="00FE1A95" w:rsidRPr="005470F1">
          <w:rPr>
            <w:rStyle w:val="Hipervnculo"/>
            <w:noProof/>
          </w:rPr>
          <w:t>UNIDAD DE TRABAJO 8. Técnicas de limado y lijado</w:t>
        </w:r>
        <w:r w:rsidR="00FE1A95">
          <w:rPr>
            <w:noProof/>
            <w:webHidden/>
          </w:rPr>
          <w:tab/>
        </w:r>
        <w:r w:rsidR="00FE1A95">
          <w:rPr>
            <w:noProof/>
            <w:webHidden/>
          </w:rPr>
          <w:fldChar w:fldCharType="begin"/>
        </w:r>
        <w:r w:rsidR="00FE1A95">
          <w:rPr>
            <w:noProof/>
            <w:webHidden/>
          </w:rPr>
          <w:instrText xml:space="preserve"> PAGEREF _Toc107214017 \h </w:instrText>
        </w:r>
        <w:r w:rsidR="00FE1A95">
          <w:rPr>
            <w:noProof/>
            <w:webHidden/>
          </w:rPr>
        </w:r>
        <w:r w:rsidR="00FE1A95">
          <w:rPr>
            <w:noProof/>
            <w:webHidden/>
          </w:rPr>
          <w:fldChar w:fldCharType="separate"/>
        </w:r>
        <w:r w:rsidR="00FE1A95">
          <w:rPr>
            <w:noProof/>
            <w:webHidden/>
          </w:rPr>
          <w:t>35</w:t>
        </w:r>
        <w:r w:rsidR="00FE1A95">
          <w:rPr>
            <w:noProof/>
            <w:webHidden/>
          </w:rPr>
          <w:fldChar w:fldCharType="end"/>
        </w:r>
      </w:hyperlink>
    </w:p>
    <w:p w14:paraId="0F42FD0C" w14:textId="5339478A" w:rsidR="00FE1A95" w:rsidRDefault="00F07279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7214018" w:history="1">
        <w:r w:rsidR="00FE1A95" w:rsidRPr="005470F1">
          <w:rPr>
            <w:rStyle w:val="Hipervnculo"/>
            <w:noProof/>
          </w:rPr>
          <w:t>UNIDAD DE TRABAJO 9. Técnicas de taladrado</w:t>
        </w:r>
        <w:r w:rsidR="00FE1A95">
          <w:rPr>
            <w:noProof/>
            <w:webHidden/>
          </w:rPr>
          <w:tab/>
        </w:r>
        <w:r w:rsidR="00FE1A95">
          <w:rPr>
            <w:noProof/>
            <w:webHidden/>
          </w:rPr>
          <w:fldChar w:fldCharType="begin"/>
        </w:r>
        <w:r w:rsidR="00FE1A95">
          <w:rPr>
            <w:noProof/>
            <w:webHidden/>
          </w:rPr>
          <w:instrText xml:space="preserve"> PAGEREF _Toc107214018 \h </w:instrText>
        </w:r>
        <w:r w:rsidR="00FE1A95">
          <w:rPr>
            <w:noProof/>
            <w:webHidden/>
          </w:rPr>
        </w:r>
        <w:r w:rsidR="00FE1A95">
          <w:rPr>
            <w:noProof/>
            <w:webHidden/>
          </w:rPr>
          <w:fldChar w:fldCharType="separate"/>
        </w:r>
        <w:r w:rsidR="00FE1A95">
          <w:rPr>
            <w:noProof/>
            <w:webHidden/>
          </w:rPr>
          <w:t>37</w:t>
        </w:r>
        <w:r w:rsidR="00FE1A95">
          <w:rPr>
            <w:noProof/>
            <w:webHidden/>
          </w:rPr>
          <w:fldChar w:fldCharType="end"/>
        </w:r>
      </w:hyperlink>
    </w:p>
    <w:p w14:paraId="17F27A4C" w14:textId="00A843F4" w:rsidR="00FE1A95" w:rsidRDefault="00F07279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7214019" w:history="1">
        <w:r w:rsidR="00FE1A95" w:rsidRPr="005470F1">
          <w:rPr>
            <w:rStyle w:val="Hipervnculo"/>
            <w:noProof/>
          </w:rPr>
          <w:t>UNIDAD DE TRABAJO 10. Tornillería, roscas y técnicas de roscado</w:t>
        </w:r>
        <w:r w:rsidR="00FE1A95">
          <w:rPr>
            <w:noProof/>
            <w:webHidden/>
          </w:rPr>
          <w:tab/>
        </w:r>
        <w:r w:rsidR="00FE1A95">
          <w:rPr>
            <w:noProof/>
            <w:webHidden/>
          </w:rPr>
          <w:fldChar w:fldCharType="begin"/>
        </w:r>
        <w:r w:rsidR="00FE1A95">
          <w:rPr>
            <w:noProof/>
            <w:webHidden/>
          </w:rPr>
          <w:instrText xml:space="preserve"> PAGEREF _Toc107214019 \h </w:instrText>
        </w:r>
        <w:r w:rsidR="00FE1A95">
          <w:rPr>
            <w:noProof/>
            <w:webHidden/>
          </w:rPr>
        </w:r>
        <w:r w:rsidR="00FE1A95">
          <w:rPr>
            <w:noProof/>
            <w:webHidden/>
          </w:rPr>
          <w:fldChar w:fldCharType="separate"/>
        </w:r>
        <w:r w:rsidR="00FE1A95">
          <w:rPr>
            <w:noProof/>
            <w:webHidden/>
          </w:rPr>
          <w:t>39</w:t>
        </w:r>
        <w:r w:rsidR="00FE1A95">
          <w:rPr>
            <w:noProof/>
            <w:webHidden/>
          </w:rPr>
          <w:fldChar w:fldCharType="end"/>
        </w:r>
      </w:hyperlink>
    </w:p>
    <w:p w14:paraId="4C4A6D48" w14:textId="2B02BEA3" w:rsidR="00FE1A95" w:rsidRDefault="00F07279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7214020" w:history="1">
        <w:r w:rsidR="00FE1A95" w:rsidRPr="005470F1">
          <w:rPr>
            <w:rStyle w:val="Hipervnculo"/>
            <w:noProof/>
          </w:rPr>
          <w:t>UNIDAD DE TRABAJO 11. Soldadura blanda y oxiacetilénica</w:t>
        </w:r>
        <w:r w:rsidR="00FE1A95">
          <w:rPr>
            <w:noProof/>
            <w:webHidden/>
          </w:rPr>
          <w:tab/>
        </w:r>
        <w:r w:rsidR="00FE1A95">
          <w:rPr>
            <w:noProof/>
            <w:webHidden/>
          </w:rPr>
          <w:fldChar w:fldCharType="begin"/>
        </w:r>
        <w:r w:rsidR="00FE1A95">
          <w:rPr>
            <w:noProof/>
            <w:webHidden/>
          </w:rPr>
          <w:instrText xml:space="preserve"> PAGEREF _Toc107214020 \h </w:instrText>
        </w:r>
        <w:r w:rsidR="00FE1A95">
          <w:rPr>
            <w:noProof/>
            <w:webHidden/>
          </w:rPr>
        </w:r>
        <w:r w:rsidR="00FE1A95">
          <w:rPr>
            <w:noProof/>
            <w:webHidden/>
          </w:rPr>
          <w:fldChar w:fldCharType="separate"/>
        </w:r>
        <w:r w:rsidR="00FE1A95">
          <w:rPr>
            <w:noProof/>
            <w:webHidden/>
          </w:rPr>
          <w:t>41</w:t>
        </w:r>
        <w:r w:rsidR="00FE1A95">
          <w:rPr>
            <w:noProof/>
            <w:webHidden/>
          </w:rPr>
          <w:fldChar w:fldCharType="end"/>
        </w:r>
      </w:hyperlink>
    </w:p>
    <w:p w14:paraId="5E4F3B6C" w14:textId="762A3A7E" w:rsidR="00FE1A95" w:rsidRDefault="00F07279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7214021" w:history="1">
        <w:r w:rsidR="00FE1A95" w:rsidRPr="005470F1">
          <w:rPr>
            <w:rStyle w:val="Hipervnculo"/>
            <w:noProof/>
          </w:rPr>
          <w:t>UNIDAD DE TRABAJO 12. Soldadura eléctrica</w:t>
        </w:r>
        <w:r w:rsidR="00FE1A95">
          <w:rPr>
            <w:noProof/>
            <w:webHidden/>
          </w:rPr>
          <w:tab/>
        </w:r>
        <w:r w:rsidR="00FE1A95">
          <w:rPr>
            <w:noProof/>
            <w:webHidden/>
          </w:rPr>
          <w:fldChar w:fldCharType="begin"/>
        </w:r>
        <w:r w:rsidR="00FE1A95">
          <w:rPr>
            <w:noProof/>
            <w:webHidden/>
          </w:rPr>
          <w:instrText xml:space="preserve"> PAGEREF _Toc107214021 \h </w:instrText>
        </w:r>
        <w:r w:rsidR="00FE1A95">
          <w:rPr>
            <w:noProof/>
            <w:webHidden/>
          </w:rPr>
        </w:r>
        <w:r w:rsidR="00FE1A95">
          <w:rPr>
            <w:noProof/>
            <w:webHidden/>
          </w:rPr>
          <w:fldChar w:fldCharType="separate"/>
        </w:r>
        <w:r w:rsidR="00FE1A95">
          <w:rPr>
            <w:noProof/>
            <w:webHidden/>
          </w:rPr>
          <w:t>43</w:t>
        </w:r>
        <w:r w:rsidR="00FE1A95">
          <w:rPr>
            <w:noProof/>
            <w:webHidden/>
          </w:rPr>
          <w:fldChar w:fldCharType="end"/>
        </w:r>
      </w:hyperlink>
    </w:p>
    <w:p w14:paraId="0850A405" w14:textId="20A77707" w:rsidR="001A2842" w:rsidRPr="007660FA" w:rsidRDefault="004E0E38" w:rsidP="004E0E38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fldChar w:fldCharType="end"/>
      </w:r>
    </w:p>
    <w:p w14:paraId="0353FC71" w14:textId="66A4CA31" w:rsidR="00E45925" w:rsidRDefault="00E45925" w:rsidP="006B1978">
      <w:pPr>
        <w:pStyle w:val="Ttulo3"/>
        <w:rPr>
          <w:sz w:val="24"/>
          <w:szCs w:val="24"/>
        </w:rPr>
        <w:sectPr w:rsidR="00E45925" w:rsidSect="00C07036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14:paraId="4808380B" w14:textId="77777777" w:rsidR="006A0F02" w:rsidRPr="007660FA" w:rsidRDefault="00FA1456" w:rsidP="006B1978">
      <w:pPr>
        <w:pStyle w:val="Ttulo3"/>
        <w:rPr>
          <w:sz w:val="24"/>
          <w:szCs w:val="24"/>
        </w:rPr>
      </w:pPr>
      <w:bookmarkStart w:id="0" w:name="_Toc107214010"/>
      <w:r w:rsidRPr="007660FA">
        <w:rPr>
          <w:sz w:val="24"/>
          <w:szCs w:val="24"/>
        </w:rPr>
        <w:lastRenderedPageBreak/>
        <w:t xml:space="preserve">UNIDAD DE TRABAJO 1. </w:t>
      </w:r>
      <w:r w:rsidR="001C03C9" w:rsidRPr="001C03C9">
        <w:rPr>
          <w:sz w:val="24"/>
          <w:szCs w:val="24"/>
        </w:rPr>
        <w:t>El taller de automoción</w:t>
      </w:r>
      <w:bookmarkEnd w:id="0"/>
    </w:p>
    <w:p w14:paraId="7E5AD24A" w14:textId="77777777" w:rsidR="006A0F02" w:rsidRPr="007660FA" w:rsidRDefault="006A0F02" w:rsidP="00FA1456">
      <w:pPr>
        <w:shd w:val="clear" w:color="auto" w:fill="8DB3E2"/>
        <w:rPr>
          <w:b/>
          <w:color w:val="FFFFFF"/>
          <w:sz w:val="24"/>
          <w:szCs w:val="24"/>
        </w:rPr>
      </w:pPr>
      <w:r w:rsidRPr="007660FA">
        <w:rPr>
          <w:b/>
          <w:color w:val="FFFFFF"/>
          <w:sz w:val="24"/>
          <w:szCs w:val="24"/>
        </w:rPr>
        <w:t xml:space="preserve">OBJETIVOS </w:t>
      </w:r>
      <w:r w:rsidR="00FA1456" w:rsidRPr="007660FA">
        <w:rPr>
          <w:b/>
          <w:color w:val="FFFFFF"/>
          <w:sz w:val="24"/>
          <w:szCs w:val="24"/>
        </w:rPr>
        <w:t>DIDÁCTICOS</w:t>
      </w:r>
    </w:p>
    <w:p w14:paraId="7D425EFC" w14:textId="77777777" w:rsidR="001C03C9" w:rsidRPr="00BF186A" w:rsidRDefault="00FA1456" w:rsidP="001C03C9">
      <w:pPr>
        <w:pStyle w:val="Textoindependiente2"/>
        <w:spacing w:after="0" w:line="360" w:lineRule="auto"/>
        <w:jc w:val="both"/>
        <w:rPr>
          <w:rFonts w:cs="Calibri"/>
          <w:bCs/>
        </w:rPr>
      </w:pPr>
      <w:r w:rsidRPr="00BF186A">
        <w:rPr>
          <w:rFonts w:cs="Calibri"/>
          <w:bCs/>
        </w:rPr>
        <w:t>Al finalizar esta unidad el alumn</w:t>
      </w:r>
      <w:r w:rsidR="003D459F" w:rsidRPr="00BF186A">
        <w:rPr>
          <w:rFonts w:cs="Calibri"/>
          <w:bCs/>
        </w:rPr>
        <w:t>ado debe ser capaz de</w:t>
      </w:r>
      <w:r w:rsidR="00BD4E89" w:rsidRPr="00BF186A">
        <w:rPr>
          <w:rFonts w:cs="Calibri"/>
          <w:bCs/>
        </w:rPr>
        <w:t>:</w:t>
      </w:r>
    </w:p>
    <w:p w14:paraId="7642DE5B" w14:textId="77777777" w:rsidR="001C03C9" w:rsidRPr="00BF186A" w:rsidRDefault="001F536C" w:rsidP="00A3307D">
      <w:pPr>
        <w:pStyle w:val="Textoindependiente2"/>
        <w:numPr>
          <w:ilvl w:val="0"/>
          <w:numId w:val="14"/>
        </w:numPr>
        <w:spacing w:after="0" w:line="360" w:lineRule="auto"/>
        <w:jc w:val="both"/>
        <w:rPr>
          <w:rFonts w:cs="Calibri"/>
          <w:bCs/>
        </w:rPr>
      </w:pPr>
      <w:r w:rsidRPr="00BF186A">
        <w:rPr>
          <w:rFonts w:cs="Calibri"/>
        </w:rPr>
        <w:t>Conocer la distribución, herramientas y equipos del taller de mantenim</w:t>
      </w:r>
      <w:r w:rsidR="001C03C9" w:rsidRPr="00BF186A">
        <w:rPr>
          <w:rFonts w:cs="Calibri"/>
        </w:rPr>
        <w:t>iento de vehículos.</w:t>
      </w:r>
    </w:p>
    <w:p w14:paraId="7E595027" w14:textId="77777777" w:rsidR="001C03C9" w:rsidRPr="00BF186A" w:rsidRDefault="001F536C" w:rsidP="00A3307D">
      <w:pPr>
        <w:pStyle w:val="Textoindependiente2"/>
        <w:numPr>
          <w:ilvl w:val="0"/>
          <w:numId w:val="14"/>
        </w:numPr>
        <w:spacing w:after="0" w:line="360" w:lineRule="auto"/>
        <w:jc w:val="both"/>
        <w:rPr>
          <w:rFonts w:cs="Calibri"/>
          <w:bCs/>
        </w:rPr>
      </w:pPr>
      <w:r w:rsidRPr="00BF186A">
        <w:rPr>
          <w:rFonts w:cs="Calibri"/>
        </w:rPr>
        <w:t xml:space="preserve">Saber </w:t>
      </w:r>
      <w:r w:rsidR="001C03C9" w:rsidRPr="00BF186A">
        <w:rPr>
          <w:rFonts w:cs="Calibri"/>
        </w:rPr>
        <w:t>cuáles</w:t>
      </w:r>
      <w:r w:rsidRPr="00BF186A">
        <w:rPr>
          <w:rFonts w:cs="Calibri"/>
        </w:rPr>
        <w:t xml:space="preserve"> son los riesgos </w:t>
      </w:r>
      <w:r w:rsidR="001C03C9" w:rsidRPr="00BF186A">
        <w:rPr>
          <w:rFonts w:cs="Calibri"/>
        </w:rPr>
        <w:t>más</w:t>
      </w:r>
      <w:r w:rsidRPr="00BF186A">
        <w:rPr>
          <w:rFonts w:cs="Calibri"/>
        </w:rPr>
        <w:t xml:space="preserve"> comunes en los talleres y c</w:t>
      </w:r>
      <w:r w:rsidR="005762C0" w:rsidRPr="00BF186A">
        <w:rPr>
          <w:rFonts w:cs="Calibri"/>
        </w:rPr>
        <w:t>onocer sus medidas preventivas.</w:t>
      </w:r>
    </w:p>
    <w:p w14:paraId="4364D530" w14:textId="77777777" w:rsidR="001C03C9" w:rsidRPr="00BF186A" w:rsidRDefault="001F536C" w:rsidP="00A3307D">
      <w:pPr>
        <w:pStyle w:val="Textoindependiente2"/>
        <w:numPr>
          <w:ilvl w:val="0"/>
          <w:numId w:val="14"/>
        </w:numPr>
        <w:spacing w:after="0" w:line="360" w:lineRule="auto"/>
        <w:jc w:val="both"/>
        <w:rPr>
          <w:rFonts w:cs="Calibri"/>
          <w:bCs/>
        </w:rPr>
      </w:pPr>
      <w:r w:rsidRPr="00BF186A">
        <w:rPr>
          <w:rFonts w:cs="Calibri"/>
        </w:rPr>
        <w:t>Estudiar las normas de prevención y protección utilizadas las operaciones</w:t>
      </w:r>
      <w:r w:rsidR="005762C0" w:rsidRPr="00BF186A">
        <w:rPr>
          <w:rFonts w:cs="Calibri"/>
        </w:rPr>
        <w:t xml:space="preserve"> de mantenimiento y reparación.</w:t>
      </w:r>
    </w:p>
    <w:p w14:paraId="0E53775F" w14:textId="77777777" w:rsidR="001C03C9" w:rsidRPr="00BF186A" w:rsidRDefault="001F536C" w:rsidP="00A3307D">
      <w:pPr>
        <w:pStyle w:val="Textoindependiente2"/>
        <w:numPr>
          <w:ilvl w:val="0"/>
          <w:numId w:val="14"/>
        </w:numPr>
        <w:spacing w:after="0" w:line="360" w:lineRule="auto"/>
        <w:jc w:val="both"/>
        <w:rPr>
          <w:rFonts w:cs="Calibri"/>
          <w:bCs/>
        </w:rPr>
      </w:pPr>
      <w:r w:rsidRPr="00BF186A">
        <w:rPr>
          <w:rFonts w:cs="Calibri"/>
        </w:rPr>
        <w:t xml:space="preserve">Conocer y utilizar el equipo de protección de seguridad adecuado a cada trabajo. </w:t>
      </w:r>
    </w:p>
    <w:p w14:paraId="33171E53" w14:textId="77777777" w:rsidR="00E45925" w:rsidRPr="00455FA0" w:rsidRDefault="001F536C" w:rsidP="00E45925">
      <w:pPr>
        <w:pStyle w:val="Textoindependiente2"/>
        <w:numPr>
          <w:ilvl w:val="0"/>
          <w:numId w:val="14"/>
        </w:numPr>
        <w:spacing w:after="0" w:line="360" w:lineRule="auto"/>
        <w:jc w:val="both"/>
        <w:rPr>
          <w:rFonts w:cs="Calibri"/>
          <w:bCs/>
        </w:rPr>
      </w:pPr>
      <w:r w:rsidRPr="00BF186A">
        <w:rPr>
          <w:rFonts w:cs="Calibri"/>
        </w:rPr>
        <w:t xml:space="preserve">Identificar las señales </w:t>
      </w:r>
      <w:r w:rsidR="001C03C9" w:rsidRPr="00BF186A">
        <w:rPr>
          <w:rFonts w:cs="Calibri"/>
        </w:rPr>
        <w:t>más</w:t>
      </w:r>
      <w:r w:rsidRPr="00BF186A">
        <w:rPr>
          <w:rFonts w:cs="Calibri"/>
        </w:rPr>
        <w:t xml:space="preserve"> utilizadas en los talleres.</w:t>
      </w:r>
    </w:p>
    <w:p w14:paraId="774029F6" w14:textId="77777777" w:rsidR="00600C4F" w:rsidRDefault="00600C4F">
      <w:r>
        <w:br w:type="page"/>
      </w:r>
    </w:p>
    <w:tbl>
      <w:tblPr>
        <w:tblW w:w="13878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3402"/>
        <w:gridCol w:w="2410"/>
        <w:gridCol w:w="5245"/>
      </w:tblGrid>
      <w:tr w:rsidR="00E45925" w14:paraId="0C5CC847" w14:textId="77777777" w:rsidTr="00050A88">
        <w:trPr>
          <w:trHeight w:hRule="exact" w:val="715"/>
        </w:trPr>
        <w:tc>
          <w:tcPr>
            <w:tcW w:w="6223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5B9BD5" w:themeFill="accent5"/>
            <w:vAlign w:val="center"/>
            <w:hideMark/>
          </w:tcPr>
          <w:p w14:paraId="18F33371" w14:textId="1CFED50E" w:rsidR="00E45925" w:rsidRDefault="00E45925" w:rsidP="00E45925">
            <w:pPr>
              <w:spacing w:after="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lastRenderedPageBreak/>
              <w:t>Un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d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de trabajo 1:  </w:t>
            </w:r>
            <w:r w:rsidRPr="00E45925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El taller de automoción</w:t>
            </w:r>
          </w:p>
        </w:tc>
        <w:tc>
          <w:tcPr>
            <w:tcW w:w="7655" w:type="dxa"/>
            <w:gridSpan w:val="2"/>
            <w:tcBorders>
              <w:top w:val="single" w:sz="6" w:space="0" w:color="5B9BD5" w:themeColor="accent5"/>
              <w:left w:val="single" w:sz="6" w:space="0" w:color="FFFFFF" w:themeColor="background1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5B9BD5" w:themeFill="accent5"/>
            <w:vAlign w:val="center"/>
            <w:hideMark/>
          </w:tcPr>
          <w:p w14:paraId="45092EFF" w14:textId="77777777" w:rsidR="00E45925" w:rsidRDefault="00E45925" w:rsidP="00E45925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n: </w:t>
            </w:r>
            <w:r w:rsidR="00B85F99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3,5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horas</w:t>
            </w:r>
          </w:p>
        </w:tc>
      </w:tr>
      <w:tr w:rsidR="00E45925" w14:paraId="21798DDE" w14:textId="77777777" w:rsidTr="00050A88">
        <w:trPr>
          <w:trHeight w:val="697"/>
        </w:trPr>
        <w:tc>
          <w:tcPr>
            <w:tcW w:w="2821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5E7C04E3" w14:textId="77777777" w:rsidR="00E45925" w:rsidRDefault="00E45925" w:rsidP="00E45925">
            <w:pPr>
              <w:spacing w:after="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7"/>
                <w:sz w:val="18"/>
                <w:szCs w:val="18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en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os</w:t>
            </w:r>
          </w:p>
        </w:tc>
        <w:tc>
          <w:tcPr>
            <w:tcW w:w="340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56D4620A" w14:textId="77777777" w:rsidR="00E45925" w:rsidRDefault="00E45925" w:rsidP="00E45925">
            <w:pPr>
              <w:spacing w:after="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 xml:space="preserve">Resultados de aprendizaje </w:t>
            </w:r>
          </w:p>
        </w:tc>
        <w:tc>
          <w:tcPr>
            <w:tcW w:w="2410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2CC1F0DA" w14:textId="77777777" w:rsidR="00E45925" w:rsidRDefault="00E45925" w:rsidP="00E45925">
            <w:pPr>
              <w:spacing w:after="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Criterio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3"/>
                <w:sz w:val="18"/>
                <w:szCs w:val="18"/>
              </w:rPr>
              <w:t>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  <w:tc>
          <w:tcPr>
            <w:tcW w:w="5245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27419F28" w14:textId="77777777" w:rsidR="00E45925" w:rsidRDefault="00E45925" w:rsidP="00E45925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ento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ev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 xml:space="preserve">n </w:t>
            </w:r>
          </w:p>
          <w:p w14:paraId="1B8391B5" w14:textId="77777777" w:rsidR="00E45925" w:rsidRDefault="00E45925" w:rsidP="00E45925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0"/>
                <w:sz w:val="18"/>
                <w:szCs w:val="18"/>
              </w:rPr>
              <w:t>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9"/>
                <w:sz w:val="18"/>
                <w:szCs w:val="18"/>
              </w:rPr>
              <w:t>it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er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9"/>
                <w:sz w:val="18"/>
                <w:szCs w:val="18"/>
              </w:rPr>
              <w:t xml:space="preserve">s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lifi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</w:tr>
      <w:tr w:rsidR="00E45925" w14:paraId="42357EF6" w14:textId="77777777" w:rsidTr="00050A88">
        <w:trPr>
          <w:trHeight w:hRule="exact" w:val="2344"/>
        </w:trPr>
        <w:tc>
          <w:tcPr>
            <w:tcW w:w="2821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4F445191" w14:textId="77777777" w:rsidR="00E45925" w:rsidRPr="00600C4F" w:rsidRDefault="00E45925" w:rsidP="00050A88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>1. El taller de reparación de vehículos</w:t>
            </w:r>
          </w:p>
          <w:p w14:paraId="0AFA124D" w14:textId="77777777" w:rsidR="00E45925" w:rsidRPr="00600C4F" w:rsidRDefault="00E45925" w:rsidP="00050A88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>2. Herramientas y equipos del taller</w:t>
            </w:r>
          </w:p>
          <w:p w14:paraId="369CD9A8" w14:textId="77777777" w:rsidR="00E45925" w:rsidRPr="00600C4F" w:rsidRDefault="00E45925" w:rsidP="00050A88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>3. Riesgos en el taller</w:t>
            </w:r>
          </w:p>
          <w:p w14:paraId="3A56D906" w14:textId="77777777" w:rsidR="00E45925" w:rsidRPr="00600C4F" w:rsidRDefault="00E45925" w:rsidP="00050A88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>4. Normas de prevención y protección</w:t>
            </w:r>
          </w:p>
          <w:p w14:paraId="30D09099" w14:textId="77777777" w:rsidR="00E45925" w:rsidRPr="00600C4F" w:rsidRDefault="00E45925" w:rsidP="00050A88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>5. Equipos de protección individual (EPI)</w:t>
            </w:r>
          </w:p>
          <w:p w14:paraId="4C481A1E" w14:textId="77777777" w:rsidR="00E45925" w:rsidRPr="00600C4F" w:rsidRDefault="00E45925" w:rsidP="00050A88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>6. Tratamiento de residuos</w:t>
            </w:r>
          </w:p>
          <w:p w14:paraId="051ED741" w14:textId="77777777" w:rsidR="00E45925" w:rsidRPr="00600C4F" w:rsidRDefault="00E45925" w:rsidP="00050A88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>7. Señalización del taller</w:t>
            </w:r>
          </w:p>
        </w:tc>
        <w:tc>
          <w:tcPr>
            <w:tcW w:w="340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0B3490BD" w14:textId="77777777" w:rsidR="00FD1DD0" w:rsidRPr="00600C4F" w:rsidRDefault="00FD1DD0" w:rsidP="00050A88">
            <w:pPr>
              <w:tabs>
                <w:tab w:val="left" w:pos="159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 xml:space="preserve">RA 0. (ampliación). </w:t>
            </w:r>
            <w:r w:rsidR="00E45925" w:rsidRPr="00600C4F">
              <w:rPr>
                <w:rFonts w:ascii="Lucida Sans" w:eastAsia="Lucida Sans" w:hAnsi="Lucida Sans" w:cs="Lucida Sans"/>
                <w:sz w:val="16"/>
                <w:szCs w:val="16"/>
              </w:rPr>
              <w:t>Conoce el taller, la herramienta y equipos y los puestos de trabajo relacionados con el mecanizado básico.</w:t>
            </w:r>
          </w:p>
          <w:p w14:paraId="7AA15801" w14:textId="77777777" w:rsidR="00FD1DD0" w:rsidRPr="00600C4F" w:rsidRDefault="00FD1DD0" w:rsidP="00050A88">
            <w:pPr>
              <w:tabs>
                <w:tab w:val="left" w:pos="159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1ABA2B28" w14:textId="77777777" w:rsidR="00E45925" w:rsidRPr="00600C4F" w:rsidRDefault="00FD1DD0" w:rsidP="00050A88">
            <w:pPr>
              <w:tabs>
                <w:tab w:val="left" w:pos="159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>RA 0</w:t>
            </w:r>
            <w:r w:rsidR="00B85F99" w:rsidRPr="00600C4F">
              <w:rPr>
                <w:rFonts w:ascii="Lucida Sans" w:eastAsia="Lucida Sans" w:hAnsi="Lucida Sans" w:cs="Lucida Sans"/>
                <w:sz w:val="16"/>
                <w:szCs w:val="16"/>
              </w:rPr>
              <w:t>-bis</w:t>
            </w: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 xml:space="preserve">. (ampliación). </w:t>
            </w:r>
            <w:r w:rsidR="00E45925" w:rsidRPr="00600C4F">
              <w:rPr>
                <w:rFonts w:ascii="Lucida Sans" w:eastAsia="Lucida Sans" w:hAnsi="Lucida Sans" w:cs="Lucida Sans"/>
                <w:sz w:val="16"/>
                <w:szCs w:val="16"/>
              </w:rPr>
              <w:t>Aplica las medidas de prevención y protección, analizando las situaciones de riesgo en el entorno laboral.</w:t>
            </w:r>
          </w:p>
        </w:tc>
        <w:tc>
          <w:tcPr>
            <w:tcW w:w="2410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73165CB1" w14:textId="77777777" w:rsidR="00E45925" w:rsidRPr="00600C4F" w:rsidRDefault="0016165E" w:rsidP="00050A88">
            <w:pPr>
              <w:spacing w:after="2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  <w:r w:rsidRPr="00600C4F">
              <w:rPr>
                <w:rFonts w:ascii="Lucida Sans" w:hAnsi="Lucida Sans" w:cs="Lucida Sans"/>
                <w:sz w:val="16"/>
                <w:szCs w:val="16"/>
              </w:rPr>
              <w:t>4j, 5b</w:t>
            </w:r>
          </w:p>
        </w:tc>
        <w:tc>
          <w:tcPr>
            <w:tcW w:w="5245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3BEEF739" w14:textId="77777777" w:rsidR="00E45925" w:rsidRPr="00600C4F" w:rsidRDefault="00E45925" w:rsidP="00050A88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>1. Pruebas de conocimientos:</w:t>
            </w:r>
          </w:p>
          <w:p w14:paraId="598F2889" w14:textId="77777777" w:rsidR="00E45925" w:rsidRPr="00600C4F" w:rsidRDefault="00E45925" w:rsidP="00050A88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>•</w:t>
            </w: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ab/>
              <w:t>Teóricos.</w:t>
            </w:r>
          </w:p>
          <w:p w14:paraId="64130003" w14:textId="77777777" w:rsidR="00E45925" w:rsidRPr="00600C4F" w:rsidRDefault="00E45925" w:rsidP="00050A88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>•</w:t>
            </w: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ab/>
              <w:t>Prácticos.</w:t>
            </w:r>
          </w:p>
          <w:p w14:paraId="47F450AD" w14:textId="77777777" w:rsidR="00E45925" w:rsidRPr="00600C4F" w:rsidRDefault="00E45925" w:rsidP="00050A88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>2. Exposición oral de la unidad o partes de la misma.</w:t>
            </w:r>
          </w:p>
          <w:p w14:paraId="02C7D1AC" w14:textId="77777777" w:rsidR="00E45925" w:rsidRPr="00600C4F" w:rsidRDefault="00E45925" w:rsidP="00050A88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>3. Trabajos de investigación.</w:t>
            </w:r>
          </w:p>
          <w:p w14:paraId="46C35846" w14:textId="77777777" w:rsidR="00E45925" w:rsidRPr="00600C4F" w:rsidRDefault="00E45925" w:rsidP="00050A88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>4. Participación en clase, resolución de ejercicios, etc.</w:t>
            </w:r>
          </w:p>
          <w:p w14:paraId="4F1E5663" w14:textId="77777777" w:rsidR="00E45925" w:rsidRPr="00600C4F" w:rsidRDefault="00E45925" w:rsidP="00050A88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59E50674" w14:textId="77777777" w:rsidR="00E45925" w:rsidRPr="00600C4F" w:rsidRDefault="00E45925" w:rsidP="00050A88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>A esta Unidad le daremos una ponderación de un 5</w:t>
            </w:r>
            <w:r w:rsidRPr="00600C4F">
              <w:rPr>
                <w:rFonts w:ascii="Arial" w:eastAsia="Lucida Sans" w:hAnsi="Arial" w:cs="Arial"/>
                <w:sz w:val="16"/>
                <w:szCs w:val="16"/>
              </w:rPr>
              <w:t> </w:t>
            </w: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>% sobre el contenido total del módulo profesional.</w:t>
            </w:r>
          </w:p>
        </w:tc>
      </w:tr>
      <w:tr w:rsidR="00E45925" w14:paraId="574BE355" w14:textId="77777777" w:rsidTr="00050A88">
        <w:trPr>
          <w:trHeight w:val="403"/>
        </w:trPr>
        <w:tc>
          <w:tcPr>
            <w:tcW w:w="13878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19546FA6" w14:textId="77777777" w:rsidR="00E45925" w:rsidRDefault="00E45925" w:rsidP="00E45925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E45925" w14:paraId="0DAB7678" w14:textId="77777777" w:rsidTr="00050A88">
        <w:trPr>
          <w:trHeight w:val="1107"/>
        </w:trPr>
        <w:tc>
          <w:tcPr>
            <w:tcW w:w="13878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155D1E48" w14:textId="77777777" w:rsidR="00E45925" w:rsidRPr="00050A88" w:rsidRDefault="00E45925" w:rsidP="00050A88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050A88">
              <w:rPr>
                <w:rFonts w:ascii="Lucida Sans" w:eastAsia="Lucida Sans" w:hAnsi="Lucida Sans" w:cs="Lucida Sans"/>
                <w:sz w:val="16"/>
                <w:szCs w:val="16"/>
              </w:rPr>
              <w:t>La unidad didáctica se inicia con la explicación de los apartados teóricos en el aula o sobre los vehículos o maquetas. Se emplearán recursos que resulten atractivos para el alumno (vídeos, transparencias, presentaciones multimedia, etc.).</w:t>
            </w:r>
          </w:p>
          <w:p w14:paraId="305F60F0" w14:textId="77777777" w:rsidR="00E45925" w:rsidRPr="00050A88" w:rsidRDefault="00E45925" w:rsidP="00050A88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050A88">
              <w:rPr>
                <w:rFonts w:ascii="Lucida Sans" w:eastAsia="Lucida Sans" w:hAnsi="Lucida Sans" w:cs="Lucida Sans"/>
                <w:sz w:val="16"/>
                <w:szCs w:val="16"/>
              </w:rPr>
              <w:t>Una vez que los contenidos teóricos se han explicado, se pueden realizar las prácticas programadas. El profesor explicará el desarrollo básico de la práctica y realizará los apartados prácticos que sean necesarios, posteriormente los alumnos realizarán las prácticas.</w:t>
            </w:r>
          </w:p>
          <w:p w14:paraId="3B3F7D02" w14:textId="425E97E2" w:rsidR="00455FA0" w:rsidRDefault="00E45925" w:rsidP="00050A88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050A88">
              <w:rPr>
                <w:rFonts w:ascii="Lucida Sans" w:eastAsia="Lucida Sans" w:hAnsi="Lucida Sans" w:cs="Lucida Sans"/>
                <w:sz w:val="16"/>
                <w:szCs w:val="16"/>
              </w:rPr>
              <w:t>Las prácticas programadas se podrán realizar individualmente o en grupos, adaptando el nivel de dificultad a las capacidades del alumno o del grupo.</w:t>
            </w:r>
          </w:p>
        </w:tc>
      </w:tr>
      <w:tr w:rsidR="00E45925" w14:paraId="5E90C159" w14:textId="77777777" w:rsidTr="00050A88">
        <w:trPr>
          <w:trHeight w:val="338"/>
        </w:trPr>
        <w:tc>
          <w:tcPr>
            <w:tcW w:w="13878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05EC8AAD" w14:textId="77777777" w:rsidR="00E45925" w:rsidRDefault="00E45925" w:rsidP="00E45925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Recursos TIC</w:t>
            </w:r>
          </w:p>
        </w:tc>
      </w:tr>
      <w:tr w:rsidR="00E45925" w14:paraId="4D5C0267" w14:textId="77777777" w:rsidTr="00050A88">
        <w:trPr>
          <w:trHeight w:val="631"/>
        </w:trPr>
        <w:tc>
          <w:tcPr>
            <w:tcW w:w="13878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72565D81" w14:textId="77777777" w:rsidR="00E45925" w:rsidRPr="00050A88" w:rsidRDefault="00E45925" w:rsidP="00E45925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</w:pPr>
            <w:r w:rsidRPr="00050A88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Enlaces para ampliar contenidos:</w:t>
            </w:r>
          </w:p>
          <w:p w14:paraId="2A5ACC96" w14:textId="4D3B444E" w:rsidR="001246CF" w:rsidRPr="00050A88" w:rsidRDefault="00F07279" w:rsidP="001246CF">
            <w:pPr>
              <w:numPr>
                <w:ilvl w:val="0"/>
                <w:numId w:val="44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hyperlink r:id="rId10" w:history="1">
              <w:r w:rsidR="001246CF" w:rsidRPr="00050A88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</w:rPr>
                <w:t>http://bit.ly/2jaSa8w</w:t>
              </w:r>
            </w:hyperlink>
          </w:p>
          <w:p w14:paraId="6FCE0328" w14:textId="4B9ACDD0" w:rsidR="001246CF" w:rsidRPr="0085270D" w:rsidRDefault="00F07279" w:rsidP="00050A88">
            <w:pPr>
              <w:numPr>
                <w:ilvl w:val="0"/>
                <w:numId w:val="44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</w:pPr>
            <w:hyperlink r:id="rId11" w:history="1">
              <w:r w:rsidR="001246CF" w:rsidRPr="00050A88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</w:rPr>
                <w:t>http://bit.ly/2iKu1lP</w:t>
              </w:r>
            </w:hyperlink>
          </w:p>
        </w:tc>
      </w:tr>
    </w:tbl>
    <w:p w14:paraId="5DD50069" w14:textId="77777777" w:rsidR="00E45925" w:rsidRDefault="00E45925" w:rsidP="00E45925">
      <w:pPr>
        <w:pStyle w:val="Textoindependiente2"/>
        <w:spacing w:after="0" w:line="360" w:lineRule="auto"/>
        <w:jc w:val="both"/>
        <w:rPr>
          <w:rFonts w:cs="Calibri"/>
        </w:rPr>
      </w:pPr>
    </w:p>
    <w:sectPr w:rsidR="00E45925" w:rsidSect="00E45925">
      <w:headerReference w:type="default" r:id="rId12"/>
      <w:footerReference w:type="default" r:id="rId13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90E8" w14:textId="77777777" w:rsidR="00F07279" w:rsidRDefault="00F07279" w:rsidP="008748BC">
      <w:pPr>
        <w:spacing w:after="0" w:line="240" w:lineRule="auto"/>
      </w:pPr>
      <w:r>
        <w:separator/>
      </w:r>
    </w:p>
  </w:endnote>
  <w:endnote w:type="continuationSeparator" w:id="0">
    <w:p w14:paraId="62B13FD0" w14:textId="77777777" w:rsidR="00F07279" w:rsidRDefault="00F07279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  <w:sig w:usb0="800000AF" w:usb1="1000204A" w:usb2="00000000" w:usb3="00000000" w:csb0="00000001" w:csb1="00000000"/>
  </w:font>
  <w:font w:name="Bitstream Vera Sans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16165E" w:rsidRPr="007D3759" w14:paraId="560677E7" w14:textId="77777777" w:rsidTr="007E25CA">
      <w:tc>
        <w:tcPr>
          <w:tcW w:w="918" w:type="dxa"/>
        </w:tcPr>
        <w:p w14:paraId="77B09315" w14:textId="77777777" w:rsidR="0016165E" w:rsidRPr="007E25CA" w:rsidRDefault="0016165E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53271B">
            <w:rPr>
              <w:b/>
              <w:noProof/>
              <w:color w:val="4F81BD"/>
              <w:sz w:val="32"/>
              <w:szCs w:val="32"/>
            </w:rPr>
            <w:t>6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C077AFF" w14:textId="77777777" w:rsidR="0016165E" w:rsidRPr="007E25CA" w:rsidRDefault="0016165E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5132CF01" w14:textId="77777777" w:rsidR="0016165E" w:rsidRPr="007E25CA" w:rsidRDefault="0016165E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600C4F" w:rsidRPr="007D3759" w14:paraId="1EB3B9B1" w14:textId="77777777" w:rsidTr="007E25CA">
      <w:tc>
        <w:tcPr>
          <w:tcW w:w="918" w:type="dxa"/>
        </w:tcPr>
        <w:p w14:paraId="4EF99473" w14:textId="77777777" w:rsidR="00600C4F" w:rsidRPr="007E25CA" w:rsidRDefault="00600C4F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6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57C0E8E7" w14:textId="77777777" w:rsidR="00600C4F" w:rsidRPr="007E25CA" w:rsidRDefault="00600C4F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6FE7719F" w14:textId="77777777" w:rsidR="00600C4F" w:rsidRPr="007E25CA" w:rsidRDefault="00600C4F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31D3" w14:textId="77777777" w:rsidR="00F07279" w:rsidRDefault="00F07279" w:rsidP="008748BC">
      <w:pPr>
        <w:spacing w:after="0" w:line="240" w:lineRule="auto"/>
      </w:pPr>
      <w:r>
        <w:separator/>
      </w:r>
    </w:p>
  </w:footnote>
  <w:footnote w:type="continuationSeparator" w:id="0">
    <w:p w14:paraId="41F740F0" w14:textId="77777777" w:rsidR="00F07279" w:rsidRDefault="00F07279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16165E" w:rsidRPr="00B5537F" w14:paraId="13219215" w14:textId="77777777" w:rsidTr="007E25CA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200784B8" w14:textId="77777777" w:rsidR="0016165E" w:rsidRPr="007E25CA" w:rsidRDefault="0016165E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511A65D5" wp14:editId="7CC17730">
                <wp:extent cx="495300" cy="400050"/>
                <wp:effectExtent l="0" t="0" r="0" b="0"/>
                <wp:docPr id="8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14:paraId="5B7B4A34" w14:textId="77777777" w:rsidR="0016165E" w:rsidRPr="007E25CA" w:rsidRDefault="0016165E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Mecanizado Básico</w:t>
          </w:r>
        </w:p>
      </w:tc>
      <w:tc>
        <w:tcPr>
          <w:tcW w:w="1921" w:type="dxa"/>
          <w:shd w:val="clear" w:color="auto" w:fill="548DD4"/>
          <w:vAlign w:val="center"/>
        </w:tcPr>
        <w:p w14:paraId="23DA920C" w14:textId="77777777" w:rsidR="0016165E" w:rsidRPr="007E25CA" w:rsidRDefault="0016165E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09EDDA31" w14:textId="77777777" w:rsidR="0016165E" w:rsidRDefault="001616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30" w:type="dxa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0963"/>
      <w:gridCol w:w="1981"/>
    </w:tblGrid>
    <w:tr w:rsidR="00600C4F" w:rsidRPr="00B5537F" w14:paraId="78270C85" w14:textId="77777777" w:rsidTr="00600C4F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1892AD77" w14:textId="77777777" w:rsidR="00600C4F" w:rsidRPr="007E25CA" w:rsidRDefault="00600C4F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76D8CEAE" wp14:editId="767DE0A5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23" w:type="dxa"/>
          <w:shd w:val="clear" w:color="auto" w:fill="auto"/>
          <w:vAlign w:val="center"/>
        </w:tcPr>
        <w:p w14:paraId="4E156A3F" w14:textId="77777777" w:rsidR="00600C4F" w:rsidRPr="007E25CA" w:rsidRDefault="00600C4F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Mecanizado Básico</w:t>
          </w:r>
        </w:p>
      </w:tc>
      <w:tc>
        <w:tcPr>
          <w:tcW w:w="1921" w:type="dxa"/>
          <w:shd w:val="clear" w:color="auto" w:fill="548DD4"/>
          <w:vAlign w:val="center"/>
        </w:tcPr>
        <w:p w14:paraId="2699DFAF" w14:textId="77777777" w:rsidR="00600C4F" w:rsidRPr="007E25CA" w:rsidRDefault="00600C4F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0D184341" w14:textId="77777777" w:rsidR="00600C4F" w:rsidRDefault="00600C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AB3"/>
    <w:multiLevelType w:val="hybridMultilevel"/>
    <w:tmpl w:val="DAACA5E4"/>
    <w:lvl w:ilvl="0" w:tplc="823C9C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25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08" w:hanging="360"/>
      </w:pPr>
      <w:rPr>
        <w:rFonts w:hint="default"/>
      </w:rPr>
    </w:lvl>
  </w:abstractNum>
  <w:abstractNum w:abstractNumId="2" w15:restartNumberingAfterBreak="0">
    <w:nsid w:val="077D7F2E"/>
    <w:multiLevelType w:val="hybridMultilevel"/>
    <w:tmpl w:val="92E85AAA"/>
    <w:lvl w:ilvl="0" w:tplc="823C9C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2239CE"/>
    <w:multiLevelType w:val="hybridMultilevel"/>
    <w:tmpl w:val="4342B1E0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C3159"/>
    <w:multiLevelType w:val="hybridMultilevel"/>
    <w:tmpl w:val="4336C8BA"/>
    <w:lvl w:ilvl="0" w:tplc="823C9CB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8D0F31"/>
    <w:multiLevelType w:val="hybridMultilevel"/>
    <w:tmpl w:val="1660CCFC"/>
    <w:lvl w:ilvl="0" w:tplc="823C9C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1E1DB1"/>
    <w:multiLevelType w:val="hybridMultilevel"/>
    <w:tmpl w:val="1AF6C86E"/>
    <w:lvl w:ilvl="0" w:tplc="823C9C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9B626D"/>
    <w:multiLevelType w:val="hybridMultilevel"/>
    <w:tmpl w:val="79B80FA2"/>
    <w:lvl w:ilvl="0" w:tplc="823C9C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2653A7"/>
    <w:multiLevelType w:val="hybridMultilevel"/>
    <w:tmpl w:val="EA9868A0"/>
    <w:lvl w:ilvl="0" w:tplc="823C9C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B05E9"/>
    <w:multiLevelType w:val="hybridMultilevel"/>
    <w:tmpl w:val="DF0C4A26"/>
    <w:lvl w:ilvl="0" w:tplc="823C9C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EF5B05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E1B0B"/>
    <w:multiLevelType w:val="hybridMultilevel"/>
    <w:tmpl w:val="D14624FE"/>
    <w:lvl w:ilvl="0" w:tplc="823C9C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467B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D63E50"/>
    <w:multiLevelType w:val="hybridMultilevel"/>
    <w:tmpl w:val="47F26D94"/>
    <w:lvl w:ilvl="0" w:tplc="823C9C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280F8B"/>
    <w:multiLevelType w:val="hybridMultilevel"/>
    <w:tmpl w:val="020CC54C"/>
    <w:lvl w:ilvl="0" w:tplc="823C9C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0403F"/>
    <w:multiLevelType w:val="hybridMultilevel"/>
    <w:tmpl w:val="0158077E"/>
    <w:lvl w:ilvl="0" w:tplc="823C9C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281F49"/>
    <w:multiLevelType w:val="hybridMultilevel"/>
    <w:tmpl w:val="C59C7B98"/>
    <w:lvl w:ilvl="0" w:tplc="823C9C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96845"/>
    <w:multiLevelType w:val="hybridMultilevel"/>
    <w:tmpl w:val="CD50F4A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C97BE5"/>
    <w:multiLevelType w:val="hybridMultilevel"/>
    <w:tmpl w:val="CCA8CE7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0140EA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7C18ED"/>
    <w:multiLevelType w:val="multilevel"/>
    <w:tmpl w:val="72F483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45730D19"/>
    <w:multiLevelType w:val="hybridMultilevel"/>
    <w:tmpl w:val="2F32DF7A"/>
    <w:lvl w:ilvl="0" w:tplc="823C9C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6613902"/>
    <w:multiLevelType w:val="hybridMultilevel"/>
    <w:tmpl w:val="2B467A42"/>
    <w:lvl w:ilvl="0" w:tplc="823C9CB6">
      <w:start w:val="1"/>
      <w:numFmt w:val="bullet"/>
      <w:lvlText w:val="-"/>
      <w:lvlJc w:val="left"/>
      <w:pPr>
        <w:ind w:left="712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5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A246CD"/>
    <w:multiLevelType w:val="hybridMultilevel"/>
    <w:tmpl w:val="DCBC9A3E"/>
    <w:lvl w:ilvl="0" w:tplc="823C9C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FD6EA3"/>
    <w:multiLevelType w:val="multilevel"/>
    <w:tmpl w:val="72F483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4C94043D"/>
    <w:multiLevelType w:val="hybridMultilevel"/>
    <w:tmpl w:val="77CEAB42"/>
    <w:lvl w:ilvl="0" w:tplc="823C9C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4C848B5"/>
    <w:multiLevelType w:val="hybridMultilevel"/>
    <w:tmpl w:val="1C1CA9E2"/>
    <w:lvl w:ilvl="0" w:tplc="823C9C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AD0D7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D617CA"/>
    <w:multiLevelType w:val="hybridMultilevel"/>
    <w:tmpl w:val="8CBA542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4B258DC"/>
    <w:multiLevelType w:val="hybridMultilevel"/>
    <w:tmpl w:val="6CE06F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422A19"/>
    <w:multiLevelType w:val="hybridMultilevel"/>
    <w:tmpl w:val="58BE085C"/>
    <w:lvl w:ilvl="0" w:tplc="823C9C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BE6948"/>
    <w:multiLevelType w:val="hybridMultilevel"/>
    <w:tmpl w:val="93E64EBA"/>
    <w:lvl w:ilvl="0" w:tplc="823C9C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E59B1"/>
    <w:multiLevelType w:val="hybridMultilevel"/>
    <w:tmpl w:val="444EE28A"/>
    <w:lvl w:ilvl="0" w:tplc="823C9C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2D0923"/>
    <w:multiLevelType w:val="hybridMultilevel"/>
    <w:tmpl w:val="68D4FA84"/>
    <w:lvl w:ilvl="0" w:tplc="823C9C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0" w15:restartNumberingAfterBreak="0">
    <w:nsid w:val="7C5B7A7C"/>
    <w:multiLevelType w:val="hybridMultilevel"/>
    <w:tmpl w:val="5E5447BC"/>
    <w:lvl w:ilvl="0" w:tplc="823C9C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514206">
    <w:abstractNumId w:val="25"/>
  </w:num>
  <w:num w:numId="2" w16cid:durableId="1012343278">
    <w:abstractNumId w:val="6"/>
  </w:num>
  <w:num w:numId="3" w16cid:durableId="1181548703">
    <w:abstractNumId w:val="29"/>
  </w:num>
  <w:num w:numId="4" w16cid:durableId="194183638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6732744">
    <w:abstractNumId w:val="35"/>
  </w:num>
  <w:num w:numId="6" w16cid:durableId="16372955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798592">
    <w:abstractNumId w:val="21"/>
  </w:num>
  <w:num w:numId="8" w16cid:durableId="232472313">
    <w:abstractNumId w:val="27"/>
  </w:num>
  <w:num w:numId="9" w16cid:durableId="236981389">
    <w:abstractNumId w:val="18"/>
  </w:num>
  <w:num w:numId="10" w16cid:durableId="2076195651">
    <w:abstractNumId w:val="20"/>
  </w:num>
  <w:num w:numId="11" w16cid:durableId="704720798">
    <w:abstractNumId w:val="11"/>
  </w:num>
  <w:num w:numId="12" w16cid:durableId="883057311">
    <w:abstractNumId w:val="31"/>
  </w:num>
  <w:num w:numId="13" w16cid:durableId="1453985586">
    <w:abstractNumId w:val="13"/>
  </w:num>
  <w:num w:numId="14" w16cid:durableId="872309187">
    <w:abstractNumId w:val="24"/>
  </w:num>
  <w:num w:numId="15" w16cid:durableId="573315544">
    <w:abstractNumId w:val="1"/>
  </w:num>
  <w:num w:numId="16" w16cid:durableId="560335679">
    <w:abstractNumId w:val="23"/>
  </w:num>
  <w:num w:numId="17" w16cid:durableId="1267421520">
    <w:abstractNumId w:val="39"/>
  </w:num>
  <w:num w:numId="18" w16cid:durableId="930629552">
    <w:abstractNumId w:val="32"/>
  </w:num>
  <w:num w:numId="19" w16cid:durableId="424956354">
    <w:abstractNumId w:val="19"/>
  </w:num>
  <w:num w:numId="20" w16cid:durableId="596058157">
    <w:abstractNumId w:val="15"/>
  </w:num>
  <w:num w:numId="21" w16cid:durableId="1716075805">
    <w:abstractNumId w:val="2"/>
  </w:num>
  <w:num w:numId="22" w16cid:durableId="449979795">
    <w:abstractNumId w:val="36"/>
  </w:num>
  <w:num w:numId="23" w16cid:durableId="1857042332">
    <w:abstractNumId w:val="33"/>
  </w:num>
  <w:num w:numId="24" w16cid:durableId="1363822474">
    <w:abstractNumId w:val="12"/>
  </w:num>
  <w:num w:numId="25" w16cid:durableId="1415934474">
    <w:abstractNumId w:val="38"/>
  </w:num>
  <w:num w:numId="26" w16cid:durableId="78141755">
    <w:abstractNumId w:val="40"/>
  </w:num>
  <w:num w:numId="27" w16cid:durableId="496961991">
    <w:abstractNumId w:val="17"/>
  </w:num>
  <w:num w:numId="28" w16cid:durableId="922832433">
    <w:abstractNumId w:val="34"/>
  </w:num>
  <w:num w:numId="29" w16cid:durableId="427778779">
    <w:abstractNumId w:val="28"/>
  </w:num>
  <w:num w:numId="30" w16cid:durableId="1557428535">
    <w:abstractNumId w:val="4"/>
  </w:num>
  <w:num w:numId="31" w16cid:durableId="688143379">
    <w:abstractNumId w:val="5"/>
  </w:num>
  <w:num w:numId="32" w16cid:durableId="1422602696">
    <w:abstractNumId w:val="10"/>
  </w:num>
  <w:num w:numId="33" w16cid:durableId="1911767270">
    <w:abstractNumId w:val="26"/>
  </w:num>
  <w:num w:numId="34" w16cid:durableId="664895245">
    <w:abstractNumId w:val="7"/>
  </w:num>
  <w:num w:numId="35" w16cid:durableId="649407180">
    <w:abstractNumId w:val="30"/>
  </w:num>
  <w:num w:numId="36" w16cid:durableId="1458405234">
    <w:abstractNumId w:val="0"/>
  </w:num>
  <w:num w:numId="37" w16cid:durableId="1123380522">
    <w:abstractNumId w:val="16"/>
  </w:num>
  <w:num w:numId="38" w16cid:durableId="556821713">
    <w:abstractNumId w:val="8"/>
  </w:num>
  <w:num w:numId="39" w16cid:durableId="2053380170">
    <w:abstractNumId w:val="22"/>
  </w:num>
  <w:num w:numId="40" w16cid:durableId="1113327118">
    <w:abstractNumId w:val="14"/>
  </w:num>
  <w:num w:numId="41" w16cid:durableId="2030988749">
    <w:abstractNumId w:val="9"/>
  </w:num>
  <w:num w:numId="42" w16cid:durableId="222646456">
    <w:abstractNumId w:val="37"/>
  </w:num>
  <w:num w:numId="43" w16cid:durableId="456416633">
    <w:abstractNumId w:val="29"/>
    <w:lvlOverride w:ilvl="0">
      <w:startOverride w:val="3"/>
    </w:lvlOverride>
    <w:lvlOverride w:ilvl="1">
      <w:startOverride w:val="1"/>
    </w:lvlOverride>
  </w:num>
  <w:num w:numId="44" w16cid:durableId="393283378">
    <w:abstractNumId w:val="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53"/>
    <w:rsid w:val="00002ABA"/>
    <w:rsid w:val="0000493F"/>
    <w:rsid w:val="00010D2D"/>
    <w:rsid w:val="0001246B"/>
    <w:rsid w:val="00013A76"/>
    <w:rsid w:val="000163F8"/>
    <w:rsid w:val="00023E0C"/>
    <w:rsid w:val="00024099"/>
    <w:rsid w:val="00024BF4"/>
    <w:rsid w:val="00027AE6"/>
    <w:rsid w:val="0003135F"/>
    <w:rsid w:val="00040A04"/>
    <w:rsid w:val="00040BA7"/>
    <w:rsid w:val="00040F1B"/>
    <w:rsid w:val="00046622"/>
    <w:rsid w:val="000475E2"/>
    <w:rsid w:val="00050667"/>
    <w:rsid w:val="00050A88"/>
    <w:rsid w:val="00056B8B"/>
    <w:rsid w:val="00061019"/>
    <w:rsid w:val="00061609"/>
    <w:rsid w:val="00061EDD"/>
    <w:rsid w:val="00062DDD"/>
    <w:rsid w:val="00065CC9"/>
    <w:rsid w:val="00067EEC"/>
    <w:rsid w:val="00081149"/>
    <w:rsid w:val="00083AC3"/>
    <w:rsid w:val="00085BB9"/>
    <w:rsid w:val="000867C0"/>
    <w:rsid w:val="00086DC8"/>
    <w:rsid w:val="00090A00"/>
    <w:rsid w:val="00092A95"/>
    <w:rsid w:val="00093B73"/>
    <w:rsid w:val="00097C48"/>
    <w:rsid w:val="000A08B6"/>
    <w:rsid w:val="000A0B95"/>
    <w:rsid w:val="000A5156"/>
    <w:rsid w:val="000A6094"/>
    <w:rsid w:val="000A6DDA"/>
    <w:rsid w:val="000B2EC3"/>
    <w:rsid w:val="000B3A74"/>
    <w:rsid w:val="000B5E8A"/>
    <w:rsid w:val="000B7B95"/>
    <w:rsid w:val="000C5EF2"/>
    <w:rsid w:val="000C65CD"/>
    <w:rsid w:val="000C67C5"/>
    <w:rsid w:val="000D4A1B"/>
    <w:rsid w:val="000E1F6F"/>
    <w:rsid w:val="000E3BD5"/>
    <w:rsid w:val="000E3D86"/>
    <w:rsid w:val="000E49D7"/>
    <w:rsid w:val="000E5FD0"/>
    <w:rsid w:val="000E6C40"/>
    <w:rsid w:val="000F0D3A"/>
    <w:rsid w:val="000F3F48"/>
    <w:rsid w:val="000F4736"/>
    <w:rsid w:val="00100224"/>
    <w:rsid w:val="00104700"/>
    <w:rsid w:val="00105DAC"/>
    <w:rsid w:val="00112399"/>
    <w:rsid w:val="00114EEA"/>
    <w:rsid w:val="0011620B"/>
    <w:rsid w:val="00116B29"/>
    <w:rsid w:val="001171B1"/>
    <w:rsid w:val="0011768A"/>
    <w:rsid w:val="001246CF"/>
    <w:rsid w:val="00131DCC"/>
    <w:rsid w:val="00134F94"/>
    <w:rsid w:val="0013518A"/>
    <w:rsid w:val="00141CB9"/>
    <w:rsid w:val="00141E25"/>
    <w:rsid w:val="001479B6"/>
    <w:rsid w:val="0016162A"/>
    <w:rsid w:val="0016165E"/>
    <w:rsid w:val="00161CF4"/>
    <w:rsid w:val="00163B54"/>
    <w:rsid w:val="00163EA5"/>
    <w:rsid w:val="00165000"/>
    <w:rsid w:val="00165081"/>
    <w:rsid w:val="001655D4"/>
    <w:rsid w:val="00167970"/>
    <w:rsid w:val="00173B7B"/>
    <w:rsid w:val="00175C38"/>
    <w:rsid w:val="00182397"/>
    <w:rsid w:val="0018744A"/>
    <w:rsid w:val="00191061"/>
    <w:rsid w:val="00195A55"/>
    <w:rsid w:val="001A166C"/>
    <w:rsid w:val="001A2842"/>
    <w:rsid w:val="001A3B01"/>
    <w:rsid w:val="001A4A29"/>
    <w:rsid w:val="001B1FDE"/>
    <w:rsid w:val="001B2734"/>
    <w:rsid w:val="001B52F1"/>
    <w:rsid w:val="001B5D18"/>
    <w:rsid w:val="001B65A2"/>
    <w:rsid w:val="001B7CB7"/>
    <w:rsid w:val="001C0268"/>
    <w:rsid w:val="001C03C9"/>
    <w:rsid w:val="001C18BA"/>
    <w:rsid w:val="001C365C"/>
    <w:rsid w:val="001C3EF2"/>
    <w:rsid w:val="001D0649"/>
    <w:rsid w:val="001D3231"/>
    <w:rsid w:val="001D5B09"/>
    <w:rsid w:val="001D5F9B"/>
    <w:rsid w:val="001D640C"/>
    <w:rsid w:val="001E17D7"/>
    <w:rsid w:val="001E238F"/>
    <w:rsid w:val="001E26A4"/>
    <w:rsid w:val="001E289B"/>
    <w:rsid w:val="001E54C6"/>
    <w:rsid w:val="001F21CB"/>
    <w:rsid w:val="001F2FBA"/>
    <w:rsid w:val="001F42BE"/>
    <w:rsid w:val="001F4F85"/>
    <w:rsid w:val="001F536C"/>
    <w:rsid w:val="00203434"/>
    <w:rsid w:val="00205A00"/>
    <w:rsid w:val="0020703A"/>
    <w:rsid w:val="00214184"/>
    <w:rsid w:val="0021700B"/>
    <w:rsid w:val="00221678"/>
    <w:rsid w:val="00224834"/>
    <w:rsid w:val="002254BB"/>
    <w:rsid w:val="00225FED"/>
    <w:rsid w:val="00226ABD"/>
    <w:rsid w:val="002270F8"/>
    <w:rsid w:val="00230866"/>
    <w:rsid w:val="00231488"/>
    <w:rsid w:val="002332E2"/>
    <w:rsid w:val="002358AF"/>
    <w:rsid w:val="00237028"/>
    <w:rsid w:val="00237190"/>
    <w:rsid w:val="00241D1C"/>
    <w:rsid w:val="002469E5"/>
    <w:rsid w:val="002521A1"/>
    <w:rsid w:val="002543C3"/>
    <w:rsid w:val="00260C3C"/>
    <w:rsid w:val="0026437E"/>
    <w:rsid w:val="0027130B"/>
    <w:rsid w:val="00274563"/>
    <w:rsid w:val="002757FF"/>
    <w:rsid w:val="00284E1D"/>
    <w:rsid w:val="002869D2"/>
    <w:rsid w:val="002906F1"/>
    <w:rsid w:val="002909CA"/>
    <w:rsid w:val="00291033"/>
    <w:rsid w:val="00291E05"/>
    <w:rsid w:val="00295865"/>
    <w:rsid w:val="00295BF8"/>
    <w:rsid w:val="002979A0"/>
    <w:rsid w:val="002A01E1"/>
    <w:rsid w:val="002A2AE2"/>
    <w:rsid w:val="002A3BE8"/>
    <w:rsid w:val="002A5ABA"/>
    <w:rsid w:val="002A71C3"/>
    <w:rsid w:val="002B1F00"/>
    <w:rsid w:val="002B3675"/>
    <w:rsid w:val="002B37F9"/>
    <w:rsid w:val="002B5AAC"/>
    <w:rsid w:val="002C0F7A"/>
    <w:rsid w:val="002C459B"/>
    <w:rsid w:val="002C5AC9"/>
    <w:rsid w:val="002D0035"/>
    <w:rsid w:val="002D1CBE"/>
    <w:rsid w:val="002D372B"/>
    <w:rsid w:val="002D652C"/>
    <w:rsid w:val="002D76CA"/>
    <w:rsid w:val="002D7989"/>
    <w:rsid w:val="002E42FF"/>
    <w:rsid w:val="002E748E"/>
    <w:rsid w:val="002E76BB"/>
    <w:rsid w:val="002F16A1"/>
    <w:rsid w:val="002F22CB"/>
    <w:rsid w:val="002F71C9"/>
    <w:rsid w:val="00301306"/>
    <w:rsid w:val="00301BB7"/>
    <w:rsid w:val="00302ED9"/>
    <w:rsid w:val="003064A9"/>
    <w:rsid w:val="00317786"/>
    <w:rsid w:val="00320A2D"/>
    <w:rsid w:val="00320DA5"/>
    <w:rsid w:val="003238EE"/>
    <w:rsid w:val="003260A2"/>
    <w:rsid w:val="0032715C"/>
    <w:rsid w:val="00327EC4"/>
    <w:rsid w:val="00330A81"/>
    <w:rsid w:val="00332273"/>
    <w:rsid w:val="0033476D"/>
    <w:rsid w:val="003353FD"/>
    <w:rsid w:val="00335595"/>
    <w:rsid w:val="003356EF"/>
    <w:rsid w:val="00340258"/>
    <w:rsid w:val="00341180"/>
    <w:rsid w:val="0034380A"/>
    <w:rsid w:val="00343FD6"/>
    <w:rsid w:val="003440F0"/>
    <w:rsid w:val="0034646E"/>
    <w:rsid w:val="00354BAA"/>
    <w:rsid w:val="00357228"/>
    <w:rsid w:val="003620F9"/>
    <w:rsid w:val="003630A8"/>
    <w:rsid w:val="00363831"/>
    <w:rsid w:val="00372F7C"/>
    <w:rsid w:val="00377296"/>
    <w:rsid w:val="00381C4D"/>
    <w:rsid w:val="00382976"/>
    <w:rsid w:val="003872E9"/>
    <w:rsid w:val="00391761"/>
    <w:rsid w:val="00393C63"/>
    <w:rsid w:val="00395B57"/>
    <w:rsid w:val="00396677"/>
    <w:rsid w:val="003968E2"/>
    <w:rsid w:val="00397897"/>
    <w:rsid w:val="003A0DF1"/>
    <w:rsid w:val="003A2EE9"/>
    <w:rsid w:val="003A314D"/>
    <w:rsid w:val="003A6218"/>
    <w:rsid w:val="003B26F1"/>
    <w:rsid w:val="003B5649"/>
    <w:rsid w:val="003C14C9"/>
    <w:rsid w:val="003C1E05"/>
    <w:rsid w:val="003C2926"/>
    <w:rsid w:val="003C2FF8"/>
    <w:rsid w:val="003C49B0"/>
    <w:rsid w:val="003C6FEC"/>
    <w:rsid w:val="003D1D18"/>
    <w:rsid w:val="003D3552"/>
    <w:rsid w:val="003D459F"/>
    <w:rsid w:val="003D4B33"/>
    <w:rsid w:val="003D4EAC"/>
    <w:rsid w:val="003D5732"/>
    <w:rsid w:val="003E0D92"/>
    <w:rsid w:val="003E0F9B"/>
    <w:rsid w:val="003E3539"/>
    <w:rsid w:val="003E462B"/>
    <w:rsid w:val="003E69E3"/>
    <w:rsid w:val="003F082F"/>
    <w:rsid w:val="003F095B"/>
    <w:rsid w:val="003F56A0"/>
    <w:rsid w:val="003F6567"/>
    <w:rsid w:val="00406DED"/>
    <w:rsid w:val="0040779E"/>
    <w:rsid w:val="004105F2"/>
    <w:rsid w:val="00414728"/>
    <w:rsid w:val="00414D19"/>
    <w:rsid w:val="00416C0F"/>
    <w:rsid w:val="00417738"/>
    <w:rsid w:val="00426662"/>
    <w:rsid w:val="004276C2"/>
    <w:rsid w:val="00433D46"/>
    <w:rsid w:val="00434980"/>
    <w:rsid w:val="004412EE"/>
    <w:rsid w:val="00441970"/>
    <w:rsid w:val="004425BE"/>
    <w:rsid w:val="00442604"/>
    <w:rsid w:val="0044368D"/>
    <w:rsid w:val="004500ED"/>
    <w:rsid w:val="00454ACA"/>
    <w:rsid w:val="004552C4"/>
    <w:rsid w:val="00455FA0"/>
    <w:rsid w:val="00460A56"/>
    <w:rsid w:val="00462494"/>
    <w:rsid w:val="00466C60"/>
    <w:rsid w:val="00471AAE"/>
    <w:rsid w:val="00473478"/>
    <w:rsid w:val="00480C04"/>
    <w:rsid w:val="004811B3"/>
    <w:rsid w:val="00483524"/>
    <w:rsid w:val="00485CE7"/>
    <w:rsid w:val="00491DF8"/>
    <w:rsid w:val="00492A3F"/>
    <w:rsid w:val="004943BB"/>
    <w:rsid w:val="00495EB0"/>
    <w:rsid w:val="004A050B"/>
    <w:rsid w:val="004A1F90"/>
    <w:rsid w:val="004A2B89"/>
    <w:rsid w:val="004A3949"/>
    <w:rsid w:val="004A6880"/>
    <w:rsid w:val="004B1378"/>
    <w:rsid w:val="004B2F20"/>
    <w:rsid w:val="004C0A8E"/>
    <w:rsid w:val="004C3258"/>
    <w:rsid w:val="004D0952"/>
    <w:rsid w:val="004D282C"/>
    <w:rsid w:val="004D316B"/>
    <w:rsid w:val="004D418F"/>
    <w:rsid w:val="004E0849"/>
    <w:rsid w:val="004E0E38"/>
    <w:rsid w:val="004E2D8A"/>
    <w:rsid w:val="004E5741"/>
    <w:rsid w:val="004E6049"/>
    <w:rsid w:val="004F6EA1"/>
    <w:rsid w:val="00502C20"/>
    <w:rsid w:val="00507F0A"/>
    <w:rsid w:val="00511152"/>
    <w:rsid w:val="00511917"/>
    <w:rsid w:val="00513DAD"/>
    <w:rsid w:val="0052170E"/>
    <w:rsid w:val="00521CF0"/>
    <w:rsid w:val="00522703"/>
    <w:rsid w:val="00524A01"/>
    <w:rsid w:val="0053210A"/>
    <w:rsid w:val="0053271B"/>
    <w:rsid w:val="005333F5"/>
    <w:rsid w:val="00534F5F"/>
    <w:rsid w:val="00535DAA"/>
    <w:rsid w:val="00537E1E"/>
    <w:rsid w:val="00537FB1"/>
    <w:rsid w:val="005428F5"/>
    <w:rsid w:val="00544DB0"/>
    <w:rsid w:val="00546C20"/>
    <w:rsid w:val="005550FD"/>
    <w:rsid w:val="005551AD"/>
    <w:rsid w:val="0055594F"/>
    <w:rsid w:val="00556ACE"/>
    <w:rsid w:val="0056116B"/>
    <w:rsid w:val="00562C9B"/>
    <w:rsid w:val="0056331A"/>
    <w:rsid w:val="00564D18"/>
    <w:rsid w:val="00567127"/>
    <w:rsid w:val="00571D16"/>
    <w:rsid w:val="00572D93"/>
    <w:rsid w:val="005762C0"/>
    <w:rsid w:val="00581C84"/>
    <w:rsid w:val="00583C38"/>
    <w:rsid w:val="0058408B"/>
    <w:rsid w:val="00584807"/>
    <w:rsid w:val="00587556"/>
    <w:rsid w:val="005876BF"/>
    <w:rsid w:val="00590485"/>
    <w:rsid w:val="005913BE"/>
    <w:rsid w:val="0059335E"/>
    <w:rsid w:val="005965C7"/>
    <w:rsid w:val="005A1E15"/>
    <w:rsid w:val="005A2488"/>
    <w:rsid w:val="005A2887"/>
    <w:rsid w:val="005A5EA5"/>
    <w:rsid w:val="005B658E"/>
    <w:rsid w:val="005B6894"/>
    <w:rsid w:val="005B6B1B"/>
    <w:rsid w:val="005B7C73"/>
    <w:rsid w:val="005C0424"/>
    <w:rsid w:val="005C06CA"/>
    <w:rsid w:val="005C4AF5"/>
    <w:rsid w:val="005C5731"/>
    <w:rsid w:val="005C72E2"/>
    <w:rsid w:val="005D068C"/>
    <w:rsid w:val="005D7A20"/>
    <w:rsid w:val="005E4638"/>
    <w:rsid w:val="005E5982"/>
    <w:rsid w:val="005E67C5"/>
    <w:rsid w:val="005E7701"/>
    <w:rsid w:val="005E7C2A"/>
    <w:rsid w:val="005F22A3"/>
    <w:rsid w:val="005F4935"/>
    <w:rsid w:val="005F574F"/>
    <w:rsid w:val="00600C4F"/>
    <w:rsid w:val="006059C3"/>
    <w:rsid w:val="00606392"/>
    <w:rsid w:val="006134FF"/>
    <w:rsid w:val="006157DF"/>
    <w:rsid w:val="006175D3"/>
    <w:rsid w:val="006234C1"/>
    <w:rsid w:val="006257B7"/>
    <w:rsid w:val="00625C00"/>
    <w:rsid w:val="00626BFA"/>
    <w:rsid w:val="00627ACB"/>
    <w:rsid w:val="0063725D"/>
    <w:rsid w:val="006402B4"/>
    <w:rsid w:val="006428E1"/>
    <w:rsid w:val="0064369F"/>
    <w:rsid w:val="006463F1"/>
    <w:rsid w:val="006521BA"/>
    <w:rsid w:val="00655FF0"/>
    <w:rsid w:val="00656760"/>
    <w:rsid w:val="006569F8"/>
    <w:rsid w:val="00662077"/>
    <w:rsid w:val="0066219C"/>
    <w:rsid w:val="006624C1"/>
    <w:rsid w:val="00664BCE"/>
    <w:rsid w:val="00666F4B"/>
    <w:rsid w:val="00672209"/>
    <w:rsid w:val="00672A0B"/>
    <w:rsid w:val="006735CF"/>
    <w:rsid w:val="00673780"/>
    <w:rsid w:val="00676E36"/>
    <w:rsid w:val="00680529"/>
    <w:rsid w:val="00680627"/>
    <w:rsid w:val="006843DF"/>
    <w:rsid w:val="00685039"/>
    <w:rsid w:val="006902F6"/>
    <w:rsid w:val="00690C4F"/>
    <w:rsid w:val="00695480"/>
    <w:rsid w:val="006954F4"/>
    <w:rsid w:val="00697B7A"/>
    <w:rsid w:val="006A0F02"/>
    <w:rsid w:val="006B1978"/>
    <w:rsid w:val="006B2203"/>
    <w:rsid w:val="006B3A72"/>
    <w:rsid w:val="006B3D10"/>
    <w:rsid w:val="006B493F"/>
    <w:rsid w:val="006B7778"/>
    <w:rsid w:val="006C06D9"/>
    <w:rsid w:val="006C2454"/>
    <w:rsid w:val="006C2C42"/>
    <w:rsid w:val="006C3102"/>
    <w:rsid w:val="006C40FA"/>
    <w:rsid w:val="006C4A66"/>
    <w:rsid w:val="006C5D2B"/>
    <w:rsid w:val="006C7110"/>
    <w:rsid w:val="006C75B9"/>
    <w:rsid w:val="006D0BF6"/>
    <w:rsid w:val="006D4023"/>
    <w:rsid w:val="006D55C6"/>
    <w:rsid w:val="006D6110"/>
    <w:rsid w:val="006D7201"/>
    <w:rsid w:val="006E12D3"/>
    <w:rsid w:val="006E708D"/>
    <w:rsid w:val="006F19F8"/>
    <w:rsid w:val="006F27A0"/>
    <w:rsid w:val="006F287F"/>
    <w:rsid w:val="006F395B"/>
    <w:rsid w:val="006F45F1"/>
    <w:rsid w:val="006F56EB"/>
    <w:rsid w:val="006F64BF"/>
    <w:rsid w:val="007050E8"/>
    <w:rsid w:val="00706253"/>
    <w:rsid w:val="00706561"/>
    <w:rsid w:val="00714932"/>
    <w:rsid w:val="00715048"/>
    <w:rsid w:val="00715C1C"/>
    <w:rsid w:val="00716C16"/>
    <w:rsid w:val="00717185"/>
    <w:rsid w:val="00721730"/>
    <w:rsid w:val="007224DE"/>
    <w:rsid w:val="00725414"/>
    <w:rsid w:val="00726F32"/>
    <w:rsid w:val="00732ED6"/>
    <w:rsid w:val="00734626"/>
    <w:rsid w:val="0073483F"/>
    <w:rsid w:val="00734B05"/>
    <w:rsid w:val="00740186"/>
    <w:rsid w:val="007402AB"/>
    <w:rsid w:val="00744230"/>
    <w:rsid w:val="007452B4"/>
    <w:rsid w:val="00745DBF"/>
    <w:rsid w:val="00746802"/>
    <w:rsid w:val="00746ABB"/>
    <w:rsid w:val="00750481"/>
    <w:rsid w:val="007504B3"/>
    <w:rsid w:val="00752C2A"/>
    <w:rsid w:val="007532CC"/>
    <w:rsid w:val="007546BE"/>
    <w:rsid w:val="007554C2"/>
    <w:rsid w:val="00755A65"/>
    <w:rsid w:val="00757174"/>
    <w:rsid w:val="007625C5"/>
    <w:rsid w:val="00765A7C"/>
    <w:rsid w:val="007660FA"/>
    <w:rsid w:val="00777B97"/>
    <w:rsid w:val="00782261"/>
    <w:rsid w:val="00786D91"/>
    <w:rsid w:val="00792679"/>
    <w:rsid w:val="007A27DD"/>
    <w:rsid w:val="007A59E5"/>
    <w:rsid w:val="007A67AE"/>
    <w:rsid w:val="007B0F66"/>
    <w:rsid w:val="007B41C7"/>
    <w:rsid w:val="007B6348"/>
    <w:rsid w:val="007B694B"/>
    <w:rsid w:val="007B70DE"/>
    <w:rsid w:val="007C2BDF"/>
    <w:rsid w:val="007D0260"/>
    <w:rsid w:val="007D0D05"/>
    <w:rsid w:val="007D1A66"/>
    <w:rsid w:val="007D3759"/>
    <w:rsid w:val="007D37E8"/>
    <w:rsid w:val="007D480B"/>
    <w:rsid w:val="007E25CA"/>
    <w:rsid w:val="007F12F1"/>
    <w:rsid w:val="007F2267"/>
    <w:rsid w:val="007F7062"/>
    <w:rsid w:val="007F744A"/>
    <w:rsid w:val="007F7EB6"/>
    <w:rsid w:val="008041EA"/>
    <w:rsid w:val="00806F0D"/>
    <w:rsid w:val="00810F93"/>
    <w:rsid w:val="008115DF"/>
    <w:rsid w:val="00814591"/>
    <w:rsid w:val="0081567A"/>
    <w:rsid w:val="00822E03"/>
    <w:rsid w:val="0082685C"/>
    <w:rsid w:val="00827C88"/>
    <w:rsid w:val="00830CA2"/>
    <w:rsid w:val="008316EA"/>
    <w:rsid w:val="008356CB"/>
    <w:rsid w:val="00836CA7"/>
    <w:rsid w:val="008413B7"/>
    <w:rsid w:val="008440A3"/>
    <w:rsid w:val="008469B5"/>
    <w:rsid w:val="00847013"/>
    <w:rsid w:val="008508E1"/>
    <w:rsid w:val="00851A99"/>
    <w:rsid w:val="0085739C"/>
    <w:rsid w:val="00860B5B"/>
    <w:rsid w:val="00862E10"/>
    <w:rsid w:val="00862F82"/>
    <w:rsid w:val="00864CB9"/>
    <w:rsid w:val="0086638F"/>
    <w:rsid w:val="00866BD5"/>
    <w:rsid w:val="00870DF3"/>
    <w:rsid w:val="008748BC"/>
    <w:rsid w:val="008773E6"/>
    <w:rsid w:val="008903DA"/>
    <w:rsid w:val="0089049F"/>
    <w:rsid w:val="00890CED"/>
    <w:rsid w:val="00893EB0"/>
    <w:rsid w:val="008A0A66"/>
    <w:rsid w:val="008A12B6"/>
    <w:rsid w:val="008A21CC"/>
    <w:rsid w:val="008A54C3"/>
    <w:rsid w:val="008A76C8"/>
    <w:rsid w:val="008B05AA"/>
    <w:rsid w:val="008B2728"/>
    <w:rsid w:val="008B5E39"/>
    <w:rsid w:val="008C01B8"/>
    <w:rsid w:val="008C03ED"/>
    <w:rsid w:val="008C32F0"/>
    <w:rsid w:val="008C44DA"/>
    <w:rsid w:val="008C458A"/>
    <w:rsid w:val="008D04C3"/>
    <w:rsid w:val="008D0AFE"/>
    <w:rsid w:val="008D17AB"/>
    <w:rsid w:val="008D18C8"/>
    <w:rsid w:val="008D1D7F"/>
    <w:rsid w:val="008D3957"/>
    <w:rsid w:val="008D4523"/>
    <w:rsid w:val="008D5414"/>
    <w:rsid w:val="008D62AE"/>
    <w:rsid w:val="008D654D"/>
    <w:rsid w:val="008D7518"/>
    <w:rsid w:val="008E049F"/>
    <w:rsid w:val="008E3EC7"/>
    <w:rsid w:val="008E6BB1"/>
    <w:rsid w:val="008F0F0E"/>
    <w:rsid w:val="008F2DC8"/>
    <w:rsid w:val="008F3624"/>
    <w:rsid w:val="00900F16"/>
    <w:rsid w:val="00905102"/>
    <w:rsid w:val="00905424"/>
    <w:rsid w:val="00905511"/>
    <w:rsid w:val="0090618B"/>
    <w:rsid w:val="00906976"/>
    <w:rsid w:val="00907256"/>
    <w:rsid w:val="00907CE8"/>
    <w:rsid w:val="009129C2"/>
    <w:rsid w:val="00913DDC"/>
    <w:rsid w:val="00915191"/>
    <w:rsid w:val="0091795C"/>
    <w:rsid w:val="00922F6A"/>
    <w:rsid w:val="00924A57"/>
    <w:rsid w:val="00930FA9"/>
    <w:rsid w:val="00934446"/>
    <w:rsid w:val="00935745"/>
    <w:rsid w:val="00936811"/>
    <w:rsid w:val="009377F2"/>
    <w:rsid w:val="0094396D"/>
    <w:rsid w:val="0094422D"/>
    <w:rsid w:val="00946620"/>
    <w:rsid w:val="00953620"/>
    <w:rsid w:val="00953EBA"/>
    <w:rsid w:val="00954A65"/>
    <w:rsid w:val="00954A78"/>
    <w:rsid w:val="00954BA0"/>
    <w:rsid w:val="0095637B"/>
    <w:rsid w:val="00960BC7"/>
    <w:rsid w:val="009644CA"/>
    <w:rsid w:val="0096701E"/>
    <w:rsid w:val="009724D4"/>
    <w:rsid w:val="009730F7"/>
    <w:rsid w:val="009737FF"/>
    <w:rsid w:val="00981627"/>
    <w:rsid w:val="00981FB5"/>
    <w:rsid w:val="00984CA9"/>
    <w:rsid w:val="00991503"/>
    <w:rsid w:val="00992FC5"/>
    <w:rsid w:val="009960C8"/>
    <w:rsid w:val="009964E5"/>
    <w:rsid w:val="00996B5E"/>
    <w:rsid w:val="009A15CC"/>
    <w:rsid w:val="009A3ECD"/>
    <w:rsid w:val="009B7A30"/>
    <w:rsid w:val="009C3384"/>
    <w:rsid w:val="009C5C9B"/>
    <w:rsid w:val="009C5EF7"/>
    <w:rsid w:val="009C6939"/>
    <w:rsid w:val="009D2C6A"/>
    <w:rsid w:val="009D43B8"/>
    <w:rsid w:val="009D49D3"/>
    <w:rsid w:val="009D5B1E"/>
    <w:rsid w:val="009D7B5B"/>
    <w:rsid w:val="009E3863"/>
    <w:rsid w:val="009F11CE"/>
    <w:rsid w:val="009F731D"/>
    <w:rsid w:val="00A00CD3"/>
    <w:rsid w:val="00A01648"/>
    <w:rsid w:val="00A05979"/>
    <w:rsid w:val="00A06797"/>
    <w:rsid w:val="00A0774E"/>
    <w:rsid w:val="00A1033B"/>
    <w:rsid w:val="00A1145A"/>
    <w:rsid w:val="00A1180D"/>
    <w:rsid w:val="00A15AAB"/>
    <w:rsid w:val="00A15CD4"/>
    <w:rsid w:val="00A15D75"/>
    <w:rsid w:val="00A163D4"/>
    <w:rsid w:val="00A21284"/>
    <w:rsid w:val="00A21E7D"/>
    <w:rsid w:val="00A25398"/>
    <w:rsid w:val="00A31F0A"/>
    <w:rsid w:val="00A3307D"/>
    <w:rsid w:val="00A34427"/>
    <w:rsid w:val="00A344C0"/>
    <w:rsid w:val="00A354D6"/>
    <w:rsid w:val="00A35A1C"/>
    <w:rsid w:val="00A35B36"/>
    <w:rsid w:val="00A36241"/>
    <w:rsid w:val="00A36D86"/>
    <w:rsid w:val="00A375B1"/>
    <w:rsid w:val="00A40CAD"/>
    <w:rsid w:val="00A4109B"/>
    <w:rsid w:val="00A41227"/>
    <w:rsid w:val="00A41878"/>
    <w:rsid w:val="00A4370D"/>
    <w:rsid w:val="00A43CBA"/>
    <w:rsid w:val="00A52CF6"/>
    <w:rsid w:val="00A54D4A"/>
    <w:rsid w:val="00A55702"/>
    <w:rsid w:val="00A6026F"/>
    <w:rsid w:val="00A607C9"/>
    <w:rsid w:val="00A61AD1"/>
    <w:rsid w:val="00A61EF5"/>
    <w:rsid w:val="00A6302B"/>
    <w:rsid w:val="00A641AB"/>
    <w:rsid w:val="00A64E02"/>
    <w:rsid w:val="00A6767C"/>
    <w:rsid w:val="00A70735"/>
    <w:rsid w:val="00A722DA"/>
    <w:rsid w:val="00A77D34"/>
    <w:rsid w:val="00A817A4"/>
    <w:rsid w:val="00A828EB"/>
    <w:rsid w:val="00A83257"/>
    <w:rsid w:val="00A83767"/>
    <w:rsid w:val="00A85E85"/>
    <w:rsid w:val="00A86123"/>
    <w:rsid w:val="00A86834"/>
    <w:rsid w:val="00A9107C"/>
    <w:rsid w:val="00A978FB"/>
    <w:rsid w:val="00AA0BD6"/>
    <w:rsid w:val="00AB1A97"/>
    <w:rsid w:val="00AB2B5F"/>
    <w:rsid w:val="00AB5F8C"/>
    <w:rsid w:val="00AC3FB1"/>
    <w:rsid w:val="00AC414E"/>
    <w:rsid w:val="00AC47D7"/>
    <w:rsid w:val="00AD0C6A"/>
    <w:rsid w:val="00AD1F33"/>
    <w:rsid w:val="00AD401A"/>
    <w:rsid w:val="00AD4CEF"/>
    <w:rsid w:val="00AD537E"/>
    <w:rsid w:val="00AD5631"/>
    <w:rsid w:val="00AD5E51"/>
    <w:rsid w:val="00AD64D1"/>
    <w:rsid w:val="00AD69F5"/>
    <w:rsid w:val="00AE0A37"/>
    <w:rsid w:val="00AE432B"/>
    <w:rsid w:val="00AE5016"/>
    <w:rsid w:val="00AE72CB"/>
    <w:rsid w:val="00AF261C"/>
    <w:rsid w:val="00AF4CCA"/>
    <w:rsid w:val="00AF4CD4"/>
    <w:rsid w:val="00AF5F68"/>
    <w:rsid w:val="00B009B6"/>
    <w:rsid w:val="00B03703"/>
    <w:rsid w:val="00B03962"/>
    <w:rsid w:val="00B04132"/>
    <w:rsid w:val="00B041AB"/>
    <w:rsid w:val="00B04E82"/>
    <w:rsid w:val="00B04EE3"/>
    <w:rsid w:val="00B05517"/>
    <w:rsid w:val="00B06C36"/>
    <w:rsid w:val="00B10406"/>
    <w:rsid w:val="00B10E84"/>
    <w:rsid w:val="00B12EBB"/>
    <w:rsid w:val="00B15B56"/>
    <w:rsid w:val="00B2220F"/>
    <w:rsid w:val="00B232EA"/>
    <w:rsid w:val="00B244DD"/>
    <w:rsid w:val="00B24A1B"/>
    <w:rsid w:val="00B25FC5"/>
    <w:rsid w:val="00B2621D"/>
    <w:rsid w:val="00B33B6D"/>
    <w:rsid w:val="00B356E2"/>
    <w:rsid w:val="00B3645E"/>
    <w:rsid w:val="00B36B4F"/>
    <w:rsid w:val="00B41C7E"/>
    <w:rsid w:val="00B42B0D"/>
    <w:rsid w:val="00B44EC7"/>
    <w:rsid w:val="00B460A7"/>
    <w:rsid w:val="00B529F3"/>
    <w:rsid w:val="00B57575"/>
    <w:rsid w:val="00B578C3"/>
    <w:rsid w:val="00B622A2"/>
    <w:rsid w:val="00B62895"/>
    <w:rsid w:val="00B652D8"/>
    <w:rsid w:val="00B670A5"/>
    <w:rsid w:val="00B7522A"/>
    <w:rsid w:val="00B754EC"/>
    <w:rsid w:val="00B801EE"/>
    <w:rsid w:val="00B810FD"/>
    <w:rsid w:val="00B8483A"/>
    <w:rsid w:val="00B85F99"/>
    <w:rsid w:val="00B87B7B"/>
    <w:rsid w:val="00B91949"/>
    <w:rsid w:val="00B92E56"/>
    <w:rsid w:val="00BA01FF"/>
    <w:rsid w:val="00BA20FE"/>
    <w:rsid w:val="00BA3E8C"/>
    <w:rsid w:val="00BA5B75"/>
    <w:rsid w:val="00BA6D21"/>
    <w:rsid w:val="00BA76F8"/>
    <w:rsid w:val="00BB143C"/>
    <w:rsid w:val="00BB3898"/>
    <w:rsid w:val="00BB4790"/>
    <w:rsid w:val="00BB4D91"/>
    <w:rsid w:val="00BB759D"/>
    <w:rsid w:val="00BC1400"/>
    <w:rsid w:val="00BC1E2C"/>
    <w:rsid w:val="00BC240B"/>
    <w:rsid w:val="00BC5FF8"/>
    <w:rsid w:val="00BD0042"/>
    <w:rsid w:val="00BD14A5"/>
    <w:rsid w:val="00BD1731"/>
    <w:rsid w:val="00BD17F6"/>
    <w:rsid w:val="00BD29DB"/>
    <w:rsid w:val="00BD4B1B"/>
    <w:rsid w:val="00BD4E89"/>
    <w:rsid w:val="00BD560E"/>
    <w:rsid w:val="00BD5BA8"/>
    <w:rsid w:val="00BD6C14"/>
    <w:rsid w:val="00BD7D73"/>
    <w:rsid w:val="00BE174D"/>
    <w:rsid w:val="00BE6E72"/>
    <w:rsid w:val="00BF0517"/>
    <w:rsid w:val="00BF186A"/>
    <w:rsid w:val="00BF1986"/>
    <w:rsid w:val="00BF2C0C"/>
    <w:rsid w:val="00BF4F91"/>
    <w:rsid w:val="00BF6171"/>
    <w:rsid w:val="00BF6598"/>
    <w:rsid w:val="00BF6708"/>
    <w:rsid w:val="00BF674A"/>
    <w:rsid w:val="00C01A19"/>
    <w:rsid w:val="00C07036"/>
    <w:rsid w:val="00C136D5"/>
    <w:rsid w:val="00C13762"/>
    <w:rsid w:val="00C13A3A"/>
    <w:rsid w:val="00C21262"/>
    <w:rsid w:val="00C26C3D"/>
    <w:rsid w:val="00C27721"/>
    <w:rsid w:val="00C34426"/>
    <w:rsid w:val="00C35F58"/>
    <w:rsid w:val="00C37095"/>
    <w:rsid w:val="00C40B9D"/>
    <w:rsid w:val="00C40D78"/>
    <w:rsid w:val="00C42A96"/>
    <w:rsid w:val="00C4397D"/>
    <w:rsid w:val="00C44D5F"/>
    <w:rsid w:val="00C46C78"/>
    <w:rsid w:val="00C46C97"/>
    <w:rsid w:val="00C509B6"/>
    <w:rsid w:val="00C53F68"/>
    <w:rsid w:val="00C53FA7"/>
    <w:rsid w:val="00C57157"/>
    <w:rsid w:val="00C572E1"/>
    <w:rsid w:val="00C60443"/>
    <w:rsid w:val="00C60492"/>
    <w:rsid w:val="00C61871"/>
    <w:rsid w:val="00C636F1"/>
    <w:rsid w:val="00C63786"/>
    <w:rsid w:val="00C63C98"/>
    <w:rsid w:val="00C70E22"/>
    <w:rsid w:val="00C71B60"/>
    <w:rsid w:val="00C749AA"/>
    <w:rsid w:val="00C80420"/>
    <w:rsid w:val="00C84787"/>
    <w:rsid w:val="00C86FE5"/>
    <w:rsid w:val="00C9275A"/>
    <w:rsid w:val="00C927B7"/>
    <w:rsid w:val="00C95B8F"/>
    <w:rsid w:val="00C96442"/>
    <w:rsid w:val="00C96FE5"/>
    <w:rsid w:val="00C971E3"/>
    <w:rsid w:val="00CA1CCC"/>
    <w:rsid w:val="00CA39DC"/>
    <w:rsid w:val="00CA4BBD"/>
    <w:rsid w:val="00CA50A9"/>
    <w:rsid w:val="00CA55CE"/>
    <w:rsid w:val="00CA56D9"/>
    <w:rsid w:val="00CA75AD"/>
    <w:rsid w:val="00CA7710"/>
    <w:rsid w:val="00CB1F27"/>
    <w:rsid w:val="00CB2581"/>
    <w:rsid w:val="00CB2870"/>
    <w:rsid w:val="00CB3C0E"/>
    <w:rsid w:val="00CB3D8E"/>
    <w:rsid w:val="00CB4182"/>
    <w:rsid w:val="00CB4A51"/>
    <w:rsid w:val="00CB4E48"/>
    <w:rsid w:val="00CC0AA8"/>
    <w:rsid w:val="00CC1CDC"/>
    <w:rsid w:val="00CC1ECC"/>
    <w:rsid w:val="00CC6438"/>
    <w:rsid w:val="00CC6627"/>
    <w:rsid w:val="00CC6DA0"/>
    <w:rsid w:val="00CD2FBB"/>
    <w:rsid w:val="00CD3235"/>
    <w:rsid w:val="00CD6388"/>
    <w:rsid w:val="00CD75F1"/>
    <w:rsid w:val="00CD7B00"/>
    <w:rsid w:val="00CD7F5F"/>
    <w:rsid w:val="00CE2C30"/>
    <w:rsid w:val="00CE5922"/>
    <w:rsid w:val="00CE7110"/>
    <w:rsid w:val="00CE727F"/>
    <w:rsid w:val="00CE7B85"/>
    <w:rsid w:val="00CE7EDF"/>
    <w:rsid w:val="00CF2E8C"/>
    <w:rsid w:val="00CF5339"/>
    <w:rsid w:val="00D018BB"/>
    <w:rsid w:val="00D02011"/>
    <w:rsid w:val="00D02B37"/>
    <w:rsid w:val="00D04CDF"/>
    <w:rsid w:val="00D10D38"/>
    <w:rsid w:val="00D15EE5"/>
    <w:rsid w:val="00D16064"/>
    <w:rsid w:val="00D20B50"/>
    <w:rsid w:val="00D2135D"/>
    <w:rsid w:val="00D2338E"/>
    <w:rsid w:val="00D328C2"/>
    <w:rsid w:val="00D370F1"/>
    <w:rsid w:val="00D43D5D"/>
    <w:rsid w:val="00D45BA6"/>
    <w:rsid w:val="00D46DEA"/>
    <w:rsid w:val="00D5287D"/>
    <w:rsid w:val="00D54547"/>
    <w:rsid w:val="00D55700"/>
    <w:rsid w:val="00D559FF"/>
    <w:rsid w:val="00D60253"/>
    <w:rsid w:val="00D642CB"/>
    <w:rsid w:val="00D64BD7"/>
    <w:rsid w:val="00D6750F"/>
    <w:rsid w:val="00D71498"/>
    <w:rsid w:val="00D743B7"/>
    <w:rsid w:val="00D774E4"/>
    <w:rsid w:val="00D801A3"/>
    <w:rsid w:val="00D857EE"/>
    <w:rsid w:val="00D92575"/>
    <w:rsid w:val="00D92794"/>
    <w:rsid w:val="00D9342A"/>
    <w:rsid w:val="00DA7C78"/>
    <w:rsid w:val="00DB1B47"/>
    <w:rsid w:val="00DB26F4"/>
    <w:rsid w:val="00DB2848"/>
    <w:rsid w:val="00DB46EA"/>
    <w:rsid w:val="00DB54D8"/>
    <w:rsid w:val="00DB5B24"/>
    <w:rsid w:val="00DB6CBD"/>
    <w:rsid w:val="00DC5BAD"/>
    <w:rsid w:val="00DC6A24"/>
    <w:rsid w:val="00DC71A8"/>
    <w:rsid w:val="00DC7864"/>
    <w:rsid w:val="00DD152E"/>
    <w:rsid w:val="00DD2D23"/>
    <w:rsid w:val="00DD2E69"/>
    <w:rsid w:val="00DD6B42"/>
    <w:rsid w:val="00DD6DCA"/>
    <w:rsid w:val="00DE3430"/>
    <w:rsid w:val="00DE376D"/>
    <w:rsid w:val="00DE5BA3"/>
    <w:rsid w:val="00DF07B9"/>
    <w:rsid w:val="00DF209C"/>
    <w:rsid w:val="00E1036F"/>
    <w:rsid w:val="00E16903"/>
    <w:rsid w:val="00E20702"/>
    <w:rsid w:val="00E2283E"/>
    <w:rsid w:val="00E259AF"/>
    <w:rsid w:val="00E30DFA"/>
    <w:rsid w:val="00E31668"/>
    <w:rsid w:val="00E3176D"/>
    <w:rsid w:val="00E3276A"/>
    <w:rsid w:val="00E32C50"/>
    <w:rsid w:val="00E33E3A"/>
    <w:rsid w:val="00E37799"/>
    <w:rsid w:val="00E37EAF"/>
    <w:rsid w:val="00E40E10"/>
    <w:rsid w:val="00E44B12"/>
    <w:rsid w:val="00E44DB4"/>
    <w:rsid w:val="00E4524B"/>
    <w:rsid w:val="00E45925"/>
    <w:rsid w:val="00E4659F"/>
    <w:rsid w:val="00E50DEF"/>
    <w:rsid w:val="00E5112F"/>
    <w:rsid w:val="00E535EB"/>
    <w:rsid w:val="00E572D4"/>
    <w:rsid w:val="00E63C9B"/>
    <w:rsid w:val="00E656CE"/>
    <w:rsid w:val="00E65FF2"/>
    <w:rsid w:val="00E66C95"/>
    <w:rsid w:val="00E73FDE"/>
    <w:rsid w:val="00E745BB"/>
    <w:rsid w:val="00E8232C"/>
    <w:rsid w:val="00E84879"/>
    <w:rsid w:val="00E859D2"/>
    <w:rsid w:val="00E90D6A"/>
    <w:rsid w:val="00E91498"/>
    <w:rsid w:val="00E91FB4"/>
    <w:rsid w:val="00E92652"/>
    <w:rsid w:val="00E9303D"/>
    <w:rsid w:val="00EB0CA2"/>
    <w:rsid w:val="00EB1C71"/>
    <w:rsid w:val="00EB50B1"/>
    <w:rsid w:val="00EB5CC4"/>
    <w:rsid w:val="00EC0251"/>
    <w:rsid w:val="00EC3259"/>
    <w:rsid w:val="00EC4302"/>
    <w:rsid w:val="00EC64E7"/>
    <w:rsid w:val="00ED02E2"/>
    <w:rsid w:val="00ED0C03"/>
    <w:rsid w:val="00ED2B5A"/>
    <w:rsid w:val="00ED5F53"/>
    <w:rsid w:val="00ED746B"/>
    <w:rsid w:val="00EE135A"/>
    <w:rsid w:val="00EE2C3F"/>
    <w:rsid w:val="00EE4A9B"/>
    <w:rsid w:val="00EE5593"/>
    <w:rsid w:val="00EE7361"/>
    <w:rsid w:val="00EE78CA"/>
    <w:rsid w:val="00EF003E"/>
    <w:rsid w:val="00EF30E3"/>
    <w:rsid w:val="00EF3995"/>
    <w:rsid w:val="00EF65ED"/>
    <w:rsid w:val="00EF73FE"/>
    <w:rsid w:val="00F07279"/>
    <w:rsid w:val="00F110B2"/>
    <w:rsid w:val="00F11528"/>
    <w:rsid w:val="00F125E6"/>
    <w:rsid w:val="00F12644"/>
    <w:rsid w:val="00F16EF2"/>
    <w:rsid w:val="00F23BF2"/>
    <w:rsid w:val="00F244ED"/>
    <w:rsid w:val="00F24CA2"/>
    <w:rsid w:val="00F30969"/>
    <w:rsid w:val="00F319C3"/>
    <w:rsid w:val="00F31F4A"/>
    <w:rsid w:val="00F326B3"/>
    <w:rsid w:val="00F331DB"/>
    <w:rsid w:val="00F4048E"/>
    <w:rsid w:val="00F40D8A"/>
    <w:rsid w:val="00F42677"/>
    <w:rsid w:val="00F430DA"/>
    <w:rsid w:val="00F455A0"/>
    <w:rsid w:val="00F466BA"/>
    <w:rsid w:val="00F47B66"/>
    <w:rsid w:val="00F47BA8"/>
    <w:rsid w:val="00F511B5"/>
    <w:rsid w:val="00F516F6"/>
    <w:rsid w:val="00F52CE8"/>
    <w:rsid w:val="00F55B91"/>
    <w:rsid w:val="00F567AD"/>
    <w:rsid w:val="00F57188"/>
    <w:rsid w:val="00F57FE1"/>
    <w:rsid w:val="00F60162"/>
    <w:rsid w:val="00F63D7D"/>
    <w:rsid w:val="00F720FD"/>
    <w:rsid w:val="00F759A5"/>
    <w:rsid w:val="00F84342"/>
    <w:rsid w:val="00F86E3B"/>
    <w:rsid w:val="00F87D8E"/>
    <w:rsid w:val="00F919DA"/>
    <w:rsid w:val="00F93D8A"/>
    <w:rsid w:val="00F94496"/>
    <w:rsid w:val="00F94BE9"/>
    <w:rsid w:val="00F963D6"/>
    <w:rsid w:val="00FA053F"/>
    <w:rsid w:val="00FA13E4"/>
    <w:rsid w:val="00FA1456"/>
    <w:rsid w:val="00FA2F41"/>
    <w:rsid w:val="00FA3D5B"/>
    <w:rsid w:val="00FA4341"/>
    <w:rsid w:val="00FA6573"/>
    <w:rsid w:val="00FB0EDB"/>
    <w:rsid w:val="00FB17B6"/>
    <w:rsid w:val="00FB1937"/>
    <w:rsid w:val="00FB3F1A"/>
    <w:rsid w:val="00FB4F28"/>
    <w:rsid w:val="00FB500C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0B70"/>
    <w:rsid w:val="00FD1DD0"/>
    <w:rsid w:val="00FD395D"/>
    <w:rsid w:val="00FD3FAD"/>
    <w:rsid w:val="00FD55DC"/>
    <w:rsid w:val="00FD6010"/>
    <w:rsid w:val="00FD6092"/>
    <w:rsid w:val="00FE1A95"/>
    <w:rsid w:val="00FE5513"/>
    <w:rsid w:val="00FE5AEF"/>
    <w:rsid w:val="00FE5B89"/>
    <w:rsid w:val="00FE7D04"/>
    <w:rsid w:val="00FF0604"/>
    <w:rsid w:val="00FF5296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D1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4E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3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3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3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1246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iKu1l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t.ly/2jaSa8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1DA4-747D-4A7E-9C1D-609E59C8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4897</Characters>
  <Application>Microsoft Office Word</Application>
  <DocSecurity>0</DocSecurity>
  <Lines>153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5645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2022-06-27T07:28:00Z</dcterms:created>
  <dcterms:modified xsi:type="dcterms:W3CDTF">2022-06-27T07:28:00Z</dcterms:modified>
</cp:coreProperties>
</file>