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65FE6" w14:textId="77777777" w:rsidR="00FA1D90" w:rsidRDefault="00FA1D90">
      <w:pPr>
        <w:pStyle w:val="Piedepgina"/>
        <w:tabs>
          <w:tab w:val="left" w:pos="-709"/>
          <w:tab w:val="left" w:pos="8505"/>
        </w:tabs>
        <w:rPr>
          <w:sz w:val="24"/>
          <w:szCs w:val="24"/>
        </w:rPr>
      </w:pPr>
    </w:p>
    <w:p w14:paraId="78A9DF1B" w14:textId="77777777" w:rsidR="00FA1D90" w:rsidRDefault="00FA1D90">
      <w:pPr>
        <w:pStyle w:val="Piedepgina"/>
        <w:tabs>
          <w:tab w:val="left" w:pos="-709"/>
          <w:tab w:val="left" w:pos="8505"/>
        </w:tabs>
        <w:rPr>
          <w:sz w:val="24"/>
          <w:szCs w:val="24"/>
        </w:rPr>
      </w:pPr>
    </w:p>
    <w:p w14:paraId="27E105DF" w14:textId="77777777" w:rsidR="00FA1D90" w:rsidRDefault="00FA1D90">
      <w:pPr>
        <w:pStyle w:val="Piedepgina"/>
        <w:tabs>
          <w:tab w:val="left" w:pos="-709"/>
          <w:tab w:val="left" w:pos="8505"/>
        </w:tabs>
        <w:rPr>
          <w:sz w:val="24"/>
          <w:szCs w:val="24"/>
        </w:rPr>
      </w:pPr>
    </w:p>
    <w:p w14:paraId="7EAB079C" w14:textId="77777777" w:rsidR="00FA1D90" w:rsidRDefault="00FA1D90">
      <w:pPr>
        <w:pStyle w:val="Piedepgina"/>
        <w:tabs>
          <w:tab w:val="left" w:pos="-709"/>
          <w:tab w:val="left" w:pos="8505"/>
        </w:tabs>
        <w:rPr>
          <w:sz w:val="24"/>
          <w:szCs w:val="24"/>
        </w:rPr>
      </w:pPr>
    </w:p>
    <w:p w14:paraId="024FF671" w14:textId="77777777" w:rsidR="00FA1D90" w:rsidRDefault="00FA1D90">
      <w:pPr>
        <w:pStyle w:val="Piedepgina"/>
        <w:tabs>
          <w:tab w:val="left" w:pos="-709"/>
          <w:tab w:val="left" w:pos="8505"/>
        </w:tabs>
        <w:rPr>
          <w:sz w:val="24"/>
          <w:szCs w:val="24"/>
        </w:rPr>
      </w:pPr>
    </w:p>
    <w:p w14:paraId="50AE0FD0" w14:textId="77777777" w:rsidR="00FA1D90" w:rsidRDefault="00FA1D90">
      <w:pPr>
        <w:pStyle w:val="Piedepgina"/>
        <w:tabs>
          <w:tab w:val="left" w:pos="-709"/>
          <w:tab w:val="left" w:pos="8505"/>
        </w:tabs>
        <w:rPr>
          <w:sz w:val="24"/>
          <w:szCs w:val="24"/>
        </w:rPr>
      </w:pPr>
    </w:p>
    <w:p w14:paraId="40A17256" w14:textId="77777777" w:rsidR="00FA1D90" w:rsidRDefault="00FA1D90">
      <w:pPr>
        <w:pStyle w:val="Piedepgina"/>
        <w:tabs>
          <w:tab w:val="left" w:pos="-709"/>
          <w:tab w:val="left" w:pos="8505"/>
        </w:tabs>
        <w:rPr>
          <w:sz w:val="24"/>
          <w:szCs w:val="24"/>
        </w:rPr>
      </w:pPr>
    </w:p>
    <w:p w14:paraId="0CAC1A92" w14:textId="77777777" w:rsidR="00FA1D90" w:rsidRDefault="00FA1D90">
      <w:pPr>
        <w:tabs>
          <w:tab w:val="left" w:pos="-709"/>
          <w:tab w:val="left" w:pos="8505"/>
        </w:tabs>
        <w:spacing w:before="60" w:after="60"/>
        <w:jc w:val="center"/>
        <w:rPr>
          <w:rFonts w:cs="Arial"/>
          <w:b/>
          <w:sz w:val="24"/>
          <w:szCs w:val="24"/>
        </w:rPr>
      </w:pPr>
    </w:p>
    <w:p w14:paraId="418417E6" w14:textId="77777777" w:rsidR="00555286" w:rsidRDefault="00555286">
      <w:pPr>
        <w:shd w:val="clear" w:color="auto" w:fill="8DB3E2"/>
        <w:jc w:val="center"/>
        <w:rPr>
          <w:color w:val="FFFFFF"/>
          <w:sz w:val="40"/>
          <w:szCs w:val="40"/>
        </w:rPr>
      </w:pPr>
    </w:p>
    <w:p w14:paraId="0395A9A0" w14:textId="77777777" w:rsidR="00FA1D90" w:rsidRDefault="00FA1D90">
      <w:pPr>
        <w:shd w:val="clear" w:color="auto" w:fill="8DB3E2"/>
        <w:jc w:val="center"/>
      </w:pPr>
      <w:r>
        <w:rPr>
          <w:color w:val="FFFFFF"/>
          <w:sz w:val="40"/>
          <w:szCs w:val="40"/>
        </w:rPr>
        <w:t xml:space="preserve">PROGRAMACIÓN DE AULA DE LA </w:t>
      </w:r>
      <w:r w:rsidR="00C544E2">
        <w:rPr>
          <w:color w:val="FFFFFF"/>
          <w:sz w:val="40"/>
          <w:szCs w:val="40"/>
        </w:rPr>
        <w:t>MATERIA</w:t>
      </w:r>
    </w:p>
    <w:p w14:paraId="1F991527" w14:textId="51CAD9CF" w:rsidR="00FA1D90" w:rsidRDefault="1ADFEB84">
      <w:pPr>
        <w:shd w:val="clear" w:color="auto" w:fill="8DB3E2"/>
        <w:jc w:val="center"/>
      </w:pPr>
      <w:r w:rsidRPr="1ADFEB84">
        <w:rPr>
          <w:b/>
          <w:bCs/>
          <w:color w:val="FFFFFF" w:themeColor="background1"/>
          <w:sz w:val="40"/>
          <w:szCs w:val="40"/>
        </w:rPr>
        <w:t>Iniciación a la Actividad Emprendedora y Empresarial</w:t>
      </w:r>
    </w:p>
    <w:p w14:paraId="4ECD2B38" w14:textId="5D41EAAF" w:rsidR="00FA1D90" w:rsidRDefault="1ADFEB84">
      <w:pPr>
        <w:shd w:val="clear" w:color="auto" w:fill="8DB3E2"/>
        <w:jc w:val="center"/>
      </w:pPr>
      <w:r w:rsidRPr="1ADFEB84">
        <w:rPr>
          <w:color w:val="FFFFFF" w:themeColor="background1"/>
          <w:sz w:val="40"/>
          <w:szCs w:val="40"/>
        </w:rPr>
        <w:t>ESO</w:t>
      </w:r>
    </w:p>
    <w:p w14:paraId="2FFFEA12" w14:textId="77777777" w:rsidR="00FA1D90" w:rsidRDefault="00FA1D90">
      <w:pPr>
        <w:tabs>
          <w:tab w:val="left" w:pos="-709"/>
          <w:tab w:val="left" w:pos="8505"/>
        </w:tabs>
        <w:spacing w:before="60" w:after="60"/>
        <w:jc w:val="center"/>
        <w:rPr>
          <w:rFonts w:cs="Arial"/>
          <w:b/>
          <w:color w:val="FFFFFF"/>
          <w:sz w:val="24"/>
          <w:szCs w:val="24"/>
        </w:rPr>
      </w:pPr>
    </w:p>
    <w:p w14:paraId="07C38F81" w14:textId="77777777" w:rsidR="00FA1D90" w:rsidRDefault="00FA1D90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14:paraId="74650EF8" w14:textId="77777777" w:rsidR="00FA1D90" w:rsidRDefault="00FA1D90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14:paraId="63FC2864" w14:textId="77777777" w:rsidR="00FA1D90" w:rsidRDefault="00FA1D90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14:paraId="5BA67E89" w14:textId="77777777" w:rsidR="00FA1D90" w:rsidRDefault="00FA1D90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14:paraId="1D51316D" w14:textId="77777777" w:rsidR="00FA1D90" w:rsidRDefault="00FA1D90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14:paraId="4EE1EC67" w14:textId="77777777" w:rsidR="00FA1D90" w:rsidRDefault="00FA1D90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14:paraId="4C370209" w14:textId="77777777" w:rsidR="00FA1D90" w:rsidRDefault="00FA1D90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14:paraId="7555EC35" w14:textId="77777777" w:rsidR="00FA1D90" w:rsidRDefault="00FA1D90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14:paraId="7C539E64" w14:textId="77777777" w:rsidR="00FA1D90" w:rsidRDefault="00FA1D90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14:paraId="2EF06D52" w14:textId="77777777" w:rsidR="00FA1D90" w:rsidRDefault="00FA1D90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14:paraId="589EBA87" w14:textId="77777777" w:rsidR="00FA1D90" w:rsidRDefault="00FA1D90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14:paraId="5C66C1C8" w14:textId="77777777" w:rsidR="00FA1D90" w:rsidRDefault="00FA1D90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14:paraId="6D24EF58" w14:textId="77777777" w:rsidR="00FA1D90" w:rsidRDefault="00FA1D90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14:paraId="3CFEED11" w14:textId="77777777" w:rsidR="00FA1D90" w:rsidRDefault="00FA1D90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14:paraId="1AD986CF" w14:textId="77777777" w:rsidR="00FA1D90" w:rsidRDefault="00FA1D90">
      <w:pPr>
        <w:tabs>
          <w:tab w:val="left" w:pos="-709"/>
          <w:tab w:val="left" w:pos="8505"/>
        </w:tabs>
        <w:spacing w:before="60" w:after="60"/>
        <w:jc w:val="center"/>
        <w:rPr>
          <w:rFonts w:cs="Arial"/>
          <w:b/>
          <w:sz w:val="24"/>
          <w:szCs w:val="24"/>
        </w:rPr>
      </w:pPr>
    </w:p>
    <w:p w14:paraId="261580AD" w14:textId="77777777" w:rsidR="00FA1D90" w:rsidRDefault="00FA1D90">
      <w:pPr>
        <w:tabs>
          <w:tab w:val="left" w:pos="-709"/>
          <w:tab w:val="left" w:pos="8505"/>
        </w:tabs>
        <w:spacing w:before="60" w:after="60"/>
        <w:jc w:val="center"/>
        <w:rPr>
          <w:rFonts w:cs="Arial"/>
          <w:b/>
          <w:sz w:val="24"/>
          <w:szCs w:val="24"/>
        </w:rPr>
      </w:pPr>
    </w:p>
    <w:p w14:paraId="7EF46BC3" w14:textId="77777777" w:rsidR="00FA1D90" w:rsidRDefault="00FA1D90">
      <w:pPr>
        <w:sectPr w:rsidR="00FA1D90">
          <w:headerReference w:type="default" r:id="rId7"/>
          <w:footerReference w:type="default" r:id="rId8"/>
          <w:footerReference w:type="first" r:id="rId9"/>
          <w:pgSz w:w="11906" w:h="16838"/>
          <w:pgMar w:top="1440" w:right="1077" w:bottom="1440" w:left="1077" w:header="624" w:footer="567" w:gutter="0"/>
          <w:cols w:space="720"/>
          <w:titlePg/>
          <w:docGrid w:linePitch="360"/>
        </w:sectPr>
      </w:pPr>
    </w:p>
    <w:p w14:paraId="01D71B58" w14:textId="77777777" w:rsidR="00FA1D90" w:rsidRDefault="00FA1D90">
      <w:pPr>
        <w:tabs>
          <w:tab w:val="left" w:pos="-709"/>
          <w:tab w:val="left" w:pos="8505"/>
        </w:tabs>
        <w:ind w:right="-29"/>
        <w:jc w:val="center"/>
        <w:rPr>
          <w:rFonts w:cs="Arial"/>
          <w:b/>
          <w:sz w:val="24"/>
          <w:szCs w:val="24"/>
        </w:rPr>
      </w:pPr>
    </w:p>
    <w:p w14:paraId="3440AA0E" w14:textId="77777777" w:rsidR="00FA1D90" w:rsidRDefault="00FA1D90">
      <w:pPr>
        <w:tabs>
          <w:tab w:val="left" w:pos="-709"/>
          <w:tab w:val="left" w:pos="8505"/>
        </w:tabs>
        <w:ind w:right="-29"/>
        <w:jc w:val="center"/>
      </w:pPr>
      <w:r>
        <w:rPr>
          <w:b/>
          <w:sz w:val="24"/>
          <w:szCs w:val="24"/>
        </w:rPr>
        <w:t>Índice</w:t>
      </w:r>
    </w:p>
    <w:p w14:paraId="2FC89F93" w14:textId="77777777" w:rsidR="00FA1D90" w:rsidRDefault="00FA1D90">
      <w:pPr>
        <w:tabs>
          <w:tab w:val="left" w:pos="-709"/>
          <w:tab w:val="left" w:pos="8505"/>
        </w:tabs>
        <w:ind w:right="-29"/>
        <w:jc w:val="center"/>
        <w:rPr>
          <w:b/>
          <w:sz w:val="24"/>
          <w:szCs w:val="24"/>
        </w:rPr>
      </w:pPr>
    </w:p>
    <w:tbl>
      <w:tblPr>
        <w:tblW w:w="950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191"/>
        <w:gridCol w:w="1312"/>
      </w:tblGrid>
      <w:tr w:rsidR="00FA1D90" w14:paraId="60449EDF" w14:textId="77777777" w:rsidTr="0BBBF677">
        <w:tc>
          <w:tcPr>
            <w:tcW w:w="8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9E95A1" w14:textId="78C1E85D" w:rsidR="00FA1D90" w:rsidRDefault="1ADFEB84" w:rsidP="1ADFEB84">
            <w:pPr>
              <w:tabs>
                <w:tab w:val="left" w:pos="8505"/>
              </w:tabs>
              <w:spacing w:after="0" w:line="240" w:lineRule="auto"/>
              <w:ind w:right="-29"/>
            </w:pPr>
            <w:r w:rsidRPr="1ADFEB84">
              <w:rPr>
                <w:b/>
                <w:bCs/>
              </w:rPr>
              <w:t>1. PROGRAMACIÓN DE AULA DE LA MATERIA INICIACIÓN A LA ACTIVIDAD EMPRENDEDORA Y EMPRESARIAL (3.</w:t>
            </w:r>
            <w:r w:rsidRPr="1ADFEB84">
              <w:rPr>
                <w:b/>
                <w:bCs/>
                <w:vertAlign w:val="superscript"/>
              </w:rPr>
              <w:t>o</w:t>
            </w:r>
            <w:r w:rsidRPr="1ADFEB84">
              <w:rPr>
                <w:b/>
                <w:bCs/>
              </w:rPr>
              <w:t xml:space="preserve"> ESO)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DF2969" w14:textId="50C34178" w:rsidR="00FA1D90" w:rsidRPr="000C108E" w:rsidRDefault="0BBBF677" w:rsidP="0BBBF677">
            <w:pPr>
              <w:tabs>
                <w:tab w:val="left" w:pos="8505"/>
              </w:tabs>
              <w:spacing w:after="0" w:line="240" w:lineRule="auto"/>
              <w:ind w:right="-29"/>
              <w:jc w:val="center"/>
              <w:rPr>
                <w:b/>
                <w:bCs/>
                <w:sz w:val="24"/>
                <w:szCs w:val="24"/>
                <w:highlight w:val="green"/>
              </w:rPr>
            </w:pPr>
            <w:r w:rsidRPr="0073609B">
              <w:rPr>
                <w:b/>
                <w:bCs/>
                <w:sz w:val="24"/>
                <w:szCs w:val="24"/>
              </w:rPr>
              <w:t>Pág. 3</w:t>
            </w:r>
          </w:p>
        </w:tc>
      </w:tr>
      <w:tr w:rsidR="00FA1D90" w14:paraId="111693A6" w14:textId="77777777" w:rsidTr="0BBBF677">
        <w:tc>
          <w:tcPr>
            <w:tcW w:w="8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8FC946" w14:textId="0D03D8C3" w:rsidR="00FA1D90" w:rsidRDefault="1ADFEB84" w:rsidP="1ADFEB84">
            <w:pPr>
              <w:tabs>
                <w:tab w:val="left" w:pos="8505"/>
              </w:tabs>
              <w:spacing w:after="0" w:line="240" w:lineRule="auto"/>
              <w:ind w:left="318" w:right="-29"/>
            </w:pPr>
            <w:r w:rsidRPr="1ADFEB84">
              <w:rPr>
                <w:b/>
                <w:bCs/>
              </w:rPr>
              <w:t>1.1. ÍNDICE DE LAS UNIDADES DIDÁCTICAS DE INICIACIÓN A LA ACTIVIDAD EMPRENDEDORRA Y EMPRESARIAL DE 3.</w:t>
            </w:r>
            <w:r w:rsidRPr="1ADFEB84">
              <w:rPr>
                <w:b/>
                <w:bCs/>
                <w:vertAlign w:val="superscript"/>
              </w:rPr>
              <w:t>o</w:t>
            </w:r>
            <w:r w:rsidRPr="1ADFEB84">
              <w:rPr>
                <w:b/>
                <w:bCs/>
              </w:rPr>
              <w:t xml:space="preserve"> ESO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294A5B" w14:textId="23FEF5F1" w:rsidR="00FA1D90" w:rsidRPr="000C108E" w:rsidRDefault="0BBBF677" w:rsidP="0BBBF677">
            <w:pPr>
              <w:tabs>
                <w:tab w:val="left" w:pos="8505"/>
              </w:tabs>
              <w:spacing w:after="0" w:line="240" w:lineRule="auto"/>
              <w:ind w:right="-29"/>
              <w:jc w:val="center"/>
              <w:rPr>
                <w:b/>
                <w:bCs/>
                <w:sz w:val="24"/>
                <w:szCs w:val="24"/>
                <w:highlight w:val="green"/>
              </w:rPr>
            </w:pPr>
            <w:r w:rsidRPr="0073609B">
              <w:rPr>
                <w:b/>
                <w:bCs/>
                <w:sz w:val="24"/>
                <w:szCs w:val="24"/>
              </w:rPr>
              <w:t xml:space="preserve">Pág. </w:t>
            </w:r>
            <w:r w:rsidR="0073609B" w:rsidRPr="0073609B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B53FD4" w14:paraId="7AF2056E" w14:textId="77777777" w:rsidTr="0BBBF677">
        <w:tc>
          <w:tcPr>
            <w:tcW w:w="8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DF1A6A" w14:textId="75D881EE" w:rsidR="00B53FD4" w:rsidRDefault="1ADFEB84" w:rsidP="1ADFEB84">
            <w:pPr>
              <w:tabs>
                <w:tab w:val="left" w:pos="8505"/>
              </w:tabs>
              <w:spacing w:after="0" w:line="240" w:lineRule="auto"/>
              <w:ind w:left="34" w:right="-29"/>
            </w:pPr>
            <w:r w:rsidRPr="1ADFEB84">
              <w:rPr>
                <w:b/>
                <w:bCs/>
              </w:rPr>
              <w:t>2 ELABORACIÓN DE LA PROGRAMACIÓN DE AULA DE INICIACIÓN A LA ACTIVIDAD EMPRENDEDORA Y EMPRESARIAL DE 3.</w:t>
            </w:r>
            <w:r w:rsidRPr="1ADFEB84">
              <w:rPr>
                <w:b/>
                <w:bCs/>
                <w:vertAlign w:val="superscript"/>
              </w:rPr>
              <w:t>o</w:t>
            </w:r>
            <w:r w:rsidRPr="1ADFEB84">
              <w:rPr>
                <w:b/>
                <w:bCs/>
              </w:rPr>
              <w:t xml:space="preserve"> ESO Y ELEMENTOS QUE LA INTEGRAN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053C96" w14:textId="0762DFBD" w:rsidR="00B53FD4" w:rsidRPr="000C108E" w:rsidRDefault="0BBBF677" w:rsidP="0BBBF677">
            <w:pPr>
              <w:tabs>
                <w:tab w:val="left" w:pos="8505"/>
              </w:tabs>
              <w:spacing w:after="0" w:line="240" w:lineRule="auto"/>
              <w:ind w:right="-29"/>
              <w:jc w:val="center"/>
              <w:rPr>
                <w:highlight w:val="green"/>
              </w:rPr>
            </w:pPr>
            <w:r w:rsidRPr="0073609B">
              <w:rPr>
                <w:b/>
                <w:bCs/>
                <w:sz w:val="24"/>
                <w:szCs w:val="24"/>
              </w:rPr>
              <w:t xml:space="preserve">Pág. </w:t>
            </w:r>
            <w:r w:rsidR="0073609B" w:rsidRPr="0073609B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B53FD4" w14:paraId="1EE38E81" w14:textId="77777777" w:rsidTr="0BBBF677">
        <w:tc>
          <w:tcPr>
            <w:tcW w:w="8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48261C" w14:textId="6657E1A9" w:rsidR="00B53FD4" w:rsidRDefault="009C00AA" w:rsidP="00B53FD4">
            <w:pPr>
              <w:tabs>
                <w:tab w:val="left" w:pos="-709"/>
                <w:tab w:val="left" w:pos="8505"/>
              </w:tabs>
              <w:spacing w:after="0" w:line="240" w:lineRule="auto"/>
              <w:ind w:left="342" w:right="-29" w:hanging="25"/>
              <w:rPr>
                <w:b/>
              </w:rPr>
            </w:pPr>
            <w:r>
              <w:rPr>
                <w:b/>
              </w:rPr>
              <w:t>2. A) LAS CARACTERÍSTICAS DEL GRUPO CLASE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EAB9B8" w14:textId="0EF07A60" w:rsidR="00B53FD4" w:rsidRPr="000C108E" w:rsidRDefault="0BBBF677" w:rsidP="0BBBF677">
            <w:pPr>
              <w:tabs>
                <w:tab w:val="left" w:pos="8505"/>
              </w:tabs>
              <w:spacing w:after="0" w:line="240" w:lineRule="auto"/>
              <w:ind w:right="-29"/>
              <w:jc w:val="center"/>
              <w:rPr>
                <w:b/>
                <w:bCs/>
                <w:sz w:val="24"/>
                <w:szCs w:val="24"/>
                <w:highlight w:val="green"/>
              </w:rPr>
            </w:pPr>
            <w:r w:rsidRPr="0073609B">
              <w:rPr>
                <w:b/>
                <w:bCs/>
                <w:sz w:val="24"/>
                <w:szCs w:val="24"/>
              </w:rPr>
              <w:t>Pág. 8</w:t>
            </w:r>
          </w:p>
        </w:tc>
      </w:tr>
      <w:tr w:rsidR="009C00AA" w14:paraId="420C0BF9" w14:textId="77777777" w:rsidTr="0BBBF677">
        <w:tc>
          <w:tcPr>
            <w:tcW w:w="8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8C96E1" w14:textId="0D248374" w:rsidR="009C00AA" w:rsidRDefault="009C00AA" w:rsidP="00B53FD4">
            <w:pPr>
              <w:tabs>
                <w:tab w:val="left" w:pos="-709"/>
                <w:tab w:val="left" w:pos="8505"/>
              </w:tabs>
              <w:spacing w:after="0" w:line="240" w:lineRule="auto"/>
              <w:ind w:left="342" w:right="-29" w:hanging="25"/>
              <w:rPr>
                <w:b/>
              </w:rPr>
            </w:pPr>
            <w:r>
              <w:rPr>
                <w:b/>
              </w:rPr>
              <w:t>2. B) RESULTADOS Y CONCLUSIONES MÁS SIGNIFICATIVAS DE LA EVALUACIÓN INICIAL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8525E8" w14:textId="061D3D7C" w:rsidR="009C00AA" w:rsidRPr="0073609B" w:rsidRDefault="0BBBF677" w:rsidP="0BBBF677">
            <w:pPr>
              <w:tabs>
                <w:tab w:val="left" w:pos="8505"/>
              </w:tabs>
              <w:spacing w:after="0" w:line="240" w:lineRule="auto"/>
              <w:ind w:right="-29"/>
              <w:jc w:val="center"/>
              <w:rPr>
                <w:b/>
                <w:bCs/>
                <w:sz w:val="24"/>
                <w:szCs w:val="24"/>
              </w:rPr>
            </w:pPr>
            <w:r w:rsidRPr="0073609B">
              <w:rPr>
                <w:b/>
                <w:bCs/>
                <w:sz w:val="24"/>
                <w:szCs w:val="24"/>
              </w:rPr>
              <w:t>Pág. 10</w:t>
            </w:r>
          </w:p>
        </w:tc>
      </w:tr>
      <w:tr w:rsidR="00FE174B" w14:paraId="623A3AFC" w14:textId="77777777" w:rsidTr="0BBBF677">
        <w:tc>
          <w:tcPr>
            <w:tcW w:w="8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AF8B14" w14:textId="22570A2B" w:rsidR="00FE174B" w:rsidRDefault="00FE174B" w:rsidP="00B53FD4">
            <w:pPr>
              <w:tabs>
                <w:tab w:val="left" w:pos="-709"/>
                <w:tab w:val="left" w:pos="8505"/>
              </w:tabs>
              <w:spacing w:after="0" w:line="240" w:lineRule="auto"/>
              <w:ind w:left="342" w:right="-29" w:hanging="25"/>
              <w:rPr>
                <w:b/>
              </w:rPr>
            </w:pPr>
            <w:r>
              <w:rPr>
                <w:b/>
              </w:rPr>
              <w:t>2 C) UNIDADES TEMPORALES DE PROGRAMACIÓN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774261" w14:textId="7BC8B62D" w:rsidR="00FE174B" w:rsidRPr="0073609B" w:rsidRDefault="0BBBF677" w:rsidP="0BBBF677">
            <w:pPr>
              <w:tabs>
                <w:tab w:val="left" w:pos="8505"/>
              </w:tabs>
              <w:spacing w:after="0" w:line="240" w:lineRule="auto"/>
              <w:ind w:right="-29"/>
              <w:jc w:val="center"/>
              <w:rPr>
                <w:b/>
                <w:bCs/>
                <w:sz w:val="24"/>
                <w:szCs w:val="24"/>
              </w:rPr>
            </w:pPr>
            <w:r w:rsidRPr="0073609B">
              <w:rPr>
                <w:b/>
                <w:bCs/>
                <w:sz w:val="24"/>
                <w:szCs w:val="24"/>
              </w:rPr>
              <w:t>Pág. 1</w:t>
            </w:r>
            <w:r w:rsidR="0073609B" w:rsidRPr="0073609B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FE174B" w14:paraId="682D8144" w14:textId="77777777" w:rsidTr="0BBBF677">
        <w:tc>
          <w:tcPr>
            <w:tcW w:w="8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70E007" w14:textId="267CF836" w:rsidR="00FE174B" w:rsidRDefault="00FE174B" w:rsidP="00B53FD4">
            <w:pPr>
              <w:tabs>
                <w:tab w:val="left" w:pos="-709"/>
                <w:tab w:val="left" w:pos="8505"/>
              </w:tabs>
              <w:spacing w:after="0" w:line="240" w:lineRule="auto"/>
              <w:ind w:left="342" w:right="-29" w:hanging="25"/>
              <w:rPr>
                <w:b/>
              </w:rPr>
            </w:pPr>
            <w:r>
              <w:rPr>
                <w:b/>
              </w:rPr>
              <w:t xml:space="preserve">2 </w:t>
            </w:r>
            <w:proofErr w:type="gramStart"/>
            <w:r>
              <w:rPr>
                <w:b/>
              </w:rPr>
              <w:t>D</w:t>
            </w:r>
            <w:proofErr w:type="gramEnd"/>
            <w:r>
              <w:rPr>
                <w:b/>
              </w:rPr>
              <w:t>)</w:t>
            </w:r>
            <w:r w:rsidR="00A92F9A">
              <w:rPr>
                <w:b/>
              </w:rPr>
              <w:t xml:space="preserve"> LOS RESULTADOS DEL PROCESO DE EVALUACIÓN DE LOS APRENDIZAJES DEL ALUMNADO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4F16E1" w14:textId="05F01C26" w:rsidR="00FE174B" w:rsidRPr="000C108E" w:rsidRDefault="0BBBF677" w:rsidP="0BBBF677">
            <w:pPr>
              <w:tabs>
                <w:tab w:val="left" w:pos="8505"/>
              </w:tabs>
              <w:spacing w:after="0" w:line="240" w:lineRule="auto"/>
              <w:ind w:right="-29"/>
              <w:jc w:val="center"/>
              <w:rPr>
                <w:b/>
                <w:bCs/>
                <w:sz w:val="24"/>
                <w:szCs w:val="24"/>
                <w:highlight w:val="green"/>
              </w:rPr>
            </w:pPr>
            <w:r w:rsidRPr="0073609B">
              <w:rPr>
                <w:b/>
                <w:bCs/>
                <w:sz w:val="24"/>
                <w:szCs w:val="24"/>
              </w:rPr>
              <w:t>Pág. 5</w:t>
            </w:r>
            <w:r w:rsidR="0073609B" w:rsidRPr="0073609B">
              <w:rPr>
                <w:b/>
                <w:bCs/>
                <w:sz w:val="24"/>
                <w:szCs w:val="24"/>
              </w:rPr>
              <w:t>4</w:t>
            </w:r>
          </w:p>
        </w:tc>
      </w:tr>
    </w:tbl>
    <w:p w14:paraId="31C73CFB" w14:textId="77777777" w:rsidR="00FA1D90" w:rsidRDefault="00FA1D90">
      <w:pPr>
        <w:tabs>
          <w:tab w:val="left" w:pos="-709"/>
          <w:tab w:val="left" w:pos="8222"/>
        </w:tabs>
        <w:spacing w:after="0" w:line="240" w:lineRule="auto"/>
        <w:ind w:right="283"/>
        <w:jc w:val="both"/>
        <w:rPr>
          <w:sz w:val="24"/>
          <w:szCs w:val="24"/>
        </w:rPr>
      </w:pPr>
    </w:p>
    <w:p w14:paraId="437B48DE" w14:textId="77777777" w:rsidR="00FA1D90" w:rsidRDefault="00FA1D90">
      <w:pPr>
        <w:tabs>
          <w:tab w:val="left" w:pos="-709"/>
          <w:tab w:val="left" w:pos="8222"/>
        </w:tabs>
        <w:spacing w:after="0" w:line="240" w:lineRule="auto"/>
        <w:ind w:right="283"/>
        <w:jc w:val="both"/>
        <w:rPr>
          <w:sz w:val="24"/>
          <w:szCs w:val="24"/>
        </w:rPr>
      </w:pPr>
    </w:p>
    <w:p w14:paraId="6BA744C3" w14:textId="77777777" w:rsidR="00FA1D90" w:rsidRDefault="00FA1D90">
      <w:pPr>
        <w:tabs>
          <w:tab w:val="left" w:pos="-709"/>
          <w:tab w:val="left" w:pos="8222"/>
        </w:tabs>
        <w:spacing w:after="0" w:line="240" w:lineRule="auto"/>
        <w:ind w:right="283"/>
        <w:jc w:val="both"/>
        <w:rPr>
          <w:sz w:val="24"/>
          <w:szCs w:val="24"/>
        </w:rPr>
      </w:pPr>
    </w:p>
    <w:p w14:paraId="0B05DE0F" w14:textId="77777777" w:rsidR="00FA1D90" w:rsidRDefault="00FA1D90">
      <w:pPr>
        <w:tabs>
          <w:tab w:val="left" w:pos="-709"/>
          <w:tab w:val="left" w:pos="8222"/>
        </w:tabs>
        <w:spacing w:after="0" w:line="240" w:lineRule="auto"/>
        <w:ind w:right="283"/>
        <w:jc w:val="both"/>
        <w:rPr>
          <w:sz w:val="24"/>
          <w:szCs w:val="24"/>
        </w:rPr>
      </w:pPr>
    </w:p>
    <w:p w14:paraId="7B24AA9B" w14:textId="77777777" w:rsidR="00FA1D90" w:rsidRDefault="00FA1D90">
      <w:pPr>
        <w:tabs>
          <w:tab w:val="left" w:pos="-709"/>
          <w:tab w:val="left" w:pos="8222"/>
        </w:tabs>
        <w:spacing w:after="0" w:line="240" w:lineRule="auto"/>
        <w:ind w:right="283"/>
        <w:jc w:val="both"/>
        <w:rPr>
          <w:sz w:val="24"/>
          <w:szCs w:val="24"/>
        </w:rPr>
      </w:pPr>
    </w:p>
    <w:p w14:paraId="48B1EF40" w14:textId="77777777" w:rsidR="00FA1D90" w:rsidRDefault="00FA1D90">
      <w:pPr>
        <w:tabs>
          <w:tab w:val="left" w:pos="-709"/>
          <w:tab w:val="left" w:pos="8222"/>
        </w:tabs>
        <w:spacing w:after="0" w:line="240" w:lineRule="auto"/>
        <w:ind w:right="283"/>
        <w:jc w:val="both"/>
        <w:rPr>
          <w:sz w:val="24"/>
          <w:szCs w:val="24"/>
        </w:rPr>
      </w:pPr>
    </w:p>
    <w:p w14:paraId="6D34364D" w14:textId="77777777" w:rsidR="00FA1D90" w:rsidRDefault="00FA1D90">
      <w:pPr>
        <w:tabs>
          <w:tab w:val="left" w:pos="-709"/>
          <w:tab w:val="left" w:pos="8222"/>
        </w:tabs>
        <w:spacing w:after="0" w:line="240" w:lineRule="auto"/>
        <w:ind w:right="283"/>
        <w:jc w:val="both"/>
        <w:rPr>
          <w:sz w:val="24"/>
          <w:szCs w:val="24"/>
        </w:rPr>
      </w:pPr>
    </w:p>
    <w:p w14:paraId="07140FD4" w14:textId="77777777" w:rsidR="00FA1D90" w:rsidRDefault="00FA1D90">
      <w:pPr>
        <w:tabs>
          <w:tab w:val="left" w:pos="-709"/>
          <w:tab w:val="left" w:pos="8222"/>
        </w:tabs>
        <w:spacing w:after="0" w:line="240" w:lineRule="auto"/>
        <w:ind w:right="283"/>
        <w:jc w:val="both"/>
        <w:rPr>
          <w:sz w:val="24"/>
          <w:szCs w:val="24"/>
        </w:rPr>
      </w:pPr>
    </w:p>
    <w:p w14:paraId="27AFE234" w14:textId="77777777" w:rsidR="00FA1D90" w:rsidRDefault="00FA1D90">
      <w:pPr>
        <w:tabs>
          <w:tab w:val="left" w:pos="-709"/>
          <w:tab w:val="left" w:pos="8222"/>
        </w:tabs>
        <w:spacing w:after="0" w:line="240" w:lineRule="auto"/>
        <w:ind w:right="283"/>
        <w:jc w:val="both"/>
        <w:rPr>
          <w:sz w:val="24"/>
          <w:szCs w:val="24"/>
        </w:rPr>
      </w:pPr>
    </w:p>
    <w:p w14:paraId="2185A27C" w14:textId="77777777" w:rsidR="00FA1D90" w:rsidRDefault="00FA1D90">
      <w:pPr>
        <w:tabs>
          <w:tab w:val="left" w:pos="-709"/>
          <w:tab w:val="left" w:pos="8222"/>
        </w:tabs>
        <w:spacing w:after="0" w:line="240" w:lineRule="auto"/>
        <w:ind w:right="283"/>
        <w:jc w:val="both"/>
        <w:rPr>
          <w:sz w:val="24"/>
          <w:szCs w:val="24"/>
        </w:rPr>
      </w:pPr>
    </w:p>
    <w:p w14:paraId="1EB72E5D" w14:textId="77777777" w:rsidR="00FA1D90" w:rsidRDefault="00FA1D90">
      <w:pPr>
        <w:tabs>
          <w:tab w:val="left" w:pos="-709"/>
          <w:tab w:val="left" w:pos="8222"/>
        </w:tabs>
        <w:spacing w:after="0" w:line="240" w:lineRule="auto"/>
        <w:ind w:right="283"/>
        <w:jc w:val="both"/>
        <w:rPr>
          <w:sz w:val="24"/>
          <w:szCs w:val="24"/>
        </w:rPr>
      </w:pPr>
    </w:p>
    <w:p w14:paraId="747A6BEA" w14:textId="77777777" w:rsidR="00965352" w:rsidRPr="00965352" w:rsidRDefault="00945A47" w:rsidP="004F2DA2">
      <w:pPr>
        <w:tabs>
          <w:tab w:val="left" w:pos="-709"/>
          <w:tab w:val="left" w:pos="8222"/>
        </w:tabs>
        <w:spacing w:after="0" w:line="240" w:lineRule="auto"/>
        <w:ind w:right="283"/>
        <w:jc w:val="both"/>
        <w:rPr>
          <w:b/>
        </w:rPr>
      </w:pPr>
      <w:r>
        <w:rPr>
          <w:sz w:val="24"/>
          <w:szCs w:val="24"/>
        </w:rPr>
        <w:br w:type="page"/>
      </w:r>
    </w:p>
    <w:p w14:paraId="0D33D328" w14:textId="7DE4D073" w:rsidR="00361C98" w:rsidRPr="00361C98" w:rsidRDefault="00361C98" w:rsidP="1ADFEB84">
      <w:pPr>
        <w:pStyle w:val="TEXTOGRAL"/>
        <w:numPr>
          <w:ilvl w:val="0"/>
          <w:numId w:val="22"/>
        </w:numPr>
        <w:spacing w:line="288" w:lineRule="auto"/>
        <w:rPr>
          <w:rFonts w:ascii="Calibri" w:hAnsi="Calibri" w:cs="Arial"/>
          <w:sz w:val="24"/>
        </w:rPr>
        <w:sectPr w:rsidR="00361C98" w:rsidRPr="00361C98" w:rsidSect="00262582">
          <w:headerReference w:type="default" r:id="rId10"/>
          <w:footerReference w:type="default" r:id="rId11"/>
          <w:pgSz w:w="11906" w:h="16838"/>
          <w:pgMar w:top="1440" w:right="1274" w:bottom="1440" w:left="1077" w:header="708" w:footer="708" w:gutter="0"/>
          <w:cols w:space="720"/>
          <w:docGrid w:linePitch="360"/>
        </w:sectPr>
      </w:pPr>
    </w:p>
    <w:p w14:paraId="0E278AEC" w14:textId="43818AAF" w:rsidR="00361C98" w:rsidRPr="00D06ACD" w:rsidRDefault="00361C98" w:rsidP="00B71AAC">
      <w:pPr>
        <w:pStyle w:val="TEXTOGRAL"/>
        <w:numPr>
          <w:ilvl w:val="0"/>
          <w:numId w:val="31"/>
        </w:numPr>
        <w:spacing w:line="288" w:lineRule="auto"/>
        <w:rPr>
          <w:rFonts w:ascii="Calibri" w:hAnsi="Calibri" w:cs="Arial"/>
          <w:i/>
          <w:iCs/>
          <w:sz w:val="24"/>
          <w:u w:val="single"/>
        </w:rPr>
      </w:pPr>
      <w:r w:rsidRPr="00D06ACD">
        <w:rPr>
          <w:rFonts w:ascii="Calibri" w:hAnsi="Calibri" w:cs="Arial"/>
          <w:i/>
          <w:iCs/>
          <w:sz w:val="24"/>
          <w:u w:val="single"/>
        </w:rPr>
        <w:lastRenderedPageBreak/>
        <w:t>Diseño de las situaciones de aprendizaje: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44"/>
        <w:gridCol w:w="307"/>
        <w:gridCol w:w="1572"/>
        <w:gridCol w:w="96"/>
        <w:gridCol w:w="220"/>
        <w:gridCol w:w="660"/>
        <w:gridCol w:w="150"/>
        <w:gridCol w:w="1307"/>
        <w:gridCol w:w="630"/>
        <w:gridCol w:w="557"/>
        <w:gridCol w:w="981"/>
        <w:gridCol w:w="11"/>
        <w:gridCol w:w="1410"/>
      </w:tblGrid>
      <w:tr w:rsidR="00361C98" w14:paraId="05BE631F" w14:textId="77777777" w:rsidTr="0BBBF677">
        <w:tc>
          <w:tcPr>
            <w:tcW w:w="13948" w:type="dxa"/>
            <w:gridSpan w:val="13"/>
            <w:vAlign w:val="center"/>
          </w:tcPr>
          <w:p w14:paraId="05D98B37" w14:textId="77777777" w:rsidR="00361C98" w:rsidRPr="0088317D" w:rsidRDefault="00361C98" w:rsidP="00387D63">
            <w:pPr>
              <w:pStyle w:val="TEXTOGRAL"/>
              <w:spacing w:line="288" w:lineRule="auto"/>
              <w:jc w:val="center"/>
              <w:rPr>
                <w:rFonts w:ascii="Calibri" w:hAnsi="Calibri" w:cs="Arial"/>
                <w:b/>
                <w:bCs/>
                <w:sz w:val="24"/>
              </w:rPr>
            </w:pPr>
            <w:r w:rsidRPr="0088317D">
              <w:rPr>
                <w:rFonts w:ascii="Calibri" w:hAnsi="Calibri" w:cs="Arial"/>
                <w:b/>
                <w:bCs/>
                <w:sz w:val="24"/>
              </w:rPr>
              <w:t xml:space="preserve">SITUACIÓN DE APRENDIZAJE </w:t>
            </w:r>
            <w:r>
              <w:rPr>
                <w:rFonts w:ascii="Calibri" w:hAnsi="Calibri" w:cs="Arial"/>
                <w:b/>
                <w:bCs/>
                <w:sz w:val="24"/>
              </w:rPr>
              <w:t>1</w:t>
            </w:r>
          </w:p>
        </w:tc>
      </w:tr>
      <w:tr w:rsidR="00361C98" w14:paraId="74B69932" w14:textId="77777777" w:rsidTr="0BBBF677">
        <w:tc>
          <w:tcPr>
            <w:tcW w:w="13948" w:type="dxa"/>
            <w:gridSpan w:val="13"/>
          </w:tcPr>
          <w:p w14:paraId="73ED6131" w14:textId="7AED234C" w:rsidR="00361C98" w:rsidRPr="00372C3A" w:rsidRDefault="0BBBF677" w:rsidP="0BBBF677">
            <w:pPr>
              <w:pStyle w:val="TEXTOGRAL"/>
              <w:spacing w:line="288" w:lineRule="auto"/>
              <w:rPr>
                <w:rFonts w:ascii="Calibri" w:hAnsi="Calibri" w:cs="Arial"/>
                <w:sz w:val="24"/>
              </w:rPr>
            </w:pPr>
            <w:r w:rsidRPr="0BBBF677">
              <w:rPr>
                <w:rFonts w:ascii="Calibri" w:hAnsi="Calibri" w:cs="Arial"/>
                <w:sz w:val="24"/>
              </w:rPr>
              <w:t>Título de la unidad 1: EMPRENDEDOR E IDEA EMPRENDEDORA</w:t>
            </w:r>
          </w:p>
        </w:tc>
      </w:tr>
      <w:tr w:rsidR="0BBBF677" w14:paraId="29BBDF17" w14:textId="77777777" w:rsidTr="0BBBF677">
        <w:trPr>
          <w:trHeight w:val="300"/>
        </w:trPr>
        <w:tc>
          <w:tcPr>
            <w:tcW w:w="13948" w:type="dxa"/>
            <w:gridSpan w:val="13"/>
          </w:tcPr>
          <w:p w14:paraId="52A6ED73" w14:textId="31F6BA73" w:rsidR="0BBBF677" w:rsidRDefault="0BBBF677" w:rsidP="0BBBF677">
            <w:pPr>
              <w:pStyle w:val="TEXTOGRAL"/>
              <w:spacing w:line="288" w:lineRule="auto"/>
              <w:rPr>
                <w:rFonts w:ascii="Calibri" w:hAnsi="Calibri" w:cs="Arial"/>
                <w:sz w:val="24"/>
              </w:rPr>
            </w:pPr>
            <w:r w:rsidRPr="0BBBF677">
              <w:rPr>
                <w:rFonts w:ascii="Calibri" w:hAnsi="Calibri" w:cs="Arial"/>
                <w:sz w:val="24"/>
              </w:rPr>
              <w:t>Título de la situación de aprendizaje 1: HERRAMIENTAS PARA EMPRENDER/GENERA IDEAS DE NEGOCIO</w:t>
            </w:r>
          </w:p>
        </w:tc>
      </w:tr>
      <w:tr w:rsidR="00361C98" w14:paraId="44F4C1BC" w14:textId="77777777" w:rsidTr="0BBBF677">
        <w:tc>
          <w:tcPr>
            <w:tcW w:w="13948" w:type="dxa"/>
            <w:gridSpan w:val="13"/>
          </w:tcPr>
          <w:p w14:paraId="155A517C" w14:textId="00B5C192" w:rsidR="00361C98" w:rsidRPr="00372C3A" w:rsidRDefault="00FC73F3" w:rsidP="006D1017">
            <w:pPr>
              <w:pStyle w:val="TEXTOGRAL"/>
              <w:spacing w:line="288" w:lineRule="auto"/>
              <w:rPr>
                <w:rFonts w:ascii="Calibri" w:hAnsi="Calibri" w:cs="Arial"/>
                <w:sz w:val="24"/>
              </w:rPr>
            </w:pPr>
            <w:r w:rsidRPr="00372C3A">
              <w:rPr>
                <w:rFonts w:ascii="Calibri" w:hAnsi="Calibri" w:cs="Arial"/>
                <w:sz w:val="24"/>
              </w:rPr>
              <w:t xml:space="preserve">Contextualización: </w:t>
            </w:r>
            <w:r w:rsidR="00D81596" w:rsidRPr="00D81596">
              <w:rPr>
                <w:rFonts w:ascii="Calibri" w:hAnsi="Calibri" w:cs="Arial"/>
                <w:sz w:val="24"/>
              </w:rPr>
              <w:t>El papel del emprendimiento es determinante para conseguir una transformación social</w:t>
            </w:r>
            <w:r w:rsidR="00D81596">
              <w:rPr>
                <w:rFonts w:ascii="Calibri" w:hAnsi="Calibri" w:cs="Arial"/>
                <w:sz w:val="24"/>
              </w:rPr>
              <w:t xml:space="preserve"> </w:t>
            </w:r>
            <w:r w:rsidR="00D81596" w:rsidRPr="00D81596">
              <w:rPr>
                <w:rFonts w:ascii="Calibri" w:hAnsi="Calibri" w:cs="Arial"/>
                <w:sz w:val="24"/>
              </w:rPr>
              <w:t>que va mucho más allá de lo económico y que trasciende al conocimiento personal del</w:t>
            </w:r>
            <w:r w:rsidR="00D81596">
              <w:rPr>
                <w:rFonts w:ascii="Calibri" w:hAnsi="Calibri" w:cs="Arial"/>
                <w:sz w:val="24"/>
              </w:rPr>
              <w:t xml:space="preserve"> </w:t>
            </w:r>
            <w:r w:rsidR="00D81596" w:rsidRPr="00D81596">
              <w:rPr>
                <w:rFonts w:ascii="Calibri" w:hAnsi="Calibri" w:cs="Arial"/>
                <w:sz w:val="24"/>
              </w:rPr>
              <w:t>alumnado y sus cualidades para contribuir a dicha transformación. Por tanto, se</w:t>
            </w:r>
            <w:r w:rsidR="00D81596">
              <w:rPr>
                <w:rFonts w:ascii="Calibri" w:hAnsi="Calibri" w:cs="Arial"/>
                <w:sz w:val="24"/>
              </w:rPr>
              <w:t xml:space="preserve"> </w:t>
            </w:r>
            <w:r w:rsidR="00D81596" w:rsidRPr="00D81596">
              <w:rPr>
                <w:rFonts w:ascii="Calibri" w:hAnsi="Calibri" w:cs="Arial"/>
                <w:sz w:val="24"/>
              </w:rPr>
              <w:t>estudiará la forma en que el emprendimiento contribuye a dichos cambios sociales</w:t>
            </w:r>
            <w:r w:rsidR="00D81596">
              <w:rPr>
                <w:rFonts w:ascii="Calibri" w:hAnsi="Calibri" w:cs="Arial"/>
                <w:sz w:val="24"/>
              </w:rPr>
              <w:t xml:space="preserve"> </w:t>
            </w:r>
            <w:r w:rsidR="00D81596" w:rsidRPr="00D81596">
              <w:rPr>
                <w:rFonts w:ascii="Calibri" w:hAnsi="Calibri" w:cs="Arial"/>
                <w:sz w:val="24"/>
              </w:rPr>
              <w:t>necesarios para la sociedad; cambios que surgen del conocimiento, pero también de la</w:t>
            </w:r>
            <w:r w:rsidR="00D81596">
              <w:rPr>
                <w:rFonts w:ascii="Calibri" w:hAnsi="Calibri" w:cs="Arial"/>
                <w:sz w:val="24"/>
              </w:rPr>
              <w:t xml:space="preserve"> </w:t>
            </w:r>
            <w:r w:rsidR="00D81596" w:rsidRPr="00D81596">
              <w:rPr>
                <w:rFonts w:ascii="Calibri" w:hAnsi="Calibri" w:cs="Arial"/>
                <w:sz w:val="24"/>
              </w:rPr>
              <w:t>creatividad de nuestros jóvenes, que tienen las herramientas necesarias para hacer</w:t>
            </w:r>
            <w:r w:rsidR="00D81596">
              <w:rPr>
                <w:rFonts w:ascii="Calibri" w:hAnsi="Calibri" w:cs="Arial"/>
                <w:sz w:val="24"/>
              </w:rPr>
              <w:t xml:space="preserve"> </w:t>
            </w:r>
            <w:r w:rsidR="00D81596" w:rsidRPr="00D81596">
              <w:rPr>
                <w:rFonts w:ascii="Calibri" w:hAnsi="Calibri" w:cs="Arial"/>
                <w:sz w:val="24"/>
              </w:rPr>
              <w:t>proyectos que aporten una utilidad a la sociedad. La generación de ideas y su</w:t>
            </w:r>
            <w:r w:rsidR="00D81596">
              <w:rPr>
                <w:rFonts w:ascii="Calibri" w:hAnsi="Calibri" w:cs="Arial"/>
                <w:sz w:val="24"/>
              </w:rPr>
              <w:t xml:space="preserve"> </w:t>
            </w:r>
            <w:r w:rsidR="00D81596" w:rsidRPr="00D81596">
              <w:rPr>
                <w:rFonts w:ascii="Calibri" w:hAnsi="Calibri" w:cs="Arial"/>
                <w:sz w:val="24"/>
              </w:rPr>
              <w:t>repercusión en el futuro, es un valor que hay que aprovechar para estimular y crear</w:t>
            </w:r>
            <w:r w:rsidR="00D81596">
              <w:rPr>
                <w:rFonts w:ascii="Calibri" w:hAnsi="Calibri" w:cs="Arial"/>
                <w:sz w:val="24"/>
              </w:rPr>
              <w:t xml:space="preserve"> </w:t>
            </w:r>
            <w:r w:rsidR="00D81596" w:rsidRPr="00D81596">
              <w:rPr>
                <w:rFonts w:ascii="Calibri" w:hAnsi="Calibri" w:cs="Arial"/>
                <w:sz w:val="24"/>
              </w:rPr>
              <w:t>soluciones que ayuden a la sociedad.</w:t>
            </w:r>
            <w:r w:rsidR="006D1017">
              <w:rPr>
                <w:rFonts w:ascii="Calibri" w:hAnsi="Calibri" w:cs="Arial"/>
                <w:sz w:val="24"/>
              </w:rPr>
              <w:t xml:space="preserve"> </w:t>
            </w:r>
            <w:r w:rsidR="00D81596" w:rsidRPr="00D81596">
              <w:rPr>
                <w:rFonts w:ascii="Calibri" w:hAnsi="Calibri" w:cs="Arial"/>
                <w:sz w:val="24"/>
              </w:rPr>
              <w:t>Por ello, y con un entorno de aprendizaje en el que se relacionan las ideas, la</w:t>
            </w:r>
            <w:r w:rsidR="006D1017">
              <w:rPr>
                <w:rFonts w:ascii="Calibri" w:hAnsi="Calibri" w:cs="Arial"/>
                <w:sz w:val="24"/>
              </w:rPr>
              <w:t xml:space="preserve"> </w:t>
            </w:r>
            <w:r w:rsidR="00D81596" w:rsidRPr="00D81596">
              <w:rPr>
                <w:rFonts w:ascii="Calibri" w:hAnsi="Calibri" w:cs="Arial"/>
                <w:sz w:val="24"/>
              </w:rPr>
              <w:t>creatividad y la innovación, la utilización de metodologías activas en el</w:t>
            </w:r>
            <w:r w:rsidR="006D1017">
              <w:rPr>
                <w:rFonts w:ascii="Calibri" w:hAnsi="Calibri" w:cs="Arial"/>
                <w:sz w:val="24"/>
              </w:rPr>
              <w:t xml:space="preserve"> aula, será importantísima para conseguir el desarrollo del resto de competencias.</w:t>
            </w:r>
          </w:p>
        </w:tc>
      </w:tr>
      <w:tr w:rsidR="00361C98" w14:paraId="67CA6D43" w14:textId="77777777" w:rsidTr="0BBBF677">
        <w:tc>
          <w:tcPr>
            <w:tcW w:w="13948" w:type="dxa"/>
            <w:gridSpan w:val="13"/>
            <w:vAlign w:val="center"/>
          </w:tcPr>
          <w:p w14:paraId="7CB93245" w14:textId="77777777" w:rsidR="00361C98" w:rsidRPr="001148E7" w:rsidRDefault="00361C98" w:rsidP="00387D63">
            <w:pPr>
              <w:pStyle w:val="TEXTOGRAL"/>
              <w:spacing w:line="288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1148E7">
              <w:rPr>
                <w:rFonts w:ascii="Calibri" w:hAnsi="Calibri" w:cs="Arial"/>
                <w:b/>
                <w:bCs/>
                <w:sz w:val="16"/>
                <w:szCs w:val="16"/>
              </w:rPr>
              <w:t>Fundamentación curricular</w:t>
            </w:r>
          </w:p>
        </w:tc>
      </w:tr>
      <w:tr w:rsidR="00361C98" w14:paraId="1DD64EBF" w14:textId="77777777" w:rsidTr="0BBBF677">
        <w:tc>
          <w:tcPr>
            <w:tcW w:w="2547" w:type="dxa"/>
          </w:tcPr>
          <w:p w14:paraId="5BCE8844" w14:textId="77777777" w:rsidR="00361C98" w:rsidRPr="001148E7" w:rsidRDefault="00361C98" w:rsidP="00387D63">
            <w:pPr>
              <w:pStyle w:val="TEXTOGRAL"/>
              <w:spacing w:line="288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148E7">
              <w:rPr>
                <w:rFonts w:ascii="Calibri" w:hAnsi="Calibri" w:cs="Arial"/>
                <w:sz w:val="16"/>
                <w:szCs w:val="16"/>
              </w:rPr>
              <w:t>Competencias específicas</w:t>
            </w:r>
          </w:p>
        </w:tc>
        <w:tc>
          <w:tcPr>
            <w:tcW w:w="3260" w:type="dxa"/>
            <w:gridSpan w:val="3"/>
          </w:tcPr>
          <w:p w14:paraId="1D4E8C3F" w14:textId="77777777" w:rsidR="00361C98" w:rsidRPr="001148E7" w:rsidRDefault="00361C98" w:rsidP="00387D63">
            <w:pPr>
              <w:pStyle w:val="TEXTOGRAL"/>
              <w:spacing w:line="288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148E7">
              <w:rPr>
                <w:rFonts w:ascii="Calibri" w:hAnsi="Calibri" w:cs="Arial"/>
                <w:sz w:val="16"/>
                <w:szCs w:val="16"/>
              </w:rPr>
              <w:t>Criterios de evaluación</w:t>
            </w:r>
          </w:p>
        </w:tc>
        <w:tc>
          <w:tcPr>
            <w:tcW w:w="3491" w:type="dxa"/>
            <w:gridSpan w:val="4"/>
          </w:tcPr>
          <w:p w14:paraId="696703CF" w14:textId="77777777" w:rsidR="00361C98" w:rsidRPr="001148E7" w:rsidRDefault="00361C98" w:rsidP="00387D63">
            <w:pPr>
              <w:pStyle w:val="TEXTOGRAL"/>
              <w:spacing w:line="288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Indicadores de logro</w:t>
            </w:r>
          </w:p>
        </w:tc>
        <w:tc>
          <w:tcPr>
            <w:tcW w:w="1187" w:type="dxa"/>
            <w:gridSpan w:val="2"/>
          </w:tcPr>
          <w:p w14:paraId="3009FB82" w14:textId="77777777" w:rsidR="00361C98" w:rsidRPr="001148E7" w:rsidRDefault="00361C98" w:rsidP="00387D63">
            <w:pPr>
              <w:pStyle w:val="TEXTOGRAL"/>
              <w:spacing w:line="288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148E7">
              <w:rPr>
                <w:rFonts w:ascii="Calibri" w:hAnsi="Calibri" w:cs="Arial"/>
                <w:sz w:val="16"/>
                <w:szCs w:val="16"/>
              </w:rPr>
              <w:t>Descriptores operativos</w:t>
            </w:r>
          </w:p>
        </w:tc>
        <w:tc>
          <w:tcPr>
            <w:tcW w:w="3463" w:type="dxa"/>
            <w:gridSpan w:val="3"/>
          </w:tcPr>
          <w:p w14:paraId="0A0285DE" w14:textId="77777777" w:rsidR="00361C98" w:rsidRPr="001148E7" w:rsidRDefault="00361C98" w:rsidP="00387D63">
            <w:pPr>
              <w:pStyle w:val="TEXTOGRAL"/>
              <w:spacing w:line="288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148E7">
              <w:rPr>
                <w:rFonts w:ascii="Calibri" w:hAnsi="Calibri" w:cs="Arial"/>
                <w:sz w:val="16"/>
                <w:szCs w:val="16"/>
              </w:rPr>
              <w:t>Objetivos de etapa</w:t>
            </w:r>
          </w:p>
        </w:tc>
      </w:tr>
      <w:tr w:rsidR="00B93087" w14:paraId="23D70C04" w14:textId="77777777" w:rsidTr="0BBBF677">
        <w:trPr>
          <w:trHeight w:val="1037"/>
        </w:trPr>
        <w:tc>
          <w:tcPr>
            <w:tcW w:w="2547" w:type="dxa"/>
            <w:vMerge w:val="restart"/>
          </w:tcPr>
          <w:p w14:paraId="4197B899" w14:textId="77777777" w:rsidR="00B93087" w:rsidRPr="001148E7" w:rsidRDefault="00B93087" w:rsidP="00387D63">
            <w:pPr>
              <w:pStyle w:val="TEXTOGRAL"/>
              <w:spacing w:line="288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 w:rsidRPr="001148E7">
              <w:rPr>
                <w:rFonts w:ascii="Calibri" w:hAnsi="Calibri" w:cs="Arial"/>
                <w:sz w:val="16"/>
                <w:szCs w:val="16"/>
              </w:rPr>
              <w:t xml:space="preserve">CE. </w:t>
            </w:r>
            <w:r>
              <w:rPr>
                <w:rFonts w:ascii="Calibri" w:hAnsi="Calibri" w:cs="Arial"/>
                <w:sz w:val="16"/>
                <w:szCs w:val="16"/>
              </w:rPr>
              <w:t xml:space="preserve">1 </w:t>
            </w:r>
            <w:proofErr w:type="gramStart"/>
            <w:r w:rsidRPr="00A8221F">
              <w:rPr>
                <w:rFonts w:ascii="Calibri" w:hAnsi="Calibri" w:cs="Arial"/>
                <w:sz w:val="16"/>
                <w:szCs w:val="16"/>
              </w:rPr>
              <w:t>Profundizar</w:t>
            </w:r>
            <w:proofErr w:type="gramEnd"/>
            <w:r w:rsidRPr="00A8221F">
              <w:rPr>
                <w:rFonts w:ascii="Calibri" w:hAnsi="Calibri" w:cs="Arial"/>
                <w:sz w:val="16"/>
                <w:szCs w:val="16"/>
              </w:rPr>
              <w:t xml:space="preserve"> en el conocimiento personal de las cualidades individuales y sociales del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A8221F">
              <w:rPr>
                <w:rFonts w:ascii="Calibri" w:hAnsi="Calibri" w:cs="Arial"/>
                <w:sz w:val="16"/>
                <w:szCs w:val="16"/>
              </w:rPr>
              <w:t>alumnado, buscando y favoreciendo aquellas que impulsan la creatividad y la iniciativa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A8221F">
              <w:rPr>
                <w:rFonts w:ascii="Calibri" w:hAnsi="Calibri" w:cs="Arial"/>
                <w:sz w:val="16"/>
                <w:szCs w:val="16"/>
              </w:rPr>
              <w:t>emprendedora en el contexto del trabajo en equipo, para conseguir fortalecer la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A8221F">
              <w:rPr>
                <w:rFonts w:ascii="Calibri" w:hAnsi="Calibri" w:cs="Arial"/>
                <w:sz w:val="16"/>
                <w:szCs w:val="16"/>
              </w:rPr>
              <w:t>inteligencia emocional y a otras habilidades blandas necesarias en la sociedad global.</w:t>
            </w:r>
          </w:p>
        </w:tc>
        <w:tc>
          <w:tcPr>
            <w:tcW w:w="3260" w:type="dxa"/>
            <w:gridSpan w:val="3"/>
            <w:vMerge w:val="restart"/>
          </w:tcPr>
          <w:p w14:paraId="74919CCC" w14:textId="77777777" w:rsidR="00B93087" w:rsidRPr="001148E7" w:rsidRDefault="00B93087" w:rsidP="00387D63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</w:t>
            </w:r>
            <w:r w:rsidRPr="00081C70">
              <w:rPr>
                <w:rFonts w:ascii="Calibri" w:hAnsi="Calibri" w:cs="Arial"/>
                <w:sz w:val="16"/>
                <w:szCs w:val="16"/>
              </w:rPr>
              <w:t>.</w:t>
            </w:r>
            <w:r>
              <w:rPr>
                <w:rFonts w:ascii="Calibri" w:hAnsi="Calibri" w:cs="Arial"/>
                <w:sz w:val="16"/>
                <w:szCs w:val="16"/>
              </w:rPr>
              <w:t>4</w:t>
            </w:r>
            <w:r w:rsidRPr="00081C70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781C6E">
              <w:rPr>
                <w:rFonts w:ascii="Calibri" w:hAnsi="Calibri" w:cs="Arial"/>
                <w:sz w:val="16"/>
                <w:szCs w:val="16"/>
              </w:rPr>
              <w:t>Reconocer la realidad emprendedora local valorando las cualidades emprendedoras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781C6E">
              <w:rPr>
                <w:rFonts w:ascii="Calibri" w:hAnsi="Calibri" w:cs="Arial"/>
                <w:sz w:val="16"/>
                <w:szCs w:val="16"/>
              </w:rPr>
              <w:t>de sus promotores.</w:t>
            </w:r>
          </w:p>
        </w:tc>
        <w:tc>
          <w:tcPr>
            <w:tcW w:w="3491" w:type="dxa"/>
            <w:gridSpan w:val="4"/>
          </w:tcPr>
          <w:p w14:paraId="11392870" w14:textId="0F54935E" w:rsidR="00B93087" w:rsidRPr="001148E7" w:rsidRDefault="00B93087" w:rsidP="00387D63">
            <w:pPr>
              <w:pStyle w:val="TEXTOGRAL"/>
              <w:spacing w:line="288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1.4.1 Identifica el tejido empresarial local a partir de información variada.</w:t>
            </w:r>
          </w:p>
        </w:tc>
        <w:tc>
          <w:tcPr>
            <w:tcW w:w="1187" w:type="dxa"/>
            <w:gridSpan w:val="2"/>
            <w:vMerge w:val="restart"/>
          </w:tcPr>
          <w:p w14:paraId="58D0FA92" w14:textId="77777777" w:rsidR="00B93087" w:rsidRDefault="00B93087" w:rsidP="00387D63">
            <w:pPr>
              <w:pStyle w:val="TEXTOGRAL"/>
              <w:spacing w:line="288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CCL2</w:t>
            </w:r>
          </w:p>
          <w:p w14:paraId="6429A17B" w14:textId="77777777" w:rsidR="00B93087" w:rsidRDefault="00B93087" w:rsidP="00387D63">
            <w:pPr>
              <w:pStyle w:val="TEXTOGRAL"/>
              <w:spacing w:line="288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CCL3</w:t>
            </w:r>
          </w:p>
          <w:p w14:paraId="2C24E1D9" w14:textId="77777777" w:rsidR="00B93087" w:rsidRDefault="00B93087" w:rsidP="00387D63">
            <w:pPr>
              <w:pStyle w:val="TEXTOGRAL"/>
              <w:spacing w:line="288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CC3</w:t>
            </w:r>
          </w:p>
          <w:p w14:paraId="1DF90678" w14:textId="77777777" w:rsidR="00B93087" w:rsidRPr="001148E7" w:rsidRDefault="00B93087" w:rsidP="00387D63">
            <w:pPr>
              <w:pStyle w:val="TEXTOGRAL"/>
              <w:spacing w:line="288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CC4</w:t>
            </w:r>
          </w:p>
        </w:tc>
        <w:tc>
          <w:tcPr>
            <w:tcW w:w="3463" w:type="dxa"/>
            <w:gridSpan w:val="3"/>
            <w:vMerge w:val="restart"/>
          </w:tcPr>
          <w:p w14:paraId="7579EBC1" w14:textId="77777777" w:rsidR="00B93087" w:rsidRDefault="00B93087" w:rsidP="00387D63">
            <w:pPr>
              <w:pStyle w:val="TEXTOGRAL"/>
              <w:spacing w:line="288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Conocer los derechos y deberes desde la óptica del consumidor y emprendedor, de forma que contribuye a que asuma responsablemente sus deberes, conocer y ejercitar sus derechos en el respeto a las demás personas.</w:t>
            </w:r>
          </w:p>
          <w:p w14:paraId="615633DD" w14:textId="77777777" w:rsidR="00B93087" w:rsidRDefault="00B93087" w:rsidP="00387D63">
            <w:pPr>
              <w:pStyle w:val="TEXTOGRAL"/>
              <w:spacing w:line="288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Practicar la tolerancia, la cooperación y la solidaridad entre las personas y grupos, ejercitarse en el diálogo afianzando los derechos humanos como valores comunes de una sociedad plural y preparase para el ejercicio de la ciudadanía democrática.</w:t>
            </w:r>
          </w:p>
          <w:p w14:paraId="43107CBA" w14:textId="77777777" w:rsidR="00B93087" w:rsidRDefault="00B93087" w:rsidP="00387D63">
            <w:pPr>
              <w:pStyle w:val="TEXTOGRAL"/>
              <w:spacing w:line="288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</w:t>
            </w:r>
            <w:r w:rsidRPr="00772829">
              <w:rPr>
                <w:rFonts w:ascii="Calibri" w:hAnsi="Calibri" w:cs="Arial"/>
                <w:sz w:val="16"/>
                <w:szCs w:val="16"/>
              </w:rPr>
              <w:t>esarrolla</w:t>
            </w:r>
            <w:r>
              <w:rPr>
                <w:rFonts w:ascii="Calibri" w:hAnsi="Calibri" w:cs="Arial"/>
                <w:sz w:val="16"/>
                <w:szCs w:val="16"/>
              </w:rPr>
              <w:t>r</w:t>
            </w:r>
            <w:r w:rsidRPr="00772829">
              <w:rPr>
                <w:rFonts w:ascii="Calibri" w:hAnsi="Calibri" w:cs="Arial"/>
                <w:sz w:val="16"/>
                <w:szCs w:val="16"/>
              </w:rPr>
              <w:t xml:space="preserve"> y consolida</w:t>
            </w:r>
            <w:r>
              <w:rPr>
                <w:rFonts w:ascii="Calibri" w:hAnsi="Calibri" w:cs="Arial"/>
                <w:sz w:val="16"/>
                <w:szCs w:val="16"/>
              </w:rPr>
              <w:t>r</w:t>
            </w:r>
            <w:r w:rsidRPr="00772829">
              <w:rPr>
                <w:rFonts w:ascii="Calibri" w:hAnsi="Calibri" w:cs="Arial"/>
                <w:sz w:val="16"/>
                <w:szCs w:val="16"/>
              </w:rPr>
              <w:t xml:space="preserve"> hábitos de disciplina, estudio y trabajo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772829">
              <w:rPr>
                <w:rFonts w:ascii="Calibri" w:hAnsi="Calibri" w:cs="Arial"/>
                <w:sz w:val="16"/>
                <w:szCs w:val="16"/>
              </w:rPr>
              <w:t>individual y en equipo, aprendiendo a colaborar y respetando democráticamente el valor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772829">
              <w:rPr>
                <w:rFonts w:ascii="Calibri" w:hAnsi="Calibri" w:cs="Arial"/>
                <w:sz w:val="16"/>
                <w:szCs w:val="16"/>
              </w:rPr>
              <w:t xml:space="preserve">del trabajo del resto de </w:t>
            </w:r>
            <w:r w:rsidRPr="00772829">
              <w:rPr>
                <w:rFonts w:ascii="Calibri" w:hAnsi="Calibri" w:cs="Arial"/>
                <w:sz w:val="16"/>
                <w:szCs w:val="16"/>
              </w:rPr>
              <w:lastRenderedPageBreak/>
              <w:t>compañeros.</w:t>
            </w:r>
          </w:p>
          <w:p w14:paraId="6A8DC46F" w14:textId="77777777" w:rsidR="00B93087" w:rsidRDefault="00B93087" w:rsidP="00387D63">
            <w:pPr>
              <w:pStyle w:val="TEXTOGRAL"/>
              <w:spacing w:line="288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F</w:t>
            </w:r>
            <w:r w:rsidRPr="00846AEF">
              <w:rPr>
                <w:rFonts w:ascii="Calibri" w:hAnsi="Calibri" w:cs="Arial"/>
                <w:sz w:val="16"/>
                <w:szCs w:val="16"/>
              </w:rPr>
              <w:t>ortale</w:t>
            </w:r>
            <w:r>
              <w:rPr>
                <w:rFonts w:ascii="Calibri" w:hAnsi="Calibri" w:cs="Arial"/>
                <w:sz w:val="16"/>
                <w:szCs w:val="16"/>
              </w:rPr>
              <w:t xml:space="preserve">cer </w:t>
            </w:r>
            <w:r w:rsidRPr="00846AEF">
              <w:rPr>
                <w:rFonts w:ascii="Calibri" w:hAnsi="Calibri" w:cs="Arial"/>
                <w:sz w:val="16"/>
                <w:szCs w:val="16"/>
              </w:rPr>
              <w:t>las capacidades personales y las destrezas funcionales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846AEF">
              <w:rPr>
                <w:rFonts w:ascii="Calibri" w:hAnsi="Calibri" w:cs="Arial"/>
                <w:sz w:val="16"/>
                <w:szCs w:val="16"/>
              </w:rPr>
              <w:t>esenciales para entender la realidad utilizando las fuentes de información para, con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846AEF">
              <w:rPr>
                <w:rFonts w:ascii="Calibri" w:hAnsi="Calibri" w:cs="Arial"/>
                <w:sz w:val="16"/>
                <w:szCs w:val="16"/>
              </w:rPr>
              <w:t>sentido crítico, adquirir nuevos conocimientos que permitan entender la problemática de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846AEF">
              <w:rPr>
                <w:rFonts w:ascii="Calibri" w:hAnsi="Calibri" w:cs="Arial"/>
                <w:sz w:val="16"/>
                <w:szCs w:val="16"/>
              </w:rPr>
              <w:t>la ciudadanía global.</w:t>
            </w:r>
          </w:p>
          <w:p w14:paraId="5BB5C07F" w14:textId="77777777" w:rsidR="00B93087" w:rsidRDefault="00B93087" w:rsidP="00387D63">
            <w:pPr>
              <w:pStyle w:val="TEXTOGRAL"/>
              <w:spacing w:line="288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</w:t>
            </w:r>
            <w:r w:rsidRPr="001264E1">
              <w:rPr>
                <w:rFonts w:ascii="Calibri" w:hAnsi="Calibri" w:cs="Arial"/>
                <w:sz w:val="16"/>
                <w:szCs w:val="16"/>
              </w:rPr>
              <w:t>rabaja</w:t>
            </w:r>
            <w:r>
              <w:rPr>
                <w:rFonts w:ascii="Calibri" w:hAnsi="Calibri" w:cs="Arial"/>
                <w:sz w:val="16"/>
                <w:szCs w:val="16"/>
              </w:rPr>
              <w:t>r</w:t>
            </w:r>
            <w:r w:rsidRPr="001264E1">
              <w:rPr>
                <w:rFonts w:ascii="Calibri" w:hAnsi="Calibri" w:cs="Arial"/>
                <w:sz w:val="16"/>
                <w:szCs w:val="16"/>
              </w:rPr>
              <w:t xml:space="preserve"> la expresión oral, escrita y visual para presentar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1264E1">
              <w:rPr>
                <w:rFonts w:ascii="Calibri" w:hAnsi="Calibri" w:cs="Arial"/>
                <w:sz w:val="16"/>
                <w:szCs w:val="16"/>
              </w:rPr>
              <w:t>soluciones emprendedoras que permite a los alumnos comprender y expresar con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1264E1">
              <w:rPr>
                <w:rFonts w:ascii="Calibri" w:hAnsi="Calibri" w:cs="Arial"/>
                <w:sz w:val="16"/>
                <w:szCs w:val="16"/>
              </w:rPr>
              <w:t>corrección, oralmente y por escrito, en la lengua castellana, textos y mensajes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1264E1">
              <w:rPr>
                <w:rFonts w:ascii="Calibri" w:hAnsi="Calibri" w:cs="Arial"/>
                <w:sz w:val="16"/>
                <w:szCs w:val="16"/>
              </w:rPr>
              <w:t>complejos.</w:t>
            </w:r>
          </w:p>
          <w:p w14:paraId="66A6B0BC" w14:textId="77777777" w:rsidR="00B93087" w:rsidRPr="001148E7" w:rsidRDefault="00B93087" w:rsidP="00387D63">
            <w:pPr>
              <w:pStyle w:val="TEXTOGRAL"/>
              <w:spacing w:line="288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</w:t>
            </w:r>
            <w:r w:rsidRPr="00124169">
              <w:rPr>
                <w:rFonts w:ascii="Calibri" w:hAnsi="Calibri" w:cs="Arial"/>
                <w:sz w:val="16"/>
                <w:szCs w:val="16"/>
              </w:rPr>
              <w:t>esarroll</w:t>
            </w:r>
            <w:r>
              <w:rPr>
                <w:rFonts w:ascii="Calibri" w:hAnsi="Calibri" w:cs="Arial"/>
                <w:sz w:val="16"/>
                <w:szCs w:val="16"/>
              </w:rPr>
              <w:t>ar</w:t>
            </w:r>
            <w:r w:rsidRPr="00124169">
              <w:rPr>
                <w:rFonts w:ascii="Calibri" w:hAnsi="Calibri" w:cs="Arial"/>
                <w:sz w:val="16"/>
                <w:szCs w:val="16"/>
              </w:rPr>
              <w:t xml:space="preserve"> el espíritu emprendedor</w:t>
            </w:r>
            <w:r>
              <w:rPr>
                <w:rFonts w:ascii="Calibri" w:hAnsi="Calibri" w:cs="Arial"/>
                <w:sz w:val="16"/>
                <w:szCs w:val="16"/>
              </w:rPr>
              <w:t xml:space="preserve">, movilizando </w:t>
            </w:r>
            <w:r w:rsidRPr="00124169">
              <w:rPr>
                <w:rFonts w:ascii="Calibri" w:hAnsi="Calibri" w:cs="Arial"/>
                <w:sz w:val="16"/>
                <w:szCs w:val="16"/>
              </w:rPr>
              <w:t>conocimientos y competencias para tomar decisiones de forma correcta y ser capaces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124169">
              <w:rPr>
                <w:rFonts w:ascii="Calibri" w:hAnsi="Calibri" w:cs="Arial"/>
                <w:sz w:val="16"/>
                <w:szCs w:val="16"/>
              </w:rPr>
              <w:t>de asumir las responsabilidades que la ciudadanía global implica.</w:t>
            </w:r>
          </w:p>
        </w:tc>
      </w:tr>
      <w:tr w:rsidR="00B93087" w14:paraId="03D7880C" w14:textId="77777777" w:rsidTr="0BBBF677">
        <w:trPr>
          <w:trHeight w:val="1037"/>
        </w:trPr>
        <w:tc>
          <w:tcPr>
            <w:tcW w:w="2547" w:type="dxa"/>
            <w:vMerge/>
          </w:tcPr>
          <w:p w14:paraId="024FC039" w14:textId="77777777" w:rsidR="00B93087" w:rsidRPr="001148E7" w:rsidRDefault="00B93087" w:rsidP="00387D63">
            <w:pPr>
              <w:pStyle w:val="TEXTOGRAL"/>
              <w:spacing w:line="288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vMerge/>
          </w:tcPr>
          <w:p w14:paraId="488E011B" w14:textId="77777777" w:rsidR="00B93087" w:rsidRDefault="00B93087" w:rsidP="00387D63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491" w:type="dxa"/>
            <w:gridSpan w:val="4"/>
          </w:tcPr>
          <w:p w14:paraId="0ACD3DB5" w14:textId="357D20BF" w:rsidR="00B93087" w:rsidRDefault="00B93087" w:rsidP="00387D63">
            <w:pPr>
              <w:pStyle w:val="TEXTOGRAL"/>
              <w:spacing w:line="288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1.4.2 Aprecia las cualidades emprendedoras de los empresarios locales.</w:t>
            </w:r>
          </w:p>
        </w:tc>
        <w:tc>
          <w:tcPr>
            <w:tcW w:w="1187" w:type="dxa"/>
            <w:gridSpan w:val="2"/>
            <w:vMerge/>
          </w:tcPr>
          <w:p w14:paraId="7EC50B83" w14:textId="77777777" w:rsidR="00B93087" w:rsidRDefault="00B93087" w:rsidP="00387D63">
            <w:pPr>
              <w:pStyle w:val="TEXTOGRAL"/>
              <w:spacing w:line="288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463" w:type="dxa"/>
            <w:gridSpan w:val="3"/>
            <w:vMerge/>
          </w:tcPr>
          <w:p w14:paraId="68579AB9" w14:textId="77777777" w:rsidR="00B93087" w:rsidRDefault="00B93087" w:rsidP="00387D63">
            <w:pPr>
              <w:pStyle w:val="TEXTOGRAL"/>
              <w:spacing w:line="288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93087" w14:paraId="6AE868D2" w14:textId="77777777" w:rsidTr="0BBBF677">
        <w:trPr>
          <w:trHeight w:val="496"/>
        </w:trPr>
        <w:tc>
          <w:tcPr>
            <w:tcW w:w="2547" w:type="dxa"/>
            <w:vMerge w:val="restart"/>
          </w:tcPr>
          <w:p w14:paraId="0BF4C8A1" w14:textId="77777777" w:rsidR="00B93087" w:rsidRDefault="00B93087" w:rsidP="00387D63">
            <w:pPr>
              <w:pStyle w:val="TEXTOGRAL"/>
              <w:spacing w:line="288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CE. 2 </w:t>
            </w:r>
            <w:proofErr w:type="gramStart"/>
            <w:r w:rsidRPr="00417906">
              <w:rPr>
                <w:rFonts w:ascii="Calibri" w:hAnsi="Calibri" w:cs="Arial"/>
                <w:sz w:val="16"/>
                <w:szCs w:val="16"/>
              </w:rPr>
              <w:t>Analizar</w:t>
            </w:r>
            <w:proofErr w:type="gramEnd"/>
            <w:r w:rsidRPr="00417906">
              <w:rPr>
                <w:rFonts w:ascii="Calibri" w:hAnsi="Calibri" w:cs="Arial"/>
                <w:sz w:val="16"/>
                <w:szCs w:val="16"/>
              </w:rPr>
              <w:t xml:space="preserve"> y valorar el papel del emprendimiento desde el punto de </w:t>
            </w:r>
            <w:r w:rsidRPr="00417906">
              <w:rPr>
                <w:rFonts w:ascii="Calibri" w:hAnsi="Calibri" w:cs="Arial"/>
                <w:sz w:val="16"/>
                <w:szCs w:val="16"/>
              </w:rPr>
              <w:lastRenderedPageBreak/>
              <w:t>vista personal, social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417906">
              <w:rPr>
                <w:rFonts w:ascii="Calibri" w:hAnsi="Calibri" w:cs="Arial"/>
                <w:sz w:val="16"/>
                <w:szCs w:val="16"/>
              </w:rPr>
              <w:t>y productivo, poniendo en valor el componente social del mismo y el papel de la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417906">
              <w:rPr>
                <w:rFonts w:ascii="Calibri" w:hAnsi="Calibri" w:cs="Arial"/>
                <w:sz w:val="16"/>
                <w:szCs w:val="16"/>
              </w:rPr>
              <w:t>creatividad y la innovación en él, para favorecer el desarrollo de iniciativas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417906">
              <w:rPr>
                <w:rFonts w:ascii="Calibri" w:hAnsi="Calibri" w:cs="Arial"/>
                <w:sz w:val="16"/>
                <w:szCs w:val="16"/>
              </w:rPr>
              <w:t>emprendedoras entre el alumnado a edades tempranas.</w:t>
            </w:r>
          </w:p>
        </w:tc>
        <w:tc>
          <w:tcPr>
            <w:tcW w:w="3260" w:type="dxa"/>
            <w:gridSpan w:val="3"/>
            <w:vMerge w:val="restart"/>
          </w:tcPr>
          <w:p w14:paraId="48C16D6D" w14:textId="77777777" w:rsidR="00B93087" w:rsidRDefault="00B93087" w:rsidP="00387D63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lastRenderedPageBreak/>
              <w:t>2</w:t>
            </w:r>
            <w:r w:rsidRPr="006C6347">
              <w:rPr>
                <w:rFonts w:ascii="Calibri" w:hAnsi="Calibri" w:cs="Arial"/>
                <w:sz w:val="16"/>
                <w:szCs w:val="16"/>
              </w:rPr>
              <w:t xml:space="preserve">.1 </w:t>
            </w:r>
            <w:r w:rsidRPr="00624E30">
              <w:rPr>
                <w:rFonts w:ascii="Calibri" w:hAnsi="Calibri" w:cs="Arial"/>
                <w:sz w:val="16"/>
                <w:szCs w:val="16"/>
              </w:rPr>
              <w:t>Consolidar el desarrollo de las cualidades del emprendedor como fuente de cambios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624E30">
              <w:rPr>
                <w:rFonts w:ascii="Calibri" w:hAnsi="Calibri" w:cs="Arial"/>
                <w:sz w:val="16"/>
                <w:szCs w:val="16"/>
              </w:rPr>
              <w:t xml:space="preserve">sociales y </w:t>
            </w:r>
            <w:r w:rsidRPr="00624E30">
              <w:rPr>
                <w:rFonts w:ascii="Calibri" w:hAnsi="Calibri" w:cs="Arial"/>
                <w:sz w:val="16"/>
                <w:szCs w:val="16"/>
              </w:rPr>
              <w:lastRenderedPageBreak/>
              <w:t>medioambientales, valorando el impacto que tienen en el desarrollo de uno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624E30">
              <w:rPr>
                <w:rFonts w:ascii="Calibri" w:hAnsi="Calibri" w:cs="Arial"/>
                <w:sz w:val="16"/>
                <w:szCs w:val="16"/>
              </w:rPr>
              <w:t>mismo y del entorno</w:t>
            </w:r>
          </w:p>
        </w:tc>
        <w:tc>
          <w:tcPr>
            <w:tcW w:w="3491" w:type="dxa"/>
            <w:gridSpan w:val="4"/>
          </w:tcPr>
          <w:p w14:paraId="3F8FDD7E" w14:textId="17946DAC" w:rsidR="00B93087" w:rsidRDefault="00B93087" w:rsidP="00387D63">
            <w:pPr>
              <w:pStyle w:val="TEXTOGRAL"/>
              <w:spacing w:line="288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lastRenderedPageBreak/>
              <w:t>2.1.1 Conoce las distintas cualidades sociales y medioambientales del emprendedor</w:t>
            </w:r>
          </w:p>
        </w:tc>
        <w:tc>
          <w:tcPr>
            <w:tcW w:w="1187" w:type="dxa"/>
            <w:gridSpan w:val="2"/>
            <w:vMerge w:val="restart"/>
          </w:tcPr>
          <w:p w14:paraId="0D30FE06" w14:textId="77777777" w:rsidR="00B93087" w:rsidRDefault="00B93087" w:rsidP="00387D63">
            <w:pPr>
              <w:pStyle w:val="TEXTOGRAL"/>
              <w:spacing w:line="288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CP1</w:t>
            </w:r>
          </w:p>
          <w:p w14:paraId="2B8DD817" w14:textId="77777777" w:rsidR="00B93087" w:rsidRDefault="00B93087" w:rsidP="00387D63">
            <w:pPr>
              <w:pStyle w:val="TEXTOGRAL"/>
              <w:spacing w:line="288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CPSAA4</w:t>
            </w:r>
          </w:p>
        </w:tc>
        <w:tc>
          <w:tcPr>
            <w:tcW w:w="3463" w:type="dxa"/>
            <w:gridSpan w:val="3"/>
            <w:vMerge/>
          </w:tcPr>
          <w:p w14:paraId="7BA7AEC3" w14:textId="77777777" w:rsidR="00B93087" w:rsidRDefault="00B93087" w:rsidP="00387D63">
            <w:pPr>
              <w:pStyle w:val="TEXTOGRAL"/>
              <w:spacing w:line="288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93087" w14:paraId="7C8C315C" w14:textId="77777777" w:rsidTr="0BBBF677">
        <w:trPr>
          <w:trHeight w:val="495"/>
        </w:trPr>
        <w:tc>
          <w:tcPr>
            <w:tcW w:w="2547" w:type="dxa"/>
            <w:vMerge/>
          </w:tcPr>
          <w:p w14:paraId="5D53CD59" w14:textId="77777777" w:rsidR="00B93087" w:rsidRDefault="00B93087" w:rsidP="00387D63">
            <w:pPr>
              <w:pStyle w:val="TEXTOGRAL"/>
              <w:spacing w:line="288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vMerge/>
          </w:tcPr>
          <w:p w14:paraId="72F9B861" w14:textId="77777777" w:rsidR="00B93087" w:rsidRDefault="00B93087" w:rsidP="00387D63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491" w:type="dxa"/>
            <w:gridSpan w:val="4"/>
          </w:tcPr>
          <w:p w14:paraId="71235467" w14:textId="0CC89868" w:rsidR="00B93087" w:rsidRDefault="00B93087" w:rsidP="00387D63">
            <w:pPr>
              <w:pStyle w:val="TEXTOGRAL"/>
              <w:spacing w:line="288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2.1.2</w:t>
            </w:r>
            <w:r w:rsidR="00FD3A9D">
              <w:rPr>
                <w:rFonts w:ascii="Calibri" w:hAnsi="Calibri" w:cs="Arial"/>
                <w:sz w:val="16"/>
                <w:szCs w:val="16"/>
              </w:rPr>
              <w:t xml:space="preserve">Analiza </w:t>
            </w:r>
            <w:r w:rsidR="00BA31DB">
              <w:rPr>
                <w:rFonts w:ascii="Calibri" w:hAnsi="Calibri" w:cs="Arial"/>
                <w:sz w:val="16"/>
                <w:szCs w:val="16"/>
              </w:rPr>
              <w:t xml:space="preserve">el impacto y </w:t>
            </w:r>
            <w:r w:rsidR="00FD3A9D">
              <w:rPr>
                <w:rFonts w:ascii="Calibri" w:hAnsi="Calibri" w:cs="Arial"/>
                <w:sz w:val="16"/>
                <w:szCs w:val="16"/>
              </w:rPr>
              <w:t>las consecuencias en el desarrollo</w:t>
            </w:r>
            <w:r w:rsidR="00BA31DB">
              <w:rPr>
                <w:rFonts w:ascii="Calibri" w:hAnsi="Calibri" w:cs="Arial"/>
                <w:sz w:val="16"/>
                <w:szCs w:val="16"/>
              </w:rPr>
              <w:t xml:space="preserve"> del entorno y del empresario</w:t>
            </w:r>
          </w:p>
        </w:tc>
        <w:tc>
          <w:tcPr>
            <w:tcW w:w="1187" w:type="dxa"/>
            <w:gridSpan w:val="2"/>
            <w:vMerge/>
          </w:tcPr>
          <w:p w14:paraId="7369D44C" w14:textId="77777777" w:rsidR="00B93087" w:rsidRDefault="00B93087" w:rsidP="00387D63">
            <w:pPr>
              <w:pStyle w:val="TEXTOGRAL"/>
              <w:spacing w:line="288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463" w:type="dxa"/>
            <w:gridSpan w:val="3"/>
            <w:vMerge/>
          </w:tcPr>
          <w:p w14:paraId="3E026291" w14:textId="77777777" w:rsidR="00B93087" w:rsidRDefault="00B93087" w:rsidP="00387D63">
            <w:pPr>
              <w:pStyle w:val="TEXTOGRAL"/>
              <w:spacing w:line="288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93087" w14:paraId="0DAE6AD1" w14:textId="77777777" w:rsidTr="0BBBF677">
        <w:tc>
          <w:tcPr>
            <w:tcW w:w="2547" w:type="dxa"/>
            <w:vMerge/>
          </w:tcPr>
          <w:p w14:paraId="710A3566" w14:textId="77777777" w:rsidR="00B93087" w:rsidRDefault="00B93087" w:rsidP="00387D63">
            <w:pPr>
              <w:pStyle w:val="TEXTOGRAL"/>
              <w:spacing w:line="288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60" w:type="dxa"/>
            <w:gridSpan w:val="3"/>
          </w:tcPr>
          <w:p w14:paraId="2FAF86A9" w14:textId="77777777" w:rsidR="00B93087" w:rsidRDefault="00B93087" w:rsidP="00387D63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</w:t>
            </w:r>
            <w:r w:rsidRPr="008E1573">
              <w:rPr>
                <w:rFonts w:ascii="Calibri" w:hAnsi="Calibri" w:cs="Arial"/>
                <w:sz w:val="16"/>
                <w:szCs w:val="16"/>
              </w:rPr>
              <w:t xml:space="preserve">.2 </w:t>
            </w:r>
            <w:r w:rsidRPr="008722E7">
              <w:rPr>
                <w:rFonts w:ascii="Calibri" w:hAnsi="Calibri" w:cs="Arial"/>
                <w:sz w:val="16"/>
                <w:szCs w:val="16"/>
              </w:rPr>
              <w:t>Reconocer el valor sistémico de la empresa, interrelacionando entorno y empresa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8722E7">
              <w:rPr>
                <w:rFonts w:ascii="Calibri" w:hAnsi="Calibri" w:cs="Arial"/>
                <w:sz w:val="16"/>
                <w:szCs w:val="16"/>
              </w:rPr>
              <w:t>como una relación bidireccional.</w:t>
            </w:r>
          </w:p>
        </w:tc>
        <w:tc>
          <w:tcPr>
            <w:tcW w:w="3491" w:type="dxa"/>
            <w:gridSpan w:val="4"/>
          </w:tcPr>
          <w:p w14:paraId="7BCDDDED" w14:textId="553FBB1F" w:rsidR="00B93087" w:rsidRDefault="008B79B6" w:rsidP="00387D63">
            <w:pPr>
              <w:pStyle w:val="TEXTOGRAL"/>
              <w:spacing w:line="288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2.2.1 Comprende la utilidad del empresa</w:t>
            </w:r>
            <w:r w:rsidR="00E71D36">
              <w:rPr>
                <w:rFonts w:ascii="Calibri" w:hAnsi="Calibri" w:cs="Arial"/>
                <w:sz w:val="16"/>
                <w:szCs w:val="16"/>
              </w:rPr>
              <w:t>rio como generador social en el entorno.</w:t>
            </w:r>
          </w:p>
        </w:tc>
        <w:tc>
          <w:tcPr>
            <w:tcW w:w="1187" w:type="dxa"/>
            <w:gridSpan w:val="2"/>
          </w:tcPr>
          <w:p w14:paraId="23C7D9D1" w14:textId="77777777" w:rsidR="00B93087" w:rsidRDefault="00B93087" w:rsidP="00387D63">
            <w:pPr>
              <w:pStyle w:val="TEXTOGRAL"/>
              <w:spacing w:line="288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CCEC3</w:t>
            </w:r>
          </w:p>
        </w:tc>
        <w:tc>
          <w:tcPr>
            <w:tcW w:w="3463" w:type="dxa"/>
            <w:gridSpan w:val="3"/>
            <w:vMerge/>
          </w:tcPr>
          <w:p w14:paraId="44FBDF32" w14:textId="77777777" w:rsidR="00B93087" w:rsidRDefault="00B93087" w:rsidP="00387D63">
            <w:pPr>
              <w:pStyle w:val="TEXTOGRAL"/>
              <w:spacing w:line="288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361C98" w14:paraId="1766E568" w14:textId="77777777" w:rsidTr="0BBBF677">
        <w:tc>
          <w:tcPr>
            <w:tcW w:w="5807" w:type="dxa"/>
            <w:gridSpan w:val="4"/>
          </w:tcPr>
          <w:p w14:paraId="77448BBF" w14:textId="77777777" w:rsidR="00361C98" w:rsidRPr="001148E7" w:rsidRDefault="00361C98" w:rsidP="00387D63">
            <w:pPr>
              <w:pStyle w:val="TEXTOGRAL"/>
              <w:spacing w:line="288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Contenidos de la materia:</w:t>
            </w:r>
          </w:p>
        </w:tc>
        <w:tc>
          <w:tcPr>
            <w:tcW w:w="8141" w:type="dxa"/>
            <w:gridSpan w:val="9"/>
          </w:tcPr>
          <w:p w14:paraId="1BB20497" w14:textId="77777777" w:rsidR="00361C98" w:rsidRPr="001148E7" w:rsidRDefault="00361C98" w:rsidP="00387D63">
            <w:pPr>
              <w:pStyle w:val="TEXTOGRAL"/>
              <w:spacing w:line="288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Contenidos de carácter transversal</w:t>
            </w:r>
          </w:p>
        </w:tc>
      </w:tr>
      <w:tr w:rsidR="00361C98" w14:paraId="288B5B4A" w14:textId="77777777" w:rsidTr="0BBBF677">
        <w:tc>
          <w:tcPr>
            <w:tcW w:w="5807" w:type="dxa"/>
            <w:gridSpan w:val="4"/>
          </w:tcPr>
          <w:p w14:paraId="617B845F" w14:textId="6E277E25" w:rsidR="00361C98" w:rsidRDefault="00B6691C" w:rsidP="00387D63">
            <w:pPr>
              <w:pStyle w:val="TEXTOGRAL"/>
              <w:numPr>
                <w:ilvl w:val="0"/>
                <w:numId w:val="23"/>
              </w:numPr>
              <w:spacing w:line="288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El emprendedor</w:t>
            </w:r>
          </w:p>
          <w:p w14:paraId="5A921630" w14:textId="486AECFF" w:rsidR="00361C98" w:rsidRDefault="00B6691C" w:rsidP="00387D63">
            <w:pPr>
              <w:pStyle w:val="TEXTOGRAL"/>
              <w:numPr>
                <w:ilvl w:val="0"/>
                <w:numId w:val="23"/>
              </w:numPr>
              <w:spacing w:line="288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Cualidades emprendedoras.</w:t>
            </w:r>
          </w:p>
          <w:p w14:paraId="316A1BEF" w14:textId="7EE10D07" w:rsidR="00361C98" w:rsidRDefault="00B6691C" w:rsidP="00387D63">
            <w:pPr>
              <w:pStyle w:val="TEXTOGRAL"/>
              <w:numPr>
                <w:ilvl w:val="0"/>
                <w:numId w:val="23"/>
              </w:numPr>
              <w:spacing w:line="288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El intraemprendedor.</w:t>
            </w:r>
          </w:p>
          <w:p w14:paraId="5BE30E08" w14:textId="77777777" w:rsidR="00B6691C" w:rsidRDefault="00B6691C" w:rsidP="00387D63">
            <w:pPr>
              <w:pStyle w:val="TEXTOGRAL"/>
              <w:numPr>
                <w:ilvl w:val="0"/>
                <w:numId w:val="23"/>
              </w:numPr>
              <w:spacing w:line="288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El riesgo empresarial.</w:t>
            </w:r>
          </w:p>
          <w:p w14:paraId="1FDC2283" w14:textId="77777777" w:rsidR="00B6691C" w:rsidRDefault="00B6691C" w:rsidP="00387D63">
            <w:pPr>
              <w:pStyle w:val="TEXTOGRAL"/>
              <w:numPr>
                <w:ilvl w:val="0"/>
                <w:numId w:val="23"/>
              </w:numPr>
              <w:spacing w:line="288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El valor social de emprender.</w:t>
            </w:r>
          </w:p>
          <w:p w14:paraId="2F0E75C7" w14:textId="77777777" w:rsidR="00B6691C" w:rsidRDefault="00B6691C" w:rsidP="00387D63">
            <w:pPr>
              <w:pStyle w:val="TEXTOGRAL"/>
              <w:numPr>
                <w:ilvl w:val="0"/>
                <w:numId w:val="23"/>
              </w:numPr>
              <w:spacing w:line="288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La idea emprendedora.</w:t>
            </w:r>
          </w:p>
          <w:p w14:paraId="4EBE7A43" w14:textId="52F18E67" w:rsidR="00361C98" w:rsidRPr="00083B20" w:rsidRDefault="00B6691C" w:rsidP="00387D63">
            <w:pPr>
              <w:pStyle w:val="TEXTOGRAL"/>
              <w:numPr>
                <w:ilvl w:val="0"/>
                <w:numId w:val="23"/>
              </w:numPr>
              <w:spacing w:line="288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Trabaja y form</w:t>
            </w:r>
            <w:r w:rsidR="00100B92">
              <w:rPr>
                <w:rFonts w:ascii="Calibri" w:hAnsi="Calibri" w:cs="Arial"/>
                <w:sz w:val="16"/>
                <w:szCs w:val="16"/>
              </w:rPr>
              <w:t>ula tu idea.</w:t>
            </w:r>
          </w:p>
        </w:tc>
        <w:tc>
          <w:tcPr>
            <w:tcW w:w="8141" w:type="dxa"/>
            <w:gridSpan w:val="9"/>
          </w:tcPr>
          <w:p w14:paraId="7C653F64" w14:textId="77777777" w:rsidR="00361C98" w:rsidRDefault="00361C98" w:rsidP="00387D63">
            <w:pPr>
              <w:pStyle w:val="TEXTOGRAL"/>
              <w:numPr>
                <w:ilvl w:val="0"/>
                <w:numId w:val="24"/>
              </w:numPr>
              <w:spacing w:line="288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El uso ético y responsable de las tecnologías de la Información y la comunicación y la competencia digital</w:t>
            </w:r>
          </w:p>
          <w:p w14:paraId="533DE47A" w14:textId="77777777" w:rsidR="00361C98" w:rsidRDefault="00361C98" w:rsidP="00387D63">
            <w:pPr>
              <w:pStyle w:val="TEXTOGRAL"/>
              <w:numPr>
                <w:ilvl w:val="0"/>
                <w:numId w:val="24"/>
              </w:numPr>
              <w:spacing w:line="288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Respeto a la diversidad como fuente de riqueza y fomento de la prevención y resolución de conflictos.</w:t>
            </w:r>
          </w:p>
          <w:p w14:paraId="0872ED9F" w14:textId="77777777" w:rsidR="00361C98" w:rsidRDefault="00361C98" w:rsidP="00387D63">
            <w:pPr>
              <w:pStyle w:val="TEXTOGRAL"/>
              <w:numPr>
                <w:ilvl w:val="0"/>
                <w:numId w:val="24"/>
              </w:numPr>
              <w:spacing w:line="288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Transmisión de los valores y las oportunidades de la Comunidad de Castilla y León, como una opción favorable para su desarrollo personal.</w:t>
            </w:r>
          </w:p>
          <w:p w14:paraId="3C12A34F" w14:textId="77777777" w:rsidR="00361C98" w:rsidRDefault="00361C98" w:rsidP="00387D63">
            <w:pPr>
              <w:pStyle w:val="TEXTOGRAL"/>
              <w:numPr>
                <w:ilvl w:val="0"/>
                <w:numId w:val="24"/>
              </w:numPr>
              <w:spacing w:line="288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Educación para la sostenibilidad y el consumo responsable.</w:t>
            </w:r>
          </w:p>
          <w:p w14:paraId="320FF088" w14:textId="77777777" w:rsidR="00361C98" w:rsidRPr="001148E7" w:rsidRDefault="00361C98" w:rsidP="00387D63">
            <w:pPr>
              <w:pStyle w:val="TEXTOGRAL"/>
              <w:numPr>
                <w:ilvl w:val="0"/>
                <w:numId w:val="24"/>
              </w:numPr>
              <w:spacing w:line="288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Fomento del emprendimiento social y empresarial, así como el espíritu crítico y científico.</w:t>
            </w:r>
          </w:p>
        </w:tc>
      </w:tr>
      <w:tr w:rsidR="00361C98" w14:paraId="17E429A1" w14:textId="77777777" w:rsidTr="0BBBF677">
        <w:tc>
          <w:tcPr>
            <w:tcW w:w="13948" w:type="dxa"/>
            <w:gridSpan w:val="13"/>
          </w:tcPr>
          <w:p w14:paraId="0539DD1C" w14:textId="77777777" w:rsidR="00361C98" w:rsidRPr="00CD6710" w:rsidRDefault="00361C98" w:rsidP="00387D63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  <w:r w:rsidRPr="00CD6710">
              <w:rPr>
                <w:rFonts w:ascii="Calibri" w:hAnsi="Calibri" w:cs="Arial"/>
                <w:b/>
                <w:bCs/>
                <w:sz w:val="16"/>
                <w:szCs w:val="16"/>
              </w:rPr>
              <w:t>Aprendizaje interdisciplinar:</w:t>
            </w: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361C98" w14:paraId="75ED89F3" w14:textId="77777777" w:rsidTr="0BBBF677">
        <w:tc>
          <w:tcPr>
            <w:tcW w:w="13948" w:type="dxa"/>
            <w:gridSpan w:val="13"/>
          </w:tcPr>
          <w:p w14:paraId="271DD0A5" w14:textId="77777777" w:rsidR="00361C98" w:rsidRDefault="00361C98" w:rsidP="00387D63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  <w:r w:rsidRPr="00127D78">
              <w:rPr>
                <w:rFonts w:ascii="Calibri" w:hAnsi="Calibri" w:cs="Arial"/>
                <w:sz w:val="16"/>
                <w:szCs w:val="16"/>
              </w:rPr>
              <w:t>El aprendizaje interdisciplinar proporciona al alumnado oportunidades para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127D78">
              <w:rPr>
                <w:rFonts w:ascii="Calibri" w:hAnsi="Calibri" w:cs="Arial"/>
                <w:sz w:val="16"/>
                <w:szCs w:val="16"/>
              </w:rPr>
              <w:t>aprender y utilizar conocimientos o destrezas relacionadas en dos o más materias. Así,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127D78">
              <w:rPr>
                <w:rFonts w:ascii="Calibri" w:hAnsi="Calibri" w:cs="Arial"/>
                <w:sz w:val="16"/>
                <w:szCs w:val="16"/>
              </w:rPr>
              <w:t>se podrían desarrollar las competencias específicas o adquirir los contenidos de varias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127D78">
              <w:rPr>
                <w:rFonts w:ascii="Calibri" w:hAnsi="Calibri" w:cs="Arial"/>
                <w:sz w:val="16"/>
                <w:szCs w:val="16"/>
              </w:rPr>
              <w:t>materias desde una misma unidad, sesión o situación de aprendizaje. A su vez, permite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127D78">
              <w:rPr>
                <w:rFonts w:ascii="Calibri" w:hAnsi="Calibri" w:cs="Arial"/>
                <w:sz w:val="16"/>
                <w:szCs w:val="16"/>
              </w:rPr>
              <w:t>al alumnado aprender o aplicar destrezas en un contexto significativo, desarrollando su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127D78">
              <w:rPr>
                <w:rFonts w:ascii="Calibri" w:hAnsi="Calibri" w:cs="Arial"/>
                <w:sz w:val="16"/>
                <w:szCs w:val="16"/>
              </w:rPr>
              <w:t>habilidad para pensar, razonar y transferir conocimientos y destrezas de una materia a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127D78">
              <w:rPr>
                <w:rFonts w:ascii="Calibri" w:hAnsi="Calibri" w:cs="Arial"/>
                <w:sz w:val="16"/>
                <w:szCs w:val="16"/>
              </w:rPr>
              <w:t>otra.</w:t>
            </w:r>
          </w:p>
          <w:p w14:paraId="3DDA0489" w14:textId="77777777" w:rsidR="00361C98" w:rsidRDefault="00361C98" w:rsidP="00387D63">
            <w:pPr>
              <w:pStyle w:val="TEXTOGRAL"/>
              <w:numPr>
                <w:ilvl w:val="0"/>
                <w:numId w:val="25"/>
              </w:numPr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Se trabaja la comunicación oral y escrita, aportando situaciones y contextos que impliquen la comunicación efectiva y solvente tanto en castellano como en otros idiomas.</w:t>
            </w:r>
          </w:p>
          <w:p w14:paraId="6FECD741" w14:textId="77777777" w:rsidR="00361C98" w:rsidRDefault="00361C98" w:rsidP="00387D63">
            <w:pPr>
              <w:pStyle w:val="TEXTOGRAL"/>
              <w:numPr>
                <w:ilvl w:val="0"/>
                <w:numId w:val="25"/>
              </w:numPr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Se fortalecen los conocimientos en ciencia, tecnología e ingeniería, trabajando conceptos básicos de matemática financiera o tasas y porcentajes.</w:t>
            </w:r>
          </w:p>
          <w:p w14:paraId="6C0AD07F" w14:textId="77777777" w:rsidR="00361C98" w:rsidRPr="001148E7" w:rsidRDefault="00361C98" w:rsidP="00387D63">
            <w:pPr>
              <w:pStyle w:val="TEXTOGRAL"/>
              <w:numPr>
                <w:ilvl w:val="0"/>
                <w:numId w:val="25"/>
              </w:numPr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Se capacita a los alumnos en el uso de las nuevas tecnologías y la digitalización, resolviendo problemas actuales.</w:t>
            </w:r>
          </w:p>
        </w:tc>
      </w:tr>
      <w:tr w:rsidR="00361C98" w14:paraId="7DF5D91E" w14:textId="77777777" w:rsidTr="0BBBF677">
        <w:tc>
          <w:tcPr>
            <w:tcW w:w="13948" w:type="dxa"/>
            <w:gridSpan w:val="13"/>
          </w:tcPr>
          <w:p w14:paraId="34D22C2F" w14:textId="77777777" w:rsidR="00361C98" w:rsidRPr="00712E23" w:rsidRDefault="00361C98" w:rsidP="00387D63">
            <w:pPr>
              <w:pStyle w:val="TEXTOGRAL"/>
              <w:spacing w:line="288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712E23">
              <w:rPr>
                <w:rFonts w:ascii="Calibri" w:hAnsi="Calibri" w:cs="Arial"/>
                <w:b/>
                <w:bCs/>
                <w:sz w:val="16"/>
                <w:szCs w:val="16"/>
              </w:rPr>
              <w:t>Planificación de actividades y tareas</w:t>
            </w:r>
          </w:p>
        </w:tc>
      </w:tr>
      <w:tr w:rsidR="00361C98" w14:paraId="10F21C7D" w14:textId="77777777" w:rsidTr="0BBBF677">
        <w:tc>
          <w:tcPr>
            <w:tcW w:w="3606" w:type="dxa"/>
            <w:gridSpan w:val="2"/>
          </w:tcPr>
          <w:p w14:paraId="5B975021" w14:textId="77777777" w:rsidR="00361C98" w:rsidRDefault="00361C98" w:rsidP="00387D63">
            <w:pPr>
              <w:pStyle w:val="TEXTOGRAL"/>
              <w:spacing w:line="288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Actividades o tareas</w:t>
            </w:r>
          </w:p>
        </w:tc>
        <w:tc>
          <w:tcPr>
            <w:tcW w:w="1994" w:type="dxa"/>
          </w:tcPr>
          <w:p w14:paraId="56E9E21F" w14:textId="77777777" w:rsidR="00361C98" w:rsidRPr="001C143C" w:rsidRDefault="00361C98" w:rsidP="00387D63">
            <w:pPr>
              <w:pStyle w:val="TEXTOGRAL"/>
              <w:spacing w:line="288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Método</w:t>
            </w:r>
          </w:p>
        </w:tc>
        <w:tc>
          <w:tcPr>
            <w:tcW w:w="1952" w:type="dxa"/>
            <w:gridSpan w:val="4"/>
          </w:tcPr>
          <w:p w14:paraId="65949AD2" w14:textId="77777777" w:rsidR="00361C98" w:rsidRPr="001148E7" w:rsidRDefault="00361C98" w:rsidP="00387D63">
            <w:pPr>
              <w:pStyle w:val="TEXTOGRAL"/>
              <w:spacing w:line="288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Espacio</w:t>
            </w:r>
          </w:p>
        </w:tc>
        <w:tc>
          <w:tcPr>
            <w:tcW w:w="1746" w:type="dxa"/>
          </w:tcPr>
          <w:p w14:paraId="11046925" w14:textId="77777777" w:rsidR="00361C98" w:rsidRPr="001148E7" w:rsidRDefault="00361C98" w:rsidP="00387D63">
            <w:pPr>
              <w:pStyle w:val="TEXTOGRAL"/>
              <w:spacing w:line="288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Agrupamiento</w:t>
            </w:r>
          </w:p>
        </w:tc>
        <w:tc>
          <w:tcPr>
            <w:tcW w:w="1187" w:type="dxa"/>
            <w:gridSpan w:val="2"/>
          </w:tcPr>
          <w:p w14:paraId="714277C5" w14:textId="77777777" w:rsidR="00361C98" w:rsidRDefault="00361C98" w:rsidP="00387D63">
            <w:pPr>
              <w:pStyle w:val="TEXTOGRAL"/>
              <w:spacing w:line="288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Tiempo</w:t>
            </w:r>
          </w:p>
        </w:tc>
        <w:tc>
          <w:tcPr>
            <w:tcW w:w="3463" w:type="dxa"/>
            <w:gridSpan w:val="3"/>
          </w:tcPr>
          <w:p w14:paraId="1DF9BDC6" w14:textId="77777777" w:rsidR="00361C98" w:rsidRPr="001148E7" w:rsidRDefault="00361C98" w:rsidP="00387D63">
            <w:pPr>
              <w:pStyle w:val="TEXTOGRAL"/>
              <w:spacing w:line="288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Material</w:t>
            </w:r>
          </w:p>
        </w:tc>
      </w:tr>
      <w:tr w:rsidR="00B478E4" w14:paraId="623E75A0" w14:textId="77777777" w:rsidTr="0BBBF677">
        <w:tc>
          <w:tcPr>
            <w:tcW w:w="3606" w:type="dxa"/>
            <w:gridSpan w:val="2"/>
          </w:tcPr>
          <w:p w14:paraId="333BACCB" w14:textId="7609E235" w:rsidR="00B478E4" w:rsidRDefault="00B478E4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lastRenderedPageBreak/>
              <w:t>Reflexionar sobre Gandhi y el emprendimiento.</w:t>
            </w:r>
          </w:p>
        </w:tc>
        <w:tc>
          <w:tcPr>
            <w:tcW w:w="1994" w:type="dxa"/>
          </w:tcPr>
          <w:p w14:paraId="1360C93B" w14:textId="65C4F330" w:rsidR="00B478E4" w:rsidRPr="001C143C" w:rsidRDefault="00B478E4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Autoevaluación</w:t>
            </w:r>
          </w:p>
        </w:tc>
        <w:tc>
          <w:tcPr>
            <w:tcW w:w="1952" w:type="dxa"/>
            <w:gridSpan w:val="4"/>
          </w:tcPr>
          <w:p w14:paraId="03149BFA" w14:textId="1AEB562F" w:rsidR="00B478E4" w:rsidRPr="001148E7" w:rsidRDefault="00B478E4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Aula</w:t>
            </w:r>
          </w:p>
        </w:tc>
        <w:tc>
          <w:tcPr>
            <w:tcW w:w="1746" w:type="dxa"/>
          </w:tcPr>
          <w:p w14:paraId="48B07A7F" w14:textId="77777777" w:rsidR="00B478E4" w:rsidRPr="001148E7" w:rsidRDefault="00B478E4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87" w:type="dxa"/>
            <w:gridSpan w:val="2"/>
          </w:tcPr>
          <w:p w14:paraId="35582837" w14:textId="7FC13DDB" w:rsidR="00B478E4" w:rsidRDefault="00B478E4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 minutos.</w:t>
            </w:r>
          </w:p>
        </w:tc>
        <w:tc>
          <w:tcPr>
            <w:tcW w:w="3463" w:type="dxa"/>
            <w:gridSpan w:val="3"/>
          </w:tcPr>
          <w:p w14:paraId="120B9ACD" w14:textId="515600E5" w:rsidR="00B478E4" w:rsidRPr="001148E7" w:rsidRDefault="00B478E4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478E4" w14:paraId="33E5530B" w14:textId="77777777" w:rsidTr="0BBBF677">
        <w:tc>
          <w:tcPr>
            <w:tcW w:w="3606" w:type="dxa"/>
            <w:gridSpan w:val="2"/>
          </w:tcPr>
          <w:p w14:paraId="11335C16" w14:textId="108E7237" w:rsidR="00B478E4" w:rsidRDefault="00B478E4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Nombrar y explicar personas calificadas como emprendedores</w:t>
            </w:r>
          </w:p>
        </w:tc>
        <w:tc>
          <w:tcPr>
            <w:tcW w:w="1994" w:type="dxa"/>
          </w:tcPr>
          <w:p w14:paraId="7A606D1D" w14:textId="77777777" w:rsidR="00B478E4" w:rsidRPr="001C143C" w:rsidRDefault="00B478E4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Autoevaluación</w:t>
            </w:r>
          </w:p>
        </w:tc>
        <w:tc>
          <w:tcPr>
            <w:tcW w:w="1952" w:type="dxa"/>
            <w:gridSpan w:val="4"/>
          </w:tcPr>
          <w:p w14:paraId="6046E96B" w14:textId="77777777" w:rsidR="00B478E4" w:rsidRPr="001148E7" w:rsidRDefault="00B478E4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Aula</w:t>
            </w:r>
          </w:p>
        </w:tc>
        <w:tc>
          <w:tcPr>
            <w:tcW w:w="1746" w:type="dxa"/>
          </w:tcPr>
          <w:p w14:paraId="1B759FB1" w14:textId="77777777" w:rsidR="00B478E4" w:rsidRPr="001148E7" w:rsidRDefault="00B478E4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87" w:type="dxa"/>
            <w:gridSpan w:val="2"/>
          </w:tcPr>
          <w:p w14:paraId="0A7BF969" w14:textId="129723FC" w:rsidR="00B478E4" w:rsidRDefault="00B478E4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 minutos.</w:t>
            </w:r>
          </w:p>
        </w:tc>
        <w:tc>
          <w:tcPr>
            <w:tcW w:w="3463" w:type="dxa"/>
            <w:gridSpan w:val="3"/>
          </w:tcPr>
          <w:p w14:paraId="511BD5C9" w14:textId="77777777" w:rsidR="00B478E4" w:rsidRPr="001148E7" w:rsidRDefault="00B478E4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478E4" w14:paraId="6B2AA730" w14:textId="77777777" w:rsidTr="0BBBF677">
        <w:tc>
          <w:tcPr>
            <w:tcW w:w="3606" w:type="dxa"/>
            <w:gridSpan w:val="2"/>
          </w:tcPr>
          <w:p w14:paraId="7FAF8A5C" w14:textId="3221A538" w:rsidR="00B478E4" w:rsidRDefault="00B478E4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Analizar una frase de </w:t>
            </w: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Viktor</w:t>
            </w:r>
            <w:proofErr w:type="spellEnd"/>
            <w:r>
              <w:rPr>
                <w:rFonts w:ascii="Calibri" w:hAnsi="Calibri" w:cs="Arial"/>
                <w:sz w:val="16"/>
                <w:szCs w:val="16"/>
              </w:rPr>
              <w:t xml:space="preserve"> Frankl</w:t>
            </w:r>
          </w:p>
        </w:tc>
        <w:tc>
          <w:tcPr>
            <w:tcW w:w="1994" w:type="dxa"/>
          </w:tcPr>
          <w:p w14:paraId="0C5BE290" w14:textId="7842ABDC" w:rsidR="00B478E4" w:rsidRPr="001C143C" w:rsidRDefault="00B478E4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Autoevaluación</w:t>
            </w:r>
          </w:p>
        </w:tc>
        <w:tc>
          <w:tcPr>
            <w:tcW w:w="1952" w:type="dxa"/>
            <w:gridSpan w:val="4"/>
          </w:tcPr>
          <w:p w14:paraId="3C0F5A98" w14:textId="5EBBBF0A" w:rsidR="00B478E4" w:rsidRPr="001148E7" w:rsidRDefault="00B478E4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Aula</w:t>
            </w:r>
          </w:p>
        </w:tc>
        <w:tc>
          <w:tcPr>
            <w:tcW w:w="1746" w:type="dxa"/>
          </w:tcPr>
          <w:p w14:paraId="34136079" w14:textId="639CC8C2" w:rsidR="00B478E4" w:rsidRPr="001148E7" w:rsidRDefault="00B478E4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87" w:type="dxa"/>
            <w:gridSpan w:val="2"/>
          </w:tcPr>
          <w:p w14:paraId="6668C0F8" w14:textId="00803525" w:rsidR="00B478E4" w:rsidRDefault="00B478E4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 minutos.</w:t>
            </w:r>
          </w:p>
        </w:tc>
        <w:tc>
          <w:tcPr>
            <w:tcW w:w="3463" w:type="dxa"/>
            <w:gridSpan w:val="3"/>
          </w:tcPr>
          <w:p w14:paraId="5BBFE114" w14:textId="7B6A93DE" w:rsidR="00B478E4" w:rsidRPr="001148E7" w:rsidRDefault="00B478E4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478E4" w14:paraId="14035AE7" w14:textId="77777777" w:rsidTr="0BBBF677">
        <w:tc>
          <w:tcPr>
            <w:tcW w:w="3606" w:type="dxa"/>
            <w:gridSpan w:val="2"/>
          </w:tcPr>
          <w:p w14:paraId="5E5CBDFE" w14:textId="5E9D6692" w:rsidR="00B478E4" w:rsidRDefault="00B478E4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Justificar a Henry Ford como innovador</w:t>
            </w:r>
          </w:p>
        </w:tc>
        <w:tc>
          <w:tcPr>
            <w:tcW w:w="1994" w:type="dxa"/>
          </w:tcPr>
          <w:p w14:paraId="26F1A64C" w14:textId="6C9D6517" w:rsidR="00B478E4" w:rsidRPr="001C143C" w:rsidRDefault="00B478E4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Heteroevaluación</w:t>
            </w:r>
          </w:p>
        </w:tc>
        <w:tc>
          <w:tcPr>
            <w:tcW w:w="1952" w:type="dxa"/>
            <w:gridSpan w:val="4"/>
          </w:tcPr>
          <w:p w14:paraId="1F85701A" w14:textId="077762F8" w:rsidR="00B478E4" w:rsidRPr="001148E7" w:rsidRDefault="00B478E4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Aula</w:t>
            </w:r>
          </w:p>
        </w:tc>
        <w:tc>
          <w:tcPr>
            <w:tcW w:w="1746" w:type="dxa"/>
          </w:tcPr>
          <w:p w14:paraId="5D2A5BA7" w14:textId="0A1C7BB2" w:rsidR="00B478E4" w:rsidRPr="001148E7" w:rsidRDefault="00B478E4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87" w:type="dxa"/>
            <w:gridSpan w:val="2"/>
          </w:tcPr>
          <w:p w14:paraId="3D0AF713" w14:textId="04234121" w:rsidR="00B478E4" w:rsidRDefault="00B478E4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 minutos.</w:t>
            </w:r>
          </w:p>
        </w:tc>
        <w:tc>
          <w:tcPr>
            <w:tcW w:w="3463" w:type="dxa"/>
            <w:gridSpan w:val="3"/>
          </w:tcPr>
          <w:p w14:paraId="68B572D6" w14:textId="131B7844" w:rsidR="00B478E4" w:rsidRPr="001148E7" w:rsidRDefault="00B478E4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478E4" w14:paraId="7E78232A" w14:textId="77777777" w:rsidTr="0BBBF677">
        <w:tc>
          <w:tcPr>
            <w:tcW w:w="3606" w:type="dxa"/>
            <w:gridSpan w:val="2"/>
          </w:tcPr>
          <w:p w14:paraId="5FC31D9E" w14:textId="31B44BC6" w:rsidR="00B478E4" w:rsidRDefault="00B478E4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Identificar las cualidades del alumno para ser emprender.</w:t>
            </w:r>
          </w:p>
        </w:tc>
        <w:tc>
          <w:tcPr>
            <w:tcW w:w="1994" w:type="dxa"/>
          </w:tcPr>
          <w:p w14:paraId="5B541E19" w14:textId="1F98C87B" w:rsidR="00B478E4" w:rsidRPr="001C143C" w:rsidRDefault="00B478E4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Coevaluación.</w:t>
            </w:r>
          </w:p>
        </w:tc>
        <w:tc>
          <w:tcPr>
            <w:tcW w:w="1952" w:type="dxa"/>
            <w:gridSpan w:val="4"/>
          </w:tcPr>
          <w:p w14:paraId="45138DE8" w14:textId="0FB6538F" w:rsidR="00B478E4" w:rsidRPr="001148E7" w:rsidRDefault="00B478E4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Aula</w:t>
            </w:r>
          </w:p>
        </w:tc>
        <w:tc>
          <w:tcPr>
            <w:tcW w:w="1746" w:type="dxa"/>
          </w:tcPr>
          <w:p w14:paraId="1A37DB8B" w14:textId="77777777" w:rsidR="00B478E4" w:rsidRPr="001148E7" w:rsidRDefault="00B478E4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87" w:type="dxa"/>
            <w:gridSpan w:val="2"/>
          </w:tcPr>
          <w:p w14:paraId="6BEE2A4D" w14:textId="28C04F93" w:rsidR="00B478E4" w:rsidRDefault="00B478E4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 minutos.</w:t>
            </w:r>
          </w:p>
        </w:tc>
        <w:tc>
          <w:tcPr>
            <w:tcW w:w="3463" w:type="dxa"/>
            <w:gridSpan w:val="3"/>
          </w:tcPr>
          <w:p w14:paraId="2AD9BEC4" w14:textId="60B05E74" w:rsidR="00B478E4" w:rsidRPr="001148E7" w:rsidRDefault="00B478E4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478E4" w14:paraId="0A10467E" w14:textId="77777777" w:rsidTr="0BBBF677">
        <w:tc>
          <w:tcPr>
            <w:tcW w:w="3606" w:type="dxa"/>
            <w:gridSpan w:val="2"/>
          </w:tcPr>
          <w:p w14:paraId="61EA0AC7" w14:textId="51C690D3" w:rsidR="00B478E4" w:rsidRDefault="00B478E4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Reflexionar sobre frases relacionadas con el fracaso y el riesgo</w:t>
            </w:r>
          </w:p>
        </w:tc>
        <w:tc>
          <w:tcPr>
            <w:tcW w:w="1994" w:type="dxa"/>
          </w:tcPr>
          <w:p w14:paraId="6AAC4C55" w14:textId="77777777" w:rsidR="00B478E4" w:rsidRPr="001C143C" w:rsidRDefault="00B478E4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Autoevaluación</w:t>
            </w:r>
          </w:p>
        </w:tc>
        <w:tc>
          <w:tcPr>
            <w:tcW w:w="1952" w:type="dxa"/>
            <w:gridSpan w:val="4"/>
          </w:tcPr>
          <w:p w14:paraId="6EF94320" w14:textId="64130E4A" w:rsidR="00B478E4" w:rsidRPr="001148E7" w:rsidRDefault="00B478E4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Aula</w:t>
            </w:r>
          </w:p>
        </w:tc>
        <w:tc>
          <w:tcPr>
            <w:tcW w:w="1746" w:type="dxa"/>
          </w:tcPr>
          <w:p w14:paraId="6B911231" w14:textId="77777777" w:rsidR="00B478E4" w:rsidRPr="001148E7" w:rsidRDefault="00B478E4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87" w:type="dxa"/>
            <w:gridSpan w:val="2"/>
          </w:tcPr>
          <w:p w14:paraId="3773CD79" w14:textId="44B17E9C" w:rsidR="00B478E4" w:rsidRDefault="00B478E4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 minutos.</w:t>
            </w:r>
          </w:p>
        </w:tc>
        <w:tc>
          <w:tcPr>
            <w:tcW w:w="3463" w:type="dxa"/>
            <w:gridSpan w:val="3"/>
          </w:tcPr>
          <w:p w14:paraId="709E758B" w14:textId="4A182811" w:rsidR="00B478E4" w:rsidRPr="001148E7" w:rsidRDefault="00B478E4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478E4" w14:paraId="36CB5E3D" w14:textId="77777777" w:rsidTr="0BBBF677">
        <w:tc>
          <w:tcPr>
            <w:tcW w:w="3606" w:type="dxa"/>
            <w:gridSpan w:val="2"/>
          </w:tcPr>
          <w:p w14:paraId="2D6CFFF4" w14:textId="3C816D00" w:rsidR="00B478E4" w:rsidRDefault="00B478E4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Describir un proyecto de empresa social</w:t>
            </w:r>
          </w:p>
        </w:tc>
        <w:tc>
          <w:tcPr>
            <w:tcW w:w="1994" w:type="dxa"/>
          </w:tcPr>
          <w:p w14:paraId="49A4059D" w14:textId="6AD24407" w:rsidR="00B478E4" w:rsidRPr="001C143C" w:rsidRDefault="00B478E4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Coevaluación</w:t>
            </w:r>
          </w:p>
        </w:tc>
        <w:tc>
          <w:tcPr>
            <w:tcW w:w="1952" w:type="dxa"/>
            <w:gridSpan w:val="4"/>
          </w:tcPr>
          <w:p w14:paraId="347826F0" w14:textId="4E0A6B98" w:rsidR="00B478E4" w:rsidRPr="001148E7" w:rsidRDefault="00B478E4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Aula</w:t>
            </w:r>
          </w:p>
        </w:tc>
        <w:tc>
          <w:tcPr>
            <w:tcW w:w="1746" w:type="dxa"/>
          </w:tcPr>
          <w:p w14:paraId="007A82EF" w14:textId="1BC0769B" w:rsidR="00B478E4" w:rsidRPr="001148E7" w:rsidRDefault="00B478E4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En parejas</w:t>
            </w:r>
          </w:p>
        </w:tc>
        <w:tc>
          <w:tcPr>
            <w:tcW w:w="1187" w:type="dxa"/>
            <w:gridSpan w:val="2"/>
          </w:tcPr>
          <w:p w14:paraId="76FDB1B5" w14:textId="673EE938" w:rsidR="00B478E4" w:rsidRDefault="00B478E4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15 minutos.</w:t>
            </w:r>
          </w:p>
        </w:tc>
        <w:tc>
          <w:tcPr>
            <w:tcW w:w="3463" w:type="dxa"/>
            <w:gridSpan w:val="3"/>
          </w:tcPr>
          <w:p w14:paraId="7D97775E" w14:textId="24407721" w:rsidR="00B478E4" w:rsidRPr="001148E7" w:rsidRDefault="00B478E4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478E4" w14:paraId="55C68B26" w14:textId="77777777" w:rsidTr="0BBBF677">
        <w:tc>
          <w:tcPr>
            <w:tcW w:w="3606" w:type="dxa"/>
            <w:gridSpan w:val="2"/>
          </w:tcPr>
          <w:p w14:paraId="32EB2533" w14:textId="26C400C9" w:rsidR="00B478E4" w:rsidRDefault="00B478E4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Buscar en internet la red internacional de emprendedores sociales.</w:t>
            </w:r>
          </w:p>
        </w:tc>
        <w:tc>
          <w:tcPr>
            <w:tcW w:w="1994" w:type="dxa"/>
          </w:tcPr>
          <w:p w14:paraId="01FEE39B" w14:textId="77777777" w:rsidR="00B478E4" w:rsidRPr="001C143C" w:rsidRDefault="00B478E4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Autoevaluación</w:t>
            </w:r>
          </w:p>
        </w:tc>
        <w:tc>
          <w:tcPr>
            <w:tcW w:w="1952" w:type="dxa"/>
            <w:gridSpan w:val="4"/>
          </w:tcPr>
          <w:p w14:paraId="2A6E6F20" w14:textId="77777777" w:rsidR="00B478E4" w:rsidRPr="001148E7" w:rsidRDefault="00B478E4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Domicilio</w:t>
            </w:r>
          </w:p>
        </w:tc>
        <w:tc>
          <w:tcPr>
            <w:tcW w:w="1746" w:type="dxa"/>
          </w:tcPr>
          <w:p w14:paraId="69A9F2D8" w14:textId="77777777" w:rsidR="00B478E4" w:rsidRPr="001148E7" w:rsidRDefault="00B478E4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87" w:type="dxa"/>
            <w:gridSpan w:val="2"/>
          </w:tcPr>
          <w:p w14:paraId="37D63F9B" w14:textId="52F6D7B0" w:rsidR="00B478E4" w:rsidRDefault="00B478E4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10 minutos.</w:t>
            </w:r>
          </w:p>
        </w:tc>
        <w:tc>
          <w:tcPr>
            <w:tcW w:w="3463" w:type="dxa"/>
            <w:gridSpan w:val="3"/>
          </w:tcPr>
          <w:p w14:paraId="3152EFCE" w14:textId="22D22452" w:rsidR="00B478E4" w:rsidRPr="001148E7" w:rsidRDefault="00B478E4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Dispositivo electrónico con conexión a internet.</w:t>
            </w:r>
          </w:p>
        </w:tc>
      </w:tr>
      <w:tr w:rsidR="00B478E4" w14:paraId="26664B4A" w14:textId="77777777" w:rsidTr="0BBBF677">
        <w:tc>
          <w:tcPr>
            <w:tcW w:w="3606" w:type="dxa"/>
            <w:gridSpan w:val="2"/>
          </w:tcPr>
          <w:p w14:paraId="3CD51E6D" w14:textId="5F089649" w:rsidR="00B478E4" w:rsidRDefault="00B478E4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Clasificar entre innovación de producto o de proceso.</w:t>
            </w:r>
          </w:p>
        </w:tc>
        <w:tc>
          <w:tcPr>
            <w:tcW w:w="1994" w:type="dxa"/>
          </w:tcPr>
          <w:p w14:paraId="56FD0B78" w14:textId="0B34E811" w:rsidR="00B478E4" w:rsidRPr="001C143C" w:rsidRDefault="00B478E4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Heteroevaluación</w:t>
            </w:r>
          </w:p>
        </w:tc>
        <w:tc>
          <w:tcPr>
            <w:tcW w:w="1952" w:type="dxa"/>
            <w:gridSpan w:val="4"/>
          </w:tcPr>
          <w:p w14:paraId="44ADEC8F" w14:textId="77777777" w:rsidR="00B478E4" w:rsidRPr="001148E7" w:rsidRDefault="00B478E4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Aula</w:t>
            </w:r>
          </w:p>
        </w:tc>
        <w:tc>
          <w:tcPr>
            <w:tcW w:w="1746" w:type="dxa"/>
          </w:tcPr>
          <w:p w14:paraId="5F590E5A" w14:textId="07B7900C" w:rsidR="00B478E4" w:rsidRPr="001148E7" w:rsidRDefault="00B478E4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87" w:type="dxa"/>
            <w:gridSpan w:val="2"/>
          </w:tcPr>
          <w:p w14:paraId="76887BD1" w14:textId="5EB4FEFA" w:rsidR="00B478E4" w:rsidRDefault="00B478E4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 minutos.</w:t>
            </w:r>
          </w:p>
        </w:tc>
        <w:tc>
          <w:tcPr>
            <w:tcW w:w="3463" w:type="dxa"/>
            <w:gridSpan w:val="3"/>
          </w:tcPr>
          <w:p w14:paraId="6D02FB0E" w14:textId="77777777" w:rsidR="00B478E4" w:rsidRPr="001148E7" w:rsidRDefault="00B478E4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478E4" w14:paraId="452AB68E" w14:textId="77777777" w:rsidTr="0BBBF677">
        <w:tc>
          <w:tcPr>
            <w:tcW w:w="3606" w:type="dxa"/>
            <w:gridSpan w:val="2"/>
          </w:tcPr>
          <w:p w14:paraId="3D630B75" w14:textId="23D47611" w:rsidR="00B478E4" w:rsidRDefault="00B478E4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Rellenar en el cuaderno las ideas sobre una fábrica de mermeladas artesanales</w:t>
            </w:r>
          </w:p>
        </w:tc>
        <w:tc>
          <w:tcPr>
            <w:tcW w:w="1994" w:type="dxa"/>
          </w:tcPr>
          <w:p w14:paraId="1BBB5C7A" w14:textId="3289ED61" w:rsidR="00B478E4" w:rsidRPr="001C143C" w:rsidRDefault="00B478E4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Autoevaluación y heteroevaluación</w:t>
            </w:r>
          </w:p>
        </w:tc>
        <w:tc>
          <w:tcPr>
            <w:tcW w:w="1952" w:type="dxa"/>
            <w:gridSpan w:val="4"/>
          </w:tcPr>
          <w:p w14:paraId="7DD7670B" w14:textId="77777777" w:rsidR="00B478E4" w:rsidRPr="001148E7" w:rsidRDefault="00B478E4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Aula</w:t>
            </w:r>
          </w:p>
        </w:tc>
        <w:tc>
          <w:tcPr>
            <w:tcW w:w="1746" w:type="dxa"/>
          </w:tcPr>
          <w:p w14:paraId="4B991013" w14:textId="77777777" w:rsidR="00B478E4" w:rsidRPr="001148E7" w:rsidRDefault="00B478E4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87" w:type="dxa"/>
            <w:gridSpan w:val="2"/>
          </w:tcPr>
          <w:p w14:paraId="4A0A8524" w14:textId="2CCCC6A7" w:rsidR="00B478E4" w:rsidRDefault="00B478E4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 minutos.</w:t>
            </w:r>
          </w:p>
        </w:tc>
        <w:tc>
          <w:tcPr>
            <w:tcW w:w="3463" w:type="dxa"/>
            <w:gridSpan w:val="3"/>
          </w:tcPr>
          <w:p w14:paraId="10A2808F" w14:textId="77777777" w:rsidR="00B478E4" w:rsidRPr="001148E7" w:rsidRDefault="00B478E4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478E4" w14:paraId="09048AAB" w14:textId="77777777" w:rsidTr="0BBBF677">
        <w:tc>
          <w:tcPr>
            <w:tcW w:w="3606" w:type="dxa"/>
            <w:gridSpan w:val="2"/>
          </w:tcPr>
          <w:p w14:paraId="12AA3FCD" w14:textId="07FF6428" w:rsidR="00B478E4" w:rsidRDefault="00B478E4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Reflexionar sobre unas lecturas</w:t>
            </w:r>
          </w:p>
        </w:tc>
        <w:tc>
          <w:tcPr>
            <w:tcW w:w="1994" w:type="dxa"/>
          </w:tcPr>
          <w:p w14:paraId="285E69A0" w14:textId="3189BF2E" w:rsidR="00B478E4" w:rsidRPr="001C143C" w:rsidRDefault="00B478E4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Heteroevaluación</w:t>
            </w:r>
          </w:p>
        </w:tc>
        <w:tc>
          <w:tcPr>
            <w:tcW w:w="1952" w:type="dxa"/>
            <w:gridSpan w:val="4"/>
          </w:tcPr>
          <w:p w14:paraId="4906E3E9" w14:textId="77777777" w:rsidR="00B478E4" w:rsidRPr="001148E7" w:rsidRDefault="00B478E4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Aula</w:t>
            </w:r>
          </w:p>
        </w:tc>
        <w:tc>
          <w:tcPr>
            <w:tcW w:w="1746" w:type="dxa"/>
          </w:tcPr>
          <w:p w14:paraId="286231BF" w14:textId="77777777" w:rsidR="00B478E4" w:rsidRPr="001148E7" w:rsidRDefault="00B478E4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87" w:type="dxa"/>
            <w:gridSpan w:val="2"/>
          </w:tcPr>
          <w:p w14:paraId="5A1B2688" w14:textId="0EA7B5C4" w:rsidR="00B478E4" w:rsidRDefault="00B478E4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 minutos.</w:t>
            </w:r>
          </w:p>
        </w:tc>
        <w:tc>
          <w:tcPr>
            <w:tcW w:w="3463" w:type="dxa"/>
            <w:gridSpan w:val="3"/>
          </w:tcPr>
          <w:p w14:paraId="5EA20772" w14:textId="77777777" w:rsidR="00B478E4" w:rsidRPr="001148E7" w:rsidRDefault="00B478E4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478E4" w14:paraId="38F411C5" w14:textId="77777777" w:rsidTr="0BBBF677">
        <w:tc>
          <w:tcPr>
            <w:tcW w:w="3606" w:type="dxa"/>
            <w:gridSpan w:val="2"/>
          </w:tcPr>
          <w:p w14:paraId="0E4864F7" w14:textId="7DEDF7D8" w:rsidR="00B478E4" w:rsidRDefault="0BBBF677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  <w:r w:rsidRPr="0BBBF677">
              <w:rPr>
                <w:rFonts w:ascii="Calibri" w:hAnsi="Calibri" w:cs="Arial"/>
                <w:sz w:val="16"/>
                <w:szCs w:val="16"/>
              </w:rPr>
              <w:t xml:space="preserve">Practicar el </w:t>
            </w:r>
            <w:proofErr w:type="spellStart"/>
            <w:r w:rsidRPr="0BBBF677">
              <w:rPr>
                <w:rFonts w:ascii="Calibri" w:hAnsi="Calibri" w:cs="Arial"/>
                <w:i/>
                <w:iCs/>
                <w:sz w:val="16"/>
                <w:szCs w:val="16"/>
              </w:rPr>
              <w:t>storytelling</w:t>
            </w:r>
            <w:proofErr w:type="spellEnd"/>
          </w:p>
        </w:tc>
        <w:tc>
          <w:tcPr>
            <w:tcW w:w="1994" w:type="dxa"/>
          </w:tcPr>
          <w:p w14:paraId="0A561CF8" w14:textId="08A4D3BF" w:rsidR="00B478E4" w:rsidRPr="001C143C" w:rsidRDefault="00B478E4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Heteroevaluación</w:t>
            </w:r>
          </w:p>
        </w:tc>
        <w:tc>
          <w:tcPr>
            <w:tcW w:w="1952" w:type="dxa"/>
            <w:gridSpan w:val="4"/>
          </w:tcPr>
          <w:p w14:paraId="24A20347" w14:textId="18EB9BE5" w:rsidR="00B478E4" w:rsidRPr="001148E7" w:rsidRDefault="00B478E4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Aula</w:t>
            </w:r>
          </w:p>
        </w:tc>
        <w:tc>
          <w:tcPr>
            <w:tcW w:w="1746" w:type="dxa"/>
          </w:tcPr>
          <w:p w14:paraId="76648292" w14:textId="77777777" w:rsidR="00B478E4" w:rsidRPr="001148E7" w:rsidRDefault="00B478E4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87" w:type="dxa"/>
            <w:gridSpan w:val="2"/>
          </w:tcPr>
          <w:p w14:paraId="08F21BB2" w14:textId="0737F840" w:rsidR="00B478E4" w:rsidRDefault="00B478E4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 minutos.</w:t>
            </w:r>
          </w:p>
        </w:tc>
        <w:tc>
          <w:tcPr>
            <w:tcW w:w="3463" w:type="dxa"/>
            <w:gridSpan w:val="3"/>
          </w:tcPr>
          <w:p w14:paraId="4B1D2A7E" w14:textId="05C0734F" w:rsidR="00B478E4" w:rsidRPr="001148E7" w:rsidRDefault="00B478E4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478E4" w14:paraId="46262ED2" w14:textId="77777777" w:rsidTr="0BBBF677">
        <w:tc>
          <w:tcPr>
            <w:tcW w:w="13948" w:type="dxa"/>
            <w:gridSpan w:val="13"/>
            <w:vAlign w:val="center"/>
          </w:tcPr>
          <w:p w14:paraId="4B3B89E7" w14:textId="77777777" w:rsidR="00B478E4" w:rsidRPr="00945839" w:rsidRDefault="00B478E4" w:rsidP="00B478E4">
            <w:pPr>
              <w:pStyle w:val="TEXTOGRAL"/>
              <w:spacing w:line="288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945839">
              <w:rPr>
                <w:rFonts w:ascii="Calibri" w:hAnsi="Calibri" w:cs="Arial"/>
                <w:b/>
                <w:bCs/>
                <w:sz w:val="16"/>
                <w:szCs w:val="16"/>
              </w:rPr>
              <w:t>Proceso de evaluación del alumnado</w:t>
            </w:r>
          </w:p>
        </w:tc>
      </w:tr>
      <w:tr w:rsidR="00B478E4" w14:paraId="244A8B88" w14:textId="77777777" w:rsidTr="0BBBF677">
        <w:tc>
          <w:tcPr>
            <w:tcW w:w="13948" w:type="dxa"/>
            <w:gridSpan w:val="13"/>
          </w:tcPr>
          <w:p w14:paraId="41DF0834" w14:textId="77777777" w:rsidR="00B478E4" w:rsidRPr="007A3590" w:rsidRDefault="00B478E4" w:rsidP="00B478E4">
            <w:pPr>
              <w:pStyle w:val="TEXTOGRAL"/>
              <w:spacing w:line="288" w:lineRule="auto"/>
              <w:jc w:val="lef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7A3590">
              <w:rPr>
                <w:rFonts w:ascii="Calibri" w:hAnsi="Calibri" w:cs="Arial"/>
                <w:b/>
                <w:bCs/>
                <w:sz w:val="16"/>
                <w:szCs w:val="16"/>
              </w:rPr>
              <w:t>Instrumento de evaluación 1: De observación</w:t>
            </w: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 y seguimiento</w:t>
            </w:r>
          </w:p>
        </w:tc>
      </w:tr>
      <w:tr w:rsidR="00B478E4" w14:paraId="516F639F" w14:textId="77777777" w:rsidTr="0BBBF677">
        <w:tc>
          <w:tcPr>
            <w:tcW w:w="6399" w:type="dxa"/>
            <w:gridSpan w:val="5"/>
            <w:vMerge w:val="restart"/>
          </w:tcPr>
          <w:p w14:paraId="5AD7B5AC" w14:textId="77777777" w:rsidR="00B478E4" w:rsidRPr="001C143C" w:rsidRDefault="00B478E4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Indicadores de logro</w:t>
            </w:r>
          </w:p>
        </w:tc>
        <w:tc>
          <w:tcPr>
            <w:tcW w:w="3529" w:type="dxa"/>
            <w:gridSpan w:val="4"/>
            <w:vAlign w:val="center"/>
          </w:tcPr>
          <w:p w14:paraId="20617C73" w14:textId="77777777" w:rsidR="00B478E4" w:rsidRPr="001148E7" w:rsidRDefault="00B478E4" w:rsidP="00B478E4">
            <w:pPr>
              <w:pStyle w:val="TEXTOGRAL"/>
              <w:spacing w:line="288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Calificación</w:t>
            </w:r>
          </w:p>
        </w:tc>
        <w:tc>
          <w:tcPr>
            <w:tcW w:w="2069" w:type="dxa"/>
            <w:gridSpan w:val="3"/>
            <w:vMerge w:val="restart"/>
          </w:tcPr>
          <w:p w14:paraId="56F01002" w14:textId="77777777" w:rsidR="00B478E4" w:rsidRDefault="00B478E4" w:rsidP="00B478E4">
            <w:pPr>
              <w:pStyle w:val="TEXTOGRAL"/>
              <w:spacing w:line="288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Agente</w:t>
            </w:r>
          </w:p>
        </w:tc>
        <w:tc>
          <w:tcPr>
            <w:tcW w:w="1951" w:type="dxa"/>
            <w:vMerge w:val="restart"/>
          </w:tcPr>
          <w:p w14:paraId="52A2FA76" w14:textId="77777777" w:rsidR="00B478E4" w:rsidRPr="001148E7" w:rsidRDefault="00B478E4" w:rsidP="00B478E4">
            <w:pPr>
              <w:pStyle w:val="TEXTOGRAL"/>
              <w:spacing w:line="288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Momento</w:t>
            </w:r>
          </w:p>
        </w:tc>
      </w:tr>
      <w:tr w:rsidR="00B478E4" w14:paraId="1A5AB032" w14:textId="77777777" w:rsidTr="0BBBF677">
        <w:tc>
          <w:tcPr>
            <w:tcW w:w="6399" w:type="dxa"/>
            <w:gridSpan w:val="5"/>
            <w:vMerge/>
          </w:tcPr>
          <w:p w14:paraId="394DB409" w14:textId="77777777" w:rsidR="00B478E4" w:rsidRPr="001C143C" w:rsidRDefault="00B478E4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75009EF9" w14:textId="77777777" w:rsidR="00B478E4" w:rsidRDefault="00B478E4" w:rsidP="00B478E4">
            <w:pPr>
              <w:pStyle w:val="TEXTOGRAL"/>
              <w:spacing w:line="288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Peso</w:t>
            </w:r>
          </w:p>
        </w:tc>
        <w:tc>
          <w:tcPr>
            <w:tcW w:w="2821" w:type="dxa"/>
            <w:gridSpan w:val="3"/>
            <w:vAlign w:val="center"/>
          </w:tcPr>
          <w:p w14:paraId="33DFB144" w14:textId="77777777" w:rsidR="00B478E4" w:rsidRPr="001148E7" w:rsidRDefault="00B478E4" w:rsidP="00B478E4">
            <w:pPr>
              <w:pStyle w:val="TEXTOGRAL"/>
              <w:spacing w:line="288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Herramienta</w:t>
            </w:r>
          </w:p>
        </w:tc>
        <w:tc>
          <w:tcPr>
            <w:tcW w:w="2069" w:type="dxa"/>
            <w:gridSpan w:val="3"/>
            <w:vMerge/>
          </w:tcPr>
          <w:p w14:paraId="27A04C74" w14:textId="77777777" w:rsidR="00B478E4" w:rsidRDefault="00B478E4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14:paraId="4BA1D44F" w14:textId="77777777" w:rsidR="00B478E4" w:rsidRDefault="00B478E4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816626" w14:paraId="525D40C3" w14:textId="77777777" w:rsidTr="0BBBF677">
        <w:tc>
          <w:tcPr>
            <w:tcW w:w="6399" w:type="dxa"/>
            <w:gridSpan w:val="5"/>
          </w:tcPr>
          <w:p w14:paraId="24262B4F" w14:textId="13528C2B" w:rsidR="00816626" w:rsidRPr="001C143C" w:rsidRDefault="00816626" w:rsidP="00816626">
            <w:pPr>
              <w:pStyle w:val="TEXTOGRAL"/>
              <w:spacing w:line="288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1.4.1 Identifica el tejido empresarial local a partir de información variada.</w:t>
            </w:r>
          </w:p>
        </w:tc>
        <w:tc>
          <w:tcPr>
            <w:tcW w:w="708" w:type="dxa"/>
            <w:vAlign w:val="center"/>
          </w:tcPr>
          <w:p w14:paraId="67583191" w14:textId="51784CCA" w:rsidR="00816626" w:rsidRDefault="0BBBF677" w:rsidP="00816626">
            <w:pPr>
              <w:pStyle w:val="TEXTOGRAL"/>
              <w:spacing w:line="288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BBBF677">
              <w:rPr>
                <w:rFonts w:ascii="Calibri" w:hAnsi="Calibri" w:cs="Arial"/>
                <w:sz w:val="16"/>
                <w:szCs w:val="16"/>
              </w:rPr>
              <w:t>50 %</w:t>
            </w:r>
          </w:p>
        </w:tc>
        <w:tc>
          <w:tcPr>
            <w:tcW w:w="2821" w:type="dxa"/>
            <w:gridSpan w:val="3"/>
          </w:tcPr>
          <w:p w14:paraId="3D726689" w14:textId="77777777" w:rsidR="00816626" w:rsidRDefault="00816626" w:rsidP="00816626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Guía de observación</w:t>
            </w:r>
          </w:p>
        </w:tc>
        <w:tc>
          <w:tcPr>
            <w:tcW w:w="2069" w:type="dxa"/>
            <w:gridSpan w:val="3"/>
          </w:tcPr>
          <w:p w14:paraId="68D46DF5" w14:textId="77777777" w:rsidR="00816626" w:rsidRDefault="00816626" w:rsidP="00816626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Heteroevaluación</w:t>
            </w:r>
          </w:p>
        </w:tc>
        <w:tc>
          <w:tcPr>
            <w:tcW w:w="1951" w:type="dxa"/>
          </w:tcPr>
          <w:p w14:paraId="388B4831" w14:textId="77777777" w:rsidR="00816626" w:rsidRDefault="00816626" w:rsidP="00816626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Sistemática y continua</w:t>
            </w:r>
          </w:p>
        </w:tc>
      </w:tr>
      <w:tr w:rsidR="00B478E4" w:rsidRPr="007A3590" w14:paraId="7168CCFD" w14:textId="77777777" w:rsidTr="0BBBF677">
        <w:tc>
          <w:tcPr>
            <w:tcW w:w="13948" w:type="dxa"/>
            <w:gridSpan w:val="13"/>
          </w:tcPr>
          <w:p w14:paraId="2C090746" w14:textId="77777777" w:rsidR="00B478E4" w:rsidRPr="007A3590" w:rsidRDefault="00B478E4" w:rsidP="00B478E4">
            <w:pPr>
              <w:pStyle w:val="TEXTOGRAL"/>
              <w:spacing w:line="288" w:lineRule="auto"/>
              <w:jc w:val="lef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7A3590"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Instrumento de evaluación </w:t>
            </w: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2</w:t>
            </w:r>
            <w:r w:rsidRPr="007A3590"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: De </w:t>
            </w: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desempeño</w:t>
            </w:r>
          </w:p>
        </w:tc>
      </w:tr>
      <w:tr w:rsidR="00B478E4" w:rsidRPr="001148E7" w14:paraId="66AC81DC" w14:textId="77777777" w:rsidTr="0BBBF677">
        <w:tc>
          <w:tcPr>
            <w:tcW w:w="6399" w:type="dxa"/>
            <w:gridSpan w:val="5"/>
            <w:vMerge w:val="restart"/>
          </w:tcPr>
          <w:p w14:paraId="5C8CE777" w14:textId="77777777" w:rsidR="00B478E4" w:rsidRPr="001C143C" w:rsidRDefault="00B478E4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Indicadores de logro</w:t>
            </w:r>
          </w:p>
        </w:tc>
        <w:tc>
          <w:tcPr>
            <w:tcW w:w="3529" w:type="dxa"/>
            <w:gridSpan w:val="4"/>
            <w:vAlign w:val="center"/>
          </w:tcPr>
          <w:p w14:paraId="2498AD41" w14:textId="77777777" w:rsidR="00B478E4" w:rsidRPr="001148E7" w:rsidRDefault="00B478E4" w:rsidP="00B478E4">
            <w:pPr>
              <w:pStyle w:val="TEXTOGRAL"/>
              <w:spacing w:line="288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Calificación</w:t>
            </w:r>
          </w:p>
        </w:tc>
        <w:tc>
          <w:tcPr>
            <w:tcW w:w="2069" w:type="dxa"/>
            <w:gridSpan w:val="3"/>
            <w:vMerge w:val="restart"/>
          </w:tcPr>
          <w:p w14:paraId="103B551B" w14:textId="77777777" w:rsidR="00B478E4" w:rsidRDefault="00B478E4" w:rsidP="00B478E4">
            <w:pPr>
              <w:pStyle w:val="TEXTOGRAL"/>
              <w:spacing w:line="288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Agente</w:t>
            </w:r>
          </w:p>
        </w:tc>
        <w:tc>
          <w:tcPr>
            <w:tcW w:w="1951" w:type="dxa"/>
            <w:vMerge w:val="restart"/>
          </w:tcPr>
          <w:p w14:paraId="4F3CB304" w14:textId="77777777" w:rsidR="00B478E4" w:rsidRPr="001148E7" w:rsidRDefault="00B478E4" w:rsidP="00B478E4">
            <w:pPr>
              <w:pStyle w:val="TEXTOGRAL"/>
              <w:spacing w:line="288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Momento</w:t>
            </w:r>
          </w:p>
        </w:tc>
      </w:tr>
      <w:tr w:rsidR="00B478E4" w14:paraId="687033F4" w14:textId="77777777" w:rsidTr="0BBBF677">
        <w:tc>
          <w:tcPr>
            <w:tcW w:w="6399" w:type="dxa"/>
            <w:gridSpan w:val="5"/>
            <w:vMerge/>
          </w:tcPr>
          <w:p w14:paraId="02FEB3DC" w14:textId="77777777" w:rsidR="00B478E4" w:rsidRPr="001C143C" w:rsidRDefault="00B478E4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0046B7B9" w14:textId="77777777" w:rsidR="00B478E4" w:rsidRDefault="00B478E4" w:rsidP="00B478E4">
            <w:pPr>
              <w:pStyle w:val="TEXTOGRAL"/>
              <w:spacing w:line="288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Peso</w:t>
            </w:r>
          </w:p>
        </w:tc>
        <w:tc>
          <w:tcPr>
            <w:tcW w:w="2821" w:type="dxa"/>
            <w:gridSpan w:val="3"/>
            <w:vAlign w:val="center"/>
          </w:tcPr>
          <w:p w14:paraId="3402DB8C" w14:textId="77777777" w:rsidR="00B478E4" w:rsidRPr="001148E7" w:rsidRDefault="00B478E4" w:rsidP="00B478E4">
            <w:pPr>
              <w:pStyle w:val="TEXTOGRAL"/>
              <w:spacing w:line="288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Herramienta</w:t>
            </w:r>
          </w:p>
        </w:tc>
        <w:tc>
          <w:tcPr>
            <w:tcW w:w="2069" w:type="dxa"/>
            <w:gridSpan w:val="3"/>
            <w:vMerge/>
          </w:tcPr>
          <w:p w14:paraId="6CAD6231" w14:textId="77777777" w:rsidR="00B478E4" w:rsidRDefault="00B478E4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14:paraId="529CE7AA" w14:textId="77777777" w:rsidR="00B478E4" w:rsidRDefault="00B478E4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96403D" w14:paraId="3D9FEAB8" w14:textId="77777777" w:rsidTr="0BBBF677">
        <w:tc>
          <w:tcPr>
            <w:tcW w:w="6399" w:type="dxa"/>
            <w:gridSpan w:val="5"/>
          </w:tcPr>
          <w:p w14:paraId="3386179F" w14:textId="0D92B45B" w:rsidR="0096403D" w:rsidRPr="001C143C" w:rsidRDefault="0096403D" w:rsidP="0096403D">
            <w:pPr>
              <w:pStyle w:val="TEXTOGRAL"/>
              <w:spacing w:line="288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1.4.2 Aprecia las cualidades emprendedoras de los empresarios locales.</w:t>
            </w:r>
          </w:p>
        </w:tc>
        <w:tc>
          <w:tcPr>
            <w:tcW w:w="708" w:type="dxa"/>
            <w:vMerge w:val="restart"/>
            <w:vAlign w:val="center"/>
          </w:tcPr>
          <w:p w14:paraId="3A44EB87" w14:textId="0279C443" w:rsidR="0096403D" w:rsidRDefault="0BBBF677" w:rsidP="0096403D">
            <w:pPr>
              <w:pStyle w:val="TEXTOGRAL"/>
              <w:spacing w:line="288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BBBF677">
              <w:rPr>
                <w:rFonts w:ascii="Calibri" w:hAnsi="Calibri" w:cs="Arial"/>
                <w:sz w:val="16"/>
                <w:szCs w:val="16"/>
              </w:rPr>
              <w:t>20 %</w:t>
            </w:r>
          </w:p>
        </w:tc>
        <w:tc>
          <w:tcPr>
            <w:tcW w:w="2821" w:type="dxa"/>
            <w:gridSpan w:val="3"/>
          </w:tcPr>
          <w:p w14:paraId="010C7FCD" w14:textId="77777777" w:rsidR="0096403D" w:rsidRDefault="0096403D" w:rsidP="0096403D">
            <w:pPr>
              <w:pStyle w:val="TEXTOGRAL"/>
              <w:spacing w:line="288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Trabajos de investigación</w:t>
            </w:r>
          </w:p>
        </w:tc>
        <w:tc>
          <w:tcPr>
            <w:tcW w:w="2069" w:type="dxa"/>
            <w:gridSpan w:val="3"/>
          </w:tcPr>
          <w:p w14:paraId="578F8236" w14:textId="77777777" w:rsidR="0096403D" w:rsidRDefault="0096403D" w:rsidP="0096403D">
            <w:pPr>
              <w:pStyle w:val="TEXTOGRAL"/>
              <w:spacing w:line="288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Autoevaluación y coevaluación</w:t>
            </w:r>
          </w:p>
        </w:tc>
        <w:tc>
          <w:tcPr>
            <w:tcW w:w="1951" w:type="dxa"/>
          </w:tcPr>
          <w:p w14:paraId="378327F0" w14:textId="77777777" w:rsidR="0096403D" w:rsidRDefault="0096403D" w:rsidP="0096403D">
            <w:pPr>
              <w:pStyle w:val="TEXTOGRAL"/>
              <w:spacing w:line="288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Sistemática y continua</w:t>
            </w:r>
          </w:p>
        </w:tc>
      </w:tr>
      <w:tr w:rsidR="0096403D" w14:paraId="2349D87F" w14:textId="77777777" w:rsidTr="0BBBF677">
        <w:tc>
          <w:tcPr>
            <w:tcW w:w="6399" w:type="dxa"/>
            <w:gridSpan w:val="5"/>
          </w:tcPr>
          <w:p w14:paraId="3AFC6817" w14:textId="390F710F" w:rsidR="0096403D" w:rsidRPr="001C143C" w:rsidRDefault="0096403D" w:rsidP="0096403D">
            <w:pPr>
              <w:pStyle w:val="TEXTOGRAL"/>
              <w:spacing w:line="288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2.2.1 Comprende la utilidad del empresario como generador social en el entorno.</w:t>
            </w:r>
          </w:p>
        </w:tc>
        <w:tc>
          <w:tcPr>
            <w:tcW w:w="708" w:type="dxa"/>
            <w:vMerge/>
          </w:tcPr>
          <w:p w14:paraId="00320CA2" w14:textId="77777777" w:rsidR="0096403D" w:rsidRDefault="0096403D" w:rsidP="0096403D">
            <w:pPr>
              <w:pStyle w:val="TEXTOGRAL"/>
              <w:spacing w:line="288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21" w:type="dxa"/>
            <w:gridSpan w:val="3"/>
          </w:tcPr>
          <w:p w14:paraId="1B1B40E7" w14:textId="77777777" w:rsidR="0096403D" w:rsidRDefault="0096403D" w:rsidP="0096403D">
            <w:pPr>
              <w:pStyle w:val="TEXTOGRAL"/>
              <w:spacing w:line="288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Cuaderno del alumno</w:t>
            </w:r>
          </w:p>
        </w:tc>
        <w:tc>
          <w:tcPr>
            <w:tcW w:w="2069" w:type="dxa"/>
            <w:gridSpan w:val="3"/>
          </w:tcPr>
          <w:p w14:paraId="7F958B2C" w14:textId="77777777" w:rsidR="0096403D" w:rsidRDefault="0096403D" w:rsidP="0096403D">
            <w:pPr>
              <w:pStyle w:val="TEXTOGRAL"/>
              <w:spacing w:line="288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Autoevaluación </w:t>
            </w:r>
          </w:p>
        </w:tc>
        <w:tc>
          <w:tcPr>
            <w:tcW w:w="1951" w:type="dxa"/>
          </w:tcPr>
          <w:p w14:paraId="27091A7C" w14:textId="77777777" w:rsidR="0096403D" w:rsidRDefault="0096403D" w:rsidP="0096403D">
            <w:pPr>
              <w:pStyle w:val="TEXTOGRAL"/>
              <w:spacing w:line="288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Sistemática y continua</w:t>
            </w:r>
          </w:p>
        </w:tc>
      </w:tr>
      <w:tr w:rsidR="00B013BC" w14:paraId="059D5D1E" w14:textId="77777777" w:rsidTr="0BBBF677">
        <w:tc>
          <w:tcPr>
            <w:tcW w:w="6399" w:type="dxa"/>
            <w:gridSpan w:val="5"/>
          </w:tcPr>
          <w:p w14:paraId="6303449F" w14:textId="5E8D499D" w:rsidR="00B013BC" w:rsidRPr="001C143C" w:rsidRDefault="00B013BC" w:rsidP="00B013BC">
            <w:pPr>
              <w:pStyle w:val="TEXTOGRAL"/>
              <w:spacing w:line="288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2.1.2 Analiza el impacto y las consecuencias en el desarrollo del entorno y del empresario</w:t>
            </w:r>
          </w:p>
        </w:tc>
        <w:tc>
          <w:tcPr>
            <w:tcW w:w="708" w:type="dxa"/>
            <w:vMerge/>
          </w:tcPr>
          <w:p w14:paraId="0F6C625A" w14:textId="77777777" w:rsidR="00B013BC" w:rsidRDefault="00B013BC" w:rsidP="00B013BC">
            <w:pPr>
              <w:pStyle w:val="TEXTOGRAL"/>
              <w:spacing w:line="288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21" w:type="dxa"/>
            <w:gridSpan w:val="3"/>
          </w:tcPr>
          <w:p w14:paraId="4C05E153" w14:textId="77777777" w:rsidR="00B013BC" w:rsidRDefault="00B013BC" w:rsidP="00B013BC">
            <w:pPr>
              <w:pStyle w:val="TEXTOGRAL"/>
              <w:spacing w:line="288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Cuaderno del alumno y trabajo de investigación</w:t>
            </w:r>
          </w:p>
        </w:tc>
        <w:tc>
          <w:tcPr>
            <w:tcW w:w="2069" w:type="dxa"/>
            <w:gridSpan w:val="3"/>
          </w:tcPr>
          <w:p w14:paraId="18A203B2" w14:textId="77777777" w:rsidR="00B013BC" w:rsidRDefault="00B013BC" w:rsidP="00B013BC">
            <w:pPr>
              <w:pStyle w:val="TEXTOGRAL"/>
              <w:spacing w:line="288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Heteroevaluación</w:t>
            </w:r>
          </w:p>
        </w:tc>
        <w:tc>
          <w:tcPr>
            <w:tcW w:w="1951" w:type="dxa"/>
          </w:tcPr>
          <w:p w14:paraId="1A7495A3" w14:textId="77777777" w:rsidR="00B013BC" w:rsidRDefault="00B013BC" w:rsidP="00B013BC">
            <w:pPr>
              <w:pStyle w:val="TEXTOGRAL"/>
              <w:spacing w:line="288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Sistemática y continua</w:t>
            </w:r>
          </w:p>
        </w:tc>
      </w:tr>
      <w:tr w:rsidR="00B478E4" w:rsidRPr="007A3590" w14:paraId="05546436" w14:textId="77777777" w:rsidTr="0BBBF677">
        <w:tc>
          <w:tcPr>
            <w:tcW w:w="13948" w:type="dxa"/>
            <w:gridSpan w:val="13"/>
          </w:tcPr>
          <w:p w14:paraId="705844CD" w14:textId="77777777" w:rsidR="00B478E4" w:rsidRPr="007A3590" w:rsidRDefault="00B478E4" w:rsidP="00B478E4">
            <w:pPr>
              <w:pStyle w:val="TEXTOGRAL"/>
              <w:spacing w:line="288" w:lineRule="auto"/>
              <w:jc w:val="lef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7A3590"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Instrumento de evaluación </w:t>
            </w: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3</w:t>
            </w:r>
            <w:r w:rsidRPr="007A3590"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: De </w:t>
            </w: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rendimiento</w:t>
            </w:r>
          </w:p>
        </w:tc>
      </w:tr>
      <w:tr w:rsidR="00B478E4" w:rsidRPr="001148E7" w14:paraId="2F07C37A" w14:textId="77777777" w:rsidTr="0BBBF677">
        <w:tc>
          <w:tcPr>
            <w:tcW w:w="6399" w:type="dxa"/>
            <w:gridSpan w:val="5"/>
            <w:vMerge w:val="restart"/>
          </w:tcPr>
          <w:p w14:paraId="11952949" w14:textId="77777777" w:rsidR="00B478E4" w:rsidRPr="001C143C" w:rsidRDefault="00B478E4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lastRenderedPageBreak/>
              <w:t>Indicadores de logro</w:t>
            </w:r>
          </w:p>
        </w:tc>
        <w:tc>
          <w:tcPr>
            <w:tcW w:w="3529" w:type="dxa"/>
            <w:gridSpan w:val="4"/>
            <w:vAlign w:val="center"/>
          </w:tcPr>
          <w:p w14:paraId="225D9BCE" w14:textId="77777777" w:rsidR="00B478E4" w:rsidRPr="001148E7" w:rsidRDefault="00B478E4" w:rsidP="00B478E4">
            <w:pPr>
              <w:pStyle w:val="TEXTOGRAL"/>
              <w:spacing w:line="288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Calificación</w:t>
            </w:r>
          </w:p>
        </w:tc>
        <w:tc>
          <w:tcPr>
            <w:tcW w:w="2069" w:type="dxa"/>
            <w:gridSpan w:val="3"/>
            <w:vMerge w:val="restart"/>
          </w:tcPr>
          <w:p w14:paraId="7C2EEFD8" w14:textId="77777777" w:rsidR="00B478E4" w:rsidRDefault="00B478E4" w:rsidP="00B478E4">
            <w:pPr>
              <w:pStyle w:val="TEXTOGRAL"/>
              <w:spacing w:line="288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Agente</w:t>
            </w:r>
          </w:p>
        </w:tc>
        <w:tc>
          <w:tcPr>
            <w:tcW w:w="1951" w:type="dxa"/>
            <w:vMerge w:val="restart"/>
          </w:tcPr>
          <w:p w14:paraId="2FB432A5" w14:textId="77777777" w:rsidR="00B478E4" w:rsidRPr="001148E7" w:rsidRDefault="00B478E4" w:rsidP="00B478E4">
            <w:pPr>
              <w:pStyle w:val="TEXTOGRAL"/>
              <w:spacing w:line="288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Momento</w:t>
            </w:r>
          </w:p>
        </w:tc>
      </w:tr>
      <w:tr w:rsidR="00B478E4" w14:paraId="10D81CAB" w14:textId="77777777" w:rsidTr="0BBBF677">
        <w:tc>
          <w:tcPr>
            <w:tcW w:w="6399" w:type="dxa"/>
            <w:gridSpan w:val="5"/>
            <w:vMerge/>
          </w:tcPr>
          <w:p w14:paraId="57E2E980" w14:textId="77777777" w:rsidR="00B478E4" w:rsidRPr="001C143C" w:rsidRDefault="00B478E4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3724A699" w14:textId="77777777" w:rsidR="00B478E4" w:rsidRDefault="00B478E4" w:rsidP="00B478E4">
            <w:pPr>
              <w:pStyle w:val="TEXTOGRAL"/>
              <w:spacing w:line="288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Peso</w:t>
            </w:r>
          </w:p>
        </w:tc>
        <w:tc>
          <w:tcPr>
            <w:tcW w:w="2821" w:type="dxa"/>
            <w:gridSpan w:val="3"/>
            <w:vAlign w:val="center"/>
          </w:tcPr>
          <w:p w14:paraId="1417FFEB" w14:textId="77777777" w:rsidR="00B478E4" w:rsidRPr="001148E7" w:rsidRDefault="00B478E4" w:rsidP="00B478E4">
            <w:pPr>
              <w:pStyle w:val="TEXTOGRAL"/>
              <w:spacing w:line="288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Herramienta</w:t>
            </w:r>
          </w:p>
        </w:tc>
        <w:tc>
          <w:tcPr>
            <w:tcW w:w="2069" w:type="dxa"/>
            <w:gridSpan w:val="3"/>
            <w:vMerge/>
          </w:tcPr>
          <w:p w14:paraId="77C1A705" w14:textId="77777777" w:rsidR="00B478E4" w:rsidRDefault="00B478E4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14:paraId="5B31640D" w14:textId="77777777" w:rsidR="00B478E4" w:rsidRDefault="00B478E4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96403D" w14:paraId="15FF0E26" w14:textId="77777777" w:rsidTr="0BBBF677">
        <w:tc>
          <w:tcPr>
            <w:tcW w:w="6399" w:type="dxa"/>
            <w:gridSpan w:val="5"/>
          </w:tcPr>
          <w:p w14:paraId="4DD08CB5" w14:textId="6531F912" w:rsidR="0096403D" w:rsidRPr="001C143C" w:rsidRDefault="0096403D" w:rsidP="0096403D">
            <w:pPr>
              <w:pStyle w:val="TEXTOGRAL"/>
              <w:spacing w:line="288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2.1.1 Conoce las distintas cualidades sociales y medioambientales del emprendedor</w:t>
            </w:r>
          </w:p>
        </w:tc>
        <w:tc>
          <w:tcPr>
            <w:tcW w:w="708" w:type="dxa"/>
            <w:vAlign w:val="center"/>
          </w:tcPr>
          <w:p w14:paraId="54B2EB9F" w14:textId="7C4ABF36" w:rsidR="0096403D" w:rsidRDefault="0BBBF677" w:rsidP="0096403D">
            <w:pPr>
              <w:pStyle w:val="TEXTOGRAL"/>
              <w:spacing w:line="288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BBBF677">
              <w:rPr>
                <w:rFonts w:ascii="Calibri" w:hAnsi="Calibri" w:cs="Arial"/>
                <w:sz w:val="16"/>
                <w:szCs w:val="16"/>
              </w:rPr>
              <w:t>30 %</w:t>
            </w:r>
          </w:p>
        </w:tc>
        <w:tc>
          <w:tcPr>
            <w:tcW w:w="2821" w:type="dxa"/>
            <w:gridSpan w:val="3"/>
          </w:tcPr>
          <w:p w14:paraId="6F0613DE" w14:textId="77777777" w:rsidR="0096403D" w:rsidRDefault="0096403D" w:rsidP="0096403D">
            <w:pPr>
              <w:pStyle w:val="TEXTOGRAL"/>
              <w:spacing w:line="288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Prueba escrita</w:t>
            </w:r>
          </w:p>
        </w:tc>
        <w:tc>
          <w:tcPr>
            <w:tcW w:w="2069" w:type="dxa"/>
            <w:gridSpan w:val="3"/>
          </w:tcPr>
          <w:p w14:paraId="57351512" w14:textId="77777777" w:rsidR="0096403D" w:rsidRDefault="0096403D" w:rsidP="0096403D">
            <w:pPr>
              <w:pStyle w:val="TEXTOGRAL"/>
              <w:spacing w:line="288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Heteroevaluación</w:t>
            </w:r>
          </w:p>
        </w:tc>
        <w:tc>
          <w:tcPr>
            <w:tcW w:w="1951" w:type="dxa"/>
          </w:tcPr>
          <w:p w14:paraId="2A764342" w14:textId="77777777" w:rsidR="0096403D" w:rsidRDefault="0096403D" w:rsidP="0096403D">
            <w:pPr>
              <w:pStyle w:val="TEXTOGRAL"/>
              <w:spacing w:line="288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Sistemática y continua</w:t>
            </w:r>
          </w:p>
        </w:tc>
      </w:tr>
      <w:tr w:rsidR="00B478E4" w:rsidRPr="007A3590" w14:paraId="47CD3AF5" w14:textId="77777777" w:rsidTr="0BBBF677">
        <w:tc>
          <w:tcPr>
            <w:tcW w:w="13948" w:type="dxa"/>
            <w:gridSpan w:val="13"/>
          </w:tcPr>
          <w:p w14:paraId="2BB131B8" w14:textId="77777777" w:rsidR="00B478E4" w:rsidRPr="007A3590" w:rsidRDefault="00B478E4" w:rsidP="00B478E4">
            <w:pPr>
              <w:pStyle w:val="TEXTOGRAL"/>
              <w:spacing w:line="288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Atención a las diferencias individuales</w:t>
            </w:r>
          </w:p>
        </w:tc>
      </w:tr>
      <w:tr w:rsidR="00B478E4" w:rsidRPr="001148E7" w14:paraId="24E5D72B" w14:textId="77777777" w:rsidTr="0BBBF677">
        <w:trPr>
          <w:trHeight w:val="357"/>
        </w:trPr>
        <w:tc>
          <w:tcPr>
            <w:tcW w:w="13948" w:type="dxa"/>
            <w:gridSpan w:val="13"/>
          </w:tcPr>
          <w:p w14:paraId="275B9E0D" w14:textId="77777777" w:rsidR="00B478E4" w:rsidRDefault="00B478E4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  <w:r w:rsidRPr="00CE06BE">
              <w:rPr>
                <w:rFonts w:ascii="Calibri" w:hAnsi="Calibri" w:cs="Arial"/>
                <w:sz w:val="16"/>
                <w:szCs w:val="16"/>
              </w:rPr>
              <w:t>Se ofrecerán herramientas, recursos, materiales y apoyos necesarios que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CE06BE">
              <w:rPr>
                <w:rFonts w:ascii="Calibri" w:hAnsi="Calibri" w:cs="Arial"/>
                <w:sz w:val="16"/>
                <w:szCs w:val="16"/>
              </w:rPr>
              <w:t>propicien que el alumnado acceda, comprenda, organice y adquiera conocimientos y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CE06BE">
              <w:rPr>
                <w:rFonts w:ascii="Calibri" w:hAnsi="Calibri" w:cs="Arial"/>
                <w:sz w:val="16"/>
                <w:szCs w:val="16"/>
              </w:rPr>
              <w:t>desarrolle sus competencias, partiendo desde el punto en el que está y progresando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CE06BE">
              <w:rPr>
                <w:rFonts w:ascii="Calibri" w:hAnsi="Calibri" w:cs="Arial"/>
                <w:sz w:val="16"/>
                <w:szCs w:val="16"/>
              </w:rPr>
              <w:t>hasta donde sean capaces. De ese modo, el proceso de enseñanza se centra en un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CE06BE">
              <w:rPr>
                <w:rFonts w:ascii="Calibri" w:hAnsi="Calibri" w:cs="Arial"/>
                <w:sz w:val="16"/>
                <w:szCs w:val="16"/>
              </w:rPr>
              <w:t>modelo competencial que resalta y favorece la capacidad que posee cada persona,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CE06BE">
              <w:rPr>
                <w:rFonts w:ascii="Calibri" w:hAnsi="Calibri" w:cs="Arial"/>
                <w:sz w:val="16"/>
                <w:szCs w:val="16"/>
              </w:rPr>
              <w:t>mejorando y optimizando la calidad del aprendizaje, a la vez que se atiende y fortalecen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CE06BE">
              <w:rPr>
                <w:rFonts w:ascii="Calibri" w:hAnsi="Calibri" w:cs="Arial"/>
                <w:sz w:val="16"/>
                <w:szCs w:val="16"/>
              </w:rPr>
              <w:t>las cualidades personales y la madurez como la autonomía, la autoestima o el bienestar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CE06BE">
              <w:rPr>
                <w:rFonts w:ascii="Calibri" w:hAnsi="Calibri" w:cs="Arial"/>
                <w:sz w:val="16"/>
                <w:szCs w:val="16"/>
              </w:rPr>
              <w:t>emocional.</w:t>
            </w:r>
          </w:p>
          <w:p w14:paraId="00CB126C" w14:textId="77777777" w:rsidR="00B478E4" w:rsidRDefault="00B478E4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Se proporcionarán formas de compromiso, afectando EL POR QUÉ del aprendizaje.</w:t>
            </w:r>
          </w:p>
          <w:p w14:paraId="098E6778" w14:textId="77777777" w:rsidR="00B478E4" w:rsidRDefault="00B478E4" w:rsidP="00B478E4">
            <w:pPr>
              <w:pStyle w:val="TEXTOGRAL"/>
              <w:numPr>
                <w:ilvl w:val="0"/>
                <w:numId w:val="26"/>
              </w:numPr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Opciones para captar el interés, optimizando las elecciones individuales y minimizando las amenazas.</w:t>
            </w:r>
          </w:p>
          <w:p w14:paraId="37241CD8" w14:textId="77777777" w:rsidR="00B478E4" w:rsidRDefault="00B478E4" w:rsidP="00B478E4">
            <w:pPr>
              <w:pStyle w:val="TEXTOGRAL"/>
              <w:numPr>
                <w:ilvl w:val="0"/>
                <w:numId w:val="26"/>
              </w:numPr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Opciones paras mantener el esfuerzo y la persistencia, promoviendo la colaboración y la comunicación.</w:t>
            </w:r>
          </w:p>
          <w:p w14:paraId="7F735CEC" w14:textId="77777777" w:rsidR="00B478E4" w:rsidRDefault="00B478E4" w:rsidP="00B478E4">
            <w:pPr>
              <w:pStyle w:val="TEXTOGRAL"/>
              <w:numPr>
                <w:ilvl w:val="0"/>
                <w:numId w:val="26"/>
              </w:numPr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Opciones para la autorregulación, facilitando habilidades y estrategias para enfrentar desafíos.</w:t>
            </w:r>
          </w:p>
          <w:p w14:paraId="07C0D927" w14:textId="77777777" w:rsidR="00B478E4" w:rsidRDefault="00B478E4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Se proporcionarán formas de representación, afectando EL QUÉ del aprendizaje:</w:t>
            </w:r>
          </w:p>
          <w:p w14:paraId="0C5753C2" w14:textId="77777777" w:rsidR="00B478E4" w:rsidRDefault="00B478E4" w:rsidP="00B478E4">
            <w:pPr>
              <w:pStyle w:val="TEXTOGRAL"/>
              <w:numPr>
                <w:ilvl w:val="0"/>
                <w:numId w:val="27"/>
              </w:numPr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Opciones para la percepción, ofreciendo alternativas parar la información auditiva o visual.</w:t>
            </w:r>
          </w:p>
          <w:p w14:paraId="0D3501DC" w14:textId="77777777" w:rsidR="00B478E4" w:rsidRDefault="00B478E4" w:rsidP="00B478E4">
            <w:pPr>
              <w:pStyle w:val="TEXTOGRAL"/>
              <w:numPr>
                <w:ilvl w:val="0"/>
                <w:numId w:val="27"/>
              </w:numPr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Opciones parar el lenguaje y los símbolos, aclarando vocabulario, sintaxis y estructura.</w:t>
            </w:r>
          </w:p>
          <w:p w14:paraId="45951A3B" w14:textId="77777777" w:rsidR="00B478E4" w:rsidRDefault="00B478E4" w:rsidP="00B478E4">
            <w:pPr>
              <w:pStyle w:val="TEXTOGRAL"/>
              <w:numPr>
                <w:ilvl w:val="0"/>
                <w:numId w:val="27"/>
              </w:numPr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Opciones para la comprensión, activando y proporcionando conocimientos previos.</w:t>
            </w:r>
          </w:p>
          <w:p w14:paraId="041C23F3" w14:textId="77777777" w:rsidR="00B478E4" w:rsidRDefault="00B478E4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Se proporcionarán formas de acción y expresión, afectando EL CÓMO del aprendizaje:</w:t>
            </w:r>
          </w:p>
          <w:p w14:paraId="469BE4F0" w14:textId="77777777" w:rsidR="00B478E4" w:rsidRDefault="00B478E4" w:rsidP="00B478E4">
            <w:pPr>
              <w:pStyle w:val="TEXTOGRAL"/>
              <w:numPr>
                <w:ilvl w:val="0"/>
                <w:numId w:val="28"/>
              </w:numPr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Opciones para la acción física, optimizando el acceso a herramientas y tecnologías de asistencia.</w:t>
            </w:r>
          </w:p>
          <w:p w14:paraId="65AAA5D9" w14:textId="77777777" w:rsidR="00B478E4" w:rsidRDefault="00B478E4" w:rsidP="00B478E4">
            <w:pPr>
              <w:pStyle w:val="TEXTOGRAL"/>
              <w:numPr>
                <w:ilvl w:val="0"/>
                <w:numId w:val="28"/>
              </w:numPr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Opciones para la expresión y la comunicación, usando múltiples medios para la comunicación.</w:t>
            </w:r>
          </w:p>
          <w:p w14:paraId="5EA96DCA" w14:textId="77777777" w:rsidR="00B478E4" w:rsidRPr="001148E7" w:rsidRDefault="00B478E4" w:rsidP="00B478E4">
            <w:pPr>
              <w:pStyle w:val="TEXTOGRAL"/>
              <w:numPr>
                <w:ilvl w:val="0"/>
                <w:numId w:val="28"/>
              </w:numPr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Opciones para la función ejecutiva, facilitando la gestión de información y recursos</w:t>
            </w:r>
          </w:p>
        </w:tc>
      </w:tr>
      <w:tr w:rsidR="00B478E4" w14:paraId="5E541B78" w14:textId="77777777" w:rsidTr="0BBBF677">
        <w:tc>
          <w:tcPr>
            <w:tcW w:w="13948" w:type="dxa"/>
            <w:gridSpan w:val="13"/>
          </w:tcPr>
          <w:p w14:paraId="207C5EF8" w14:textId="77777777" w:rsidR="00B478E4" w:rsidRPr="0096089D" w:rsidRDefault="00B478E4" w:rsidP="00B478E4">
            <w:pPr>
              <w:pStyle w:val="TEXTOGRAL"/>
              <w:spacing w:line="288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96089D">
              <w:rPr>
                <w:rFonts w:ascii="Calibri" w:hAnsi="Calibri" w:cs="Arial"/>
                <w:b/>
                <w:bCs/>
                <w:sz w:val="16"/>
                <w:szCs w:val="16"/>
              </w:rPr>
              <w:t>Mecanismo de evaluación de la situación de aprendizaje</w:t>
            </w:r>
          </w:p>
        </w:tc>
      </w:tr>
      <w:tr w:rsidR="00B478E4" w14:paraId="5A1A17A0" w14:textId="77777777" w:rsidTr="0BBBF677">
        <w:tc>
          <w:tcPr>
            <w:tcW w:w="13948" w:type="dxa"/>
            <w:gridSpan w:val="13"/>
          </w:tcPr>
          <w:p w14:paraId="5BAEC074" w14:textId="77777777" w:rsidR="00B478E4" w:rsidRDefault="00B478E4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Instrumento de evaluación 1: De observación y seguimiento</w:t>
            </w:r>
          </w:p>
        </w:tc>
      </w:tr>
      <w:tr w:rsidR="00B478E4" w14:paraId="36A372C7" w14:textId="77777777" w:rsidTr="0BBBF677">
        <w:tc>
          <w:tcPr>
            <w:tcW w:w="9928" w:type="dxa"/>
            <w:gridSpan w:val="9"/>
          </w:tcPr>
          <w:p w14:paraId="36094E23" w14:textId="77777777" w:rsidR="00B478E4" w:rsidRDefault="00B478E4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Indicadores de logro del grado de cumplimiento de lo establecido en la programación didáctica y en la programación de aula</w:t>
            </w:r>
          </w:p>
        </w:tc>
        <w:tc>
          <w:tcPr>
            <w:tcW w:w="2058" w:type="dxa"/>
            <w:gridSpan w:val="2"/>
          </w:tcPr>
          <w:p w14:paraId="1E07559B" w14:textId="77777777" w:rsidR="00B478E4" w:rsidRDefault="00B478E4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Agente</w:t>
            </w:r>
          </w:p>
        </w:tc>
        <w:tc>
          <w:tcPr>
            <w:tcW w:w="1962" w:type="dxa"/>
            <w:gridSpan w:val="2"/>
          </w:tcPr>
          <w:p w14:paraId="1A6BDA53" w14:textId="77777777" w:rsidR="00B478E4" w:rsidRDefault="00B478E4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Momento</w:t>
            </w:r>
          </w:p>
        </w:tc>
      </w:tr>
      <w:tr w:rsidR="00B478E4" w14:paraId="222840C1" w14:textId="77777777" w:rsidTr="0BBBF677">
        <w:tc>
          <w:tcPr>
            <w:tcW w:w="9928" w:type="dxa"/>
            <w:gridSpan w:val="9"/>
          </w:tcPr>
          <w:p w14:paraId="377700DA" w14:textId="77777777" w:rsidR="00B478E4" w:rsidRPr="0088317D" w:rsidRDefault="00B478E4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  <w:highlight w:val="yellow"/>
              </w:rPr>
            </w:pPr>
            <w:r w:rsidRPr="0088317D">
              <w:rPr>
                <w:rFonts w:ascii="Calibri" w:hAnsi="Calibri" w:cs="Arial"/>
                <w:sz w:val="16"/>
                <w:szCs w:val="16"/>
                <w:highlight w:val="yellow"/>
              </w:rPr>
              <w:t>HABRÁ QUE INDICAR SI SE HA CUMPLIDO O NO LO PROGRAMADO Y DE QUÉ FORMA</w:t>
            </w:r>
          </w:p>
        </w:tc>
        <w:tc>
          <w:tcPr>
            <w:tcW w:w="2058" w:type="dxa"/>
            <w:gridSpan w:val="2"/>
          </w:tcPr>
          <w:p w14:paraId="6B688CC0" w14:textId="77777777" w:rsidR="00B478E4" w:rsidRDefault="00B478E4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Profesor</w:t>
            </w:r>
          </w:p>
        </w:tc>
        <w:tc>
          <w:tcPr>
            <w:tcW w:w="1962" w:type="dxa"/>
            <w:gridSpan w:val="2"/>
          </w:tcPr>
          <w:p w14:paraId="24EC8E9F" w14:textId="77777777" w:rsidR="00B478E4" w:rsidRDefault="00B478E4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Al finalizar la unidad</w:t>
            </w:r>
          </w:p>
        </w:tc>
      </w:tr>
      <w:tr w:rsidR="00B478E4" w14:paraId="6AC95D59" w14:textId="77777777" w:rsidTr="0BBBF677">
        <w:trPr>
          <w:trHeight w:val="317"/>
        </w:trPr>
        <w:tc>
          <w:tcPr>
            <w:tcW w:w="9928" w:type="dxa"/>
            <w:gridSpan w:val="9"/>
          </w:tcPr>
          <w:p w14:paraId="7D490187" w14:textId="77777777" w:rsidR="00B478E4" w:rsidRPr="0088317D" w:rsidRDefault="00B478E4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  <w:highlight w:val="yellow"/>
              </w:rPr>
            </w:pPr>
            <w:r w:rsidRPr="0088317D">
              <w:rPr>
                <w:rFonts w:ascii="Calibri" w:hAnsi="Calibri" w:cs="Arial"/>
                <w:sz w:val="16"/>
                <w:szCs w:val="16"/>
                <w:highlight w:val="yellow"/>
              </w:rPr>
              <w:t>HABRÁ QUE INDICAR SI SE HA CUMPLIDO O NO LO PROGRAMADO Y DE QUÉ FORMA</w:t>
            </w:r>
          </w:p>
        </w:tc>
        <w:tc>
          <w:tcPr>
            <w:tcW w:w="2058" w:type="dxa"/>
            <w:gridSpan w:val="2"/>
          </w:tcPr>
          <w:p w14:paraId="74CC9AF1" w14:textId="77777777" w:rsidR="00B478E4" w:rsidRDefault="00B478E4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Alumnado</w:t>
            </w:r>
          </w:p>
        </w:tc>
        <w:tc>
          <w:tcPr>
            <w:tcW w:w="1962" w:type="dxa"/>
            <w:gridSpan w:val="2"/>
          </w:tcPr>
          <w:p w14:paraId="6860F5FA" w14:textId="77777777" w:rsidR="00B478E4" w:rsidRDefault="00B478E4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Al finalizar la unidad</w:t>
            </w:r>
          </w:p>
        </w:tc>
      </w:tr>
      <w:tr w:rsidR="00B478E4" w14:paraId="16BB0A05" w14:textId="77777777" w:rsidTr="0BBBF677">
        <w:tc>
          <w:tcPr>
            <w:tcW w:w="9928" w:type="dxa"/>
            <w:gridSpan w:val="9"/>
          </w:tcPr>
          <w:p w14:paraId="4A0EFDE4" w14:textId="77777777" w:rsidR="00B478E4" w:rsidRPr="0088317D" w:rsidRDefault="00B478E4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  <w:highlight w:val="yellow"/>
              </w:rPr>
            </w:pPr>
            <w:r w:rsidRPr="0088317D">
              <w:rPr>
                <w:rFonts w:ascii="Calibri" w:hAnsi="Calibri" w:cs="Arial"/>
                <w:sz w:val="16"/>
                <w:szCs w:val="16"/>
                <w:highlight w:val="yellow"/>
              </w:rPr>
              <w:t>HABRÁ QUE INDICAR SI SE HA CUMPLIDO O NO LO PROGRAMADO Y DE QUÉ FORMA</w:t>
            </w:r>
          </w:p>
        </w:tc>
        <w:tc>
          <w:tcPr>
            <w:tcW w:w="2058" w:type="dxa"/>
            <w:gridSpan w:val="2"/>
          </w:tcPr>
          <w:p w14:paraId="3C2EF6A9" w14:textId="77777777" w:rsidR="00B478E4" w:rsidRDefault="00B478E4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Jefe de Departamento</w:t>
            </w:r>
          </w:p>
        </w:tc>
        <w:tc>
          <w:tcPr>
            <w:tcW w:w="1962" w:type="dxa"/>
            <w:gridSpan w:val="2"/>
          </w:tcPr>
          <w:p w14:paraId="70B97B45" w14:textId="77777777" w:rsidR="00B478E4" w:rsidRDefault="00B478E4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Al finalizar la evaluación</w:t>
            </w:r>
          </w:p>
        </w:tc>
      </w:tr>
      <w:tr w:rsidR="00B478E4" w14:paraId="528BF874" w14:textId="77777777" w:rsidTr="0BBBF677">
        <w:tc>
          <w:tcPr>
            <w:tcW w:w="13948" w:type="dxa"/>
            <w:gridSpan w:val="13"/>
          </w:tcPr>
          <w:p w14:paraId="207C1059" w14:textId="77777777" w:rsidR="00B478E4" w:rsidRPr="00B02717" w:rsidRDefault="00B478E4" w:rsidP="00B478E4">
            <w:pPr>
              <w:pStyle w:val="TEXTOGRAL"/>
              <w:spacing w:line="288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B02717">
              <w:rPr>
                <w:rFonts w:ascii="Calibri" w:hAnsi="Calibri" w:cs="Arial"/>
                <w:sz w:val="16"/>
                <w:szCs w:val="16"/>
              </w:rPr>
              <w:t>Propuestas de mejora</w:t>
            </w:r>
          </w:p>
        </w:tc>
      </w:tr>
      <w:tr w:rsidR="00B478E4" w14:paraId="697B7F9C" w14:textId="77777777" w:rsidTr="0BBBF677">
        <w:tc>
          <w:tcPr>
            <w:tcW w:w="9928" w:type="dxa"/>
            <w:gridSpan w:val="9"/>
          </w:tcPr>
          <w:p w14:paraId="5EC756FA" w14:textId="77777777" w:rsidR="00B478E4" w:rsidRPr="00101A7B" w:rsidRDefault="00B478E4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  <w:highlight w:val="yellow"/>
              </w:rPr>
            </w:pPr>
            <w:r>
              <w:rPr>
                <w:rFonts w:ascii="Calibri" w:hAnsi="Calibri" w:cs="Arial"/>
                <w:sz w:val="16"/>
                <w:szCs w:val="16"/>
                <w:highlight w:val="yellow"/>
              </w:rPr>
              <w:t>PROPUESTAS DE MEJORA UNA VEZ TERMINADA LA UNIDAD, TENIENDO EN CUENA LAS DISTINTAS EVALUACIONES</w:t>
            </w:r>
          </w:p>
        </w:tc>
        <w:tc>
          <w:tcPr>
            <w:tcW w:w="2058" w:type="dxa"/>
            <w:gridSpan w:val="2"/>
          </w:tcPr>
          <w:p w14:paraId="206090AF" w14:textId="77777777" w:rsidR="00B478E4" w:rsidRDefault="00B478E4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62" w:type="dxa"/>
            <w:gridSpan w:val="2"/>
          </w:tcPr>
          <w:p w14:paraId="339B5793" w14:textId="77777777" w:rsidR="00B478E4" w:rsidRDefault="00B478E4" w:rsidP="00B478E4">
            <w:pPr>
              <w:pStyle w:val="TEXTOGRAL"/>
              <w:spacing w:line="288" w:lineRule="auto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14:paraId="24B212E6" w14:textId="77777777" w:rsidR="00361C98" w:rsidRPr="00A315AC" w:rsidRDefault="00361C98" w:rsidP="00B71AAC">
      <w:pPr>
        <w:pStyle w:val="TEXTOGRAL"/>
        <w:numPr>
          <w:ilvl w:val="0"/>
          <w:numId w:val="31"/>
        </w:numPr>
        <w:spacing w:line="288" w:lineRule="auto"/>
        <w:rPr>
          <w:rFonts w:ascii="Calibri" w:hAnsi="Calibri" w:cs="Arial"/>
          <w:i/>
          <w:iCs/>
          <w:sz w:val="24"/>
          <w:u w:val="single"/>
        </w:rPr>
      </w:pPr>
      <w:r w:rsidRPr="00A315AC">
        <w:rPr>
          <w:rFonts w:ascii="Calibri" w:hAnsi="Calibri" w:cs="Arial"/>
          <w:i/>
          <w:iCs/>
          <w:sz w:val="24"/>
          <w:u w:val="single"/>
        </w:rPr>
        <w:t>Las medidas establecidas en los planes específicos y en las adaptaciones curriculares que afecten a cada situación de aprendizaje:</w:t>
      </w:r>
    </w:p>
    <w:p w14:paraId="5E8BD4E0" w14:textId="29B9B543" w:rsidR="00361C98" w:rsidRDefault="1ADFEB84" w:rsidP="1ADFEB84">
      <w:pPr>
        <w:pStyle w:val="TEXTOGRAL"/>
        <w:spacing w:line="288" w:lineRule="auto"/>
        <w:ind w:left="720"/>
        <w:rPr>
          <w:rFonts w:ascii="Calibri" w:hAnsi="Calibri" w:cs="Arial"/>
          <w:sz w:val="24"/>
        </w:rPr>
      </w:pPr>
      <w:r w:rsidRPr="1ADFEB84">
        <w:rPr>
          <w:rFonts w:ascii="Calibri" w:hAnsi="Calibri" w:cs="Arial"/>
          <w:sz w:val="24"/>
          <w:highlight w:val="yellow"/>
        </w:rPr>
        <w:t xml:space="preserve">SE TENDRÁN QUE DESARROLLAR LOS PLANES DE RECUPERACIÓN PARA AQUELLOS ALUMNOS QUE HAN PROMOCIONADO SIN HABER SUPERADO LA MATERIA EN CADA SITUACIÓN DE APRENDIZAJE. A MODO DE PROPUESTA, SE PODRÍAN PONER LAS </w:t>
      </w:r>
      <w:r w:rsidRPr="1ADFEB84">
        <w:rPr>
          <w:rFonts w:ascii="Calibri" w:hAnsi="Calibri" w:cs="Arial"/>
          <w:sz w:val="24"/>
          <w:highlight w:val="yellow"/>
        </w:rPr>
        <w:lastRenderedPageBreak/>
        <w:t>ACTIVIDADES DE «EVALÚO MIS COMPETENCIAS»</w:t>
      </w:r>
      <w:r w:rsidRPr="1ADFEB84">
        <w:rPr>
          <w:rFonts w:ascii="Calibri" w:hAnsi="Calibri" w:cs="Arial"/>
          <w:sz w:val="24"/>
        </w:rPr>
        <w:t>:</w:t>
      </w:r>
    </w:p>
    <w:p w14:paraId="606A1D06" w14:textId="18070A58" w:rsidR="00772AA7" w:rsidRDefault="00CC2C50" w:rsidP="008D2604">
      <w:pPr>
        <w:pStyle w:val="TEXTOGRAL"/>
        <w:numPr>
          <w:ilvl w:val="0"/>
          <w:numId w:val="41"/>
        </w:numPr>
        <w:spacing w:line="288" w:lineRule="auto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Responde a las siguientes preguntas:</w:t>
      </w:r>
    </w:p>
    <w:p w14:paraId="524B2AA3" w14:textId="2865EDE4" w:rsidR="00CC2C50" w:rsidRDefault="00E84A69" w:rsidP="008D2604">
      <w:pPr>
        <w:pStyle w:val="TEXTOGRAL"/>
        <w:numPr>
          <w:ilvl w:val="1"/>
          <w:numId w:val="41"/>
        </w:numPr>
        <w:spacing w:line="288" w:lineRule="auto"/>
        <w:rPr>
          <w:rFonts w:ascii="Calibri" w:hAnsi="Calibri" w:cs="Arial"/>
          <w:sz w:val="24"/>
        </w:rPr>
      </w:pPr>
      <w:r w:rsidRPr="00E84A69">
        <w:rPr>
          <w:rFonts w:ascii="Calibri" w:hAnsi="Calibri" w:cs="Arial"/>
          <w:sz w:val="24"/>
        </w:rPr>
        <w:t>¿Qué diferencia hay entre «emprendedor» y «empresario»?</w:t>
      </w:r>
    </w:p>
    <w:p w14:paraId="6C055ADF" w14:textId="55288B56" w:rsidR="00E84A69" w:rsidRDefault="008D2604" w:rsidP="008D2604">
      <w:pPr>
        <w:pStyle w:val="TEXTOGRAL"/>
        <w:numPr>
          <w:ilvl w:val="1"/>
          <w:numId w:val="41"/>
        </w:numPr>
        <w:spacing w:line="288" w:lineRule="auto"/>
        <w:rPr>
          <w:rFonts w:ascii="Calibri" w:hAnsi="Calibri" w:cs="Arial"/>
          <w:sz w:val="24"/>
        </w:rPr>
      </w:pPr>
      <w:r w:rsidRPr="008D2604">
        <w:rPr>
          <w:rFonts w:ascii="Calibri" w:hAnsi="Calibri" w:cs="Arial"/>
          <w:sz w:val="24"/>
        </w:rPr>
        <w:t>¿Quiénes son los intraemprendedores?</w:t>
      </w:r>
    </w:p>
    <w:p w14:paraId="46CBF937" w14:textId="08D0EAAC" w:rsidR="008D2604" w:rsidRDefault="008D2604" w:rsidP="008D2604">
      <w:pPr>
        <w:pStyle w:val="TEXTOGRAL"/>
        <w:numPr>
          <w:ilvl w:val="1"/>
          <w:numId w:val="41"/>
        </w:numPr>
        <w:spacing w:line="288" w:lineRule="auto"/>
        <w:rPr>
          <w:rFonts w:ascii="Calibri" w:hAnsi="Calibri" w:cs="Arial"/>
          <w:sz w:val="24"/>
        </w:rPr>
      </w:pPr>
      <w:r w:rsidRPr="008D2604">
        <w:rPr>
          <w:rFonts w:ascii="Calibri" w:hAnsi="Calibri" w:cs="Arial"/>
          <w:sz w:val="24"/>
        </w:rPr>
        <w:t>¿Qué caracteriza y distingue a los emprendedores sociales?</w:t>
      </w:r>
    </w:p>
    <w:p w14:paraId="63F4082F" w14:textId="28B7DD5A" w:rsidR="008D2604" w:rsidRDefault="008D2604" w:rsidP="008D2604">
      <w:pPr>
        <w:pStyle w:val="TEXTOGRAL"/>
        <w:numPr>
          <w:ilvl w:val="0"/>
          <w:numId w:val="41"/>
        </w:numPr>
        <w:spacing w:line="288" w:lineRule="auto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Elabora un esquema con las cualidades del emprendedor y clasifícalas</w:t>
      </w:r>
      <w:r w:rsidR="005A3818">
        <w:rPr>
          <w:rFonts w:ascii="Calibri" w:hAnsi="Calibri" w:cs="Arial"/>
          <w:sz w:val="24"/>
        </w:rPr>
        <w:t>.</w:t>
      </w:r>
    </w:p>
    <w:p w14:paraId="7113F4F4" w14:textId="01D570A6" w:rsidR="005A3818" w:rsidRDefault="0BBBF677" w:rsidP="0BBBF677">
      <w:pPr>
        <w:pStyle w:val="TEXTOGRAL"/>
        <w:numPr>
          <w:ilvl w:val="0"/>
          <w:numId w:val="41"/>
        </w:numPr>
        <w:spacing w:line="288" w:lineRule="auto"/>
        <w:rPr>
          <w:rFonts w:ascii="Calibri" w:hAnsi="Calibri" w:cs="Arial"/>
          <w:sz w:val="24"/>
        </w:rPr>
      </w:pPr>
      <w:r w:rsidRPr="0BBBF677">
        <w:rPr>
          <w:rFonts w:ascii="Calibri" w:hAnsi="Calibri" w:cs="Arial"/>
          <w:sz w:val="24"/>
        </w:rPr>
        <w:t>Dado un texto de Steve Jobs, responder a una batería de preguntas.</w:t>
      </w:r>
    </w:p>
    <w:p w14:paraId="7AED2088" w14:textId="6D34895C" w:rsidR="005A3818" w:rsidRDefault="005A3818" w:rsidP="008D2604">
      <w:pPr>
        <w:pStyle w:val="TEXTOGRAL"/>
        <w:numPr>
          <w:ilvl w:val="0"/>
          <w:numId w:val="41"/>
        </w:numPr>
        <w:spacing w:line="288" w:lineRule="auto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Leer atentamente un texto sobre cómo funcionan los procesos creativos y responder a una serie de preguntas.</w:t>
      </w:r>
    </w:p>
    <w:p w14:paraId="28D307A3" w14:textId="39D8AC50" w:rsidR="005A3818" w:rsidRDefault="00764506" w:rsidP="008D2604">
      <w:pPr>
        <w:pStyle w:val="TEXTOGRAL"/>
        <w:numPr>
          <w:ilvl w:val="0"/>
          <w:numId w:val="41"/>
        </w:numPr>
        <w:spacing w:line="288" w:lineRule="auto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Responder un cuestionario de verdadero o falso sobre el perfil de un emprendedor.</w:t>
      </w:r>
    </w:p>
    <w:p w14:paraId="6E8F0B28" w14:textId="68D1B5BF" w:rsidR="008D2604" w:rsidRPr="00241068" w:rsidRDefault="0BBBF677" w:rsidP="0BBBF677">
      <w:pPr>
        <w:pStyle w:val="TEXTOGRAL"/>
        <w:numPr>
          <w:ilvl w:val="0"/>
          <w:numId w:val="41"/>
        </w:numPr>
        <w:spacing w:line="288" w:lineRule="auto"/>
        <w:rPr>
          <w:rFonts w:ascii="Calibri" w:hAnsi="Calibri" w:cs="Arial"/>
          <w:sz w:val="24"/>
        </w:rPr>
      </w:pPr>
      <w:r w:rsidRPr="0BBBF677">
        <w:rPr>
          <w:rFonts w:ascii="Calibri" w:hAnsi="Calibri" w:cs="Arial"/>
          <w:sz w:val="24"/>
        </w:rPr>
        <w:t>Dada una situación de emprendimiento, analizar cómo lograr que sea innovadora y de calidad mediante la técnica del listado de atributos.</w:t>
      </w:r>
    </w:p>
    <w:p w14:paraId="35726E9E" w14:textId="77777777" w:rsidR="00361C98" w:rsidRPr="00A315AC" w:rsidRDefault="00361C98" w:rsidP="00B71AAC">
      <w:pPr>
        <w:pStyle w:val="TEXTOGRAL"/>
        <w:numPr>
          <w:ilvl w:val="0"/>
          <w:numId w:val="31"/>
        </w:numPr>
        <w:spacing w:line="288" w:lineRule="auto"/>
        <w:rPr>
          <w:rFonts w:ascii="Calibri" w:hAnsi="Calibri" w:cs="Arial"/>
          <w:i/>
          <w:iCs/>
          <w:sz w:val="24"/>
          <w:u w:val="single"/>
        </w:rPr>
      </w:pPr>
      <w:r>
        <w:rPr>
          <w:rFonts w:ascii="Calibri" w:hAnsi="Calibri" w:cs="Arial"/>
          <w:i/>
          <w:iCs/>
          <w:sz w:val="24"/>
          <w:u w:val="single"/>
        </w:rPr>
        <w:t>Puesta en práctica de la situación de aprendizaje</w:t>
      </w:r>
      <w:r w:rsidRPr="00A315AC">
        <w:rPr>
          <w:rFonts w:ascii="Calibri" w:hAnsi="Calibri" w:cs="Arial"/>
          <w:i/>
          <w:iCs/>
          <w:sz w:val="24"/>
          <w:u w:val="single"/>
        </w:rPr>
        <w:t>:</w:t>
      </w:r>
    </w:p>
    <w:p w14:paraId="020A63B1" w14:textId="698A435D" w:rsidR="00361C98" w:rsidRDefault="1ADFEB84" w:rsidP="1ADFEB84">
      <w:pPr>
        <w:pStyle w:val="TEXTOGRAL"/>
        <w:spacing w:line="288" w:lineRule="auto"/>
        <w:ind w:left="720"/>
        <w:rPr>
          <w:rFonts w:ascii="Calibri" w:hAnsi="Calibri" w:cs="Arial"/>
          <w:sz w:val="24"/>
        </w:rPr>
      </w:pPr>
      <w:r w:rsidRPr="1ADFEB84">
        <w:rPr>
          <w:rFonts w:ascii="Calibri" w:hAnsi="Calibri" w:cs="Arial"/>
          <w:sz w:val="24"/>
          <w:highlight w:val="yellow"/>
        </w:rPr>
        <w:t>SE INCORPORARÁN LAS SESIONES VINCULADAS AL CALENDARIO LECTIVO DE CADA CURSO ACADÉMICO.</w:t>
      </w:r>
    </w:p>
    <w:p w14:paraId="1F1FB39E" w14:textId="3DDF1984" w:rsidR="003C17AF" w:rsidRDefault="003C17AF" w:rsidP="004C394D">
      <w:pPr>
        <w:pStyle w:val="TEXTOGRAL"/>
        <w:spacing w:line="288" w:lineRule="auto"/>
        <w:rPr>
          <w:rFonts w:ascii="Calibri" w:hAnsi="Calibri" w:cs="Arial"/>
          <w:sz w:val="24"/>
        </w:rPr>
      </w:pPr>
    </w:p>
    <w:p w14:paraId="111B26D0" w14:textId="7807CA88" w:rsidR="00FA1D90" w:rsidRPr="006966DD" w:rsidRDefault="00FA1D90" w:rsidP="006966DD">
      <w:pPr>
        <w:suppressAutoHyphens w:val="0"/>
        <w:spacing w:after="0" w:line="240" w:lineRule="auto"/>
        <w:rPr>
          <w:rFonts w:eastAsia="Times" w:cs="Arial"/>
          <w:kern w:val="2"/>
          <w:sz w:val="24"/>
          <w:szCs w:val="24"/>
          <w:lang w:val="es-ES_tradnl"/>
        </w:rPr>
      </w:pPr>
    </w:p>
    <w:sectPr w:rsidR="00FA1D90" w:rsidRPr="006966DD" w:rsidSect="00D56C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77" w:bottom="1440" w:left="127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3F39C" w14:textId="77777777" w:rsidR="0033204F" w:rsidRDefault="0033204F">
      <w:pPr>
        <w:spacing w:after="0" w:line="240" w:lineRule="auto"/>
      </w:pPr>
      <w:r>
        <w:separator/>
      </w:r>
    </w:p>
  </w:endnote>
  <w:endnote w:type="continuationSeparator" w:id="0">
    <w:p w14:paraId="7B5EC45C" w14:textId="77777777" w:rsidR="0033204F" w:rsidRDefault="00332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iversLT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0" w:type="pct"/>
      <w:tblLayout w:type="fixed"/>
      <w:tblLook w:val="0000" w:firstRow="0" w:lastRow="0" w:firstColumn="0" w:lastColumn="0" w:noHBand="0" w:noVBand="0"/>
    </w:tblPr>
    <w:tblGrid>
      <w:gridCol w:w="885"/>
      <w:gridCol w:w="8574"/>
    </w:tblGrid>
    <w:tr w:rsidR="00FA1D90" w14:paraId="4E2183BD" w14:textId="77777777">
      <w:trPr>
        <w:trHeight w:val="373"/>
      </w:trPr>
      <w:tc>
        <w:tcPr>
          <w:tcW w:w="885" w:type="dxa"/>
          <w:tcBorders>
            <w:top w:val="single" w:sz="18" w:space="0" w:color="808080"/>
            <w:right w:val="single" w:sz="18" w:space="0" w:color="808080"/>
          </w:tcBorders>
          <w:shd w:val="clear" w:color="auto" w:fill="auto"/>
        </w:tcPr>
        <w:p w14:paraId="2F107573" w14:textId="77777777" w:rsidR="00FA1D90" w:rsidRDefault="00FA1D90">
          <w:pPr>
            <w:pStyle w:val="Piedepgina"/>
            <w:jc w:val="right"/>
            <w:rPr>
              <w:b/>
              <w:color w:val="4F81BD"/>
              <w:sz w:val="32"/>
              <w:szCs w:val="32"/>
            </w:rPr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0</w:t>
          </w:r>
          <w:r>
            <w:fldChar w:fldCharType="end"/>
          </w:r>
        </w:p>
      </w:tc>
      <w:tc>
        <w:tcPr>
          <w:tcW w:w="8574" w:type="dxa"/>
          <w:tcBorders>
            <w:top w:val="single" w:sz="18" w:space="0" w:color="808080"/>
            <w:left w:val="single" w:sz="18" w:space="0" w:color="808080"/>
          </w:tcBorders>
          <w:shd w:val="clear" w:color="auto" w:fill="auto"/>
        </w:tcPr>
        <w:p w14:paraId="25768037" w14:textId="77777777" w:rsidR="00FA1D90" w:rsidRDefault="00FA1D90">
          <w:pPr>
            <w:pStyle w:val="Piedepgina"/>
            <w:snapToGrid w:val="0"/>
            <w:rPr>
              <w:b/>
              <w:color w:val="4F81BD"/>
              <w:sz w:val="32"/>
              <w:szCs w:val="32"/>
            </w:rPr>
          </w:pPr>
        </w:p>
      </w:tc>
    </w:tr>
  </w:tbl>
  <w:p w14:paraId="76C7C79E" w14:textId="77777777" w:rsidR="00FA1D90" w:rsidRDefault="00FA1D9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34C70" w14:textId="77777777" w:rsidR="00FA1D90" w:rsidRDefault="00FA1D90">
    <w:pPr>
      <w:pStyle w:val="Piedepgina"/>
      <w:jc w:val="center"/>
      <w:rPr>
        <w:b/>
        <w:i/>
        <w:color w:val="4F81BD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37" w:type="pct"/>
      <w:tblInd w:w="108" w:type="dxa"/>
      <w:tblLayout w:type="fixed"/>
      <w:tblLook w:val="0000" w:firstRow="0" w:lastRow="0" w:firstColumn="0" w:lastColumn="0" w:noHBand="0" w:noVBand="0"/>
    </w:tblPr>
    <w:tblGrid>
      <w:gridCol w:w="897"/>
      <w:gridCol w:w="8729"/>
    </w:tblGrid>
    <w:tr w:rsidR="00AD192B" w14:paraId="53227837" w14:textId="77777777" w:rsidTr="00AD192B">
      <w:trPr>
        <w:trHeight w:val="74"/>
      </w:trPr>
      <w:tc>
        <w:tcPr>
          <w:tcW w:w="897" w:type="dxa"/>
          <w:tcBorders>
            <w:top w:val="single" w:sz="18" w:space="0" w:color="808080"/>
            <w:right w:val="single" w:sz="18" w:space="0" w:color="808080"/>
          </w:tcBorders>
          <w:shd w:val="clear" w:color="auto" w:fill="auto"/>
        </w:tcPr>
        <w:p w14:paraId="32AB48F7" w14:textId="77777777" w:rsidR="00AD192B" w:rsidRDefault="00AD192B">
          <w:pPr>
            <w:pStyle w:val="Piedepgina"/>
            <w:jc w:val="right"/>
            <w:rPr>
              <w:b/>
              <w:color w:val="4F81BD"/>
              <w:sz w:val="32"/>
              <w:szCs w:val="32"/>
            </w:rPr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  <w:tc>
        <w:tcPr>
          <w:tcW w:w="8728" w:type="dxa"/>
          <w:tcBorders>
            <w:top w:val="single" w:sz="18" w:space="0" w:color="808080"/>
            <w:left w:val="single" w:sz="18" w:space="0" w:color="808080"/>
          </w:tcBorders>
          <w:shd w:val="clear" w:color="auto" w:fill="auto"/>
        </w:tcPr>
        <w:p w14:paraId="701AE725" w14:textId="65CCD4EB" w:rsidR="00AD192B" w:rsidRDefault="00AD192B" w:rsidP="00AD192B">
          <w:pPr>
            <w:pStyle w:val="Piedepgina"/>
            <w:tabs>
              <w:tab w:val="left" w:pos="6055"/>
            </w:tabs>
            <w:snapToGrid w:val="0"/>
            <w:rPr>
              <w:b/>
              <w:color w:val="4F81BD"/>
              <w:sz w:val="32"/>
              <w:szCs w:val="32"/>
            </w:rPr>
          </w:pPr>
          <w:r>
            <w:rPr>
              <w:b/>
              <w:color w:val="4F81BD"/>
              <w:sz w:val="32"/>
              <w:szCs w:val="32"/>
            </w:rPr>
            <w:tab/>
          </w:r>
        </w:p>
      </w:tc>
    </w:tr>
  </w:tbl>
  <w:p w14:paraId="6C6AC6E5" w14:textId="77777777" w:rsidR="00AD192B" w:rsidRDefault="00AD192B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389AD" w14:textId="77777777" w:rsidR="00FA1D90" w:rsidRDefault="00FA1D90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0" w:type="pct"/>
      <w:tblInd w:w="108" w:type="dxa"/>
      <w:tblLayout w:type="fixed"/>
      <w:tblLook w:val="0000" w:firstRow="0" w:lastRow="0" w:firstColumn="0" w:lastColumn="0" w:noHBand="0" w:noVBand="0"/>
    </w:tblPr>
    <w:tblGrid>
      <w:gridCol w:w="931"/>
      <w:gridCol w:w="8337"/>
    </w:tblGrid>
    <w:tr w:rsidR="00FA1D90" w14:paraId="54F8B6C6" w14:textId="77777777">
      <w:trPr>
        <w:trHeight w:val="373"/>
      </w:trPr>
      <w:tc>
        <w:tcPr>
          <w:tcW w:w="1268" w:type="dxa"/>
          <w:tcBorders>
            <w:top w:val="single" w:sz="18" w:space="0" w:color="808080"/>
            <w:right w:val="single" w:sz="18" w:space="0" w:color="808080"/>
          </w:tcBorders>
          <w:shd w:val="clear" w:color="auto" w:fill="auto"/>
        </w:tcPr>
        <w:p w14:paraId="14CBD8F6" w14:textId="77777777" w:rsidR="00FA1D90" w:rsidRDefault="00FA1D90">
          <w:pPr>
            <w:pStyle w:val="Piedepgina"/>
            <w:jc w:val="right"/>
            <w:rPr>
              <w:b/>
              <w:color w:val="4F81BD"/>
              <w:sz w:val="32"/>
              <w:szCs w:val="32"/>
            </w:rPr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58</w:t>
          </w:r>
          <w:r>
            <w:fldChar w:fldCharType="end"/>
          </w:r>
        </w:p>
      </w:tc>
      <w:tc>
        <w:tcPr>
          <w:tcW w:w="12271" w:type="dxa"/>
          <w:tcBorders>
            <w:top w:val="single" w:sz="18" w:space="0" w:color="808080"/>
            <w:left w:val="single" w:sz="18" w:space="0" w:color="808080"/>
          </w:tcBorders>
          <w:shd w:val="clear" w:color="auto" w:fill="auto"/>
        </w:tcPr>
        <w:p w14:paraId="6B4F1C2C" w14:textId="77777777" w:rsidR="00FA1D90" w:rsidRDefault="00FA1D90">
          <w:pPr>
            <w:pStyle w:val="Piedepgina"/>
            <w:snapToGrid w:val="0"/>
            <w:rPr>
              <w:b/>
              <w:color w:val="4F81BD"/>
              <w:sz w:val="32"/>
              <w:szCs w:val="32"/>
            </w:rPr>
          </w:pPr>
        </w:p>
      </w:tc>
    </w:tr>
  </w:tbl>
  <w:p w14:paraId="6488AE42" w14:textId="77777777" w:rsidR="00FA1D90" w:rsidRDefault="00FA1D90">
    <w:pPr>
      <w:pStyle w:val="Piedep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C0D31" w14:textId="77777777" w:rsidR="00FA1D90" w:rsidRDefault="00FA1D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3135E" w14:textId="77777777" w:rsidR="0033204F" w:rsidRDefault="0033204F">
      <w:pPr>
        <w:spacing w:after="0" w:line="240" w:lineRule="auto"/>
      </w:pPr>
      <w:r>
        <w:separator/>
      </w:r>
    </w:p>
  </w:footnote>
  <w:footnote w:type="continuationSeparator" w:id="0">
    <w:p w14:paraId="7ACECE79" w14:textId="77777777" w:rsidR="0033204F" w:rsidRDefault="00332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08" w:type="dxa"/>
      <w:tblLayout w:type="fixed"/>
      <w:tblLook w:val="0000" w:firstRow="0" w:lastRow="0" w:firstColumn="0" w:lastColumn="0" w:noHBand="0" w:noVBand="0"/>
    </w:tblPr>
    <w:tblGrid>
      <w:gridCol w:w="1101"/>
      <w:gridCol w:w="7887"/>
      <w:gridCol w:w="2009"/>
    </w:tblGrid>
    <w:tr w:rsidR="00FA1D90" w14:paraId="3818349B" w14:textId="77777777">
      <w:trPr>
        <w:trHeight w:val="97"/>
      </w:trPr>
      <w:tc>
        <w:tcPr>
          <w:tcW w:w="1101" w:type="dxa"/>
          <w:tcBorders>
            <w:bottom w:val="single" w:sz="18" w:space="0" w:color="808080"/>
          </w:tcBorders>
          <w:shd w:val="clear" w:color="auto" w:fill="auto"/>
          <w:vAlign w:val="center"/>
        </w:tcPr>
        <w:p w14:paraId="30C45E2F" w14:textId="7C93E853" w:rsidR="00FA1D90" w:rsidRDefault="004A0251">
          <w:pPr>
            <w:spacing w:after="0"/>
            <w:jc w:val="center"/>
            <w:rPr>
              <w:b/>
              <w:i/>
            </w:rPr>
          </w:pPr>
          <w:r>
            <w:rPr>
              <w:b/>
              <w:noProof/>
              <w:lang w:eastAsia="es-ES"/>
            </w:rPr>
            <w:drawing>
              <wp:inline distT="0" distB="0" distL="0" distR="0" wp14:anchorId="1F0F5517" wp14:editId="07F27C36">
                <wp:extent cx="485775" cy="409575"/>
                <wp:effectExtent l="0" t="0" r="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9" t="-11" r="-9" b="-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7" w:type="dxa"/>
          <w:tcBorders>
            <w:bottom w:val="single" w:sz="18" w:space="0" w:color="808080"/>
          </w:tcBorders>
          <w:shd w:val="clear" w:color="auto" w:fill="auto"/>
          <w:vAlign w:val="center"/>
        </w:tcPr>
        <w:p w14:paraId="785DF435" w14:textId="77777777" w:rsidR="00FA1D90" w:rsidRDefault="00FA1D90">
          <w:pPr>
            <w:spacing w:after="0"/>
            <w:jc w:val="right"/>
          </w:pPr>
          <w:r>
            <w:rPr>
              <w:b/>
              <w:i/>
            </w:rPr>
            <w:t>Ciencias aplicadas I</w:t>
          </w:r>
        </w:p>
        <w:p w14:paraId="476E8BDE" w14:textId="77777777" w:rsidR="00FA1D90" w:rsidRDefault="00FA1D90">
          <w:pPr>
            <w:spacing w:after="0"/>
            <w:jc w:val="right"/>
          </w:pPr>
          <w:r>
            <w:rPr>
              <w:b/>
              <w:i/>
            </w:rPr>
            <w:t>(Formación profesional básica)</w:t>
          </w:r>
        </w:p>
      </w:tc>
      <w:tc>
        <w:tcPr>
          <w:tcW w:w="2009" w:type="dxa"/>
          <w:tcBorders>
            <w:bottom w:val="single" w:sz="18" w:space="0" w:color="808080"/>
            <w:right w:val="single" w:sz="18" w:space="0" w:color="808080"/>
          </w:tcBorders>
          <w:shd w:val="clear" w:color="auto" w:fill="auto"/>
          <w:vAlign w:val="center"/>
        </w:tcPr>
        <w:p w14:paraId="76F88BCD" w14:textId="77777777" w:rsidR="00FA1D90" w:rsidRDefault="00FA1D90">
          <w:pPr>
            <w:spacing w:after="0"/>
            <w:jc w:val="center"/>
          </w:pPr>
          <w:r>
            <w:rPr>
              <w:b/>
              <w:color w:val="FFFFFF"/>
            </w:rPr>
            <w:t xml:space="preserve">PROGRAMACIÓN </w:t>
          </w:r>
        </w:p>
      </w:tc>
    </w:tr>
  </w:tbl>
  <w:p w14:paraId="13A6DEFA" w14:textId="77777777" w:rsidR="00FA1D90" w:rsidRDefault="00FA1D9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03" w:type="dxa"/>
      <w:tblInd w:w="108" w:type="dxa"/>
      <w:tblLayout w:type="fixed"/>
      <w:tblLook w:val="0000" w:firstRow="0" w:lastRow="0" w:firstColumn="0" w:lastColumn="0" w:noHBand="0" w:noVBand="0"/>
    </w:tblPr>
    <w:tblGrid>
      <w:gridCol w:w="1056"/>
      <w:gridCol w:w="6461"/>
      <w:gridCol w:w="1986"/>
    </w:tblGrid>
    <w:tr w:rsidR="00AD192B" w14:paraId="07B89319" w14:textId="77777777" w:rsidTr="00AD192B">
      <w:trPr>
        <w:trHeight w:val="738"/>
      </w:trPr>
      <w:tc>
        <w:tcPr>
          <w:tcW w:w="1056" w:type="dxa"/>
          <w:tcBorders>
            <w:bottom w:val="single" w:sz="18" w:space="0" w:color="808080" w:themeColor="background1" w:themeShade="80"/>
          </w:tcBorders>
          <w:shd w:val="clear" w:color="auto" w:fill="auto"/>
          <w:vAlign w:val="center"/>
        </w:tcPr>
        <w:p w14:paraId="5D030903" w14:textId="77777777" w:rsidR="00AD192B" w:rsidRDefault="00AD192B">
          <w:pPr>
            <w:spacing w:after="0"/>
            <w:jc w:val="center"/>
            <w:rPr>
              <w:b/>
              <w:i/>
            </w:rPr>
          </w:pPr>
          <w:r>
            <w:rPr>
              <w:b/>
              <w:noProof/>
              <w:lang w:eastAsia="es-ES"/>
            </w:rPr>
            <w:drawing>
              <wp:inline distT="0" distB="0" distL="0" distR="0" wp14:anchorId="60636CAD" wp14:editId="614D017C">
                <wp:extent cx="485775" cy="409575"/>
                <wp:effectExtent l="0" t="0" r="0" b="0"/>
                <wp:docPr id="1210478892" name="Imagen 12104788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9" t="-11" r="-9" b="-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409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61" w:type="dxa"/>
          <w:tcBorders>
            <w:bottom w:val="single" w:sz="18" w:space="0" w:color="808080" w:themeColor="background1" w:themeShade="80"/>
          </w:tcBorders>
          <w:shd w:val="clear" w:color="auto" w:fill="auto"/>
          <w:vAlign w:val="center"/>
        </w:tcPr>
        <w:p w14:paraId="587DA8C8" w14:textId="77777777" w:rsidR="00AD192B" w:rsidRDefault="00AD192B" w:rsidP="0BBBF677">
          <w:pPr>
            <w:spacing w:after="0"/>
            <w:jc w:val="right"/>
            <w:rPr>
              <w:b/>
              <w:bCs/>
              <w:i/>
              <w:iCs/>
            </w:rPr>
          </w:pPr>
          <w:r w:rsidRPr="0BBBF677">
            <w:rPr>
              <w:b/>
              <w:bCs/>
              <w:i/>
              <w:iCs/>
            </w:rPr>
            <w:t>Iniciación a la Actividad Emprendedora y Empresarial</w:t>
          </w:r>
        </w:p>
        <w:p w14:paraId="67C0E1B0" w14:textId="77777777" w:rsidR="00AD192B" w:rsidRDefault="00AD192B">
          <w:pPr>
            <w:spacing w:after="0"/>
            <w:jc w:val="right"/>
          </w:pPr>
          <w:r w:rsidRPr="003E3023">
            <w:rPr>
              <w:b/>
              <w:i/>
            </w:rPr>
            <w:t>(ESO)</w:t>
          </w:r>
        </w:p>
      </w:tc>
      <w:tc>
        <w:tcPr>
          <w:tcW w:w="1986" w:type="dxa"/>
          <w:tcBorders>
            <w:bottom w:val="single" w:sz="18" w:space="0" w:color="808080" w:themeColor="background1" w:themeShade="80"/>
            <w:right w:val="single" w:sz="18" w:space="0" w:color="808080" w:themeColor="background1" w:themeShade="80"/>
          </w:tcBorders>
          <w:shd w:val="clear" w:color="auto" w:fill="548DD4"/>
          <w:vAlign w:val="center"/>
        </w:tcPr>
        <w:p w14:paraId="6D9EFF64" w14:textId="77777777" w:rsidR="00AD192B" w:rsidRDefault="00AD192B">
          <w:pPr>
            <w:spacing w:after="0"/>
            <w:jc w:val="center"/>
          </w:pPr>
          <w:r>
            <w:rPr>
              <w:b/>
              <w:color w:val="FFFFFF"/>
            </w:rPr>
            <w:t xml:space="preserve">PROGRAMACIÓN </w:t>
          </w:r>
        </w:p>
      </w:tc>
    </w:tr>
  </w:tbl>
  <w:p w14:paraId="4EEFCB9F" w14:textId="77777777" w:rsidR="00AD192B" w:rsidRDefault="00AD192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A4C0D" w14:textId="77777777" w:rsidR="00FA1D90" w:rsidRDefault="00FA1D90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5027" w:type="dxa"/>
      <w:tblInd w:w="-1274" w:type="dxa"/>
      <w:tblLayout w:type="fixed"/>
      <w:tblLook w:val="0000" w:firstRow="0" w:lastRow="0" w:firstColumn="0" w:lastColumn="0" w:noHBand="0" w:noVBand="0"/>
    </w:tblPr>
    <w:tblGrid>
      <w:gridCol w:w="1056"/>
      <w:gridCol w:w="10993"/>
      <w:gridCol w:w="10993"/>
      <w:gridCol w:w="1985"/>
    </w:tblGrid>
    <w:tr w:rsidR="00936E29" w14:paraId="11B002AC" w14:textId="77777777" w:rsidTr="00F03927">
      <w:trPr>
        <w:trHeight w:val="780"/>
      </w:trPr>
      <w:tc>
        <w:tcPr>
          <w:tcW w:w="1056" w:type="dxa"/>
          <w:tcBorders>
            <w:bottom w:val="single" w:sz="18" w:space="0" w:color="808080"/>
          </w:tcBorders>
          <w:shd w:val="clear" w:color="auto" w:fill="auto"/>
        </w:tcPr>
        <w:p w14:paraId="6800BF0E" w14:textId="419A631B" w:rsidR="00936E29" w:rsidRDefault="00936E29" w:rsidP="00936E29">
          <w:pPr>
            <w:spacing w:after="0"/>
            <w:jc w:val="center"/>
            <w:rPr>
              <w:b/>
              <w:i/>
            </w:rPr>
          </w:pPr>
        </w:p>
      </w:tc>
      <w:tc>
        <w:tcPr>
          <w:tcW w:w="10993" w:type="dxa"/>
          <w:tcBorders>
            <w:bottom w:val="single" w:sz="18" w:space="0" w:color="808080"/>
          </w:tcBorders>
        </w:tcPr>
        <w:tbl>
          <w:tblPr>
            <w:tblW w:w="0" w:type="auto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1056"/>
            <w:gridCol w:w="6457"/>
            <w:gridCol w:w="1985"/>
          </w:tblGrid>
          <w:tr w:rsidR="00936E29" w:rsidRPr="00C57A76" w14:paraId="5B5D63CA" w14:textId="77777777" w:rsidTr="00BF6341">
            <w:trPr>
              <w:trHeight w:val="780"/>
            </w:trPr>
            <w:tc>
              <w:tcPr>
                <w:tcW w:w="1056" w:type="dxa"/>
                <w:tcBorders>
                  <w:bottom w:val="single" w:sz="18" w:space="0" w:color="808080"/>
                </w:tcBorders>
                <w:shd w:val="clear" w:color="auto" w:fill="auto"/>
                <w:vAlign w:val="center"/>
              </w:tcPr>
              <w:p w14:paraId="70487A10" w14:textId="77777777" w:rsidR="00936E29" w:rsidRPr="00C57A76" w:rsidRDefault="00936E29" w:rsidP="00936E29">
                <w:pPr>
                  <w:spacing w:after="0"/>
                  <w:jc w:val="center"/>
                  <w:rPr>
                    <w:b/>
                    <w:i/>
                  </w:rPr>
                </w:pPr>
                <w:r w:rsidRPr="00C57A76">
                  <w:rPr>
                    <w:b/>
                    <w:noProof/>
                    <w:lang w:eastAsia="es-ES"/>
                  </w:rPr>
                  <w:drawing>
                    <wp:inline distT="0" distB="0" distL="0" distR="0" wp14:anchorId="28CA2B94" wp14:editId="6EF69585">
                      <wp:extent cx="485775" cy="409575"/>
                      <wp:effectExtent l="0" t="0" r="0" b="0"/>
                      <wp:docPr id="1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-9" t="-11" r="-9" b="-1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85775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457" w:type="dxa"/>
                <w:tcBorders>
                  <w:bottom w:val="single" w:sz="18" w:space="0" w:color="808080"/>
                </w:tcBorders>
                <w:shd w:val="clear" w:color="auto" w:fill="auto"/>
                <w:vAlign w:val="center"/>
              </w:tcPr>
              <w:p w14:paraId="277FB0C0" w14:textId="77777777" w:rsidR="00936E29" w:rsidRPr="00C57A76" w:rsidRDefault="00936E29" w:rsidP="00936E29">
                <w:pPr>
                  <w:spacing w:after="0"/>
                  <w:jc w:val="right"/>
                  <w:rPr>
                    <w:b/>
                    <w:i/>
                  </w:rPr>
                </w:pPr>
                <w:r w:rsidRPr="00C57A76">
                  <w:rPr>
                    <w:b/>
                    <w:i/>
                  </w:rPr>
                  <w:t>Iniciación a la actividad emprendedora y empresarial</w:t>
                </w:r>
              </w:p>
              <w:p w14:paraId="68AC6FD1" w14:textId="22F3359E" w:rsidR="00936E29" w:rsidRPr="00C57A76" w:rsidRDefault="00936E29" w:rsidP="00936E29">
                <w:pPr>
                  <w:spacing w:after="0"/>
                  <w:jc w:val="right"/>
                </w:pPr>
                <w:r w:rsidRPr="00C57A76">
                  <w:rPr>
                    <w:b/>
                    <w:i/>
                  </w:rPr>
                  <w:t>(ESO)</w:t>
                </w:r>
              </w:p>
            </w:tc>
            <w:tc>
              <w:tcPr>
                <w:tcW w:w="1985" w:type="dxa"/>
                <w:tcBorders>
                  <w:bottom w:val="single" w:sz="18" w:space="0" w:color="808080"/>
                  <w:right w:val="single" w:sz="18" w:space="0" w:color="808080"/>
                </w:tcBorders>
                <w:shd w:val="clear" w:color="auto" w:fill="548DD4"/>
                <w:vAlign w:val="center"/>
              </w:tcPr>
              <w:p w14:paraId="3A4A9C5D" w14:textId="77777777" w:rsidR="00936E29" w:rsidRPr="00C57A76" w:rsidRDefault="00936E29" w:rsidP="00936E29">
                <w:pPr>
                  <w:spacing w:after="0"/>
                  <w:jc w:val="center"/>
                </w:pPr>
                <w:r w:rsidRPr="00C57A76">
                  <w:rPr>
                    <w:b/>
                    <w:color w:val="FFFFFF"/>
                  </w:rPr>
                  <w:t xml:space="preserve">PROGRAMACIÓN </w:t>
                </w:r>
              </w:p>
            </w:tc>
          </w:tr>
        </w:tbl>
        <w:p w14:paraId="423CB75B" w14:textId="5253B4B6" w:rsidR="00936E29" w:rsidRPr="00D341FC" w:rsidRDefault="00936E29" w:rsidP="00936E29">
          <w:pPr>
            <w:spacing w:after="0"/>
            <w:jc w:val="right"/>
            <w:rPr>
              <w:b/>
              <w:i/>
              <w:highlight w:val="yellow"/>
            </w:rPr>
          </w:pPr>
        </w:p>
      </w:tc>
      <w:tc>
        <w:tcPr>
          <w:tcW w:w="10993" w:type="dxa"/>
          <w:tcBorders>
            <w:bottom w:val="single" w:sz="18" w:space="0" w:color="808080"/>
          </w:tcBorders>
          <w:shd w:val="clear" w:color="auto" w:fill="auto"/>
        </w:tcPr>
        <w:tbl>
          <w:tblPr>
            <w:tblW w:w="0" w:type="auto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1056"/>
            <w:gridCol w:w="6457"/>
            <w:gridCol w:w="1985"/>
          </w:tblGrid>
          <w:tr w:rsidR="00936E29" w:rsidRPr="00C57A76" w14:paraId="6A94C8E7" w14:textId="77777777" w:rsidTr="00BF6341">
            <w:trPr>
              <w:trHeight w:val="780"/>
            </w:trPr>
            <w:tc>
              <w:tcPr>
                <w:tcW w:w="1056" w:type="dxa"/>
                <w:tcBorders>
                  <w:bottom w:val="single" w:sz="18" w:space="0" w:color="808080"/>
                </w:tcBorders>
                <w:shd w:val="clear" w:color="auto" w:fill="auto"/>
                <w:vAlign w:val="center"/>
              </w:tcPr>
              <w:p w14:paraId="2C6C7CA7" w14:textId="77777777" w:rsidR="00936E29" w:rsidRPr="00C57A76" w:rsidRDefault="00936E29" w:rsidP="00936E29">
                <w:pPr>
                  <w:spacing w:after="0"/>
                  <w:jc w:val="center"/>
                  <w:rPr>
                    <w:b/>
                    <w:i/>
                  </w:rPr>
                </w:pPr>
                <w:r w:rsidRPr="00C57A76">
                  <w:rPr>
                    <w:b/>
                    <w:noProof/>
                    <w:lang w:eastAsia="es-ES"/>
                  </w:rPr>
                  <w:drawing>
                    <wp:inline distT="0" distB="0" distL="0" distR="0" wp14:anchorId="68EC3077" wp14:editId="480C2A4F">
                      <wp:extent cx="485775" cy="409575"/>
                      <wp:effectExtent l="0" t="0" r="0" b="0"/>
                      <wp:docPr id="2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-9" t="-11" r="-9" b="-1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85775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457" w:type="dxa"/>
                <w:tcBorders>
                  <w:bottom w:val="single" w:sz="18" w:space="0" w:color="808080"/>
                </w:tcBorders>
                <w:shd w:val="clear" w:color="auto" w:fill="auto"/>
                <w:vAlign w:val="center"/>
              </w:tcPr>
              <w:p w14:paraId="58F6E623" w14:textId="77777777" w:rsidR="00936E29" w:rsidRPr="00C57A76" w:rsidRDefault="00936E29" w:rsidP="00936E29">
                <w:pPr>
                  <w:spacing w:after="0"/>
                  <w:jc w:val="right"/>
                  <w:rPr>
                    <w:b/>
                    <w:i/>
                  </w:rPr>
                </w:pPr>
                <w:r w:rsidRPr="00C57A76">
                  <w:rPr>
                    <w:b/>
                    <w:i/>
                  </w:rPr>
                  <w:t>Iniciación a la actividad emprendedora y empresarial</w:t>
                </w:r>
              </w:p>
              <w:p w14:paraId="12E7B3E5" w14:textId="77777777" w:rsidR="00936E29" w:rsidRPr="00C57A76" w:rsidRDefault="00936E29" w:rsidP="00936E29">
                <w:pPr>
                  <w:spacing w:after="0"/>
                  <w:jc w:val="right"/>
                </w:pPr>
                <w:r w:rsidRPr="00C57A76">
                  <w:rPr>
                    <w:b/>
                    <w:i/>
                  </w:rPr>
                  <w:t>(3.</w:t>
                </w:r>
                <w:r w:rsidRPr="00C57A76">
                  <w:rPr>
                    <w:b/>
                    <w:i/>
                    <w:vertAlign w:val="superscript"/>
                  </w:rPr>
                  <w:t>o</w:t>
                </w:r>
                <w:r w:rsidRPr="00C57A76">
                  <w:rPr>
                    <w:b/>
                    <w:i/>
                  </w:rPr>
                  <w:t xml:space="preserve"> ESO)</w:t>
                </w:r>
              </w:p>
            </w:tc>
            <w:tc>
              <w:tcPr>
                <w:tcW w:w="1985" w:type="dxa"/>
                <w:tcBorders>
                  <w:bottom w:val="single" w:sz="18" w:space="0" w:color="808080"/>
                  <w:right w:val="single" w:sz="18" w:space="0" w:color="808080"/>
                </w:tcBorders>
                <w:shd w:val="clear" w:color="auto" w:fill="548DD4"/>
                <w:vAlign w:val="center"/>
              </w:tcPr>
              <w:p w14:paraId="5DED103C" w14:textId="77777777" w:rsidR="00936E29" w:rsidRPr="00C57A76" w:rsidRDefault="00936E29" w:rsidP="00936E29">
                <w:pPr>
                  <w:spacing w:after="0"/>
                  <w:jc w:val="center"/>
                </w:pPr>
                <w:r w:rsidRPr="00C57A76">
                  <w:rPr>
                    <w:b/>
                    <w:color w:val="FFFFFF"/>
                  </w:rPr>
                  <w:t xml:space="preserve">PROGRAMACIÓN </w:t>
                </w:r>
              </w:p>
            </w:tc>
          </w:tr>
        </w:tbl>
        <w:p w14:paraId="5F1A6BA5" w14:textId="04D2F778" w:rsidR="00936E29" w:rsidRDefault="00936E29" w:rsidP="00936E29">
          <w:pPr>
            <w:spacing w:after="0"/>
            <w:jc w:val="right"/>
          </w:pPr>
        </w:p>
      </w:tc>
      <w:tc>
        <w:tcPr>
          <w:tcW w:w="1985" w:type="dxa"/>
          <w:tcBorders>
            <w:bottom w:val="single" w:sz="18" w:space="0" w:color="808080"/>
            <w:right w:val="single" w:sz="18" w:space="0" w:color="808080"/>
          </w:tcBorders>
          <w:shd w:val="clear" w:color="auto" w:fill="548DD4"/>
        </w:tcPr>
        <w:tbl>
          <w:tblPr>
            <w:tblW w:w="0" w:type="auto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1056"/>
            <w:gridCol w:w="6457"/>
            <w:gridCol w:w="1985"/>
          </w:tblGrid>
          <w:tr w:rsidR="00936E29" w:rsidRPr="00C57A76" w14:paraId="05501BF5" w14:textId="77777777" w:rsidTr="00BF6341">
            <w:trPr>
              <w:trHeight w:val="780"/>
            </w:trPr>
            <w:tc>
              <w:tcPr>
                <w:tcW w:w="1056" w:type="dxa"/>
                <w:tcBorders>
                  <w:bottom w:val="single" w:sz="18" w:space="0" w:color="808080"/>
                </w:tcBorders>
                <w:shd w:val="clear" w:color="auto" w:fill="auto"/>
                <w:vAlign w:val="center"/>
              </w:tcPr>
              <w:p w14:paraId="7FF9479A" w14:textId="77777777" w:rsidR="00936E29" w:rsidRPr="00C57A76" w:rsidRDefault="00936E29" w:rsidP="00936E29">
                <w:pPr>
                  <w:spacing w:after="0"/>
                  <w:jc w:val="center"/>
                  <w:rPr>
                    <w:b/>
                    <w:i/>
                  </w:rPr>
                </w:pPr>
                <w:r w:rsidRPr="00C57A76">
                  <w:rPr>
                    <w:b/>
                    <w:noProof/>
                    <w:lang w:eastAsia="es-ES"/>
                  </w:rPr>
                  <w:drawing>
                    <wp:inline distT="0" distB="0" distL="0" distR="0" wp14:anchorId="6D4D3AC0" wp14:editId="46D3D328">
                      <wp:extent cx="485775" cy="409575"/>
                      <wp:effectExtent l="0" t="0" r="0" b="0"/>
                      <wp:docPr id="7" name="Imagen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-9" t="-11" r="-9" b="-1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85775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457" w:type="dxa"/>
                <w:tcBorders>
                  <w:bottom w:val="single" w:sz="18" w:space="0" w:color="808080"/>
                </w:tcBorders>
                <w:shd w:val="clear" w:color="auto" w:fill="auto"/>
                <w:vAlign w:val="center"/>
              </w:tcPr>
              <w:p w14:paraId="193CE55F" w14:textId="77777777" w:rsidR="00936E29" w:rsidRPr="00C57A76" w:rsidRDefault="00936E29" w:rsidP="00936E29">
                <w:pPr>
                  <w:spacing w:after="0"/>
                  <w:jc w:val="right"/>
                  <w:rPr>
                    <w:b/>
                    <w:i/>
                  </w:rPr>
                </w:pPr>
                <w:r w:rsidRPr="00C57A76">
                  <w:rPr>
                    <w:b/>
                    <w:i/>
                  </w:rPr>
                  <w:t>Iniciación a la actividad emprendedora y empresarial</w:t>
                </w:r>
              </w:p>
              <w:p w14:paraId="50381BE4" w14:textId="77777777" w:rsidR="00936E29" w:rsidRPr="00C57A76" w:rsidRDefault="00936E29" w:rsidP="00936E29">
                <w:pPr>
                  <w:spacing w:after="0"/>
                  <w:jc w:val="right"/>
                </w:pPr>
                <w:r w:rsidRPr="00C57A76">
                  <w:rPr>
                    <w:b/>
                    <w:i/>
                  </w:rPr>
                  <w:t>(3.</w:t>
                </w:r>
                <w:r w:rsidRPr="00C57A76">
                  <w:rPr>
                    <w:b/>
                    <w:i/>
                    <w:vertAlign w:val="superscript"/>
                  </w:rPr>
                  <w:t>o</w:t>
                </w:r>
                <w:r w:rsidRPr="00C57A76">
                  <w:rPr>
                    <w:b/>
                    <w:i/>
                  </w:rPr>
                  <w:t xml:space="preserve"> ESO)</w:t>
                </w:r>
              </w:p>
            </w:tc>
            <w:tc>
              <w:tcPr>
                <w:tcW w:w="1985" w:type="dxa"/>
                <w:tcBorders>
                  <w:bottom w:val="single" w:sz="18" w:space="0" w:color="808080"/>
                  <w:right w:val="single" w:sz="18" w:space="0" w:color="808080"/>
                </w:tcBorders>
                <w:shd w:val="clear" w:color="auto" w:fill="548DD4"/>
                <w:vAlign w:val="center"/>
              </w:tcPr>
              <w:p w14:paraId="1392E461" w14:textId="77777777" w:rsidR="00936E29" w:rsidRPr="00C57A76" w:rsidRDefault="00936E29" w:rsidP="00936E29">
                <w:pPr>
                  <w:spacing w:after="0"/>
                  <w:jc w:val="center"/>
                </w:pPr>
                <w:r w:rsidRPr="00C57A76">
                  <w:rPr>
                    <w:b/>
                    <w:color w:val="FFFFFF"/>
                  </w:rPr>
                  <w:t xml:space="preserve">PROGRAMACIÓN </w:t>
                </w:r>
              </w:p>
            </w:tc>
          </w:tr>
        </w:tbl>
        <w:p w14:paraId="13A08F8E" w14:textId="15BFF3D1" w:rsidR="00936E29" w:rsidRDefault="00936E29" w:rsidP="00936E29">
          <w:pPr>
            <w:spacing w:after="0"/>
            <w:jc w:val="center"/>
          </w:pPr>
        </w:p>
      </w:tc>
    </w:tr>
  </w:tbl>
  <w:p w14:paraId="286329EC" w14:textId="77777777" w:rsidR="00FA1D90" w:rsidRDefault="00FA1D90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27C3D" w14:textId="77777777" w:rsidR="00FA1D90" w:rsidRDefault="00FA1D9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D9B434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2E74B5"/>
      </w:rPr>
    </w:lvl>
  </w:abstractNum>
  <w:abstractNum w:abstractNumId="3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color w:val="2E74B5"/>
      </w:rPr>
    </w:lvl>
  </w:abstractNum>
  <w:abstractNum w:abstractNumId="4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Programacin-Numeros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</w:abstractNum>
  <w:abstractNum w:abstractNumId="5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color w:val="2E74B5"/>
      </w:rPr>
    </w:lvl>
  </w:abstractNum>
  <w:abstractNum w:abstractNumId="6" w15:restartNumberingAfterBreak="0">
    <w:nsid w:val="00000006"/>
    <w:multiLevelType w:val="singleLevel"/>
    <w:tmpl w:val="00000006"/>
    <w:name w:val="WW8Num5"/>
    <w:lvl w:ilvl="0">
      <w:start w:val="1"/>
      <w:numFmt w:val="lowerLetter"/>
      <w:pStyle w:val="PROGRAMACIN-Letras"/>
      <w:lvlText w:val="%1)"/>
      <w:lvlJc w:val="left"/>
      <w:pPr>
        <w:tabs>
          <w:tab w:val="num" w:pos="8226"/>
        </w:tabs>
        <w:ind w:left="8226" w:hanging="360"/>
      </w:pPr>
      <w:rPr>
        <w:rFonts w:cs="Times New Roman" w:hint="default"/>
        <w:color w:val="000000"/>
      </w:rPr>
    </w:lvl>
  </w:abstractNum>
  <w:abstractNum w:abstractNumId="7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2E74B5"/>
      </w:rPr>
    </w:lvl>
  </w:abstractNum>
  <w:abstractNum w:abstractNumId="8" w15:restartNumberingAfterBreak="0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2E74B5"/>
      </w:rPr>
    </w:lvl>
  </w:abstractNum>
  <w:abstractNum w:abstractNumId="9" w15:restartNumberingAfterBreak="0">
    <w:nsid w:val="00000009"/>
    <w:multiLevelType w:val="multi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2E74B5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color w:val="2E74B5"/>
        <w:sz w:val="24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color w:val="2E74B5"/>
        <w:sz w:val="24"/>
      </w:rPr>
    </w:lvl>
  </w:abstractNum>
  <w:abstractNum w:abstractNumId="11" w15:restartNumberingAfterBreak="0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2E74B5"/>
      </w:rPr>
    </w:lvl>
  </w:abstractNum>
  <w:abstractNum w:abstractNumId="12" w15:restartNumberingAfterBreak="0">
    <w:nsid w:val="0000000C"/>
    <w:multiLevelType w:val="singleLevel"/>
    <w:tmpl w:val="0000000C"/>
    <w:name w:val="WW8Num11"/>
    <w:lvl w:ilvl="0">
      <w:start w:val="1"/>
      <w:numFmt w:val="bullet"/>
      <w:pStyle w:val="ProgramacinGuiones"/>
      <w:lvlText w:val="–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13" w15:restartNumberingAfterBreak="0">
    <w:nsid w:val="0000000D"/>
    <w:multiLevelType w:val="singleLevel"/>
    <w:tmpl w:val="0000000D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2E74B5"/>
        <w:sz w:val="24"/>
      </w:rPr>
    </w:lvl>
  </w:abstractNum>
  <w:abstractNum w:abstractNumId="14" w15:restartNumberingAfterBreak="0">
    <w:nsid w:val="0000000E"/>
    <w:multiLevelType w:val="singleLevel"/>
    <w:tmpl w:val="0000000E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color w:val="2E74B5"/>
        <w:sz w:val="24"/>
      </w:rPr>
    </w:lvl>
  </w:abstractNum>
  <w:abstractNum w:abstractNumId="15" w15:restartNumberingAfterBreak="0">
    <w:nsid w:val="0000000F"/>
    <w:multiLevelType w:val="singleLevel"/>
    <w:tmpl w:val="0000000F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2E74B5"/>
        <w:spacing w:val="-6"/>
        <w:sz w:val="24"/>
      </w:rPr>
    </w:lvl>
  </w:abstractNum>
  <w:abstractNum w:abstractNumId="16" w15:restartNumberingAfterBreak="0">
    <w:nsid w:val="00000010"/>
    <w:multiLevelType w:val="singleLevel"/>
    <w:tmpl w:val="00000010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2E74B5"/>
        <w:spacing w:val="-6"/>
        <w:sz w:val="24"/>
        <w:szCs w:val="24"/>
        <w:lang w:val="es-ES_tradnl"/>
      </w:rPr>
    </w:lvl>
  </w:abstractNum>
  <w:abstractNum w:abstractNumId="17" w15:restartNumberingAfterBreak="0">
    <w:nsid w:val="00000011"/>
    <w:multiLevelType w:val="singleLevel"/>
    <w:tmpl w:val="00000011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2E74B5"/>
      </w:rPr>
    </w:lvl>
  </w:abstractNum>
  <w:abstractNum w:abstractNumId="18" w15:restartNumberingAfterBreak="0">
    <w:nsid w:val="00000012"/>
    <w:multiLevelType w:val="singleLevel"/>
    <w:tmpl w:val="00000012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2E74B5"/>
        <w:sz w:val="24"/>
      </w:rPr>
    </w:lvl>
  </w:abstractNum>
  <w:abstractNum w:abstractNumId="19" w15:restartNumberingAfterBreak="0">
    <w:nsid w:val="00000013"/>
    <w:multiLevelType w:val="singleLevel"/>
    <w:tmpl w:val="00000013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2E74B5"/>
      </w:rPr>
    </w:lvl>
  </w:abstractNum>
  <w:abstractNum w:abstractNumId="20" w15:restartNumberingAfterBreak="0">
    <w:nsid w:val="00000014"/>
    <w:multiLevelType w:val="singleLevel"/>
    <w:tmpl w:val="00000014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color w:val="2E74B5"/>
      </w:rPr>
    </w:lvl>
  </w:abstractNum>
  <w:abstractNum w:abstractNumId="21" w15:restartNumberingAfterBreak="0">
    <w:nsid w:val="00000015"/>
    <w:multiLevelType w:val="singleLevel"/>
    <w:tmpl w:val="00000015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2E74B5"/>
      </w:rPr>
    </w:lvl>
  </w:abstractNum>
  <w:abstractNum w:abstractNumId="22" w15:restartNumberingAfterBreak="0">
    <w:nsid w:val="00000016"/>
    <w:multiLevelType w:val="singleLevel"/>
    <w:tmpl w:val="00000016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2E74B5"/>
        <w:sz w:val="24"/>
      </w:rPr>
    </w:lvl>
  </w:abstractNum>
  <w:abstractNum w:abstractNumId="23" w15:restartNumberingAfterBreak="0">
    <w:nsid w:val="00000017"/>
    <w:multiLevelType w:val="singleLevel"/>
    <w:tmpl w:val="00000017"/>
    <w:name w:val="WW8Num22"/>
    <w:lvl w:ilvl="0">
      <w:start w:val="1"/>
      <w:numFmt w:val="bullet"/>
      <w:pStyle w:val="PROGRAMACIN-Bolich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</w:rPr>
    </w:lvl>
  </w:abstractNum>
  <w:abstractNum w:abstractNumId="24" w15:restartNumberingAfterBreak="0">
    <w:nsid w:val="00000018"/>
    <w:multiLevelType w:val="singleLevel"/>
    <w:tmpl w:val="00000018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2E74B5"/>
      </w:rPr>
    </w:lvl>
  </w:abstractNum>
  <w:abstractNum w:abstractNumId="25" w15:restartNumberingAfterBreak="0">
    <w:nsid w:val="00000019"/>
    <w:multiLevelType w:val="multilevel"/>
    <w:tmpl w:val="00000019"/>
    <w:name w:val="WW8Num24"/>
    <w:lvl w:ilvl="0">
      <w:start w:val="2"/>
      <w:numFmt w:val="decimal"/>
      <w:pStyle w:val="PROGRAMACIN-Subepgrafe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6" w15:restartNumberingAfterBreak="0">
    <w:nsid w:val="0000001A"/>
    <w:multiLevelType w:val="singleLevel"/>
    <w:tmpl w:val="0000001A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2E74B5"/>
        <w:sz w:val="24"/>
        <w:lang w:eastAsia="es-ES"/>
      </w:rPr>
    </w:lvl>
  </w:abstractNum>
  <w:abstractNum w:abstractNumId="27" w15:restartNumberingAfterBreak="0">
    <w:nsid w:val="0000001B"/>
    <w:multiLevelType w:val="singleLevel"/>
    <w:tmpl w:val="0000001B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2E74B5"/>
      </w:rPr>
    </w:lvl>
  </w:abstractNum>
  <w:abstractNum w:abstractNumId="28" w15:restartNumberingAfterBreak="0">
    <w:nsid w:val="0000001C"/>
    <w:multiLevelType w:val="singleLevel"/>
    <w:tmpl w:val="0000001C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color w:val="2E74B5"/>
      </w:rPr>
    </w:lvl>
  </w:abstractNum>
  <w:abstractNum w:abstractNumId="29" w15:restartNumberingAfterBreak="0">
    <w:nsid w:val="0000001D"/>
    <w:multiLevelType w:val="singleLevel"/>
    <w:tmpl w:val="0000001D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2E74B5"/>
        <w:sz w:val="24"/>
      </w:rPr>
    </w:lvl>
  </w:abstractNum>
  <w:abstractNum w:abstractNumId="30" w15:restartNumberingAfterBreak="0">
    <w:nsid w:val="05FD763C"/>
    <w:multiLevelType w:val="hybridMultilevel"/>
    <w:tmpl w:val="3FEA875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0AA62D0B"/>
    <w:multiLevelType w:val="hybridMultilevel"/>
    <w:tmpl w:val="6268BA2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0E080DDE"/>
    <w:multiLevelType w:val="hybridMultilevel"/>
    <w:tmpl w:val="8BCCA0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E9E702A"/>
    <w:multiLevelType w:val="hybridMultilevel"/>
    <w:tmpl w:val="68CE17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FFD132F"/>
    <w:multiLevelType w:val="hybridMultilevel"/>
    <w:tmpl w:val="3A5A15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E5E3C49"/>
    <w:multiLevelType w:val="hybridMultilevel"/>
    <w:tmpl w:val="FCB8B6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1253292"/>
    <w:multiLevelType w:val="hybridMultilevel"/>
    <w:tmpl w:val="98CE80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25973B5"/>
    <w:multiLevelType w:val="hybridMultilevel"/>
    <w:tmpl w:val="922401C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2982144B"/>
    <w:multiLevelType w:val="hybridMultilevel"/>
    <w:tmpl w:val="6694B496"/>
    <w:lvl w:ilvl="0" w:tplc="48BCC4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A2B722D"/>
    <w:multiLevelType w:val="hybridMultilevel"/>
    <w:tmpl w:val="11FC4A70"/>
    <w:lvl w:ilvl="0" w:tplc="33EAF5D2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  <w:color w:val="2E74B5"/>
      </w:rPr>
    </w:lvl>
    <w:lvl w:ilvl="1" w:tplc="0C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0" w15:restartNumberingAfterBreak="0">
    <w:nsid w:val="324946B2"/>
    <w:multiLevelType w:val="hybridMultilevel"/>
    <w:tmpl w:val="B2CE1E5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35956343"/>
    <w:multiLevelType w:val="hybridMultilevel"/>
    <w:tmpl w:val="7556FC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69522B1"/>
    <w:multiLevelType w:val="hybridMultilevel"/>
    <w:tmpl w:val="835CC4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9C90BAA"/>
    <w:multiLevelType w:val="hybridMultilevel"/>
    <w:tmpl w:val="7CCE7AA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283DFD"/>
    <w:multiLevelType w:val="hybridMultilevel"/>
    <w:tmpl w:val="95B02DD4"/>
    <w:lvl w:ilvl="0" w:tplc="00000002">
      <w:start w:val="1"/>
      <w:numFmt w:val="bullet"/>
      <w:lvlText w:val=""/>
      <w:lvlJc w:val="left"/>
      <w:pPr>
        <w:ind w:left="777" w:hanging="360"/>
      </w:pPr>
      <w:rPr>
        <w:rFonts w:ascii="Symbol" w:hAnsi="Symbol" w:cs="Symbol" w:hint="default"/>
        <w:color w:val="2E74B5"/>
      </w:rPr>
    </w:lvl>
    <w:lvl w:ilvl="1" w:tplc="0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5" w15:restartNumberingAfterBreak="0">
    <w:nsid w:val="3E504849"/>
    <w:multiLevelType w:val="hybridMultilevel"/>
    <w:tmpl w:val="68CE17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208199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 w15:restartNumberingAfterBreak="0">
    <w:nsid w:val="44A94AE4"/>
    <w:multiLevelType w:val="hybridMultilevel"/>
    <w:tmpl w:val="68CE17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4F54096"/>
    <w:multiLevelType w:val="hybridMultilevel"/>
    <w:tmpl w:val="0318FE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6057C68"/>
    <w:multiLevelType w:val="hybridMultilevel"/>
    <w:tmpl w:val="68CE17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6F32AAD"/>
    <w:multiLevelType w:val="hybridMultilevel"/>
    <w:tmpl w:val="835CC4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ABE208B"/>
    <w:multiLevelType w:val="hybridMultilevel"/>
    <w:tmpl w:val="89646B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B542AB2"/>
    <w:multiLevelType w:val="hybridMultilevel"/>
    <w:tmpl w:val="5A3AE4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21F3F51"/>
    <w:multiLevelType w:val="hybridMultilevel"/>
    <w:tmpl w:val="8092D1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6B81FEF"/>
    <w:multiLevelType w:val="hybridMultilevel"/>
    <w:tmpl w:val="436044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B5293B"/>
    <w:multiLevelType w:val="hybridMultilevel"/>
    <w:tmpl w:val="B3A68DBA"/>
    <w:lvl w:ilvl="0" w:tplc="AC524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AF356D1"/>
    <w:multiLevelType w:val="hybridMultilevel"/>
    <w:tmpl w:val="68CE17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881595"/>
    <w:multiLevelType w:val="hybridMultilevel"/>
    <w:tmpl w:val="3BD846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F615498"/>
    <w:multiLevelType w:val="hybridMultilevel"/>
    <w:tmpl w:val="F932B3F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77708F3"/>
    <w:multiLevelType w:val="hybridMultilevel"/>
    <w:tmpl w:val="13F0549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6ABF63F6"/>
    <w:multiLevelType w:val="hybridMultilevel"/>
    <w:tmpl w:val="57BADB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2B7144"/>
    <w:multiLevelType w:val="hybridMultilevel"/>
    <w:tmpl w:val="89646B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E2E3047"/>
    <w:multiLevelType w:val="hybridMultilevel"/>
    <w:tmpl w:val="9CAE57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11E679A"/>
    <w:multiLevelType w:val="hybridMultilevel"/>
    <w:tmpl w:val="B09A83C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1297CB0"/>
    <w:multiLevelType w:val="hybridMultilevel"/>
    <w:tmpl w:val="639A93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7270BA"/>
    <w:multiLevelType w:val="hybridMultilevel"/>
    <w:tmpl w:val="E126F00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8BE63DA"/>
    <w:multiLevelType w:val="hybridMultilevel"/>
    <w:tmpl w:val="C77ED7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A4B55ED"/>
    <w:multiLevelType w:val="hybridMultilevel"/>
    <w:tmpl w:val="D472B016"/>
    <w:lvl w:ilvl="0" w:tplc="E0D293DE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color w:val="2E74B5"/>
      </w:rPr>
    </w:lvl>
    <w:lvl w:ilvl="1" w:tplc="33EAF5D2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  <w:color w:val="2E74B5"/>
      </w:rPr>
    </w:lvl>
    <w:lvl w:ilvl="2" w:tplc="0403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1553929702">
    <w:abstractNumId w:val="1"/>
  </w:num>
  <w:num w:numId="2" w16cid:durableId="1343434211">
    <w:abstractNumId w:val="4"/>
  </w:num>
  <w:num w:numId="3" w16cid:durableId="1602301855">
    <w:abstractNumId w:val="6"/>
  </w:num>
  <w:num w:numId="4" w16cid:durableId="1410349307">
    <w:abstractNumId w:val="9"/>
  </w:num>
  <w:num w:numId="5" w16cid:durableId="1757286849">
    <w:abstractNumId w:val="12"/>
  </w:num>
  <w:num w:numId="6" w16cid:durableId="993141721">
    <w:abstractNumId w:val="23"/>
  </w:num>
  <w:num w:numId="7" w16cid:durableId="132724507">
    <w:abstractNumId w:val="25"/>
  </w:num>
  <w:num w:numId="8" w16cid:durableId="1135833692">
    <w:abstractNumId w:val="67"/>
  </w:num>
  <w:num w:numId="9" w16cid:durableId="2010525761">
    <w:abstractNumId w:val="63"/>
  </w:num>
  <w:num w:numId="10" w16cid:durableId="862322765">
    <w:abstractNumId w:val="55"/>
  </w:num>
  <w:num w:numId="11" w16cid:durableId="1795054153">
    <w:abstractNumId w:val="39"/>
  </w:num>
  <w:num w:numId="12" w16cid:durableId="1752658160">
    <w:abstractNumId w:val="44"/>
  </w:num>
  <w:num w:numId="13" w16cid:durableId="1977834306">
    <w:abstractNumId w:val="43"/>
  </w:num>
  <w:num w:numId="14" w16cid:durableId="1395734166">
    <w:abstractNumId w:val="46"/>
  </w:num>
  <w:num w:numId="15" w16cid:durableId="1685010281">
    <w:abstractNumId w:val="0"/>
  </w:num>
  <w:num w:numId="16" w16cid:durableId="1433671805">
    <w:abstractNumId w:val="36"/>
  </w:num>
  <w:num w:numId="17" w16cid:durableId="1126585627">
    <w:abstractNumId w:val="41"/>
  </w:num>
  <w:num w:numId="18" w16cid:durableId="1291521731">
    <w:abstractNumId w:val="58"/>
  </w:num>
  <w:num w:numId="19" w16cid:durableId="2120448132">
    <w:abstractNumId w:val="38"/>
  </w:num>
  <w:num w:numId="20" w16cid:durableId="2021160549">
    <w:abstractNumId w:val="52"/>
  </w:num>
  <w:num w:numId="21" w16cid:durableId="1727993039">
    <w:abstractNumId w:val="34"/>
  </w:num>
  <w:num w:numId="22" w16cid:durableId="1069040173">
    <w:abstractNumId w:val="60"/>
  </w:num>
  <w:num w:numId="23" w16cid:durableId="637690243">
    <w:abstractNumId w:val="35"/>
  </w:num>
  <w:num w:numId="24" w16cid:durableId="17510915">
    <w:abstractNumId w:val="53"/>
  </w:num>
  <w:num w:numId="25" w16cid:durableId="1986004601">
    <w:abstractNumId w:val="66"/>
  </w:num>
  <w:num w:numId="26" w16cid:durableId="2101443150">
    <w:abstractNumId w:val="48"/>
  </w:num>
  <w:num w:numId="27" w16cid:durableId="938178920">
    <w:abstractNumId w:val="62"/>
  </w:num>
  <w:num w:numId="28" w16cid:durableId="1276669892">
    <w:abstractNumId w:val="64"/>
  </w:num>
  <w:num w:numId="29" w16cid:durableId="958336768">
    <w:abstractNumId w:val="57"/>
  </w:num>
  <w:num w:numId="30" w16cid:durableId="1489782625">
    <w:abstractNumId w:val="54"/>
  </w:num>
  <w:num w:numId="31" w16cid:durableId="714890981">
    <w:abstractNumId w:val="49"/>
  </w:num>
  <w:num w:numId="32" w16cid:durableId="1314674025">
    <w:abstractNumId w:val="33"/>
  </w:num>
  <w:num w:numId="33" w16cid:durableId="506988158">
    <w:abstractNumId w:val="42"/>
  </w:num>
  <w:num w:numId="34" w16cid:durableId="1637373635">
    <w:abstractNumId w:val="45"/>
  </w:num>
  <w:num w:numId="35" w16cid:durableId="44918198">
    <w:abstractNumId w:val="61"/>
  </w:num>
  <w:num w:numId="36" w16cid:durableId="1494107319">
    <w:abstractNumId w:val="50"/>
  </w:num>
  <w:num w:numId="37" w16cid:durableId="864516101">
    <w:abstractNumId w:val="32"/>
  </w:num>
  <w:num w:numId="38" w16cid:durableId="599484574">
    <w:abstractNumId w:val="51"/>
  </w:num>
  <w:num w:numId="39" w16cid:durableId="1107311288">
    <w:abstractNumId w:val="47"/>
  </w:num>
  <w:num w:numId="40" w16cid:durableId="1214805799">
    <w:abstractNumId w:val="56"/>
  </w:num>
  <w:num w:numId="41" w16cid:durableId="1387559625">
    <w:abstractNumId w:val="40"/>
  </w:num>
  <w:num w:numId="42" w16cid:durableId="2049525217">
    <w:abstractNumId w:val="30"/>
  </w:num>
  <w:num w:numId="43" w16cid:durableId="1636252869">
    <w:abstractNumId w:val="37"/>
  </w:num>
  <w:num w:numId="44" w16cid:durableId="1905526849">
    <w:abstractNumId w:val="59"/>
  </w:num>
  <w:num w:numId="45" w16cid:durableId="1982222824">
    <w:abstractNumId w:val="31"/>
  </w:num>
  <w:num w:numId="46" w16cid:durableId="1040517893">
    <w:abstractNumId w:val="6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A47"/>
    <w:rsid w:val="00000530"/>
    <w:rsid w:val="00000A0C"/>
    <w:rsid w:val="00003000"/>
    <w:rsid w:val="00004407"/>
    <w:rsid w:val="0000601F"/>
    <w:rsid w:val="00010144"/>
    <w:rsid w:val="00013234"/>
    <w:rsid w:val="0001328E"/>
    <w:rsid w:val="0002013B"/>
    <w:rsid w:val="000221E0"/>
    <w:rsid w:val="0002425D"/>
    <w:rsid w:val="00024A96"/>
    <w:rsid w:val="000269F0"/>
    <w:rsid w:val="00026E74"/>
    <w:rsid w:val="00035BFB"/>
    <w:rsid w:val="00035E2D"/>
    <w:rsid w:val="00042099"/>
    <w:rsid w:val="00043254"/>
    <w:rsid w:val="00044BEF"/>
    <w:rsid w:val="000460E5"/>
    <w:rsid w:val="00046719"/>
    <w:rsid w:val="00050669"/>
    <w:rsid w:val="000536A2"/>
    <w:rsid w:val="00053DA4"/>
    <w:rsid w:val="000638FD"/>
    <w:rsid w:val="000645BD"/>
    <w:rsid w:val="00067650"/>
    <w:rsid w:val="00067FAB"/>
    <w:rsid w:val="00073D8F"/>
    <w:rsid w:val="00074262"/>
    <w:rsid w:val="00074F85"/>
    <w:rsid w:val="00080963"/>
    <w:rsid w:val="00081C70"/>
    <w:rsid w:val="0008292E"/>
    <w:rsid w:val="0008313B"/>
    <w:rsid w:val="00083674"/>
    <w:rsid w:val="000837CB"/>
    <w:rsid w:val="00083B20"/>
    <w:rsid w:val="00091E09"/>
    <w:rsid w:val="000A0FAA"/>
    <w:rsid w:val="000A1352"/>
    <w:rsid w:val="000A24E6"/>
    <w:rsid w:val="000A620E"/>
    <w:rsid w:val="000B3306"/>
    <w:rsid w:val="000B3D9C"/>
    <w:rsid w:val="000B4F59"/>
    <w:rsid w:val="000B5211"/>
    <w:rsid w:val="000B7200"/>
    <w:rsid w:val="000C108E"/>
    <w:rsid w:val="000C1CDC"/>
    <w:rsid w:val="000C2332"/>
    <w:rsid w:val="000C2ED7"/>
    <w:rsid w:val="000C3651"/>
    <w:rsid w:val="000C3E63"/>
    <w:rsid w:val="000C3FAA"/>
    <w:rsid w:val="000C4D3B"/>
    <w:rsid w:val="000C6591"/>
    <w:rsid w:val="000D03FF"/>
    <w:rsid w:val="000D1DD3"/>
    <w:rsid w:val="000D235B"/>
    <w:rsid w:val="000D677F"/>
    <w:rsid w:val="000E205A"/>
    <w:rsid w:val="000E5863"/>
    <w:rsid w:val="000E58AA"/>
    <w:rsid w:val="000E625A"/>
    <w:rsid w:val="000E68E5"/>
    <w:rsid w:val="000F1B2F"/>
    <w:rsid w:val="000F23BD"/>
    <w:rsid w:val="000F25BA"/>
    <w:rsid w:val="000F33C2"/>
    <w:rsid w:val="000F3AD8"/>
    <w:rsid w:val="000F5A94"/>
    <w:rsid w:val="000F69C9"/>
    <w:rsid w:val="000F71CD"/>
    <w:rsid w:val="00100B92"/>
    <w:rsid w:val="00101A7B"/>
    <w:rsid w:val="00103A37"/>
    <w:rsid w:val="00104A97"/>
    <w:rsid w:val="00105B54"/>
    <w:rsid w:val="00106282"/>
    <w:rsid w:val="0011241C"/>
    <w:rsid w:val="001148E7"/>
    <w:rsid w:val="00116C25"/>
    <w:rsid w:val="00123273"/>
    <w:rsid w:val="00124169"/>
    <w:rsid w:val="00124CF1"/>
    <w:rsid w:val="0012558F"/>
    <w:rsid w:val="00125BA7"/>
    <w:rsid w:val="001264E1"/>
    <w:rsid w:val="00127D78"/>
    <w:rsid w:val="00127EDB"/>
    <w:rsid w:val="001308A3"/>
    <w:rsid w:val="001311FE"/>
    <w:rsid w:val="00141182"/>
    <w:rsid w:val="00142152"/>
    <w:rsid w:val="00142E60"/>
    <w:rsid w:val="00143685"/>
    <w:rsid w:val="00145C89"/>
    <w:rsid w:val="0014685B"/>
    <w:rsid w:val="00147E81"/>
    <w:rsid w:val="001509E2"/>
    <w:rsid w:val="001540AE"/>
    <w:rsid w:val="0015529C"/>
    <w:rsid w:val="00156016"/>
    <w:rsid w:val="00156763"/>
    <w:rsid w:val="00156F2E"/>
    <w:rsid w:val="001642A5"/>
    <w:rsid w:val="001656EA"/>
    <w:rsid w:val="00165A07"/>
    <w:rsid w:val="00165B01"/>
    <w:rsid w:val="00165E3F"/>
    <w:rsid w:val="001663E3"/>
    <w:rsid w:val="001671FB"/>
    <w:rsid w:val="00171A5C"/>
    <w:rsid w:val="00171D81"/>
    <w:rsid w:val="00172DD9"/>
    <w:rsid w:val="00175B78"/>
    <w:rsid w:val="00177FF7"/>
    <w:rsid w:val="001825CC"/>
    <w:rsid w:val="001855E4"/>
    <w:rsid w:val="00186F5A"/>
    <w:rsid w:val="001906FD"/>
    <w:rsid w:val="00190D49"/>
    <w:rsid w:val="0019156B"/>
    <w:rsid w:val="00192C5D"/>
    <w:rsid w:val="00195415"/>
    <w:rsid w:val="001A23C6"/>
    <w:rsid w:val="001A5FB0"/>
    <w:rsid w:val="001A738C"/>
    <w:rsid w:val="001B6672"/>
    <w:rsid w:val="001C112E"/>
    <w:rsid w:val="001C143C"/>
    <w:rsid w:val="001C1CD3"/>
    <w:rsid w:val="001C6483"/>
    <w:rsid w:val="001D0358"/>
    <w:rsid w:val="001D0C0A"/>
    <w:rsid w:val="001D24E9"/>
    <w:rsid w:val="001D2A03"/>
    <w:rsid w:val="001D4C34"/>
    <w:rsid w:val="001D657E"/>
    <w:rsid w:val="001D67AA"/>
    <w:rsid w:val="001E25DF"/>
    <w:rsid w:val="001E3CBC"/>
    <w:rsid w:val="001E7476"/>
    <w:rsid w:val="001F3907"/>
    <w:rsid w:val="001F604C"/>
    <w:rsid w:val="001F6753"/>
    <w:rsid w:val="001F7177"/>
    <w:rsid w:val="0020122F"/>
    <w:rsid w:val="00202765"/>
    <w:rsid w:val="00202E48"/>
    <w:rsid w:val="0020562C"/>
    <w:rsid w:val="00210599"/>
    <w:rsid w:val="002119DA"/>
    <w:rsid w:val="00212BD7"/>
    <w:rsid w:val="00213200"/>
    <w:rsid w:val="00215C8E"/>
    <w:rsid w:val="00215FB2"/>
    <w:rsid w:val="0022027B"/>
    <w:rsid w:val="00224131"/>
    <w:rsid w:val="0022497B"/>
    <w:rsid w:val="00225C74"/>
    <w:rsid w:val="002308F1"/>
    <w:rsid w:val="00236B4B"/>
    <w:rsid w:val="00236F17"/>
    <w:rsid w:val="00237F48"/>
    <w:rsid w:val="00241068"/>
    <w:rsid w:val="00244498"/>
    <w:rsid w:val="00245E83"/>
    <w:rsid w:val="00250F28"/>
    <w:rsid w:val="00254693"/>
    <w:rsid w:val="0025586F"/>
    <w:rsid w:val="00260005"/>
    <w:rsid w:val="00261784"/>
    <w:rsid w:val="00262582"/>
    <w:rsid w:val="00264A01"/>
    <w:rsid w:val="0026793E"/>
    <w:rsid w:val="002847A8"/>
    <w:rsid w:val="00287667"/>
    <w:rsid w:val="00290724"/>
    <w:rsid w:val="00290C58"/>
    <w:rsid w:val="00292ADB"/>
    <w:rsid w:val="00293310"/>
    <w:rsid w:val="00293BDF"/>
    <w:rsid w:val="00294831"/>
    <w:rsid w:val="002A4152"/>
    <w:rsid w:val="002A4638"/>
    <w:rsid w:val="002A659A"/>
    <w:rsid w:val="002A71F7"/>
    <w:rsid w:val="002B0661"/>
    <w:rsid w:val="002B4454"/>
    <w:rsid w:val="002B72A6"/>
    <w:rsid w:val="002B7451"/>
    <w:rsid w:val="002C089C"/>
    <w:rsid w:val="002C2B68"/>
    <w:rsid w:val="002C78CD"/>
    <w:rsid w:val="002D0F00"/>
    <w:rsid w:val="002D5F81"/>
    <w:rsid w:val="002D7590"/>
    <w:rsid w:val="002E1DEC"/>
    <w:rsid w:val="002E47B4"/>
    <w:rsid w:val="002E6E9E"/>
    <w:rsid w:val="002F161F"/>
    <w:rsid w:val="002F219A"/>
    <w:rsid w:val="002F23E1"/>
    <w:rsid w:val="002F3A6B"/>
    <w:rsid w:val="002F41B1"/>
    <w:rsid w:val="00300FD7"/>
    <w:rsid w:val="00301694"/>
    <w:rsid w:val="00303D52"/>
    <w:rsid w:val="00304A86"/>
    <w:rsid w:val="0030695A"/>
    <w:rsid w:val="00307C7B"/>
    <w:rsid w:val="00313E65"/>
    <w:rsid w:val="00316B41"/>
    <w:rsid w:val="00321CB5"/>
    <w:rsid w:val="00325126"/>
    <w:rsid w:val="0033204F"/>
    <w:rsid w:val="0033232C"/>
    <w:rsid w:val="00335E4A"/>
    <w:rsid w:val="00340FB6"/>
    <w:rsid w:val="00345DF5"/>
    <w:rsid w:val="00350B6E"/>
    <w:rsid w:val="00350D42"/>
    <w:rsid w:val="00353213"/>
    <w:rsid w:val="0035609A"/>
    <w:rsid w:val="0035666D"/>
    <w:rsid w:val="00360284"/>
    <w:rsid w:val="00361C98"/>
    <w:rsid w:val="0036309D"/>
    <w:rsid w:val="00363B27"/>
    <w:rsid w:val="00363CFD"/>
    <w:rsid w:val="00372C3A"/>
    <w:rsid w:val="003761C1"/>
    <w:rsid w:val="003765A4"/>
    <w:rsid w:val="00376613"/>
    <w:rsid w:val="00376F0F"/>
    <w:rsid w:val="00377EDE"/>
    <w:rsid w:val="00380F29"/>
    <w:rsid w:val="0038286B"/>
    <w:rsid w:val="00384073"/>
    <w:rsid w:val="00385519"/>
    <w:rsid w:val="00385B25"/>
    <w:rsid w:val="00391B3C"/>
    <w:rsid w:val="00391C33"/>
    <w:rsid w:val="003928AB"/>
    <w:rsid w:val="00393DCE"/>
    <w:rsid w:val="00397E33"/>
    <w:rsid w:val="003A151D"/>
    <w:rsid w:val="003A1680"/>
    <w:rsid w:val="003A25CF"/>
    <w:rsid w:val="003A6FE3"/>
    <w:rsid w:val="003B1DAF"/>
    <w:rsid w:val="003B5DDA"/>
    <w:rsid w:val="003C14A3"/>
    <w:rsid w:val="003C17AF"/>
    <w:rsid w:val="003C3C59"/>
    <w:rsid w:val="003C4E69"/>
    <w:rsid w:val="003C7549"/>
    <w:rsid w:val="003D0F8A"/>
    <w:rsid w:val="003D6BCA"/>
    <w:rsid w:val="003E06B6"/>
    <w:rsid w:val="003E0BB2"/>
    <w:rsid w:val="003E3023"/>
    <w:rsid w:val="003E5C1E"/>
    <w:rsid w:val="003F1ECE"/>
    <w:rsid w:val="003F4997"/>
    <w:rsid w:val="003F6182"/>
    <w:rsid w:val="003F7810"/>
    <w:rsid w:val="00400D96"/>
    <w:rsid w:val="00400DE8"/>
    <w:rsid w:val="00404ECF"/>
    <w:rsid w:val="004076F5"/>
    <w:rsid w:val="00410595"/>
    <w:rsid w:val="00412B6A"/>
    <w:rsid w:val="00413CF4"/>
    <w:rsid w:val="004141D3"/>
    <w:rsid w:val="00417906"/>
    <w:rsid w:val="0042331C"/>
    <w:rsid w:val="00423EE3"/>
    <w:rsid w:val="00425B7A"/>
    <w:rsid w:val="00427E08"/>
    <w:rsid w:val="00440CFA"/>
    <w:rsid w:val="004444BA"/>
    <w:rsid w:val="00444A0F"/>
    <w:rsid w:val="0044772C"/>
    <w:rsid w:val="004504B9"/>
    <w:rsid w:val="00452AD9"/>
    <w:rsid w:val="00453305"/>
    <w:rsid w:val="00454B5A"/>
    <w:rsid w:val="00455FC5"/>
    <w:rsid w:val="00460BDB"/>
    <w:rsid w:val="00463678"/>
    <w:rsid w:val="004648D5"/>
    <w:rsid w:val="00466009"/>
    <w:rsid w:val="004663DD"/>
    <w:rsid w:val="00467A3A"/>
    <w:rsid w:val="0047348B"/>
    <w:rsid w:val="00474094"/>
    <w:rsid w:val="00475C7B"/>
    <w:rsid w:val="00475E51"/>
    <w:rsid w:val="00476D9F"/>
    <w:rsid w:val="00483A53"/>
    <w:rsid w:val="00484B30"/>
    <w:rsid w:val="00486D64"/>
    <w:rsid w:val="00490097"/>
    <w:rsid w:val="00491D8E"/>
    <w:rsid w:val="004928E9"/>
    <w:rsid w:val="00496726"/>
    <w:rsid w:val="00497413"/>
    <w:rsid w:val="00497DA4"/>
    <w:rsid w:val="004A0251"/>
    <w:rsid w:val="004A3F27"/>
    <w:rsid w:val="004B277E"/>
    <w:rsid w:val="004B766E"/>
    <w:rsid w:val="004C394D"/>
    <w:rsid w:val="004C47DB"/>
    <w:rsid w:val="004D1668"/>
    <w:rsid w:val="004D5679"/>
    <w:rsid w:val="004D6C17"/>
    <w:rsid w:val="004E2C69"/>
    <w:rsid w:val="004E3E0B"/>
    <w:rsid w:val="004E5B74"/>
    <w:rsid w:val="004F20D4"/>
    <w:rsid w:val="004F2918"/>
    <w:rsid w:val="004F2DA2"/>
    <w:rsid w:val="0050014B"/>
    <w:rsid w:val="00500249"/>
    <w:rsid w:val="00500BFE"/>
    <w:rsid w:val="00502451"/>
    <w:rsid w:val="0050575E"/>
    <w:rsid w:val="00513321"/>
    <w:rsid w:val="005141D2"/>
    <w:rsid w:val="00515371"/>
    <w:rsid w:val="00515988"/>
    <w:rsid w:val="005164A5"/>
    <w:rsid w:val="00516B28"/>
    <w:rsid w:val="0052143E"/>
    <w:rsid w:val="00521D37"/>
    <w:rsid w:val="00524A00"/>
    <w:rsid w:val="00524BFB"/>
    <w:rsid w:val="0052531F"/>
    <w:rsid w:val="005308C4"/>
    <w:rsid w:val="00532F52"/>
    <w:rsid w:val="00533136"/>
    <w:rsid w:val="00535DBF"/>
    <w:rsid w:val="00542D44"/>
    <w:rsid w:val="00542E47"/>
    <w:rsid w:val="00543184"/>
    <w:rsid w:val="00547990"/>
    <w:rsid w:val="0055286F"/>
    <w:rsid w:val="00555286"/>
    <w:rsid w:val="0055753F"/>
    <w:rsid w:val="00560B27"/>
    <w:rsid w:val="00561143"/>
    <w:rsid w:val="0056124F"/>
    <w:rsid w:val="00561450"/>
    <w:rsid w:val="00566155"/>
    <w:rsid w:val="00567EA8"/>
    <w:rsid w:val="005718EE"/>
    <w:rsid w:val="00571E77"/>
    <w:rsid w:val="005749E4"/>
    <w:rsid w:val="005818CD"/>
    <w:rsid w:val="00584781"/>
    <w:rsid w:val="00585C16"/>
    <w:rsid w:val="005862CF"/>
    <w:rsid w:val="00592C73"/>
    <w:rsid w:val="00593782"/>
    <w:rsid w:val="00596199"/>
    <w:rsid w:val="005A0CBE"/>
    <w:rsid w:val="005A3818"/>
    <w:rsid w:val="005A4C2D"/>
    <w:rsid w:val="005A5C8F"/>
    <w:rsid w:val="005A6B75"/>
    <w:rsid w:val="005A7315"/>
    <w:rsid w:val="005A7EC0"/>
    <w:rsid w:val="005B66CA"/>
    <w:rsid w:val="005C1627"/>
    <w:rsid w:val="005C3FEA"/>
    <w:rsid w:val="005C760F"/>
    <w:rsid w:val="005D1B88"/>
    <w:rsid w:val="005D3575"/>
    <w:rsid w:val="005D3605"/>
    <w:rsid w:val="005D420D"/>
    <w:rsid w:val="005D5958"/>
    <w:rsid w:val="005D5DFE"/>
    <w:rsid w:val="005E2442"/>
    <w:rsid w:val="005E3DF7"/>
    <w:rsid w:val="005E4104"/>
    <w:rsid w:val="005E7001"/>
    <w:rsid w:val="005E778B"/>
    <w:rsid w:val="005F06B4"/>
    <w:rsid w:val="005F202B"/>
    <w:rsid w:val="005F2C48"/>
    <w:rsid w:val="005F2CF5"/>
    <w:rsid w:val="005F3CA6"/>
    <w:rsid w:val="005F571D"/>
    <w:rsid w:val="005F5CB3"/>
    <w:rsid w:val="005F6D31"/>
    <w:rsid w:val="0060103D"/>
    <w:rsid w:val="00601647"/>
    <w:rsid w:val="00601AA2"/>
    <w:rsid w:val="00601E68"/>
    <w:rsid w:val="00602660"/>
    <w:rsid w:val="00603798"/>
    <w:rsid w:val="006055F8"/>
    <w:rsid w:val="00610507"/>
    <w:rsid w:val="00610615"/>
    <w:rsid w:val="00612379"/>
    <w:rsid w:val="00613770"/>
    <w:rsid w:val="0061715A"/>
    <w:rsid w:val="00623567"/>
    <w:rsid w:val="00624E30"/>
    <w:rsid w:val="006278AC"/>
    <w:rsid w:val="006303CA"/>
    <w:rsid w:val="00630A0A"/>
    <w:rsid w:val="00630FF7"/>
    <w:rsid w:val="0063428E"/>
    <w:rsid w:val="006403DA"/>
    <w:rsid w:val="0064316B"/>
    <w:rsid w:val="00651241"/>
    <w:rsid w:val="00652E9A"/>
    <w:rsid w:val="0065374B"/>
    <w:rsid w:val="00653792"/>
    <w:rsid w:val="00656F54"/>
    <w:rsid w:val="00661647"/>
    <w:rsid w:val="00665452"/>
    <w:rsid w:val="00670CC0"/>
    <w:rsid w:val="00675233"/>
    <w:rsid w:val="006837D5"/>
    <w:rsid w:val="00686196"/>
    <w:rsid w:val="00686B55"/>
    <w:rsid w:val="006915FA"/>
    <w:rsid w:val="006928DD"/>
    <w:rsid w:val="006963F7"/>
    <w:rsid w:val="006966DD"/>
    <w:rsid w:val="00696FFC"/>
    <w:rsid w:val="00697DC0"/>
    <w:rsid w:val="006A2FB5"/>
    <w:rsid w:val="006A30FA"/>
    <w:rsid w:val="006A3388"/>
    <w:rsid w:val="006A3F1E"/>
    <w:rsid w:val="006A532E"/>
    <w:rsid w:val="006A562A"/>
    <w:rsid w:val="006A7BE6"/>
    <w:rsid w:val="006B13EF"/>
    <w:rsid w:val="006B1432"/>
    <w:rsid w:val="006B28B0"/>
    <w:rsid w:val="006B3D29"/>
    <w:rsid w:val="006B4F7D"/>
    <w:rsid w:val="006B7DD7"/>
    <w:rsid w:val="006C0914"/>
    <w:rsid w:val="006C1FC4"/>
    <w:rsid w:val="006C2A07"/>
    <w:rsid w:val="006C37DE"/>
    <w:rsid w:val="006C44DE"/>
    <w:rsid w:val="006C6347"/>
    <w:rsid w:val="006D02C1"/>
    <w:rsid w:val="006D1017"/>
    <w:rsid w:val="006D18E1"/>
    <w:rsid w:val="006D235C"/>
    <w:rsid w:val="006D2A1E"/>
    <w:rsid w:val="006D3C59"/>
    <w:rsid w:val="006D4183"/>
    <w:rsid w:val="006D4AE3"/>
    <w:rsid w:val="006E1C65"/>
    <w:rsid w:val="006E2695"/>
    <w:rsid w:val="006E309D"/>
    <w:rsid w:val="006F3D80"/>
    <w:rsid w:val="006F5688"/>
    <w:rsid w:val="006F654D"/>
    <w:rsid w:val="006F6F63"/>
    <w:rsid w:val="00700B55"/>
    <w:rsid w:val="00702BA7"/>
    <w:rsid w:val="00711BC5"/>
    <w:rsid w:val="00712E23"/>
    <w:rsid w:val="00715858"/>
    <w:rsid w:val="00733FEF"/>
    <w:rsid w:val="0073609B"/>
    <w:rsid w:val="007400D2"/>
    <w:rsid w:val="0074163C"/>
    <w:rsid w:val="00744083"/>
    <w:rsid w:val="00753668"/>
    <w:rsid w:val="007549D7"/>
    <w:rsid w:val="00755492"/>
    <w:rsid w:val="00756C16"/>
    <w:rsid w:val="00761547"/>
    <w:rsid w:val="00764506"/>
    <w:rsid w:val="007707D8"/>
    <w:rsid w:val="007714C5"/>
    <w:rsid w:val="00772829"/>
    <w:rsid w:val="00772AA7"/>
    <w:rsid w:val="0077429B"/>
    <w:rsid w:val="0077512B"/>
    <w:rsid w:val="00781C6E"/>
    <w:rsid w:val="00784353"/>
    <w:rsid w:val="00785B68"/>
    <w:rsid w:val="007864C6"/>
    <w:rsid w:val="007878F6"/>
    <w:rsid w:val="007939DB"/>
    <w:rsid w:val="00793ECB"/>
    <w:rsid w:val="0079513C"/>
    <w:rsid w:val="00796366"/>
    <w:rsid w:val="00797C93"/>
    <w:rsid w:val="007A3590"/>
    <w:rsid w:val="007A4F66"/>
    <w:rsid w:val="007A5728"/>
    <w:rsid w:val="007B0243"/>
    <w:rsid w:val="007B2A79"/>
    <w:rsid w:val="007B4C39"/>
    <w:rsid w:val="007B5B84"/>
    <w:rsid w:val="007C30FA"/>
    <w:rsid w:val="007C3851"/>
    <w:rsid w:val="007C3CBC"/>
    <w:rsid w:val="007C4407"/>
    <w:rsid w:val="007C481B"/>
    <w:rsid w:val="007C5BB8"/>
    <w:rsid w:val="007C5E5E"/>
    <w:rsid w:val="007C6D80"/>
    <w:rsid w:val="007D29AB"/>
    <w:rsid w:val="007D6087"/>
    <w:rsid w:val="007E1DFF"/>
    <w:rsid w:val="007E737D"/>
    <w:rsid w:val="007F32B1"/>
    <w:rsid w:val="007F493D"/>
    <w:rsid w:val="007F5E94"/>
    <w:rsid w:val="00802BA7"/>
    <w:rsid w:val="00804C07"/>
    <w:rsid w:val="00805EFC"/>
    <w:rsid w:val="00807FCE"/>
    <w:rsid w:val="008104C9"/>
    <w:rsid w:val="008123E8"/>
    <w:rsid w:val="008149C2"/>
    <w:rsid w:val="00816626"/>
    <w:rsid w:val="0082078C"/>
    <w:rsid w:val="00821E66"/>
    <w:rsid w:val="00823F62"/>
    <w:rsid w:val="0083165E"/>
    <w:rsid w:val="008329D9"/>
    <w:rsid w:val="00835842"/>
    <w:rsid w:val="00836602"/>
    <w:rsid w:val="00836A54"/>
    <w:rsid w:val="00837031"/>
    <w:rsid w:val="008431F6"/>
    <w:rsid w:val="0084442B"/>
    <w:rsid w:val="00844768"/>
    <w:rsid w:val="00846AEF"/>
    <w:rsid w:val="00853033"/>
    <w:rsid w:val="008534AE"/>
    <w:rsid w:val="008538E5"/>
    <w:rsid w:val="00857562"/>
    <w:rsid w:val="00860EB1"/>
    <w:rsid w:val="00861D79"/>
    <w:rsid w:val="00863E9E"/>
    <w:rsid w:val="00865BE8"/>
    <w:rsid w:val="00865D0C"/>
    <w:rsid w:val="008722E7"/>
    <w:rsid w:val="0087650A"/>
    <w:rsid w:val="00883099"/>
    <w:rsid w:val="0088317D"/>
    <w:rsid w:val="008831C4"/>
    <w:rsid w:val="00883852"/>
    <w:rsid w:val="008847F6"/>
    <w:rsid w:val="00886527"/>
    <w:rsid w:val="0089298B"/>
    <w:rsid w:val="00897DC7"/>
    <w:rsid w:val="00897E93"/>
    <w:rsid w:val="008A003F"/>
    <w:rsid w:val="008A051E"/>
    <w:rsid w:val="008A3AD1"/>
    <w:rsid w:val="008A4514"/>
    <w:rsid w:val="008A4D08"/>
    <w:rsid w:val="008A5562"/>
    <w:rsid w:val="008B110A"/>
    <w:rsid w:val="008B1BB2"/>
    <w:rsid w:val="008B33AF"/>
    <w:rsid w:val="008B3B2F"/>
    <w:rsid w:val="008B4C0E"/>
    <w:rsid w:val="008B79B6"/>
    <w:rsid w:val="008C7D66"/>
    <w:rsid w:val="008D2604"/>
    <w:rsid w:val="008D3EC1"/>
    <w:rsid w:val="008D43B3"/>
    <w:rsid w:val="008D5EE1"/>
    <w:rsid w:val="008D675F"/>
    <w:rsid w:val="008D7B0F"/>
    <w:rsid w:val="008E123D"/>
    <w:rsid w:val="008E1573"/>
    <w:rsid w:val="008E2AAD"/>
    <w:rsid w:val="008E7014"/>
    <w:rsid w:val="008F0B3D"/>
    <w:rsid w:val="008F165B"/>
    <w:rsid w:val="008F1D0D"/>
    <w:rsid w:val="008F3F9E"/>
    <w:rsid w:val="008F76A3"/>
    <w:rsid w:val="00900DBD"/>
    <w:rsid w:val="0090319A"/>
    <w:rsid w:val="00904878"/>
    <w:rsid w:val="00904B70"/>
    <w:rsid w:val="009058F3"/>
    <w:rsid w:val="00905B04"/>
    <w:rsid w:val="009120A7"/>
    <w:rsid w:val="00914094"/>
    <w:rsid w:val="00914A83"/>
    <w:rsid w:val="009150BA"/>
    <w:rsid w:val="00916133"/>
    <w:rsid w:val="00916542"/>
    <w:rsid w:val="00916B26"/>
    <w:rsid w:val="00916DB8"/>
    <w:rsid w:val="00917AB1"/>
    <w:rsid w:val="00921360"/>
    <w:rsid w:val="00921585"/>
    <w:rsid w:val="00921F70"/>
    <w:rsid w:val="00923721"/>
    <w:rsid w:val="00923975"/>
    <w:rsid w:val="00924122"/>
    <w:rsid w:val="009249E8"/>
    <w:rsid w:val="009302AC"/>
    <w:rsid w:val="0093131D"/>
    <w:rsid w:val="0093163A"/>
    <w:rsid w:val="00934858"/>
    <w:rsid w:val="0093579C"/>
    <w:rsid w:val="00936468"/>
    <w:rsid w:val="009368A0"/>
    <w:rsid w:val="009368D3"/>
    <w:rsid w:val="00936E29"/>
    <w:rsid w:val="009416DB"/>
    <w:rsid w:val="0094248E"/>
    <w:rsid w:val="00944967"/>
    <w:rsid w:val="0094569F"/>
    <w:rsid w:val="00945839"/>
    <w:rsid w:val="00945908"/>
    <w:rsid w:val="00945A47"/>
    <w:rsid w:val="009470B7"/>
    <w:rsid w:val="009504AC"/>
    <w:rsid w:val="00951296"/>
    <w:rsid w:val="00955866"/>
    <w:rsid w:val="0095698B"/>
    <w:rsid w:val="00956F0C"/>
    <w:rsid w:val="00957CD6"/>
    <w:rsid w:val="0096089D"/>
    <w:rsid w:val="00961522"/>
    <w:rsid w:val="00962A98"/>
    <w:rsid w:val="0096323E"/>
    <w:rsid w:val="0096403D"/>
    <w:rsid w:val="00964861"/>
    <w:rsid w:val="00965352"/>
    <w:rsid w:val="00967599"/>
    <w:rsid w:val="00970181"/>
    <w:rsid w:val="00972434"/>
    <w:rsid w:val="00974A9B"/>
    <w:rsid w:val="00977842"/>
    <w:rsid w:val="0098219E"/>
    <w:rsid w:val="009832B7"/>
    <w:rsid w:val="009835D4"/>
    <w:rsid w:val="0098463B"/>
    <w:rsid w:val="00984D36"/>
    <w:rsid w:val="00986E6C"/>
    <w:rsid w:val="00994E27"/>
    <w:rsid w:val="00995388"/>
    <w:rsid w:val="009A29EB"/>
    <w:rsid w:val="009B081B"/>
    <w:rsid w:val="009C00AA"/>
    <w:rsid w:val="009C3596"/>
    <w:rsid w:val="009C6EEB"/>
    <w:rsid w:val="009D05E2"/>
    <w:rsid w:val="009D0800"/>
    <w:rsid w:val="009D27D9"/>
    <w:rsid w:val="009D37BC"/>
    <w:rsid w:val="009D415B"/>
    <w:rsid w:val="009D49C7"/>
    <w:rsid w:val="009E35BC"/>
    <w:rsid w:val="009E4FDB"/>
    <w:rsid w:val="009E500F"/>
    <w:rsid w:val="009E6BF8"/>
    <w:rsid w:val="009F1788"/>
    <w:rsid w:val="009F365C"/>
    <w:rsid w:val="009F3AE1"/>
    <w:rsid w:val="009F4A06"/>
    <w:rsid w:val="009F4E93"/>
    <w:rsid w:val="009F71F6"/>
    <w:rsid w:val="009F7817"/>
    <w:rsid w:val="00A00203"/>
    <w:rsid w:val="00A02567"/>
    <w:rsid w:val="00A0484E"/>
    <w:rsid w:val="00A10C12"/>
    <w:rsid w:val="00A14E52"/>
    <w:rsid w:val="00A175E3"/>
    <w:rsid w:val="00A17642"/>
    <w:rsid w:val="00A1776C"/>
    <w:rsid w:val="00A203E7"/>
    <w:rsid w:val="00A20FAF"/>
    <w:rsid w:val="00A210E7"/>
    <w:rsid w:val="00A21276"/>
    <w:rsid w:val="00A26C75"/>
    <w:rsid w:val="00A27894"/>
    <w:rsid w:val="00A27E2A"/>
    <w:rsid w:val="00A307EF"/>
    <w:rsid w:val="00A314B6"/>
    <w:rsid w:val="00A315AC"/>
    <w:rsid w:val="00A31F1F"/>
    <w:rsid w:val="00A33066"/>
    <w:rsid w:val="00A3446C"/>
    <w:rsid w:val="00A35786"/>
    <w:rsid w:val="00A36D6A"/>
    <w:rsid w:val="00A40BC9"/>
    <w:rsid w:val="00A4131E"/>
    <w:rsid w:val="00A436F4"/>
    <w:rsid w:val="00A46007"/>
    <w:rsid w:val="00A4730B"/>
    <w:rsid w:val="00A558C3"/>
    <w:rsid w:val="00A57672"/>
    <w:rsid w:val="00A57A0E"/>
    <w:rsid w:val="00A62354"/>
    <w:rsid w:val="00A67174"/>
    <w:rsid w:val="00A6773A"/>
    <w:rsid w:val="00A722F4"/>
    <w:rsid w:val="00A72A99"/>
    <w:rsid w:val="00A74FE7"/>
    <w:rsid w:val="00A8198D"/>
    <w:rsid w:val="00A81C4E"/>
    <w:rsid w:val="00A8221F"/>
    <w:rsid w:val="00A845E7"/>
    <w:rsid w:val="00A859B6"/>
    <w:rsid w:val="00A85AD1"/>
    <w:rsid w:val="00A92F9A"/>
    <w:rsid w:val="00A95497"/>
    <w:rsid w:val="00A9566E"/>
    <w:rsid w:val="00A9683A"/>
    <w:rsid w:val="00AA2E20"/>
    <w:rsid w:val="00AA4B8D"/>
    <w:rsid w:val="00AA50EE"/>
    <w:rsid w:val="00AA6951"/>
    <w:rsid w:val="00AB437C"/>
    <w:rsid w:val="00AB64C2"/>
    <w:rsid w:val="00AB6FAB"/>
    <w:rsid w:val="00AB6FF9"/>
    <w:rsid w:val="00AC04BB"/>
    <w:rsid w:val="00AC0817"/>
    <w:rsid w:val="00AC444B"/>
    <w:rsid w:val="00AD0E62"/>
    <w:rsid w:val="00AD192B"/>
    <w:rsid w:val="00AD2618"/>
    <w:rsid w:val="00AD34A4"/>
    <w:rsid w:val="00AD3652"/>
    <w:rsid w:val="00AE4121"/>
    <w:rsid w:val="00AE4C7D"/>
    <w:rsid w:val="00AE4E50"/>
    <w:rsid w:val="00AE7AE2"/>
    <w:rsid w:val="00AE7BA0"/>
    <w:rsid w:val="00AF0C86"/>
    <w:rsid w:val="00AF1253"/>
    <w:rsid w:val="00AF2710"/>
    <w:rsid w:val="00AF4355"/>
    <w:rsid w:val="00AF60F0"/>
    <w:rsid w:val="00B00725"/>
    <w:rsid w:val="00B00C83"/>
    <w:rsid w:val="00B013BC"/>
    <w:rsid w:val="00B02717"/>
    <w:rsid w:val="00B05139"/>
    <w:rsid w:val="00B070D0"/>
    <w:rsid w:val="00B11DC1"/>
    <w:rsid w:val="00B121B0"/>
    <w:rsid w:val="00B208A7"/>
    <w:rsid w:val="00B24619"/>
    <w:rsid w:val="00B25D7C"/>
    <w:rsid w:val="00B32E3E"/>
    <w:rsid w:val="00B33083"/>
    <w:rsid w:val="00B40845"/>
    <w:rsid w:val="00B46A25"/>
    <w:rsid w:val="00B478E4"/>
    <w:rsid w:val="00B51C60"/>
    <w:rsid w:val="00B53FD4"/>
    <w:rsid w:val="00B54665"/>
    <w:rsid w:val="00B5555F"/>
    <w:rsid w:val="00B618DD"/>
    <w:rsid w:val="00B64BF1"/>
    <w:rsid w:val="00B6626F"/>
    <w:rsid w:val="00B6691C"/>
    <w:rsid w:val="00B6742C"/>
    <w:rsid w:val="00B67560"/>
    <w:rsid w:val="00B71AAC"/>
    <w:rsid w:val="00B73ABF"/>
    <w:rsid w:val="00B844DC"/>
    <w:rsid w:val="00B848F0"/>
    <w:rsid w:val="00B84D67"/>
    <w:rsid w:val="00B858D4"/>
    <w:rsid w:val="00B87773"/>
    <w:rsid w:val="00B93087"/>
    <w:rsid w:val="00BA29B5"/>
    <w:rsid w:val="00BA31DB"/>
    <w:rsid w:val="00BA5D45"/>
    <w:rsid w:val="00BB29BF"/>
    <w:rsid w:val="00BB2C74"/>
    <w:rsid w:val="00BB30D5"/>
    <w:rsid w:val="00BB49D0"/>
    <w:rsid w:val="00BB5DDF"/>
    <w:rsid w:val="00BC318E"/>
    <w:rsid w:val="00BC41D2"/>
    <w:rsid w:val="00BC7898"/>
    <w:rsid w:val="00BD1D12"/>
    <w:rsid w:val="00BE6BAB"/>
    <w:rsid w:val="00BE7668"/>
    <w:rsid w:val="00BF0D60"/>
    <w:rsid w:val="00C0254E"/>
    <w:rsid w:val="00C03719"/>
    <w:rsid w:val="00C06918"/>
    <w:rsid w:val="00C06BE2"/>
    <w:rsid w:val="00C06C76"/>
    <w:rsid w:val="00C06CA0"/>
    <w:rsid w:val="00C111B1"/>
    <w:rsid w:val="00C11D3E"/>
    <w:rsid w:val="00C130E1"/>
    <w:rsid w:val="00C14175"/>
    <w:rsid w:val="00C1551F"/>
    <w:rsid w:val="00C15535"/>
    <w:rsid w:val="00C201E8"/>
    <w:rsid w:val="00C241D5"/>
    <w:rsid w:val="00C26D00"/>
    <w:rsid w:val="00C270E3"/>
    <w:rsid w:val="00C2753F"/>
    <w:rsid w:val="00C30C3B"/>
    <w:rsid w:val="00C3145B"/>
    <w:rsid w:val="00C37FEE"/>
    <w:rsid w:val="00C45131"/>
    <w:rsid w:val="00C46A58"/>
    <w:rsid w:val="00C46D4B"/>
    <w:rsid w:val="00C474B0"/>
    <w:rsid w:val="00C5106B"/>
    <w:rsid w:val="00C526B0"/>
    <w:rsid w:val="00C544E2"/>
    <w:rsid w:val="00C60037"/>
    <w:rsid w:val="00C6102F"/>
    <w:rsid w:val="00C71EFB"/>
    <w:rsid w:val="00C729C8"/>
    <w:rsid w:val="00C73D23"/>
    <w:rsid w:val="00C77390"/>
    <w:rsid w:val="00C81250"/>
    <w:rsid w:val="00C826D9"/>
    <w:rsid w:val="00C87BB8"/>
    <w:rsid w:val="00C927A2"/>
    <w:rsid w:val="00C94F9A"/>
    <w:rsid w:val="00C9579E"/>
    <w:rsid w:val="00C963C1"/>
    <w:rsid w:val="00CA07CE"/>
    <w:rsid w:val="00CA1437"/>
    <w:rsid w:val="00CA2633"/>
    <w:rsid w:val="00CA2741"/>
    <w:rsid w:val="00CA3408"/>
    <w:rsid w:val="00CB5EF5"/>
    <w:rsid w:val="00CB7054"/>
    <w:rsid w:val="00CC1130"/>
    <w:rsid w:val="00CC2C50"/>
    <w:rsid w:val="00CC345F"/>
    <w:rsid w:val="00CD4661"/>
    <w:rsid w:val="00CD6710"/>
    <w:rsid w:val="00CE06BE"/>
    <w:rsid w:val="00CE087F"/>
    <w:rsid w:val="00CE0D57"/>
    <w:rsid w:val="00CE2A64"/>
    <w:rsid w:val="00CE4E23"/>
    <w:rsid w:val="00CE781A"/>
    <w:rsid w:val="00CE7952"/>
    <w:rsid w:val="00CF0D51"/>
    <w:rsid w:val="00CF12AB"/>
    <w:rsid w:val="00CF2EC9"/>
    <w:rsid w:val="00CF3E7B"/>
    <w:rsid w:val="00CF5608"/>
    <w:rsid w:val="00D01EE6"/>
    <w:rsid w:val="00D05CC6"/>
    <w:rsid w:val="00D0637E"/>
    <w:rsid w:val="00D06ACD"/>
    <w:rsid w:val="00D07657"/>
    <w:rsid w:val="00D14CF9"/>
    <w:rsid w:val="00D21ABB"/>
    <w:rsid w:val="00D22A8D"/>
    <w:rsid w:val="00D32EBC"/>
    <w:rsid w:val="00D33B85"/>
    <w:rsid w:val="00D341FC"/>
    <w:rsid w:val="00D40C72"/>
    <w:rsid w:val="00D42703"/>
    <w:rsid w:val="00D52D64"/>
    <w:rsid w:val="00D54F8F"/>
    <w:rsid w:val="00D56C7E"/>
    <w:rsid w:val="00D574D8"/>
    <w:rsid w:val="00D5787F"/>
    <w:rsid w:val="00D57EB7"/>
    <w:rsid w:val="00D609C8"/>
    <w:rsid w:val="00D61303"/>
    <w:rsid w:val="00D61D3E"/>
    <w:rsid w:val="00D72E84"/>
    <w:rsid w:val="00D733F4"/>
    <w:rsid w:val="00D74AB7"/>
    <w:rsid w:val="00D74BEB"/>
    <w:rsid w:val="00D7785C"/>
    <w:rsid w:val="00D807F3"/>
    <w:rsid w:val="00D80E76"/>
    <w:rsid w:val="00D811B8"/>
    <w:rsid w:val="00D81596"/>
    <w:rsid w:val="00D8264A"/>
    <w:rsid w:val="00D82849"/>
    <w:rsid w:val="00D8604A"/>
    <w:rsid w:val="00D86D3A"/>
    <w:rsid w:val="00D94FA2"/>
    <w:rsid w:val="00D95ADD"/>
    <w:rsid w:val="00D977AC"/>
    <w:rsid w:val="00DA621A"/>
    <w:rsid w:val="00DB0D6F"/>
    <w:rsid w:val="00DB1026"/>
    <w:rsid w:val="00DB476F"/>
    <w:rsid w:val="00DC1EAD"/>
    <w:rsid w:val="00DC2E3B"/>
    <w:rsid w:val="00DC3946"/>
    <w:rsid w:val="00DC3A37"/>
    <w:rsid w:val="00DC5448"/>
    <w:rsid w:val="00DD0E94"/>
    <w:rsid w:val="00DD3B7B"/>
    <w:rsid w:val="00DD4A03"/>
    <w:rsid w:val="00DD5015"/>
    <w:rsid w:val="00DD685C"/>
    <w:rsid w:val="00DE3120"/>
    <w:rsid w:val="00DE4B42"/>
    <w:rsid w:val="00DE4F71"/>
    <w:rsid w:val="00DF1EB4"/>
    <w:rsid w:val="00DF72CB"/>
    <w:rsid w:val="00E03CAE"/>
    <w:rsid w:val="00E12AEE"/>
    <w:rsid w:val="00E16BAC"/>
    <w:rsid w:val="00E209DA"/>
    <w:rsid w:val="00E21190"/>
    <w:rsid w:val="00E21D11"/>
    <w:rsid w:val="00E24B13"/>
    <w:rsid w:val="00E25132"/>
    <w:rsid w:val="00E260E7"/>
    <w:rsid w:val="00E261F7"/>
    <w:rsid w:val="00E26F1D"/>
    <w:rsid w:val="00E328D9"/>
    <w:rsid w:val="00E3317E"/>
    <w:rsid w:val="00E3344E"/>
    <w:rsid w:val="00E444A1"/>
    <w:rsid w:val="00E51C48"/>
    <w:rsid w:val="00E53861"/>
    <w:rsid w:val="00E5735D"/>
    <w:rsid w:val="00E602B6"/>
    <w:rsid w:val="00E60D78"/>
    <w:rsid w:val="00E638CE"/>
    <w:rsid w:val="00E70656"/>
    <w:rsid w:val="00E70E13"/>
    <w:rsid w:val="00E71D36"/>
    <w:rsid w:val="00E76054"/>
    <w:rsid w:val="00E7717A"/>
    <w:rsid w:val="00E77B6A"/>
    <w:rsid w:val="00E82838"/>
    <w:rsid w:val="00E84483"/>
    <w:rsid w:val="00E84A69"/>
    <w:rsid w:val="00E86EE2"/>
    <w:rsid w:val="00E90299"/>
    <w:rsid w:val="00E908E5"/>
    <w:rsid w:val="00E93C0B"/>
    <w:rsid w:val="00E9543E"/>
    <w:rsid w:val="00E95C15"/>
    <w:rsid w:val="00E95C34"/>
    <w:rsid w:val="00E96D79"/>
    <w:rsid w:val="00E975DA"/>
    <w:rsid w:val="00E97C29"/>
    <w:rsid w:val="00EA0B3F"/>
    <w:rsid w:val="00EA3F02"/>
    <w:rsid w:val="00EA59E2"/>
    <w:rsid w:val="00EB576B"/>
    <w:rsid w:val="00EB578C"/>
    <w:rsid w:val="00EB64C9"/>
    <w:rsid w:val="00EB72B8"/>
    <w:rsid w:val="00EB74F7"/>
    <w:rsid w:val="00EC197A"/>
    <w:rsid w:val="00EC5027"/>
    <w:rsid w:val="00EC53E1"/>
    <w:rsid w:val="00EC659E"/>
    <w:rsid w:val="00EC7167"/>
    <w:rsid w:val="00ED43D5"/>
    <w:rsid w:val="00ED64C8"/>
    <w:rsid w:val="00EE3E46"/>
    <w:rsid w:val="00EE3F85"/>
    <w:rsid w:val="00EE4F23"/>
    <w:rsid w:val="00EE69D7"/>
    <w:rsid w:val="00EE71C4"/>
    <w:rsid w:val="00EE728D"/>
    <w:rsid w:val="00EF04B1"/>
    <w:rsid w:val="00EF0E0C"/>
    <w:rsid w:val="00EF17A0"/>
    <w:rsid w:val="00EF19E4"/>
    <w:rsid w:val="00EF225C"/>
    <w:rsid w:val="00EF5769"/>
    <w:rsid w:val="00EF59A1"/>
    <w:rsid w:val="00EF60C4"/>
    <w:rsid w:val="00F017A9"/>
    <w:rsid w:val="00F025B3"/>
    <w:rsid w:val="00F0263A"/>
    <w:rsid w:val="00F0640C"/>
    <w:rsid w:val="00F0783B"/>
    <w:rsid w:val="00F07B2F"/>
    <w:rsid w:val="00F178D0"/>
    <w:rsid w:val="00F249C2"/>
    <w:rsid w:val="00F26E11"/>
    <w:rsid w:val="00F3172E"/>
    <w:rsid w:val="00F32365"/>
    <w:rsid w:val="00F323BB"/>
    <w:rsid w:val="00F32E0F"/>
    <w:rsid w:val="00F3492C"/>
    <w:rsid w:val="00F3534E"/>
    <w:rsid w:val="00F3580D"/>
    <w:rsid w:val="00F376E9"/>
    <w:rsid w:val="00F3777A"/>
    <w:rsid w:val="00F41656"/>
    <w:rsid w:val="00F44047"/>
    <w:rsid w:val="00F464C6"/>
    <w:rsid w:val="00F50B78"/>
    <w:rsid w:val="00F50E7B"/>
    <w:rsid w:val="00F5123F"/>
    <w:rsid w:val="00F518FE"/>
    <w:rsid w:val="00F53C5D"/>
    <w:rsid w:val="00F5675C"/>
    <w:rsid w:val="00F6136C"/>
    <w:rsid w:val="00F65910"/>
    <w:rsid w:val="00F67434"/>
    <w:rsid w:val="00F721DD"/>
    <w:rsid w:val="00F7243F"/>
    <w:rsid w:val="00F74E50"/>
    <w:rsid w:val="00F7646B"/>
    <w:rsid w:val="00F76DB0"/>
    <w:rsid w:val="00F77206"/>
    <w:rsid w:val="00F77C0C"/>
    <w:rsid w:val="00F806B8"/>
    <w:rsid w:val="00F81E63"/>
    <w:rsid w:val="00F82E87"/>
    <w:rsid w:val="00F83297"/>
    <w:rsid w:val="00F90AE5"/>
    <w:rsid w:val="00F9202D"/>
    <w:rsid w:val="00F9231E"/>
    <w:rsid w:val="00F957FB"/>
    <w:rsid w:val="00F961CD"/>
    <w:rsid w:val="00FA1D90"/>
    <w:rsid w:val="00FA20A7"/>
    <w:rsid w:val="00FA7561"/>
    <w:rsid w:val="00FB08A8"/>
    <w:rsid w:val="00FB2567"/>
    <w:rsid w:val="00FB28EE"/>
    <w:rsid w:val="00FB371F"/>
    <w:rsid w:val="00FB4469"/>
    <w:rsid w:val="00FC11F1"/>
    <w:rsid w:val="00FC1C85"/>
    <w:rsid w:val="00FC540D"/>
    <w:rsid w:val="00FC709A"/>
    <w:rsid w:val="00FC73F3"/>
    <w:rsid w:val="00FD3348"/>
    <w:rsid w:val="00FD3A9D"/>
    <w:rsid w:val="00FE0205"/>
    <w:rsid w:val="00FE174B"/>
    <w:rsid w:val="00FE1FCB"/>
    <w:rsid w:val="00FE2E0A"/>
    <w:rsid w:val="00FE5C28"/>
    <w:rsid w:val="00FE5F87"/>
    <w:rsid w:val="00FE6946"/>
    <w:rsid w:val="00FF07DF"/>
    <w:rsid w:val="00FF0C91"/>
    <w:rsid w:val="00FF2FB9"/>
    <w:rsid w:val="00FF3579"/>
    <w:rsid w:val="00FF5BF2"/>
    <w:rsid w:val="00FF7A9E"/>
    <w:rsid w:val="0BBBF677"/>
    <w:rsid w:val="1ADFE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F72A705"/>
  <w15:chartTrackingRefBased/>
  <w15:docId w15:val="{7741ADAA-2342-46D3-A793-F31ACC15E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7F6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x-none"/>
    </w:rPr>
  </w:style>
  <w:style w:type="paragraph" w:styleId="Ttulo5">
    <w:name w:val="heading 5"/>
    <w:basedOn w:val="Normal"/>
    <w:next w:val="Normal"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 w:cs="Cambria"/>
      <w:color w:val="243F60"/>
      <w:lang w:val="x-non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spacing w:before="120" w:after="120" w:line="240" w:lineRule="auto"/>
      <w:jc w:val="center"/>
      <w:outlineLvl w:val="5"/>
    </w:pPr>
    <w:rPr>
      <w:rFonts w:ascii="Verdana" w:hAnsi="Verdana" w:cs="Verdana"/>
      <w:b/>
      <w:bCs/>
      <w:color w:val="FFFFFF"/>
      <w:sz w:val="18"/>
      <w:szCs w:val="20"/>
      <w:lang w:val="es-ES_tradnl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spacing w:after="0" w:line="240" w:lineRule="auto"/>
      <w:jc w:val="both"/>
      <w:outlineLvl w:val="8"/>
    </w:pPr>
    <w:rPr>
      <w:rFonts w:ascii="Arial" w:eastAsia="Times New Roman" w:hAnsi="Arial" w:cs="Arial"/>
      <w:b/>
      <w:bCs/>
      <w:color w:val="800000"/>
      <w:sz w:val="20"/>
      <w:szCs w:val="24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color w:val="2E74B5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  <w:color w:val="2E74B5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  <w:b/>
    </w:rPr>
  </w:style>
  <w:style w:type="character" w:customStyle="1" w:styleId="WW8Num3z1">
    <w:name w:val="WW8Num3z1"/>
    <w:rPr>
      <w:rFonts w:ascii="Calibri" w:hAnsi="Calibri" w:cs="Calibri" w:hint="default"/>
    </w:rPr>
  </w:style>
  <w:style w:type="character" w:customStyle="1" w:styleId="WW8Num3z2">
    <w:name w:val="WW8Num3z2"/>
    <w:rPr>
      <w:rFonts w:ascii="Times New Roman" w:eastAsia="Times New Roman" w:hAnsi="Times New Roman" w:cs="Times New Roman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3z4">
    <w:name w:val="WW8Num3z4"/>
    <w:rPr>
      <w:rFonts w:ascii="Courier New" w:hAnsi="Courier New" w:cs="Courier New" w:hint="default"/>
    </w:rPr>
  </w:style>
  <w:style w:type="character" w:customStyle="1" w:styleId="WW8Num3z5">
    <w:name w:val="WW8Num3z5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  <w:color w:val="2E74B5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cs="Times New Roman" w:hint="default"/>
      <w:color w:val="000000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color w:val="2E74B5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  <w:color w:val="2E74B5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  <w:color w:val="2E74B5"/>
      <w:sz w:val="24"/>
    </w:rPr>
  </w:style>
  <w:style w:type="character" w:customStyle="1" w:styleId="WW8Num8z1">
    <w:name w:val="WW8Num8z1"/>
    <w:rPr>
      <w:rFonts w:ascii="Courier New" w:hAnsi="Courier New" w:cs="Courier New" w:hint="default"/>
      <w:color w:val="2E74B5"/>
      <w:sz w:val="24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8z4">
    <w:name w:val="WW8Num8z4"/>
    <w:rPr>
      <w:rFonts w:ascii="Courier New" w:hAnsi="Courier New" w:cs="Courier New" w:hint="default"/>
    </w:rPr>
  </w:style>
  <w:style w:type="character" w:customStyle="1" w:styleId="WW8Num9z0">
    <w:name w:val="WW8Num9z0"/>
    <w:rPr>
      <w:rFonts w:ascii="Symbol" w:hAnsi="Symbol" w:cs="Symbol" w:hint="default"/>
      <w:color w:val="2E74B5"/>
      <w:sz w:val="24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  <w:color w:val="2E74B5"/>
    </w:rPr>
  </w:style>
  <w:style w:type="character" w:customStyle="1" w:styleId="WW8Num10z1">
    <w:name w:val="WW8Num10z1"/>
    <w:rPr>
      <w:rFonts w:ascii="Calibri" w:eastAsia="Calibri" w:hAnsi="Calibri" w:cs="Arial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Calibri" w:hAnsi="Calibri" w:cs="Calibri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 w:hint="default"/>
      <w:color w:val="2E74B5"/>
      <w:sz w:val="24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  <w:color w:val="2E74B5"/>
      <w:sz w:val="24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  <w:color w:val="2E74B5"/>
      <w:spacing w:val="-6"/>
      <w:sz w:val="24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  <w:color w:val="2E74B5"/>
      <w:spacing w:val="-6"/>
      <w:sz w:val="24"/>
      <w:szCs w:val="24"/>
      <w:lang w:val="es-ES_tradnl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Symbol" w:hAnsi="Symbol" w:cs="Symbol" w:hint="default"/>
      <w:color w:val="2E74B5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hAnsi="Symbol" w:cs="Symbol" w:hint="default"/>
      <w:color w:val="2E74B5"/>
      <w:sz w:val="24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Symbol" w:hAnsi="Symbol" w:cs="Symbol" w:hint="default"/>
      <w:color w:val="2E74B5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color w:val="2E74B5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Symbol" w:hAnsi="Symbol" w:cs="Symbol" w:hint="default"/>
      <w:color w:val="2E74B5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Symbol" w:hAnsi="Symbol" w:cs="Symbol" w:hint="default"/>
      <w:color w:val="2E74B5"/>
      <w:sz w:val="24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Symbol" w:hAnsi="Symbol" w:cs="Symbol" w:hint="default"/>
      <w:color w:val="000000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Symbol" w:hAnsi="Symbol" w:cs="Symbol" w:hint="default"/>
      <w:color w:val="2E74B5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ascii="Symbol" w:hAnsi="Symbol" w:cs="Symbol" w:hint="default"/>
      <w:color w:val="2E74B5"/>
      <w:sz w:val="24"/>
      <w:lang w:eastAsia="es-ES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Symbol" w:hAnsi="Symbol" w:cs="Symbol" w:hint="default"/>
      <w:color w:val="2E74B5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Symbol" w:hAnsi="Symbol" w:cs="Symbol" w:hint="default"/>
      <w:color w:val="2E74B5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ascii="Symbol" w:hAnsi="Symbol" w:cs="Symbol" w:hint="default"/>
      <w:color w:val="2E74B5"/>
      <w:sz w:val="24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Ttulo6Car">
    <w:name w:val="Título 6 Car"/>
    <w:rPr>
      <w:rFonts w:ascii="Verdana" w:eastAsia="Calibri" w:hAnsi="Verdana" w:cs="Times New Roman"/>
      <w:b/>
      <w:bCs/>
      <w:color w:val="FFFFFF"/>
      <w:sz w:val="18"/>
      <w:lang w:val="es-ES_tradnl"/>
    </w:rPr>
  </w:style>
  <w:style w:type="character" w:customStyle="1" w:styleId="TextoindependienteCar">
    <w:name w:val="Texto independiente Car"/>
    <w:rPr>
      <w:rFonts w:ascii="Times New Roman" w:eastAsia="Calibri" w:hAnsi="Times New Roman" w:cs="Times New Roman"/>
      <w:sz w:val="24"/>
      <w:szCs w:val="20"/>
      <w:lang w:val="es-ES_tradnl"/>
    </w:rPr>
  </w:style>
  <w:style w:type="character" w:customStyle="1" w:styleId="Textoindependiente3Car">
    <w:name w:val="Texto independiente 3 Car"/>
    <w:rPr>
      <w:rFonts w:ascii="Verdana" w:eastAsia="Calibri" w:hAnsi="Verdana" w:cs="Times New Roman"/>
      <w:sz w:val="20"/>
      <w:szCs w:val="20"/>
      <w:lang w:val="es-ES_tradnl"/>
    </w:rPr>
  </w:style>
  <w:style w:type="character" w:customStyle="1" w:styleId="SangradetextonormalCar">
    <w:name w:val="Sangría de texto normal Car"/>
    <w:rPr>
      <w:rFonts w:ascii="Verdana" w:eastAsia="Calibri" w:hAnsi="Verdana" w:cs="Times New Roman"/>
      <w:sz w:val="20"/>
      <w:szCs w:val="20"/>
      <w:lang w:val="es-ES_tradnl"/>
    </w:rPr>
  </w:style>
  <w:style w:type="character" w:customStyle="1" w:styleId="Sangra2detindependienteCar">
    <w:name w:val="Sangría 2 de t. independiente Car"/>
    <w:rPr>
      <w:rFonts w:ascii="Verdana" w:eastAsia="Calibri" w:hAnsi="Verdana" w:cs="Times New Roman"/>
      <w:sz w:val="20"/>
      <w:szCs w:val="20"/>
      <w:lang w:val="es-ES_tradnl"/>
    </w:rPr>
  </w:style>
  <w:style w:type="character" w:customStyle="1" w:styleId="Sangra3detindependienteCar">
    <w:name w:val="Sangría 3 de t. independiente Car"/>
    <w:rPr>
      <w:rFonts w:ascii="Verdana" w:eastAsia="Calibri" w:hAnsi="Verdana" w:cs="Times New Roman"/>
      <w:sz w:val="20"/>
      <w:szCs w:val="20"/>
      <w:lang w:val="es-ES_tradnl"/>
    </w:rPr>
  </w:style>
  <w:style w:type="character" w:customStyle="1" w:styleId="A1">
    <w:name w:val="A1"/>
    <w:rPr>
      <w:color w:val="000000"/>
    </w:rPr>
  </w:style>
  <w:style w:type="character" w:customStyle="1" w:styleId="PROGRAMACIN-EpgrafeCar">
    <w:name w:val="PROGRAMACIÓN-Epígrafe Car"/>
    <w:rPr>
      <w:b/>
      <w:color w:val="FFFFFF"/>
      <w:sz w:val="24"/>
      <w:szCs w:val="24"/>
      <w:shd w:val="clear" w:color="auto" w:fill="8DB3E2"/>
    </w:rPr>
  </w:style>
  <w:style w:type="character" w:customStyle="1" w:styleId="PROGRAMACIN-TextoCar">
    <w:name w:val="PROGRAMACIÓN-Texto Car"/>
    <w:rPr>
      <w:rFonts w:cs="Arial"/>
      <w:sz w:val="24"/>
      <w:szCs w:val="24"/>
    </w:rPr>
  </w:style>
  <w:style w:type="character" w:customStyle="1" w:styleId="PROGRAMACIN-SubepgrafeCar">
    <w:name w:val="PROGRAMACIÓN-Subepígrafe Car"/>
    <w:rPr>
      <w:b/>
      <w:sz w:val="24"/>
      <w:szCs w:val="24"/>
      <w:lang w:val="x-none"/>
    </w:rPr>
  </w:style>
  <w:style w:type="character" w:customStyle="1" w:styleId="PROGRAMACIN-BolichesCar">
    <w:name w:val="PROGRAMACIÓN-Boliches Car"/>
    <w:rPr>
      <w:sz w:val="24"/>
      <w:szCs w:val="24"/>
      <w:lang w:val="x-none"/>
    </w:rPr>
  </w:style>
  <w:style w:type="character" w:customStyle="1" w:styleId="PROGRAMACIN-LetrasCar">
    <w:name w:val="PROGRAMACIÓN-Letras Car"/>
    <w:rPr>
      <w:sz w:val="24"/>
      <w:szCs w:val="24"/>
      <w:lang w:val="x-none"/>
    </w:rPr>
  </w:style>
  <w:style w:type="character" w:customStyle="1" w:styleId="PROGRAMACIN-UnidadCar">
    <w:name w:val="PROGRAMACIÓN-Unidad Car"/>
    <w:rPr>
      <w:b/>
      <w:sz w:val="28"/>
      <w:szCs w:val="22"/>
    </w:rPr>
  </w:style>
  <w:style w:type="character" w:customStyle="1" w:styleId="ProgramacinGuionesCar">
    <w:name w:val="Programación_Guiones Car"/>
    <w:rPr>
      <w:sz w:val="24"/>
      <w:szCs w:val="24"/>
      <w:lang w:val="x-none"/>
    </w:rPr>
  </w:style>
  <w:style w:type="character" w:customStyle="1" w:styleId="Programacin-NumerosCar">
    <w:name w:val="Programación-Numeros Car"/>
    <w:rPr>
      <w:sz w:val="24"/>
      <w:szCs w:val="24"/>
      <w:lang w:val="x-none"/>
    </w:rPr>
  </w:style>
  <w:style w:type="character" w:customStyle="1" w:styleId="TEXTOGRALCar">
    <w:name w:val="*TEXTO GRAL Car"/>
    <w:rPr>
      <w:rFonts w:ascii="Times New Roman" w:eastAsia="Times" w:hAnsi="Times New Roman" w:cs="Times New Roman"/>
      <w:kern w:val="2"/>
      <w:sz w:val="22"/>
      <w:szCs w:val="24"/>
      <w:lang w:val="es-ES_tradnl"/>
    </w:rPr>
  </w:style>
  <w:style w:type="character" w:customStyle="1" w:styleId="TextosinformatoCar">
    <w:name w:val="Texto sin formato Car"/>
    <w:rPr>
      <w:rFonts w:ascii="Courier New" w:eastAsia="Times New Roman" w:hAnsi="Courier New" w:cs="Courier New"/>
    </w:rPr>
  </w:style>
  <w:style w:type="character" w:customStyle="1" w:styleId="Ttulo5Car">
    <w:name w:val="Título 5 Car"/>
    <w:rPr>
      <w:rFonts w:ascii="Cambria" w:eastAsia="Times New Roman" w:hAnsi="Cambria" w:cs="Times New Roman"/>
      <w:color w:val="243F60"/>
      <w:sz w:val="22"/>
      <w:szCs w:val="22"/>
    </w:rPr>
  </w:style>
  <w:style w:type="character" w:customStyle="1" w:styleId="Ttulo3Car">
    <w:name w:val="Título 3 Car"/>
    <w:rPr>
      <w:rFonts w:ascii="Arial" w:eastAsia="Times New Roman" w:hAnsi="Arial" w:cs="Arial"/>
      <w:b/>
      <w:bCs/>
      <w:sz w:val="26"/>
      <w:szCs w:val="26"/>
    </w:rPr>
  </w:style>
  <w:style w:type="character" w:customStyle="1" w:styleId="Ttulo9Car">
    <w:name w:val="Título 9 Car"/>
    <w:rPr>
      <w:rFonts w:ascii="Arial" w:eastAsia="Times New Roman" w:hAnsi="Arial" w:cs="Arial"/>
      <w:b/>
      <w:bCs/>
      <w:color w:val="800000"/>
      <w:szCs w:val="24"/>
    </w:rPr>
  </w:style>
  <w:style w:type="character" w:customStyle="1" w:styleId="PuestoCar">
    <w:name w:val="Puesto Car"/>
    <w:rPr>
      <w:rFonts w:ascii="Tahoma" w:eastAsia="Times New Roman" w:hAnsi="Tahoma" w:cs="Tahoma"/>
      <w:b/>
      <w:bCs/>
      <w:sz w:val="24"/>
      <w:szCs w:val="24"/>
    </w:rPr>
  </w:style>
  <w:style w:type="character" w:styleId="Nmerodepgina">
    <w:name w:val="page number"/>
    <w:basedOn w:val="Fuentedeprrafopredeter1"/>
  </w:style>
  <w:style w:type="character" w:customStyle="1" w:styleId="TtuloCar">
    <w:name w:val="Título Car"/>
    <w:rPr>
      <w:rFonts w:ascii="Tahoma" w:eastAsia="Times New Roman" w:hAnsi="Tahoma" w:cs="Tahoma"/>
      <w:b/>
      <w:bCs/>
      <w:sz w:val="24"/>
      <w:szCs w:val="24"/>
    </w:rPr>
  </w:style>
  <w:style w:type="character" w:customStyle="1" w:styleId="PrrafodelistaCar">
    <w:name w:val="Párrafo de lista Car"/>
    <w:uiPriority w:val="34"/>
    <w:rPr>
      <w:sz w:val="22"/>
      <w:szCs w:val="22"/>
    </w:rPr>
  </w:style>
  <w:style w:type="character" w:customStyle="1" w:styleId="TextonotapieCar">
    <w:name w:val="Texto nota pie Car"/>
  </w:style>
  <w:style w:type="character" w:customStyle="1" w:styleId="Caracteresdenotaalpie">
    <w:name w:val="Caracteres de nota al pie"/>
    <w:rPr>
      <w:vertAlign w:val="superscript"/>
    </w:rPr>
  </w:style>
  <w:style w:type="character" w:customStyle="1" w:styleId="PuestoCar1">
    <w:name w:val="Puesto Car1"/>
    <w:rPr>
      <w:rFonts w:ascii="Calibri Light" w:eastAsia="Times New Roman" w:hAnsi="Calibri Light" w:cs="Times New Roman"/>
      <w:spacing w:val="-10"/>
      <w:kern w:val="2"/>
      <w:sz w:val="56"/>
      <w:szCs w:val="56"/>
    </w:rPr>
  </w:style>
  <w:style w:type="character" w:customStyle="1" w:styleId="Listavistosa-nfasis1Car">
    <w:name w:val="Lista vistosa - Énfasis 1 Car"/>
    <w:rPr>
      <w:sz w:val="22"/>
      <w:szCs w:val="22"/>
    </w:rPr>
  </w:style>
  <w:style w:type="character" w:styleId="Refdenotaalpie">
    <w:name w:val="footnote reference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customStyle="1" w:styleId="Caracteresdenotafinal">
    <w:name w:val="Caracteres de nota final"/>
  </w:style>
  <w:style w:type="paragraph" w:customStyle="1" w:styleId="Ttulo1">
    <w:name w:val="Título1"/>
    <w:basedOn w:val="Normal"/>
    <w:next w:val="Textoindependiente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val="x-none"/>
    </w:rPr>
  </w:style>
  <w:style w:type="paragraph" w:styleId="Textoindependiente">
    <w:name w:val="Body Text"/>
    <w:basedOn w:val="Normal"/>
    <w:link w:val="TextoindependienteCar1"/>
    <w:qFormat/>
    <w:pPr>
      <w:widowControl w:val="0"/>
      <w:spacing w:after="0" w:line="312" w:lineRule="auto"/>
      <w:jc w:val="both"/>
    </w:pPr>
    <w:rPr>
      <w:rFonts w:ascii="Times New Roman" w:hAnsi="Times New Roman"/>
      <w:sz w:val="24"/>
      <w:szCs w:val="20"/>
      <w:lang w:val="es-ES_tradnl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spacing w:after="0" w:line="240" w:lineRule="auto"/>
    </w:pPr>
  </w:style>
  <w:style w:type="paragraph" w:styleId="Piedepgina">
    <w:name w:val="footer"/>
    <w:basedOn w:val="Normal"/>
    <w:pPr>
      <w:spacing w:after="0" w:line="240" w:lineRule="auto"/>
    </w:pPr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  <w:rPr>
      <w:lang w:val="x-none"/>
    </w:rPr>
  </w:style>
  <w:style w:type="paragraph" w:customStyle="1" w:styleId="Textoindependiente31">
    <w:name w:val="Texto independiente 31"/>
    <w:basedOn w:val="Normal"/>
    <w:pPr>
      <w:spacing w:after="0" w:line="240" w:lineRule="auto"/>
      <w:jc w:val="both"/>
    </w:pPr>
    <w:rPr>
      <w:rFonts w:ascii="Verdana" w:hAnsi="Verdana" w:cs="Verdana"/>
      <w:sz w:val="20"/>
      <w:szCs w:val="20"/>
      <w:lang w:val="es-ES_tradnl"/>
    </w:rPr>
  </w:style>
  <w:style w:type="paragraph" w:styleId="Sangradetextonormal">
    <w:name w:val="Body Text Indent"/>
    <w:basedOn w:val="Normal"/>
    <w:pPr>
      <w:spacing w:after="120" w:line="240" w:lineRule="auto"/>
      <w:ind w:firstLine="357"/>
      <w:jc w:val="both"/>
    </w:pPr>
    <w:rPr>
      <w:rFonts w:ascii="Verdana" w:hAnsi="Verdana" w:cs="Verdana"/>
      <w:sz w:val="20"/>
      <w:szCs w:val="20"/>
      <w:lang w:val="es-ES_tradnl"/>
    </w:rPr>
  </w:style>
  <w:style w:type="paragraph" w:customStyle="1" w:styleId="Sangra2detindependiente1">
    <w:name w:val="Sangría 2 de t. independiente1"/>
    <w:basedOn w:val="Normal"/>
    <w:pPr>
      <w:spacing w:after="0" w:line="240" w:lineRule="auto"/>
      <w:ind w:left="357" w:firstLine="708"/>
      <w:jc w:val="both"/>
    </w:pPr>
    <w:rPr>
      <w:rFonts w:ascii="Verdana" w:hAnsi="Verdana" w:cs="Verdana"/>
      <w:sz w:val="20"/>
      <w:szCs w:val="20"/>
      <w:lang w:val="es-ES_tradnl"/>
    </w:rPr>
  </w:style>
  <w:style w:type="paragraph" w:customStyle="1" w:styleId="Sangra3detindependiente1">
    <w:name w:val="Sangría 3 de t. independiente1"/>
    <w:basedOn w:val="Normal"/>
    <w:pPr>
      <w:spacing w:after="0" w:line="240" w:lineRule="auto"/>
      <w:ind w:firstLine="708"/>
      <w:jc w:val="both"/>
    </w:pPr>
    <w:rPr>
      <w:rFonts w:ascii="Verdana" w:hAnsi="Verdana" w:cs="Verdana"/>
      <w:sz w:val="20"/>
      <w:szCs w:val="20"/>
      <w:lang w:val="es-ES_tradnl"/>
    </w:rPr>
  </w:style>
  <w:style w:type="paragraph" w:customStyle="1" w:styleId="Prrafodelista1">
    <w:name w:val="Párrafo de lista1"/>
    <w:basedOn w:val="Normal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PROGRAMACIN-Epgrafe">
    <w:name w:val="PROGRAMACIÓN-Epígrafe"/>
    <w:basedOn w:val="Normal"/>
    <w:pPr>
      <w:shd w:val="clear" w:color="auto" w:fill="8DB3E2"/>
    </w:pPr>
    <w:rPr>
      <w:b/>
      <w:color w:val="FFFFFF"/>
      <w:sz w:val="24"/>
      <w:szCs w:val="24"/>
      <w:lang w:val="x-none"/>
    </w:rPr>
  </w:style>
  <w:style w:type="paragraph" w:customStyle="1" w:styleId="PROGRAMACIN-Texto">
    <w:name w:val="PROGRAMACIÓN-Texto"/>
    <w:basedOn w:val="Normal"/>
    <w:pPr>
      <w:autoSpaceDE w:val="0"/>
      <w:spacing w:after="120" w:line="360" w:lineRule="auto"/>
      <w:jc w:val="both"/>
    </w:pPr>
    <w:rPr>
      <w:sz w:val="24"/>
      <w:szCs w:val="24"/>
      <w:lang w:val="x-none"/>
    </w:rPr>
  </w:style>
  <w:style w:type="paragraph" w:customStyle="1" w:styleId="PROGRAMACIN-Subepgrafe">
    <w:name w:val="PROGRAMACIÓN-Subepígrafe"/>
    <w:basedOn w:val="Normal"/>
    <w:pPr>
      <w:numPr>
        <w:numId w:val="7"/>
      </w:numPr>
      <w:tabs>
        <w:tab w:val="left" w:pos="-1418"/>
        <w:tab w:val="left" w:pos="-709"/>
      </w:tabs>
      <w:spacing w:after="0" w:line="240" w:lineRule="auto"/>
    </w:pPr>
    <w:rPr>
      <w:b/>
      <w:sz w:val="24"/>
      <w:szCs w:val="24"/>
      <w:lang w:val="x-none"/>
    </w:rPr>
  </w:style>
  <w:style w:type="paragraph" w:customStyle="1" w:styleId="PROGRAMACIN-Boliches">
    <w:name w:val="PROGRAMACIÓN-Boliches"/>
    <w:basedOn w:val="Normal"/>
    <w:pPr>
      <w:numPr>
        <w:numId w:val="6"/>
      </w:numPr>
      <w:tabs>
        <w:tab w:val="left" w:pos="-709"/>
        <w:tab w:val="left" w:pos="8505"/>
      </w:tabs>
      <w:spacing w:line="312" w:lineRule="auto"/>
      <w:jc w:val="both"/>
    </w:pPr>
    <w:rPr>
      <w:sz w:val="24"/>
      <w:szCs w:val="24"/>
      <w:lang w:val="x-none"/>
    </w:rPr>
  </w:style>
  <w:style w:type="paragraph" w:customStyle="1" w:styleId="PROGRAMACIN-Letras">
    <w:name w:val="PROGRAMACIÓN-Letras"/>
    <w:basedOn w:val="Normal"/>
    <w:pPr>
      <w:numPr>
        <w:numId w:val="3"/>
      </w:numPr>
      <w:tabs>
        <w:tab w:val="left" w:pos="600"/>
        <w:tab w:val="left" w:pos="8505"/>
      </w:tabs>
      <w:spacing w:after="120" w:line="312" w:lineRule="auto"/>
      <w:ind w:left="600" w:hanging="400"/>
      <w:jc w:val="both"/>
    </w:pPr>
    <w:rPr>
      <w:sz w:val="24"/>
      <w:szCs w:val="24"/>
      <w:lang w:val="x-none"/>
    </w:rPr>
  </w:style>
  <w:style w:type="paragraph" w:customStyle="1" w:styleId="PROGRAMACIN-Unidad">
    <w:name w:val="PROGRAMACIÓN-Unidad"/>
    <w:basedOn w:val="Normal"/>
    <w:pPr>
      <w:pBdr>
        <w:top w:val="none" w:sz="0" w:space="0" w:color="000000"/>
        <w:left w:val="none" w:sz="0" w:space="0" w:color="000000"/>
        <w:bottom w:val="single" w:sz="8" w:space="1" w:color="0070C0"/>
        <w:right w:val="none" w:sz="0" w:space="0" w:color="000000"/>
      </w:pBdr>
    </w:pPr>
    <w:rPr>
      <w:b/>
      <w:sz w:val="28"/>
      <w:lang w:val="x-none"/>
    </w:rPr>
  </w:style>
  <w:style w:type="paragraph" w:customStyle="1" w:styleId="ProgramacinGuiones">
    <w:name w:val="Programación_Guiones"/>
    <w:basedOn w:val="Normal"/>
    <w:pPr>
      <w:numPr>
        <w:numId w:val="5"/>
      </w:numPr>
      <w:spacing w:after="120" w:line="360" w:lineRule="auto"/>
      <w:ind w:left="426" w:hanging="426"/>
      <w:jc w:val="both"/>
    </w:pPr>
    <w:rPr>
      <w:sz w:val="24"/>
      <w:szCs w:val="24"/>
      <w:lang w:val="x-none"/>
    </w:rPr>
  </w:style>
  <w:style w:type="paragraph" w:customStyle="1" w:styleId="Programacin-Numeros">
    <w:name w:val="Programación-Numeros"/>
    <w:basedOn w:val="Normal"/>
    <w:pPr>
      <w:numPr>
        <w:numId w:val="2"/>
      </w:numPr>
      <w:tabs>
        <w:tab w:val="left" w:pos="0"/>
        <w:tab w:val="left" w:pos="180"/>
      </w:tabs>
      <w:spacing w:after="0" w:line="288" w:lineRule="auto"/>
      <w:ind w:left="0" w:firstLine="142"/>
      <w:jc w:val="both"/>
    </w:pPr>
    <w:rPr>
      <w:sz w:val="24"/>
      <w:szCs w:val="24"/>
      <w:lang w:val="x-none"/>
    </w:rPr>
  </w:style>
  <w:style w:type="paragraph" w:customStyle="1" w:styleId="TEXTOGRAL">
    <w:name w:val="*TEXTO GRAL"/>
    <w:basedOn w:val="Normal"/>
    <w:pPr>
      <w:widowControl w:val="0"/>
      <w:spacing w:after="120" w:line="280" w:lineRule="exact"/>
      <w:jc w:val="both"/>
    </w:pPr>
    <w:rPr>
      <w:rFonts w:ascii="Times New Roman" w:eastAsia="Times" w:hAnsi="Times New Roman"/>
      <w:kern w:val="2"/>
      <w:szCs w:val="24"/>
      <w:lang w:val="es-ES_tradnl"/>
    </w:rPr>
  </w:style>
  <w:style w:type="paragraph" w:customStyle="1" w:styleId="Textodenotaalfinal">
    <w:name w:val="Texto de nota al final"/>
    <w:basedOn w:val="Normal"/>
    <w:pPr>
      <w:widowControl w:val="0"/>
      <w:autoSpaceDE w:val="0"/>
      <w:spacing w:after="0" w:line="240" w:lineRule="auto"/>
    </w:pPr>
    <w:rPr>
      <w:rFonts w:ascii="Arial" w:eastAsia="Times New Roman" w:hAnsi="Arial" w:cs="Arial"/>
      <w:bCs/>
      <w:sz w:val="20"/>
      <w:szCs w:val="24"/>
    </w:rPr>
  </w:style>
  <w:style w:type="paragraph" w:customStyle="1" w:styleId="Textosinformato1">
    <w:name w:val="Texto sin formato1"/>
    <w:basedOn w:val="Normal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paragraph" w:customStyle="1" w:styleId="Francesa2">
    <w:name w:val="Francesa 2"/>
    <w:basedOn w:val="Normal"/>
    <w:pPr>
      <w:widowControl w:val="0"/>
      <w:spacing w:after="0" w:line="240" w:lineRule="auto"/>
      <w:ind w:left="426" w:hanging="215"/>
    </w:pPr>
    <w:rPr>
      <w:rFonts w:ascii="Arial" w:eastAsia="Times New Roman" w:hAnsi="Arial" w:cs="Arial"/>
      <w:sz w:val="24"/>
      <w:szCs w:val="24"/>
    </w:rPr>
  </w:style>
  <w:style w:type="paragraph" w:styleId="Sinespaciado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22">
    <w:name w:val="c22"/>
    <w:basedOn w:val="Normal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rogramacintexto">
    <w:name w:val="Programación texto"/>
    <w:basedOn w:val="Normal"/>
    <w:pPr>
      <w:tabs>
        <w:tab w:val="left" w:pos="-709"/>
        <w:tab w:val="left" w:pos="8505"/>
      </w:tabs>
      <w:spacing w:after="120" w:line="312" w:lineRule="auto"/>
      <w:jc w:val="both"/>
    </w:pPr>
    <w:rPr>
      <w:rFonts w:cs="UniversLTStd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Textonotapie">
    <w:name w:val="footnote text"/>
    <w:basedOn w:val="Normal"/>
    <w:rPr>
      <w:sz w:val="20"/>
      <w:szCs w:val="20"/>
    </w:rPr>
  </w:style>
  <w:style w:type="paragraph" w:customStyle="1" w:styleId="Contenidodelatabla">
    <w:name w:val="Contenido de la tabla"/>
    <w:basedOn w:val="Normal"/>
    <w:pPr>
      <w:widowControl w:val="0"/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Cabeceraizquierda">
    <w:name w:val="Cabecera izquierda"/>
    <w:basedOn w:val="Encabezado"/>
    <w:pPr>
      <w:suppressLineNumbers/>
      <w:tabs>
        <w:tab w:val="center" w:pos="4876"/>
        <w:tab w:val="right" w:pos="9752"/>
      </w:tabs>
    </w:pPr>
  </w:style>
  <w:style w:type="table" w:styleId="Tablaconcuadrcula">
    <w:name w:val="Table Grid"/>
    <w:basedOn w:val="Tablanormal"/>
    <w:uiPriority w:val="39"/>
    <w:rsid w:val="00805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F2CF5"/>
    <w:pPr>
      <w:widowControl w:val="0"/>
      <w:suppressAutoHyphens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character" w:customStyle="1" w:styleId="TextoindependienteCar1">
    <w:name w:val="Texto independiente Car1"/>
    <w:link w:val="Textoindependiente"/>
    <w:rsid w:val="005F2CF5"/>
    <w:rPr>
      <w:rFonts w:eastAsia="Calibri"/>
      <w:sz w:val="24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1853</Words>
  <Characters>10731</Characters>
  <Application>Microsoft Office Word</Application>
  <DocSecurity>0</DocSecurity>
  <Lines>511</Lines>
  <Paragraphs>256</Paragraphs>
  <ScaleCrop>false</ScaleCrop>
  <Company/>
  <LinksUpToDate>false</LinksUpToDate>
  <CharactersWithSpaces>12328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Programación</dc:title>
  <dc:creator>Editex</dc:creator>
  <cp:keywords/>
  <cp:lastModifiedBy>Elena Sanjuán Suria</cp:lastModifiedBy>
  <cp:revision>2</cp:revision>
  <cp:lastPrinted>2023-04-22T13:26:00Z</cp:lastPrinted>
  <dcterms:created xsi:type="dcterms:W3CDTF">2023-05-10T14:25:00Z</dcterms:created>
  <dcterms:modified xsi:type="dcterms:W3CDTF">2023-05-10T14:25:00Z</dcterms:modified>
</cp:coreProperties>
</file>