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0D33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2C32CD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A58AB6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EC7305A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8CF2105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CCBB7F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9CCDA90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96A411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02102EE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D7A4DBC" w14:textId="77777777" w:rsidR="00FA1456" w:rsidRPr="00956743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PROJECTE CURRICULAR</w:t>
      </w:r>
    </w:p>
    <w:p w14:paraId="08050702" w14:textId="77777777" w:rsidR="00FA1456" w:rsidRPr="00956743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i</w:t>
      </w:r>
    </w:p>
    <w:p w14:paraId="43EA85CF" w14:textId="1823F121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PROGRAMACIÓ D</w:t>
      </w:r>
      <w:r w:rsidR="00C50E86">
        <w:rPr>
          <w:rFonts w:asciiTheme="minorHAnsi" w:hAnsiTheme="minorHAnsi"/>
          <w:color w:val="FFFFFF"/>
          <w:sz w:val="22"/>
          <w:szCs w:val="22"/>
        </w:rPr>
        <w:t>’</w:t>
      </w:r>
      <w:r w:rsidRPr="00956743">
        <w:rPr>
          <w:rFonts w:asciiTheme="minorHAnsi" w:hAnsiTheme="minorHAnsi"/>
          <w:color w:val="FFFFFF"/>
          <w:sz w:val="22"/>
          <w:szCs w:val="22"/>
        </w:rPr>
        <w:t>AULA</w:t>
      </w:r>
    </w:p>
    <w:p w14:paraId="171C24E0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BF7493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74154D95" w14:textId="603A8F18" w:rsidR="001D24BC" w:rsidRDefault="008C1003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 w:rsidRPr="008C1003">
        <w:rPr>
          <w:rFonts w:asciiTheme="minorHAnsi" w:hAnsiTheme="minorHAnsi"/>
          <w:b/>
          <w:color w:val="FFFFFF"/>
          <w:sz w:val="22"/>
          <w:szCs w:val="22"/>
        </w:rPr>
        <w:t>DIGITALITZACIÓ APLICADA ALS SECTORS PRODUCTIUS</w:t>
      </w:r>
    </w:p>
    <w:p w14:paraId="3D834257" w14:textId="5E97169A" w:rsidR="001D24BC" w:rsidRDefault="001D24BC" w:rsidP="008C1003">
      <w:pPr>
        <w:shd w:val="clear" w:color="auto" w:fill="8DB3E2"/>
        <w:rPr>
          <w:rFonts w:asciiTheme="minorHAnsi" w:hAnsiTheme="minorHAnsi"/>
          <w:color w:val="FFFFFF"/>
          <w:sz w:val="22"/>
          <w:szCs w:val="22"/>
        </w:rPr>
      </w:pPr>
    </w:p>
    <w:p w14:paraId="654AE7B2" w14:textId="77777777" w:rsidR="008C1003" w:rsidRPr="00956743" w:rsidRDefault="008C1003" w:rsidP="008C1003">
      <w:pPr>
        <w:shd w:val="clear" w:color="auto" w:fill="8DB3E2"/>
        <w:rPr>
          <w:rFonts w:asciiTheme="minorHAnsi" w:hAnsiTheme="minorHAnsi"/>
          <w:color w:val="FFFFFF"/>
          <w:sz w:val="22"/>
          <w:szCs w:val="22"/>
        </w:rPr>
      </w:pPr>
    </w:p>
    <w:p w14:paraId="6F94CC22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A682DF6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9B808B7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4331FD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85A0A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14EA05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6ABC11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9BDBF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659D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DA4EEA6" w14:textId="77777777" w:rsidR="00256AA6" w:rsidRDefault="00256AA6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786A5084" w14:textId="36C0CDD3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219FC9EC" w14:textId="77777777" w:rsidR="00CF2F9F" w:rsidRPr="00956743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0A1220DB" w14:textId="77777777" w:rsidR="001A2842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956743">
        <w:rPr>
          <w:rFonts w:asciiTheme="minorHAnsi" w:hAnsiTheme="minorHAnsi" w:cs="Calibri"/>
          <w:b/>
          <w:sz w:val="22"/>
          <w:szCs w:val="22"/>
        </w:rPr>
        <w:t>Índex</w:t>
      </w:r>
    </w:p>
    <w:p w14:paraId="748314EC" w14:textId="77777777" w:rsidR="0067389C" w:rsidRPr="00956743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2F6EA42" w14:textId="7640AE71" w:rsidR="00B07DA0" w:rsidRDefault="00407153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956743">
        <w:rPr>
          <w:rFonts w:asciiTheme="minorHAnsi" w:hAnsiTheme="minorHAnsi" w:cs="Calibri"/>
          <w:b/>
          <w:bCs/>
        </w:rPr>
        <w:fldChar w:fldCharType="begin"/>
      </w:r>
      <w:r w:rsidR="004E0E38" w:rsidRPr="00956743">
        <w:rPr>
          <w:rFonts w:asciiTheme="minorHAnsi" w:hAnsiTheme="minorHAnsi" w:cs="Calibri"/>
          <w:b/>
          <w:bCs/>
        </w:rPr>
        <w:instrText xml:space="preserve"> TOC \o "1-3" \h \z \u </w:instrText>
      </w:r>
      <w:r w:rsidRPr="00956743">
        <w:rPr>
          <w:rFonts w:asciiTheme="minorHAnsi" w:hAnsiTheme="minorHAnsi" w:cs="Calibri"/>
          <w:b/>
          <w:bCs/>
        </w:rPr>
        <w:fldChar w:fldCharType="separate"/>
      </w:r>
      <w:hyperlink w:anchor="_Toc166743445" w:history="1">
        <w:r w:rsidR="00B07DA0" w:rsidRPr="00D343AB">
          <w:rPr>
            <w:rStyle w:val="Hipervnculo"/>
            <w:noProof/>
          </w:rPr>
          <w:t xml:space="preserve">1. INTRODUCCIÓ. Digitalització aplicada als sectors productius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_Toc166743445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45" w:history="1">
        <w:r w:rsidR="00B07DA0">
          <w:rPr>
            <w:noProof/>
            <w:webHidden/>
          </w:rPr>
          <w:t>3</w:t>
        </w:r>
      </w:hyperlink>
      <w:r w:rsidR="00B07DA0">
        <w:rPr>
          <w:noProof/>
          <w:webHidden/>
        </w:rPr>
        <w:fldChar w:fldCharType="end"/>
      </w:r>
    </w:p>
    <w:p w14:paraId="5585A01F" w14:textId="6B9030D4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46" w:history="1">
        <w:r w:rsidR="00B07DA0" w:rsidRPr="00D343AB">
          <w:rPr>
            <w:rStyle w:val="Hipervnculo"/>
            <w:noProof/>
          </w:rPr>
          <w:t xml:space="preserve">2. COMPETÈNCIES I OBJECTIUS GENERALS DEL MÒDUL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_Toc166743446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46" w:history="1">
        <w:r w:rsidR="00B07DA0">
          <w:rPr>
            <w:noProof/>
            <w:webHidden/>
          </w:rPr>
          <w:t>6</w:t>
        </w:r>
      </w:hyperlink>
      <w:r w:rsidR="00B07DA0">
        <w:rPr>
          <w:noProof/>
          <w:webHidden/>
        </w:rPr>
        <w:fldChar w:fldCharType="end"/>
      </w:r>
    </w:p>
    <w:p w14:paraId="025CA8CE" w14:textId="47D6ABFE" w:rsidR="00B07DA0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47" w:history="1">
        <w:r w:rsidR="00B07DA0" w:rsidRPr="00D343AB">
          <w:rPr>
            <w:rStyle w:val="Hipervnculo"/>
            <w:noProof/>
          </w:rPr>
          <w:t xml:space="preserve">2.1. Unitats de competència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_Toc166743447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47" w:history="1">
        <w:r w:rsidR="00B07DA0">
          <w:rPr>
            <w:noProof/>
            <w:webHidden/>
          </w:rPr>
          <w:t>6</w:t>
        </w:r>
      </w:hyperlink>
      <w:r w:rsidR="00B07DA0">
        <w:rPr>
          <w:noProof/>
          <w:webHidden/>
        </w:rPr>
        <w:fldChar w:fldCharType="end"/>
      </w:r>
    </w:p>
    <w:p w14:paraId="37C4A268" w14:textId="33DCA003" w:rsidR="00B07DA0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48" w:history="1">
        <w:r w:rsidR="00B07DA0" w:rsidRPr="00D343AB">
          <w:rPr>
            <w:rStyle w:val="Hipervnculo"/>
            <w:noProof/>
          </w:rPr>
          <w:t xml:space="preserve">2.2. Competències professionals, personals i socials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_Toc166743448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48" w:history="1">
        <w:r w:rsidR="00B07DA0">
          <w:rPr>
            <w:noProof/>
            <w:webHidden/>
          </w:rPr>
          <w:t>6</w:t>
        </w:r>
      </w:hyperlink>
      <w:r w:rsidR="00B07DA0">
        <w:rPr>
          <w:noProof/>
          <w:webHidden/>
        </w:rPr>
        <w:fldChar w:fldCharType="end"/>
      </w:r>
    </w:p>
    <w:p w14:paraId="0D9732C6" w14:textId="325F40DE" w:rsidR="00B07DA0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49" w:history="1">
        <w:r w:rsidR="00B07DA0" w:rsidRPr="00D343AB">
          <w:rPr>
            <w:rStyle w:val="Hipervnculo"/>
            <w:noProof/>
          </w:rPr>
          <w:t xml:space="preserve">2.3. Objectius generals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_Toc166743449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49" w:history="1">
        <w:r w:rsidR="00B07DA0">
          <w:rPr>
            <w:noProof/>
            <w:webHidden/>
          </w:rPr>
          <w:t>6</w:t>
        </w:r>
      </w:hyperlink>
      <w:r w:rsidR="00B07DA0">
        <w:rPr>
          <w:noProof/>
          <w:webHidden/>
        </w:rPr>
        <w:fldChar w:fldCharType="end"/>
      </w:r>
    </w:p>
    <w:p w14:paraId="7C8388E1" w14:textId="7DF26FE8" w:rsidR="00B07DA0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0" w:history="1">
        <w:r w:rsidR="00B07DA0" w:rsidRPr="00D343AB">
          <w:rPr>
            <w:rStyle w:val="Hipervnculo"/>
            <w:noProof/>
          </w:rPr>
          <w:t xml:space="preserve">2.4. Durada del mòdul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_Toc166743450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0" w:history="1">
        <w:r w:rsidR="00B07DA0">
          <w:rPr>
            <w:noProof/>
            <w:webHidden/>
          </w:rPr>
          <w:t>6</w:t>
        </w:r>
      </w:hyperlink>
      <w:r w:rsidR="00B07DA0">
        <w:rPr>
          <w:noProof/>
          <w:webHidden/>
        </w:rPr>
        <w:fldChar w:fldCharType="end"/>
      </w:r>
    </w:p>
    <w:p w14:paraId="5D270D5B" w14:textId="0FAB314A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1" w:history="1">
        <w:r w:rsidR="00B07DA0" w:rsidRPr="00D343AB">
          <w:rPr>
            <w:rStyle w:val="Hipervnculo"/>
            <w:noProof/>
          </w:rPr>
          <w:t xml:space="preserve">3. CONTINGUTS BÀSICS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_Toc166743451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1" w:history="1">
        <w:r w:rsidR="00B07DA0">
          <w:rPr>
            <w:noProof/>
            <w:webHidden/>
          </w:rPr>
          <w:t>7</w:t>
        </w:r>
      </w:hyperlink>
      <w:r w:rsidR="00B07DA0">
        <w:rPr>
          <w:noProof/>
          <w:webHidden/>
        </w:rPr>
        <w:fldChar w:fldCharType="end"/>
      </w:r>
    </w:p>
    <w:p w14:paraId="3E38525F" w14:textId="6639D576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2" w:history="1">
        <w:r w:rsidR="00B07DA0" w:rsidRPr="00D343AB">
          <w:rPr>
            <w:rStyle w:val="Hipervnculo"/>
            <w:noProof/>
          </w:rPr>
          <w:t xml:space="preserve">4. RESULTATS </w:t>
        </w:r>
        <w:r w:rsidR="00BF15E9">
          <w:rPr>
            <w:rStyle w:val="Hipervnculo"/>
            <w:noProof/>
          </w:rPr>
          <w:t>D</w:t>
        </w:r>
        <w:r w:rsidR="00C50E86">
          <w:rPr>
            <w:rStyle w:val="Hipervnculo"/>
            <w:noProof/>
          </w:rPr>
          <w:t>’</w:t>
        </w:r>
        <w:r w:rsidR="00B07DA0" w:rsidRPr="00D343AB">
          <w:rPr>
            <w:rStyle w:val="Hipervnculo"/>
            <w:noProof/>
          </w:rPr>
          <w:t>APRENENTATGE I CRITERIS D</w:t>
        </w:r>
        <w:r w:rsidR="00C50E86">
          <w:rPr>
            <w:rStyle w:val="Hipervnculo"/>
            <w:noProof/>
          </w:rPr>
          <w:t>’</w:t>
        </w:r>
        <w:r w:rsidR="00B07DA0" w:rsidRPr="00D343AB">
          <w:rPr>
            <w:rStyle w:val="Hipervnculo"/>
            <w:noProof/>
          </w:rPr>
          <w:t xml:space="preserve">AVALUACIÓ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_Toc166743452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2" w:history="1">
        <w:r w:rsidR="00B07DA0">
          <w:rPr>
            <w:noProof/>
            <w:webHidden/>
          </w:rPr>
          <w:t>8</w:t>
        </w:r>
      </w:hyperlink>
      <w:r w:rsidR="00B07DA0">
        <w:rPr>
          <w:noProof/>
          <w:webHidden/>
        </w:rPr>
        <w:fldChar w:fldCharType="end"/>
      </w:r>
    </w:p>
    <w:p w14:paraId="11BCD916" w14:textId="539CFC41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3" w:history="1">
        <w:r w:rsidR="00B07DA0" w:rsidRPr="00D343AB">
          <w:rPr>
            <w:rStyle w:val="Hipervnculo"/>
            <w:noProof/>
          </w:rPr>
          <w:t xml:space="preserve">5. MATERIALS I RECURSOS DIDÀCTICS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_Toc166743453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3" w:history="1">
        <w:r w:rsidR="00B07DA0">
          <w:rPr>
            <w:noProof/>
            <w:webHidden/>
          </w:rPr>
          <w:t>13</w:t>
        </w:r>
      </w:hyperlink>
      <w:r w:rsidR="00B07DA0">
        <w:rPr>
          <w:noProof/>
          <w:webHidden/>
        </w:rPr>
        <w:fldChar w:fldCharType="end"/>
      </w:r>
    </w:p>
    <w:p w14:paraId="14E0DAEA" w14:textId="3A440253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4" w:history="1">
        <w:r w:rsidR="00B07DA0" w:rsidRPr="00D343AB">
          <w:rPr>
            <w:rStyle w:val="Hipervnculo"/>
            <w:noProof/>
          </w:rPr>
          <w:t xml:space="preserve">6. PROGRAMACIÓ I TEMPORALITZACIÓ DE LES UNITATS DE TREBALL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_Toc166743454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4" w:history="1">
        <w:r w:rsidR="00B07DA0">
          <w:rPr>
            <w:noProof/>
            <w:webHidden/>
          </w:rPr>
          <w:t>14</w:t>
        </w:r>
      </w:hyperlink>
      <w:r w:rsidR="00B07DA0">
        <w:rPr>
          <w:noProof/>
          <w:webHidden/>
        </w:rPr>
        <w:fldChar w:fldCharType="end"/>
      </w:r>
    </w:p>
    <w:p w14:paraId="113B0626" w14:textId="26E0C921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5" w:history="1">
        <w:r w:rsidR="00B07DA0" w:rsidRPr="00D343AB">
          <w:rPr>
            <w:rStyle w:val="Hipervnculo"/>
            <w:noProof/>
          </w:rPr>
          <w:t xml:space="preserve">7. TRANSVERSALS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_Toc166743455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5" w:history="1">
        <w:r w:rsidR="00B07DA0">
          <w:rPr>
            <w:noProof/>
            <w:webHidden/>
          </w:rPr>
          <w:t>15</w:t>
        </w:r>
      </w:hyperlink>
      <w:r w:rsidR="00B07DA0">
        <w:rPr>
          <w:noProof/>
          <w:webHidden/>
        </w:rPr>
        <w:fldChar w:fldCharType="end"/>
      </w:r>
    </w:p>
    <w:p w14:paraId="206789B1" w14:textId="31E79568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6" w:history="1">
        <w:r w:rsidR="00B07DA0" w:rsidRPr="00D343AB">
          <w:rPr>
            <w:rStyle w:val="Hipervnculo"/>
            <w:noProof/>
          </w:rPr>
          <w:t xml:space="preserve">8. ATENCIÓ A LA DIVERSITAT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_Toc166743456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6" w:history="1">
        <w:r w:rsidR="00B07DA0">
          <w:rPr>
            <w:noProof/>
            <w:webHidden/>
          </w:rPr>
          <w:t>16</w:t>
        </w:r>
      </w:hyperlink>
      <w:r w:rsidR="00B07DA0">
        <w:rPr>
          <w:noProof/>
          <w:webHidden/>
        </w:rPr>
        <w:fldChar w:fldCharType="end"/>
      </w:r>
    </w:p>
    <w:p w14:paraId="3F1A1362" w14:textId="33A68245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7" w:history="1">
        <w:r w:rsidR="00B07DA0" w:rsidRPr="00D343AB">
          <w:rPr>
            <w:rStyle w:val="Hipervnculo"/>
            <w:noProof/>
          </w:rPr>
          <w:t xml:space="preserve">9. AVALUACIÓ GENERAL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_Toc166743457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7" w:history="1">
        <w:r w:rsidR="00B07DA0">
          <w:rPr>
            <w:noProof/>
            <w:webHidden/>
          </w:rPr>
          <w:t>17</w:t>
        </w:r>
      </w:hyperlink>
      <w:r w:rsidR="00B07DA0">
        <w:rPr>
          <w:noProof/>
          <w:webHidden/>
        </w:rPr>
        <w:fldChar w:fldCharType="end"/>
      </w:r>
    </w:p>
    <w:p w14:paraId="66666666" w14:textId="7166326E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8" w:history="1">
        <w:r w:rsidR="00B07DA0" w:rsidRPr="00D343AB">
          <w:rPr>
            <w:rStyle w:val="Hipervnculo"/>
            <w:noProof/>
          </w:rPr>
          <w:t xml:space="preserve">10. UNITATS DE TREBALL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_Toc166743458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8" w:history="1">
        <w:r w:rsidR="00B07DA0">
          <w:rPr>
            <w:noProof/>
            <w:webHidden/>
          </w:rPr>
          <w:t>18</w:t>
        </w:r>
      </w:hyperlink>
      <w:r w:rsidR="00B07DA0">
        <w:rPr>
          <w:noProof/>
          <w:webHidden/>
        </w:rPr>
        <w:fldChar w:fldCharType="end"/>
      </w:r>
    </w:p>
    <w:p w14:paraId="0173420E" w14:textId="2BFC93A6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9" w:history="1">
        <w:r w:rsidR="00B07DA0" w:rsidRPr="00D343AB">
          <w:rPr>
            <w:rStyle w:val="Hipervnculo"/>
            <w:noProof/>
          </w:rPr>
          <w:t xml:space="preserve">UNITAT DE TREBALL 1. </w:t>
        </w:r>
      </w:hyperlink>
      <w:hyperlink w:anchor="_Toc166743459" w:history="1">
        <w:r w:rsidR="00B07DA0" w:rsidRPr="00D343AB">
          <w:rPr>
            <w:rStyle w:val="Hipervnculo"/>
            <w:rFonts w:cs="5485"/>
            <w:noProof/>
          </w:rPr>
          <w:t xml:space="preserve">Economia lineal (EL) i economia circular (EC)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_Toc166743459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59" w:history="1">
        <w:r w:rsidR="00B07DA0">
          <w:rPr>
            <w:noProof/>
            <w:webHidden/>
          </w:rPr>
          <w:t>18</w:t>
        </w:r>
      </w:hyperlink>
      <w:r w:rsidR="00B07DA0">
        <w:rPr>
          <w:noProof/>
          <w:webHidden/>
        </w:rPr>
        <w:fldChar w:fldCharType="end"/>
      </w:r>
    </w:p>
    <w:p w14:paraId="3DB9D540" w14:textId="2E628CA9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0" w:history="1">
        <w:r w:rsidR="00B07DA0" w:rsidRPr="00D343AB">
          <w:rPr>
            <w:rStyle w:val="Hipervnculo"/>
            <w:noProof/>
          </w:rPr>
          <w:t xml:space="preserve">UNITAT DE TREBALL 2. La quarta revolució industrial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_Toc166743460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60" w:history="1">
        <w:r w:rsidR="00B07DA0">
          <w:rPr>
            <w:noProof/>
            <w:webHidden/>
          </w:rPr>
          <w:t>22</w:t>
        </w:r>
      </w:hyperlink>
      <w:r w:rsidR="00B07DA0">
        <w:rPr>
          <w:noProof/>
          <w:webHidden/>
        </w:rPr>
        <w:fldChar w:fldCharType="end"/>
      </w:r>
    </w:p>
    <w:p w14:paraId="1D36BAA4" w14:textId="6E404798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1" w:history="1">
        <w:r w:rsidR="00B07DA0" w:rsidRPr="00D343AB">
          <w:rPr>
            <w:rStyle w:val="Hipervnculo"/>
            <w:noProof/>
          </w:rPr>
          <w:t xml:space="preserve">UNITAT DE TREBALL 3. Sistemes basats en el núvol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_Toc166743461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61" w:history="1">
        <w:r w:rsidR="00B07DA0">
          <w:rPr>
            <w:noProof/>
            <w:webHidden/>
          </w:rPr>
          <w:t>26</w:t>
        </w:r>
      </w:hyperlink>
      <w:r w:rsidR="00B07DA0">
        <w:rPr>
          <w:noProof/>
          <w:webHidden/>
        </w:rPr>
        <w:fldChar w:fldCharType="end"/>
      </w:r>
    </w:p>
    <w:p w14:paraId="57A2E1F8" w14:textId="293A63C0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2" w:history="1">
        <w:r w:rsidR="00B07DA0" w:rsidRPr="00D343AB">
          <w:rPr>
            <w:rStyle w:val="Hipervnculo"/>
            <w:noProof/>
          </w:rPr>
          <w:t xml:space="preserve">UNITAT DE TREBALL 4. Tecnologies habilitadores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_Toc166743462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62" w:history="1">
        <w:r w:rsidR="00B07DA0">
          <w:rPr>
            <w:noProof/>
            <w:webHidden/>
          </w:rPr>
          <w:t>29</w:t>
        </w:r>
      </w:hyperlink>
      <w:r w:rsidR="00B07DA0">
        <w:rPr>
          <w:noProof/>
          <w:webHidden/>
        </w:rPr>
        <w:fldChar w:fldCharType="end"/>
      </w:r>
    </w:p>
    <w:p w14:paraId="1EC3D05F" w14:textId="3CB6DBC4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3" w:history="1">
        <w:r w:rsidR="00B07DA0" w:rsidRPr="00D343AB">
          <w:rPr>
            <w:rStyle w:val="Hipervnculo"/>
            <w:noProof/>
          </w:rPr>
          <w:t xml:space="preserve">UNITAT DE TREBALL 5. Sistemes de producció de serveis digitalitzats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_Toc166743463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63" w:history="1">
        <w:r w:rsidR="00B07DA0">
          <w:rPr>
            <w:noProof/>
            <w:webHidden/>
          </w:rPr>
          <w:t>33</w:t>
        </w:r>
      </w:hyperlink>
      <w:r w:rsidR="00B07DA0">
        <w:rPr>
          <w:noProof/>
          <w:webHidden/>
        </w:rPr>
        <w:fldChar w:fldCharType="end"/>
      </w:r>
    </w:p>
    <w:p w14:paraId="591D87DB" w14:textId="04465615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4" w:history="1">
        <w:r w:rsidR="00B07DA0" w:rsidRPr="00D343AB">
          <w:rPr>
            <w:rStyle w:val="Hipervnculo"/>
            <w:noProof/>
          </w:rPr>
          <w:t xml:space="preserve">UNITAT DE TREBALL 6. Plans de transformació cap a la digitalització </w:t>
        </w:r>
      </w:hyperlink>
      <w:r w:rsidR="00B07DA0">
        <w:rPr>
          <w:noProof/>
          <w:webHidden/>
        </w:rPr>
        <w:tab/>
      </w:r>
      <w:r w:rsidR="00B07DA0">
        <w:rPr>
          <w:noProof/>
          <w:webHidden/>
        </w:rPr>
        <w:fldChar w:fldCharType="begin"/>
      </w:r>
      <w:r w:rsidR="00B07DA0">
        <w:rPr>
          <w:noProof/>
          <w:webHidden/>
        </w:rPr>
        <w:instrText xml:space="preserve"> PAGEREF _Toc166743464 \h </w:instrText>
      </w:r>
      <w:r w:rsidR="00B07DA0">
        <w:rPr>
          <w:noProof/>
          <w:webHidden/>
        </w:rPr>
      </w:r>
      <w:r w:rsidR="00B07DA0">
        <w:rPr>
          <w:noProof/>
          <w:webHidden/>
        </w:rPr>
        <w:fldChar w:fldCharType="separate"/>
      </w:r>
      <w:hyperlink w:anchor="_Toc166743464" w:history="1">
        <w:r w:rsidR="00B07DA0">
          <w:rPr>
            <w:noProof/>
            <w:webHidden/>
          </w:rPr>
          <w:t>37</w:t>
        </w:r>
      </w:hyperlink>
      <w:r w:rsidR="00B07DA0">
        <w:rPr>
          <w:noProof/>
          <w:webHidden/>
        </w:rPr>
        <w:fldChar w:fldCharType="end"/>
      </w:r>
    </w:p>
    <w:p w14:paraId="0DBAFEF3" w14:textId="5CF1B100" w:rsidR="002F455D" w:rsidRPr="001D24BC" w:rsidRDefault="00407153" w:rsidP="1F74053B">
      <w:pPr>
        <w:tabs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  <w:r w:rsidRPr="0095674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</w:p>
    <w:p w14:paraId="272E76F6" w14:textId="1B2848A0" w:rsidR="00256AA6" w:rsidRDefault="00256AA6">
      <w:pPr>
        <w:rPr>
          <w:rFonts w:asciiTheme="minorHAnsi" w:hAnsiTheme="minorHAnsi" w:cs="Calibri"/>
          <w:b/>
          <w:color w:val="FFFFFF"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35BEF24" w14:textId="3D17B4C7" w:rsidR="005E4429" w:rsidRDefault="005E4429" w:rsidP="2C63CE0F">
      <w:pPr>
        <w:pStyle w:val="Ttulo1"/>
        <w:shd w:val="clear" w:color="auto" w:fill="auto"/>
        <w:ind w:right="1484"/>
        <w:rPr>
          <w:rFonts w:asciiTheme="minorHAnsi" w:hAnsiTheme="minorHAnsi"/>
          <w:sz w:val="22"/>
          <w:szCs w:val="22"/>
        </w:rPr>
        <w:sectPr w:rsidR="005E4429" w:rsidSect="006B16A1">
          <w:headerReference w:type="default" r:id="rId11"/>
          <w:footerReference w:type="default" r:id="rId12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8F20448" w14:textId="2A281D1D" w:rsidR="00F47B66" w:rsidRPr="00956743" w:rsidRDefault="00AB3165" w:rsidP="003530C2">
      <w:pPr>
        <w:pStyle w:val="Ttulo1"/>
        <w:numPr>
          <w:ilvl w:val="0"/>
          <w:numId w:val="0"/>
        </w:numPr>
        <w:spacing w:before="240"/>
        <w:ind w:left="360"/>
        <w:rPr>
          <w:rFonts w:asciiTheme="minorHAnsi" w:hAnsiTheme="minorHAnsi"/>
          <w:sz w:val="22"/>
          <w:szCs w:val="22"/>
        </w:rPr>
      </w:pPr>
      <w:bookmarkStart w:id="0" w:name="_Toc1544662667"/>
      <w:bookmarkStart w:id="1" w:name="_Toc166743458"/>
      <w:r>
        <w:rPr>
          <w:rFonts w:asciiTheme="minorHAnsi" w:hAnsiTheme="minorHAnsi"/>
          <w:sz w:val="22"/>
          <w:szCs w:val="22"/>
        </w:rPr>
        <w:lastRenderedPageBreak/>
        <w:t>10</w:t>
      </w:r>
      <w:r w:rsidR="00090F74">
        <w:rPr>
          <w:rFonts w:asciiTheme="minorHAnsi" w:hAnsiTheme="minorHAnsi"/>
          <w:sz w:val="22"/>
          <w:szCs w:val="22"/>
        </w:rPr>
        <w:t>. UNITATS DE TREBALL</w:t>
      </w:r>
      <w:bookmarkEnd w:id="0"/>
      <w:bookmarkEnd w:id="1"/>
    </w:p>
    <w:p w14:paraId="079B0D96" w14:textId="002E894F" w:rsidR="00680627" w:rsidRPr="00956743" w:rsidRDefault="00D20B50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El llibre </w:t>
      </w:r>
      <w:r w:rsidR="008C1003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Digitalització aplicada als sectors productius 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C50E86">
        <w:rPr>
          <w:rFonts w:asciiTheme="minorHAnsi" w:hAnsiTheme="minorHAnsi"/>
          <w:color w:val="000000" w:themeColor="text1"/>
          <w:sz w:val="22"/>
          <w:szCs w:val="22"/>
        </w:rPr>
        <w:t>’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estructura en les unitats de treball següents:</w:t>
      </w:r>
    </w:p>
    <w:p w14:paraId="6264D548" w14:textId="77777777" w:rsidR="00264213" w:rsidRPr="00956743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1572849" w14:textId="2B3AD614" w:rsidR="006A0F02" w:rsidRPr="00956743" w:rsidRDefault="00FA1456" w:rsidP="00866560">
      <w:pPr>
        <w:pStyle w:val="Ttulo3"/>
        <w:ind w:left="993" w:right="1484" w:hanging="709"/>
        <w:rPr>
          <w:rFonts w:asciiTheme="minorHAnsi" w:hAnsiTheme="minorHAnsi"/>
          <w:color w:val="000000" w:themeColor="text1"/>
          <w:sz w:val="22"/>
          <w:szCs w:val="22"/>
        </w:rPr>
      </w:pPr>
      <w:bookmarkStart w:id="2" w:name="_Toc652910432"/>
      <w:bookmarkStart w:id="3" w:name="_Toc166743459"/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UNITAT DE TREBALL 1. </w:t>
      </w:r>
      <w:r w:rsidR="00803F23">
        <w:rPr>
          <w:rFonts w:asciiTheme="minorHAnsi" w:hAnsiTheme="minorHAnsi" w:cs="5485"/>
          <w:sz w:val="22"/>
          <w:szCs w:val="22"/>
        </w:rPr>
        <w:t>Economia lineal (EL) i economia circular (EC)</w:t>
      </w:r>
      <w:bookmarkEnd w:id="2"/>
      <w:bookmarkEnd w:id="3"/>
    </w:p>
    <w:p w14:paraId="17B15F66" w14:textId="0B808F78" w:rsidR="006A0F02" w:rsidRPr="00956743" w:rsidRDefault="007C39BD" w:rsidP="00866560">
      <w:pPr>
        <w:shd w:val="clear" w:color="auto" w:fill="8DB3E2"/>
        <w:ind w:left="993" w:right="1484" w:hanging="709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 xml:space="preserve">  </w:t>
      </w:r>
      <w:r w:rsidR="006A0F02" w:rsidRPr="00956743">
        <w:rPr>
          <w:rFonts w:asciiTheme="minorHAnsi" w:hAnsiTheme="minorHAnsi"/>
          <w:b/>
          <w:color w:val="FFFFFF"/>
          <w:sz w:val="22"/>
          <w:szCs w:val="22"/>
        </w:rPr>
        <w:t>OBJECTIUS</w:t>
      </w:r>
    </w:p>
    <w:p w14:paraId="0AA58E98" w14:textId="780BAE9D" w:rsidR="00FA1456" w:rsidRPr="00956743" w:rsidRDefault="00FA1456" w:rsidP="00866560">
      <w:pPr>
        <w:pStyle w:val="Textoindependiente2"/>
        <w:spacing w:after="200" w:line="360" w:lineRule="auto"/>
        <w:ind w:left="993" w:right="1484" w:hanging="709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En finalitzar aquesta unitat</w:t>
      </w:r>
      <w:r w:rsidR="00872CC5">
        <w:rPr>
          <w:rFonts w:asciiTheme="minorHAnsi" w:hAnsiTheme="minorHAnsi" w:cs="Calibri"/>
          <w:bCs/>
          <w:color w:val="000000" w:themeColor="text1"/>
        </w:rPr>
        <w:t>,</w:t>
      </w:r>
      <w:r w:rsidRPr="00956743">
        <w:rPr>
          <w:rFonts w:asciiTheme="minorHAnsi" w:hAnsiTheme="minorHAnsi" w:cs="Calibri"/>
          <w:bCs/>
          <w:color w:val="000000" w:themeColor="text1"/>
        </w:rPr>
        <w:t xml:space="preserve"> l</w:t>
      </w:r>
      <w:r w:rsidR="00C50E86">
        <w:rPr>
          <w:rFonts w:asciiTheme="minorHAnsi" w:hAnsiTheme="minorHAnsi" w:cs="Calibri"/>
          <w:bCs/>
          <w:color w:val="000000" w:themeColor="text1"/>
        </w:rPr>
        <w:t>’</w:t>
      </w:r>
      <w:r w:rsidRPr="00956743">
        <w:rPr>
          <w:rFonts w:asciiTheme="minorHAnsi" w:hAnsiTheme="minorHAnsi" w:cs="Calibri"/>
          <w:bCs/>
          <w:color w:val="000000" w:themeColor="text1"/>
        </w:rPr>
        <w:t>alumnat ha de ser capaç de:</w:t>
      </w:r>
    </w:p>
    <w:p w14:paraId="1E115A40" w14:textId="434E47BE" w:rsidR="00844647" w:rsidRPr="00554A06" w:rsidRDefault="00515DAF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 xml:space="preserve">Identificar les etapes atípiques dels models basats en EL i </w:t>
      </w:r>
      <w:r w:rsidR="00872CC5">
        <w:rPr>
          <w:rFonts w:asciiTheme="minorHAnsi" w:hAnsiTheme="minorHAnsi" w:cs="Calibri"/>
          <w:color w:val="000000" w:themeColor="text1"/>
        </w:rPr>
        <w:t xml:space="preserve">els </w:t>
      </w:r>
      <w:r>
        <w:rPr>
          <w:rFonts w:asciiTheme="minorHAnsi" w:hAnsiTheme="minorHAnsi" w:cs="Calibri"/>
          <w:color w:val="000000" w:themeColor="text1"/>
        </w:rPr>
        <w:t xml:space="preserve">models basats en </w:t>
      </w:r>
      <w:r w:rsidR="00D64CA9">
        <w:rPr>
          <w:rFonts w:asciiTheme="minorHAnsi" w:hAnsiTheme="minorHAnsi" w:cs="Calibri"/>
          <w:color w:val="000000" w:themeColor="text1"/>
        </w:rPr>
        <w:t>E</w:t>
      </w:r>
      <w:r>
        <w:rPr>
          <w:rFonts w:asciiTheme="minorHAnsi" w:hAnsiTheme="minorHAnsi" w:cs="Calibri"/>
          <w:color w:val="000000" w:themeColor="text1"/>
        </w:rPr>
        <w:t>C.</w:t>
      </w:r>
    </w:p>
    <w:p w14:paraId="7FAF9E52" w14:textId="7AB97804" w:rsidR="00844647" w:rsidRPr="00554A06" w:rsidRDefault="3F50B454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 w:rsidRPr="00554A06">
        <w:rPr>
          <w:rFonts w:asciiTheme="minorHAnsi" w:hAnsiTheme="minorHAnsi" w:cs="Calibri"/>
          <w:color w:val="000000" w:themeColor="text1"/>
        </w:rPr>
        <w:t xml:space="preserve">Conèixer cada etapa dels models EL i EC, i la seva repercussió </w:t>
      </w:r>
      <w:r w:rsidR="00872CC5">
        <w:rPr>
          <w:rFonts w:asciiTheme="minorHAnsi" w:hAnsiTheme="minorHAnsi" w:cs="Calibri"/>
          <w:color w:val="000000" w:themeColor="text1"/>
        </w:rPr>
        <w:t>en e</w:t>
      </w:r>
      <w:r w:rsidRPr="00554A06">
        <w:rPr>
          <w:rFonts w:asciiTheme="minorHAnsi" w:hAnsiTheme="minorHAnsi" w:cs="Calibri"/>
          <w:color w:val="000000" w:themeColor="text1"/>
        </w:rPr>
        <w:t>l medi ambient després d</w:t>
      </w:r>
      <w:r w:rsidR="00C50E86">
        <w:rPr>
          <w:rFonts w:asciiTheme="minorHAnsi" w:hAnsiTheme="minorHAnsi" w:cs="Calibri"/>
          <w:color w:val="000000" w:themeColor="text1"/>
        </w:rPr>
        <w:t>’</w:t>
      </w:r>
      <w:r w:rsidRPr="00554A06">
        <w:rPr>
          <w:rFonts w:asciiTheme="minorHAnsi" w:hAnsiTheme="minorHAnsi" w:cs="Calibri"/>
          <w:color w:val="000000" w:themeColor="text1"/>
        </w:rPr>
        <w:t>haver-les analitzat.</w:t>
      </w:r>
    </w:p>
    <w:p w14:paraId="00CF7D6F" w14:textId="699F8D59" w:rsidR="00844647" w:rsidRPr="00554A06" w:rsidRDefault="00844647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 w:rsidRPr="00554A06">
        <w:rPr>
          <w:rFonts w:asciiTheme="minorHAnsi" w:hAnsiTheme="minorHAnsi" w:cs="Calibri"/>
          <w:color w:val="000000" w:themeColor="text1"/>
        </w:rPr>
        <w:t>Valorar la importància del reciclatge en els models econòmics.</w:t>
      </w:r>
    </w:p>
    <w:p w14:paraId="4589E6B7" w14:textId="45855298" w:rsidR="00844647" w:rsidRPr="00554A06" w:rsidRDefault="00844647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 w:rsidRPr="00554A06">
        <w:rPr>
          <w:rFonts w:asciiTheme="minorHAnsi" w:hAnsiTheme="minorHAnsi" w:cs="Calibri"/>
          <w:color w:val="000000" w:themeColor="text1"/>
        </w:rPr>
        <w:t>Identificar els processos reals basats en EL.</w:t>
      </w:r>
    </w:p>
    <w:p w14:paraId="62E04473" w14:textId="35D06962" w:rsidR="00844647" w:rsidRPr="00554A06" w:rsidRDefault="00844647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 w:rsidRPr="00554A06">
        <w:rPr>
          <w:rFonts w:asciiTheme="minorHAnsi" w:hAnsiTheme="minorHAnsi" w:cs="Calibri"/>
          <w:color w:val="000000" w:themeColor="text1"/>
        </w:rPr>
        <w:t xml:space="preserve">Identificar </w:t>
      </w:r>
      <w:r w:rsidR="00872CC5">
        <w:rPr>
          <w:rFonts w:asciiTheme="minorHAnsi" w:hAnsiTheme="minorHAnsi" w:cs="Calibri"/>
          <w:color w:val="000000" w:themeColor="text1"/>
        </w:rPr>
        <w:t xml:space="preserve">els </w:t>
      </w:r>
      <w:r w:rsidRPr="00554A06">
        <w:rPr>
          <w:rFonts w:asciiTheme="minorHAnsi" w:hAnsiTheme="minorHAnsi" w:cs="Calibri"/>
          <w:color w:val="000000" w:themeColor="text1"/>
        </w:rPr>
        <w:t xml:space="preserve">processos reals basats en </w:t>
      </w:r>
      <w:r w:rsidR="00D64CA9">
        <w:rPr>
          <w:rFonts w:asciiTheme="minorHAnsi" w:hAnsiTheme="minorHAnsi" w:cs="Calibri"/>
          <w:color w:val="000000" w:themeColor="text1"/>
        </w:rPr>
        <w:t>E</w:t>
      </w:r>
      <w:r w:rsidRPr="00554A06">
        <w:rPr>
          <w:rFonts w:asciiTheme="minorHAnsi" w:hAnsiTheme="minorHAnsi" w:cs="Calibri"/>
          <w:color w:val="000000" w:themeColor="text1"/>
        </w:rPr>
        <w:t>C.</w:t>
      </w:r>
    </w:p>
    <w:p w14:paraId="472D611B" w14:textId="2CB65970" w:rsidR="00087FA9" w:rsidRPr="00554A06" w:rsidRDefault="00844647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</w:rPr>
      </w:pPr>
      <w:r w:rsidRPr="00554A06">
        <w:rPr>
          <w:rFonts w:asciiTheme="minorHAnsi" w:hAnsiTheme="minorHAnsi" w:cs="Calibri"/>
          <w:color w:val="000000" w:themeColor="text1"/>
        </w:rPr>
        <w:t>Diferenciar els models anteriors en relació amb el seu impacte mediambiental i els objectius de desenvolupament sostenible (ODS).</w:t>
      </w:r>
      <w:r w:rsidRPr="00554A06">
        <w:rPr>
          <w:rFonts w:asciiTheme="minorHAnsi" w:hAnsiTheme="minorHAnsi" w:cs="Calibri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3544"/>
        <w:gridCol w:w="3118"/>
        <w:gridCol w:w="4128"/>
      </w:tblGrid>
      <w:tr w:rsidR="00087FA9" w:rsidRPr="00956743" w14:paraId="0D883F95" w14:textId="77777777" w:rsidTr="50BD5958">
        <w:trPr>
          <w:trHeight w:val="629"/>
        </w:trPr>
        <w:tc>
          <w:tcPr>
            <w:tcW w:w="7222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45A023FE" w14:textId="779BEC37" w:rsidR="00087FA9" w:rsidRPr="00956743" w:rsidRDefault="00087FA9" w:rsidP="008C1003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="00872CC5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itat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de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 xml:space="preserve">treball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1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="00734317">
              <w:t xml:space="preserve"> </w:t>
            </w:r>
            <w:r w:rsidR="00734317" w:rsidRPr="00734317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Economia lineal (EL) i economia circular (EC)</w:t>
            </w:r>
          </w:p>
        </w:tc>
        <w:tc>
          <w:tcPr>
            <w:tcW w:w="7246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B91A589" w14:textId="3B4F217C" w:rsidR="00087FA9" w:rsidRPr="00956743" w:rsidRDefault="00087FA9" w:rsidP="008C1003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proofErr w:type="spellStart"/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Temporalitza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ció</w:t>
            </w:r>
            <w:proofErr w:type="spellEnd"/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6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hores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​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​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​</w:t>
            </w:r>
          </w:p>
        </w:tc>
      </w:tr>
      <w:tr w:rsidR="00087FA9" w:rsidRPr="00956743" w14:paraId="5DB7323F" w14:textId="77777777" w:rsidTr="00EC5708">
        <w:trPr>
          <w:trHeight w:val="725"/>
        </w:trPr>
        <w:tc>
          <w:tcPr>
            <w:tcW w:w="3678" w:type="dxa"/>
            <w:shd w:val="clear" w:color="auto" w:fill="D9E2F3" w:themeFill="accent1" w:themeFillTint="33"/>
            <w:vAlign w:val="center"/>
          </w:tcPr>
          <w:p w14:paraId="3EFBDD31" w14:textId="27E36307" w:rsidR="00087FA9" w:rsidRPr="000B0E26" w:rsidRDefault="00087FA9" w:rsidP="008C1003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Con</w:t>
            </w:r>
            <w:r w:rsidR="00803834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tinguts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​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​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F618521" w14:textId="402391B9" w:rsidR="00087FA9" w:rsidRPr="00287C29" w:rsidRDefault="00087FA9" w:rsidP="008C1003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 xml:space="preserve">Resultat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d</w:t>
            </w:r>
            <w:r w:rsidR="00C50E8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’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aprenentatge i</w:t>
            </w:r>
            <w:r w:rsidR="00803834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 xml:space="preserve">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</w:t>
            </w:r>
            <w:r w:rsidR="00803834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è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ncies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3B3D2525" w14:textId="19077067" w:rsidR="00087FA9" w:rsidRPr="000B0E26" w:rsidRDefault="00087FA9" w:rsidP="008C1003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 xml:space="preserve">Criteris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d</w:t>
            </w:r>
            <w:r w:rsidR="00C50E8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’</w:t>
            </w:r>
            <w:r w:rsidR="00803834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valua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​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​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​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​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​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6DCC9D30" w14:textId="70D7F18B" w:rsidR="00087FA9" w:rsidRPr="009B7A73" w:rsidRDefault="00087FA9" w:rsidP="009B7A73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 xml:space="preserve">ents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d</w:t>
            </w:r>
            <w:r w:rsidR="00C50E8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’</w:t>
            </w:r>
            <w:r w:rsidR="00803834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​</w:t>
            </w:r>
          </w:p>
        </w:tc>
      </w:tr>
      <w:tr w:rsidR="002A01CE" w:rsidRPr="00956743" w14:paraId="0DB86A06" w14:textId="77777777" w:rsidTr="00EC5708">
        <w:trPr>
          <w:trHeight w:val="1151"/>
        </w:trPr>
        <w:tc>
          <w:tcPr>
            <w:tcW w:w="3678" w:type="dxa"/>
            <w:vMerge w:val="restart"/>
          </w:tcPr>
          <w:p w14:paraId="292D1A8A" w14:textId="29DD35A4" w:rsidR="002A01CE" w:rsidRPr="003D55C6" w:rsidRDefault="00BB4C41" w:rsidP="00490C63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L</w:t>
            </w:r>
            <w:r w:rsidR="00C50E86">
              <w:rPr>
                <w:rFonts w:asciiTheme="minorHAnsi" w:hAnsiTheme="minorHAnsi" w:cstheme="minorHAnsi"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EL: un trajecte unidireccional en un món de recursos finits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  <w:p w14:paraId="425FD9C1" w14:textId="265FA79A" w:rsidR="002A01CE" w:rsidRPr="003D55C6" w:rsidRDefault="00BB4C41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Fases de l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economia lineal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  <w:p w14:paraId="723DC964" w14:textId="705FB93C" w:rsidR="002A01CE" w:rsidRPr="003D55C6" w:rsidRDefault="00BB4C41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Bid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Bidi"/>
                <w:color w:val="000000" w:themeColor="text1"/>
                <w:lang w:eastAsia="es-ES"/>
              </w:rPr>
              <w:t>Aspectes importants que caracteritzen l</w:t>
            </w:r>
            <w:r w:rsidR="00C50E86">
              <w:rPr>
                <w:rFonts w:asciiTheme="minorHAnsi" w:hAnsiTheme="minorHAnsi" w:cstheme="minorBidi"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Bidi"/>
                <w:color w:val="000000" w:themeColor="text1"/>
                <w:lang w:eastAsia="es-ES"/>
              </w:rPr>
              <w:t>economia lineal</w:t>
            </w:r>
            <w:r w:rsidR="008F521D">
              <w:rPr>
                <w:rFonts w:asciiTheme="minorHAnsi" w:hAnsiTheme="minorHAnsi" w:cstheme="minorBidi"/>
                <w:color w:val="000000" w:themeColor="text1"/>
                <w:lang w:eastAsia="es-ES"/>
              </w:rPr>
              <w:t>.</w:t>
            </w:r>
          </w:p>
          <w:p w14:paraId="63C567B8" w14:textId="2352327A" w:rsidR="00BB4C41" w:rsidRPr="003D55C6" w:rsidRDefault="00BB4C41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Productes i materials significatius de l</w:t>
            </w:r>
            <w:r w:rsidR="008F521D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economia lineal</w:t>
            </w:r>
            <w:r w:rsidR="008F521D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.</w:t>
            </w:r>
          </w:p>
          <w:p w14:paraId="4763EE59" w14:textId="23673994" w:rsidR="002A01CE" w:rsidRPr="003D55C6" w:rsidRDefault="00916F1E" w:rsidP="00490C63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Bid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Bidi"/>
                <w:color w:val="000000" w:themeColor="text1"/>
                <w:lang w:eastAsia="es-ES"/>
              </w:rPr>
              <w:t>Un futur sostenible: economia circular, redefinint la manera com consumim</w:t>
            </w:r>
            <w:r w:rsidR="008F521D">
              <w:rPr>
                <w:rFonts w:asciiTheme="minorHAnsi" w:hAnsiTheme="minorHAnsi" w:cstheme="minorBidi"/>
                <w:color w:val="000000" w:themeColor="text1"/>
                <w:lang w:eastAsia="es-ES"/>
              </w:rPr>
              <w:t>.</w:t>
            </w:r>
          </w:p>
          <w:p w14:paraId="3E8C2484" w14:textId="4A18B2A4" w:rsidR="002A01CE" w:rsidRPr="003D55C6" w:rsidRDefault="004C43CE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Fases de l</w:t>
            </w:r>
            <w:r w:rsidR="00C50E86">
              <w:rPr>
                <w:rFonts w:asciiTheme="minorHAnsi" w:hAnsiTheme="minorHAnsi" w:cstheme="minorHAnsi"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economia circular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  <w:p w14:paraId="2161B93E" w14:textId="308A092F" w:rsidR="002A01CE" w:rsidRPr="003D55C6" w:rsidRDefault="004C43CE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Impacte econòmic i social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  <w:p w14:paraId="3D0C3878" w14:textId="3A8F0E1E" w:rsidR="002A01CE" w:rsidRPr="003D55C6" w:rsidRDefault="00EA0AD1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Un canvi cultural i empresarial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  <w:p w14:paraId="09051968" w14:textId="1D1D57A9" w:rsidR="002A01CE" w:rsidRPr="003D55C6" w:rsidRDefault="0010650B" w:rsidP="00490C63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Avantatges ambientals, socials i econòmics de l</w:t>
            </w:r>
            <w:r w:rsidR="00C50E86">
              <w:rPr>
                <w:rFonts w:asciiTheme="minorHAnsi" w:hAnsiTheme="minorHAnsi" w:cstheme="minorHAnsi"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economia circular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  <w:p w14:paraId="235ECE86" w14:textId="09B8C22B" w:rsidR="002A01CE" w:rsidRPr="003D55C6" w:rsidRDefault="0010650B" w:rsidP="00490C63">
            <w:pPr>
              <w:pStyle w:val="Prrafodelista"/>
              <w:numPr>
                <w:ilvl w:val="1"/>
                <w:numId w:val="28"/>
              </w:numPr>
              <w:tabs>
                <w:tab w:val="left" w:pos="520"/>
              </w:tabs>
              <w:ind w:right="95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Avantatges ambientals de l</w:t>
            </w:r>
            <w:r w:rsidR="00C50E86">
              <w:rPr>
                <w:rFonts w:asciiTheme="minorHAnsi" w:hAnsiTheme="minorHAnsi" w:cstheme="minorHAnsi"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economia circular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  <w:p w14:paraId="0725ABCC" w14:textId="0FFDA1F3" w:rsidR="002A01CE" w:rsidRPr="003D55C6" w:rsidRDefault="00652AC8" w:rsidP="00490C63">
            <w:pPr>
              <w:pStyle w:val="Prrafodelista"/>
              <w:numPr>
                <w:ilvl w:val="1"/>
                <w:numId w:val="28"/>
              </w:numPr>
              <w:tabs>
                <w:tab w:val="left" w:pos="520"/>
              </w:tabs>
              <w:ind w:right="95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Avantatges socials de l</w:t>
            </w:r>
            <w:r w:rsidR="00C50E86">
              <w:rPr>
                <w:rFonts w:asciiTheme="minorHAnsi" w:hAnsiTheme="minorHAnsi" w:cstheme="minorHAnsi"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economia circular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  <w:p w14:paraId="70D4A6FF" w14:textId="103A8ED8" w:rsidR="002A01CE" w:rsidRPr="003D55C6" w:rsidRDefault="00652AC8" w:rsidP="00490C63">
            <w:pPr>
              <w:pStyle w:val="Prrafodelista"/>
              <w:numPr>
                <w:ilvl w:val="0"/>
                <w:numId w:val="28"/>
              </w:numPr>
              <w:tabs>
                <w:tab w:val="left" w:pos="520"/>
              </w:tabs>
              <w:ind w:right="95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Avantatges econòmics de l</w:t>
            </w:r>
            <w:r w:rsidR="00C50E86">
              <w:rPr>
                <w:rFonts w:asciiTheme="minorHAnsi" w:hAnsiTheme="minorHAnsi" w:cstheme="minorHAnsi"/>
                <w:color w:val="000000" w:themeColor="text1"/>
                <w:lang w:eastAsia="es-ES"/>
              </w:rPr>
              <w:t>’</w:t>
            </w: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economia circular</w:t>
            </w:r>
            <w:r w:rsidR="008F521D">
              <w:rPr>
                <w:rFonts w:asciiTheme="minorHAnsi" w:hAnsiTheme="minorHAnsi" w:cstheme="minorHAnsi"/>
                <w:color w:val="000000" w:themeColor="text1"/>
                <w:lang w:eastAsia="es-ES"/>
              </w:rPr>
              <w:t>.</w:t>
            </w:r>
          </w:p>
        </w:tc>
        <w:tc>
          <w:tcPr>
            <w:tcW w:w="3544" w:type="dxa"/>
            <w:vMerge w:val="restart"/>
          </w:tcPr>
          <w:p w14:paraId="268C0137" w14:textId="7D7CAF29" w:rsidR="002A01CE" w:rsidRPr="0043744B" w:rsidRDefault="00AA0DA8" w:rsidP="00490C63">
            <w:pPr>
              <w:pStyle w:val="Prrafodelista"/>
              <w:numPr>
                <w:ilvl w:val="0"/>
                <w:numId w:val="26"/>
              </w:numPr>
              <w:ind w:right="82"/>
              <w:rPr>
                <w:rFonts w:asciiTheme="minorHAnsi" w:eastAsia="Lucida Sans" w:hAnsiTheme="minorHAnsi" w:cstheme="minorBidi"/>
              </w:rPr>
            </w:pPr>
            <w:r w:rsidRPr="0043744B">
              <w:rPr>
                <w:rFonts w:asciiTheme="minorHAnsi" w:eastAsia="Lucida Sans" w:hAnsiTheme="minorHAnsi" w:cstheme="minorBidi"/>
              </w:rPr>
              <w:t>Estableix les diferències entre l</w:t>
            </w:r>
            <w:r w:rsidR="00C50E86">
              <w:rPr>
                <w:rFonts w:asciiTheme="minorHAnsi" w:eastAsia="Lucida Sans" w:hAnsiTheme="minorHAnsi" w:cstheme="minorBidi"/>
              </w:rPr>
              <w:t>’</w:t>
            </w:r>
            <w:r w:rsidRPr="0043744B">
              <w:rPr>
                <w:rFonts w:asciiTheme="minorHAnsi" w:eastAsia="Lucida Sans" w:hAnsiTheme="minorHAnsi" w:cstheme="minorBidi"/>
              </w:rPr>
              <w:t>economia lineal (EL) i l</w:t>
            </w:r>
            <w:r w:rsidR="00C50E86">
              <w:rPr>
                <w:rFonts w:asciiTheme="minorHAnsi" w:eastAsia="Lucida Sans" w:hAnsiTheme="minorHAnsi" w:cstheme="minorBidi"/>
              </w:rPr>
              <w:t>’</w:t>
            </w:r>
            <w:r w:rsidRPr="0043744B">
              <w:rPr>
                <w:rFonts w:asciiTheme="minorHAnsi" w:eastAsia="Lucida Sans" w:hAnsiTheme="minorHAnsi" w:cstheme="minorBidi"/>
              </w:rPr>
              <w:t>economia circular (EC), identificant els avantatges de l</w:t>
            </w:r>
            <w:r w:rsidR="00C50E86">
              <w:rPr>
                <w:rFonts w:asciiTheme="minorHAnsi" w:eastAsia="Lucida Sans" w:hAnsiTheme="minorHAnsi" w:cstheme="minorBidi"/>
              </w:rPr>
              <w:t>’</w:t>
            </w:r>
            <w:r w:rsidR="00D64CA9">
              <w:rPr>
                <w:rFonts w:asciiTheme="minorHAnsi" w:eastAsia="Lucida Sans" w:hAnsiTheme="minorHAnsi" w:cstheme="minorBidi"/>
              </w:rPr>
              <w:t>E</w:t>
            </w:r>
            <w:r w:rsidRPr="0043744B">
              <w:rPr>
                <w:rFonts w:asciiTheme="minorHAnsi" w:eastAsia="Lucida Sans" w:hAnsiTheme="minorHAnsi" w:cstheme="minorBidi"/>
              </w:rPr>
              <w:t>C en relació amb el medi ambient i el desenvolupament sostenible.</w:t>
            </w:r>
          </w:p>
          <w:p w14:paraId="5CD5234C" w14:textId="77777777" w:rsidR="002A01CE" w:rsidRPr="00A91B47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</w:pPr>
            <w:r w:rsidRPr="00A91B47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>Competències</w:t>
            </w:r>
          </w:p>
          <w:p w14:paraId="77B7F964" w14:textId="527874EC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Autonomia en la realització dels casos pràctics.</w:t>
            </w:r>
          </w:p>
          <w:p w14:paraId="67E768E9" w14:textId="4976D0BF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 xml:space="preserve">Innovació </w:t>
            </w:r>
            <w:r w:rsidR="00AA0162">
              <w:rPr>
                <w:rFonts w:asciiTheme="minorHAnsi" w:eastAsia="Lucida Sans" w:hAnsiTheme="minorHAnsi" w:cstheme="minorHAnsi"/>
              </w:rPr>
              <w:t>en</w:t>
            </w:r>
            <w:r w:rsidRPr="00550B92">
              <w:rPr>
                <w:rFonts w:asciiTheme="minorHAnsi" w:eastAsia="Lucida Sans" w:hAnsiTheme="minorHAnsi" w:cstheme="minorHAnsi"/>
              </w:rPr>
              <w:t xml:space="preserve"> l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550B92">
              <w:rPr>
                <w:rFonts w:asciiTheme="minorHAnsi" w:eastAsia="Lucida Sans" w:hAnsiTheme="minorHAnsi" w:cstheme="minorHAnsi"/>
              </w:rPr>
              <w:t>organització del treball.</w:t>
            </w:r>
          </w:p>
          <w:p w14:paraId="33B0AEF4" w14:textId="17B70FD7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Responsabilitat en el compliment de les tasques encomanades.</w:t>
            </w:r>
          </w:p>
          <w:p w14:paraId="1C34873B" w14:textId="0DBBFCE2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Treball en equip.</w:t>
            </w:r>
          </w:p>
          <w:p w14:paraId="60B0606B" w14:textId="3F916C8F" w:rsid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 xml:space="preserve">Resolució </w:t>
            </w:r>
            <w:r w:rsidR="00313534">
              <w:rPr>
                <w:rFonts w:asciiTheme="minorHAnsi" w:eastAsia="Lucida Sans" w:hAnsiTheme="minorHAnsi" w:cstheme="minorHAnsi"/>
              </w:rPr>
              <w:t xml:space="preserve">de les </w:t>
            </w:r>
            <w:r w:rsidRPr="00550B92">
              <w:rPr>
                <w:rFonts w:asciiTheme="minorHAnsi" w:eastAsia="Lucida Sans" w:hAnsiTheme="minorHAnsi" w:cstheme="minorHAnsi"/>
              </w:rPr>
              <w:t>activitats proposades.</w:t>
            </w:r>
          </w:p>
          <w:p w14:paraId="51E3F278" w14:textId="53AAF61C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Foment de la comunicació.</w:t>
            </w:r>
          </w:p>
        </w:tc>
        <w:tc>
          <w:tcPr>
            <w:tcW w:w="3118" w:type="dxa"/>
          </w:tcPr>
          <w:p w14:paraId="634EECD2" w14:textId="485FCD5F" w:rsidR="002A01CE" w:rsidRPr="00335B88" w:rsidRDefault="000B3360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eastAsia="Lucida Sans" w:hAnsiTheme="minorHAnsi" w:cstheme="minorHAnsi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335B88">
              <w:rPr>
                <w:rFonts w:asciiTheme="minorHAnsi" w:eastAsia="Lucida Sans" w:hAnsiTheme="minorHAnsi" w:cstheme="minorHAnsi"/>
              </w:rPr>
              <w:t xml:space="preserve">han identificat les etapes «típiques» dels models basats en EL i </w:t>
            </w:r>
            <w:r w:rsidR="000F4144">
              <w:rPr>
                <w:rFonts w:asciiTheme="minorHAnsi" w:eastAsia="Lucida Sans" w:hAnsiTheme="minorHAnsi" w:cstheme="minorHAnsi"/>
              </w:rPr>
              <w:t xml:space="preserve">els </w:t>
            </w:r>
            <w:r w:rsidRPr="00335B88">
              <w:rPr>
                <w:rFonts w:asciiTheme="minorHAnsi" w:eastAsia="Lucida Sans" w:hAnsiTheme="minorHAnsi" w:cstheme="minorHAnsi"/>
              </w:rPr>
              <w:t xml:space="preserve">models basats en </w:t>
            </w:r>
            <w:r w:rsidR="00AA0162">
              <w:rPr>
                <w:rFonts w:asciiTheme="minorHAnsi" w:eastAsia="Lucida Sans" w:hAnsiTheme="minorHAnsi" w:cstheme="minorHAnsi"/>
              </w:rPr>
              <w:t>E</w:t>
            </w:r>
            <w:r w:rsidRPr="00335B88">
              <w:rPr>
                <w:rFonts w:asciiTheme="minorHAnsi" w:eastAsia="Lucida Sans" w:hAnsiTheme="minorHAnsi" w:cstheme="minorHAnsi"/>
              </w:rPr>
              <w:t>C.</w:t>
            </w:r>
          </w:p>
        </w:tc>
        <w:tc>
          <w:tcPr>
            <w:tcW w:w="4128" w:type="dxa"/>
          </w:tcPr>
          <w:p w14:paraId="5A8417B6" w14:textId="637ABC8E" w:rsidR="002A01CE" w:rsidRPr="003955FA" w:rsidRDefault="00313534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2A01CE" w:rsidRPr="003955FA">
              <w:rPr>
                <w:rFonts w:asciiTheme="minorHAnsi" w:eastAsia="Lucida Sans" w:hAnsiTheme="minorHAnsi" w:cstheme="minorHAnsi"/>
                <w:sz w:val="22"/>
                <w:szCs w:val="22"/>
              </w:rPr>
              <w:t>Activitats pàgina 8. Activitat 1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0B3745C3" w14:textId="76A06C4C" w:rsidR="003734D7" w:rsidRPr="003955FA" w:rsidRDefault="00313534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C626F6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Activitats</w:t>
            </w:r>
            <w:proofErr w:type="spellEnd"/>
            <w:r w:rsidR="00C626F6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C626F6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pàgina</w:t>
            </w:r>
            <w:proofErr w:type="spellEnd"/>
            <w:r w:rsidR="00C626F6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9. </w:t>
            </w:r>
            <w:proofErr w:type="spellStart"/>
            <w:r w:rsidR="00C626F6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Activitat</w:t>
            </w: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s</w:t>
            </w:r>
            <w:proofErr w:type="spellEnd"/>
            <w:r w:rsidR="00C626F6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</w:t>
            </w:r>
            <w:r w:rsidR="003734D7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2 i 3</w:t>
            </w: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.</w:t>
            </w:r>
          </w:p>
          <w:p w14:paraId="74C68CCA" w14:textId="0367A237" w:rsidR="005D5396" w:rsidRPr="003955FA" w:rsidRDefault="00313534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950F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Avaluo</w:t>
            </w:r>
            <w:proofErr w:type="spellEnd"/>
            <w:r w:rsidR="007950F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950F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els</w:t>
            </w:r>
            <w:proofErr w:type="spellEnd"/>
            <w:r w:rsidR="007950F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950F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meus</w:t>
            </w:r>
            <w:proofErr w:type="spellEnd"/>
            <w:r w:rsidR="007950F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950F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coneixements</w:t>
            </w:r>
            <w:proofErr w:type="spellEnd"/>
            <w:r w:rsidR="007950F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5D539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pàgina</w:t>
            </w:r>
            <w:proofErr w:type="spellEnd"/>
            <w:r w:rsidR="005D5396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5D539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22</w:t>
            </w: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.</w:t>
            </w:r>
          </w:p>
          <w:p w14:paraId="7083DCBE" w14:textId="39C6BC2C" w:rsidR="00A57FB0" w:rsidRPr="00CD7E85" w:rsidRDefault="00313534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950FA" w:rsidRPr="003955F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Avaluo les meves competències, </w:t>
            </w:r>
            <w:r w:rsidR="005D5396"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pàgina 23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</w:tc>
      </w:tr>
      <w:tr w:rsidR="002A01CE" w:rsidRPr="00956743" w14:paraId="4D08D381" w14:textId="77777777" w:rsidTr="00EC5708">
        <w:trPr>
          <w:trHeight w:val="1457"/>
        </w:trPr>
        <w:tc>
          <w:tcPr>
            <w:tcW w:w="3678" w:type="dxa"/>
            <w:vMerge/>
          </w:tcPr>
          <w:p w14:paraId="0258B7DA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091CC43" w14:textId="77777777" w:rsidR="002A01CE" w:rsidRPr="00CD7E85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55FB4F" w14:textId="631418AA" w:rsidR="002A01CE" w:rsidRPr="007A75A4" w:rsidRDefault="00D84E39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eastAsia="Lucida Sans" w:hAnsiTheme="minorHAnsi" w:cstheme="minorHAnsi"/>
              </w:rPr>
            </w:pPr>
            <w:r w:rsidRPr="007A75A4">
              <w:rPr>
                <w:rFonts w:asciiTheme="minorHAnsi" w:eastAsia="Lucida Sans" w:hAnsiTheme="minorHAnsi" w:cstheme="minorHAnsi"/>
              </w:rPr>
              <w:t>S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7A75A4">
              <w:rPr>
                <w:rFonts w:asciiTheme="minorHAnsi" w:eastAsia="Lucida Sans" w:hAnsiTheme="minorHAnsi" w:cstheme="minorHAnsi"/>
              </w:rPr>
              <w:t xml:space="preserve">ha analitzat cada etapa dels models EL i EC i la seva repercussió </w:t>
            </w:r>
            <w:r w:rsidR="00313534">
              <w:rPr>
                <w:rFonts w:asciiTheme="minorHAnsi" w:eastAsia="Lucida Sans" w:hAnsiTheme="minorHAnsi" w:cstheme="minorHAnsi"/>
              </w:rPr>
              <w:t>en e</w:t>
            </w:r>
            <w:r w:rsidRPr="007A75A4">
              <w:rPr>
                <w:rFonts w:asciiTheme="minorHAnsi" w:eastAsia="Lucida Sans" w:hAnsiTheme="minorHAnsi" w:cstheme="minorHAnsi"/>
              </w:rPr>
              <w:t>l medi ambient.</w:t>
            </w:r>
          </w:p>
        </w:tc>
        <w:tc>
          <w:tcPr>
            <w:tcW w:w="4128" w:type="dxa"/>
          </w:tcPr>
          <w:p w14:paraId="2568E660" w14:textId="182DB390" w:rsidR="005D5396" w:rsidRPr="008C3E90" w:rsidRDefault="00313534" w:rsidP="005D5396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C626F6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>Activitats pàgina 13. Activitat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="00C626F6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8 i 9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7C29E270" w14:textId="2C4E4B0B" w:rsidR="005D5396" w:rsidRPr="008C3E90" w:rsidRDefault="00313534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635B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Avaluo</w:t>
            </w:r>
            <w:proofErr w:type="spellEnd"/>
            <w:r w:rsidR="00635B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635B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els</w:t>
            </w:r>
            <w:proofErr w:type="spellEnd"/>
            <w:r w:rsidR="00635B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635B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meus</w:t>
            </w:r>
            <w:proofErr w:type="spellEnd"/>
            <w:r w:rsidR="00635B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635B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coneixements</w:t>
            </w:r>
            <w:proofErr w:type="spellEnd"/>
            <w:r w:rsidR="00635B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5D539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pàgina</w:t>
            </w:r>
            <w:proofErr w:type="spellEnd"/>
            <w:r w:rsidR="005D539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22</w:t>
            </w: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.</w:t>
            </w:r>
          </w:p>
          <w:p w14:paraId="4196B0C9" w14:textId="52A1B385" w:rsidR="002A01CE" w:rsidRPr="00CD7E85" w:rsidRDefault="00313534" w:rsidP="00313534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D5396" w:rsidRPr="008C3E9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Avaluo les meves competències, </w:t>
            </w:r>
            <w:r w:rsidR="005D5396"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pàgina 23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</w:tc>
      </w:tr>
      <w:tr w:rsidR="002A01CE" w:rsidRPr="00956743" w14:paraId="414C9C57" w14:textId="77777777" w:rsidTr="00EC5708">
        <w:trPr>
          <w:trHeight w:val="1457"/>
        </w:trPr>
        <w:tc>
          <w:tcPr>
            <w:tcW w:w="3678" w:type="dxa"/>
            <w:vMerge/>
          </w:tcPr>
          <w:p w14:paraId="66A6D673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97DEAC5" w14:textId="77777777" w:rsidR="002A01CE" w:rsidRPr="00CD7E85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A45E1B" w14:textId="47A52E36" w:rsidR="002A01CE" w:rsidRPr="00C8705D" w:rsidRDefault="00C8705D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hAnsiTheme="minorHAnsi"/>
                <w:color w:val="000000" w:themeColor="text1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335B88">
              <w:rPr>
                <w:rFonts w:asciiTheme="minorHAnsi" w:eastAsia="Lucida Sans" w:hAnsiTheme="minorHAnsi" w:cstheme="minorHAnsi"/>
              </w:rPr>
              <w:t xml:space="preserve">ha valorat la importància del reciclatge </w:t>
            </w:r>
            <w:r w:rsidR="00313534">
              <w:rPr>
                <w:rFonts w:asciiTheme="minorHAnsi" w:eastAsia="Lucida Sans" w:hAnsiTheme="minorHAnsi" w:cstheme="minorHAnsi"/>
              </w:rPr>
              <w:t>en e</w:t>
            </w:r>
            <w:r w:rsidRPr="00335B88">
              <w:rPr>
                <w:rFonts w:asciiTheme="minorHAnsi" w:eastAsia="Lucida Sans" w:hAnsiTheme="minorHAnsi" w:cstheme="minorHAnsi"/>
              </w:rPr>
              <w:t>ls models econòmics.</w:t>
            </w:r>
          </w:p>
        </w:tc>
        <w:tc>
          <w:tcPr>
            <w:tcW w:w="4128" w:type="dxa"/>
          </w:tcPr>
          <w:p w14:paraId="42214915" w14:textId="0CF37DA2" w:rsidR="008C3E90" w:rsidRPr="008C3E90" w:rsidRDefault="003955FA" w:rsidP="008C3E9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8C3E90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>Activitats pàgina 10. Activitat</w:t>
            </w:r>
            <w:r w:rsidR="00E57BA1"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="008C3E90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4,</w:t>
            </w:r>
            <w:r w:rsidR="00313534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8C3E90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>5,</w:t>
            </w:r>
            <w:r w:rsidR="00313534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8C3E90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>6 i 7</w:t>
            </w:r>
            <w:r w:rsidR="00313534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11FD8751" w14:textId="7C61523F" w:rsidR="008C3E90" w:rsidRPr="008C3E90" w:rsidRDefault="00313534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C3E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Avaluo</w:t>
            </w:r>
            <w:proofErr w:type="spellEnd"/>
            <w:r w:rsidR="008C3E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C3E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els</w:t>
            </w:r>
            <w:proofErr w:type="spellEnd"/>
            <w:r w:rsidR="008C3E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C3E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meus</w:t>
            </w:r>
            <w:proofErr w:type="spellEnd"/>
            <w:r w:rsidR="008C3E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C3E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coneixements</w:t>
            </w:r>
            <w:proofErr w:type="spellEnd"/>
            <w:r w:rsidR="008C3E90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8C3E90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pàgina</w:t>
            </w:r>
            <w:proofErr w:type="spellEnd"/>
            <w:r w:rsidR="008C3E90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22</w:t>
            </w: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.</w:t>
            </w:r>
          </w:p>
          <w:p w14:paraId="78A476EA" w14:textId="3C9D33D2" w:rsidR="002A01CE" w:rsidRDefault="008C3E90" w:rsidP="008C3E90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</w:pPr>
            <w:r w:rsidRPr="008C3E9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Avaluo les meves competències,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pàgina 23</w:t>
            </w:r>
            <w:r w:rsidR="00313534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62BB2A24" w14:textId="75D9DFB8" w:rsidR="00CF2494" w:rsidRPr="00CD7E85" w:rsidRDefault="00CF2494" w:rsidP="008C3E90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Repte professional,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pàgines 24 i 25</w:t>
            </w:r>
            <w:r w:rsidR="00313534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</w:tc>
      </w:tr>
      <w:tr w:rsidR="002A01CE" w:rsidRPr="00956743" w14:paraId="4CC98A52" w14:textId="77777777" w:rsidTr="00EC5708">
        <w:trPr>
          <w:trHeight w:val="1457"/>
        </w:trPr>
        <w:tc>
          <w:tcPr>
            <w:tcW w:w="3678" w:type="dxa"/>
            <w:vMerge/>
          </w:tcPr>
          <w:p w14:paraId="331699B6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513A85F" w14:textId="77777777" w:rsidR="002A01CE" w:rsidRPr="00CD7E85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2F0267" w14:textId="66BFB446" w:rsidR="002A01CE" w:rsidRPr="00F301BA" w:rsidRDefault="00F301BA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hAnsiTheme="minorHAnsi"/>
                <w:color w:val="000000" w:themeColor="text1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335B88">
              <w:rPr>
                <w:rFonts w:asciiTheme="minorHAnsi" w:eastAsia="Lucida Sans" w:hAnsiTheme="minorHAnsi" w:cstheme="minorHAnsi"/>
              </w:rPr>
              <w:t>han identificat processos reals basats en EL.</w:t>
            </w:r>
          </w:p>
        </w:tc>
        <w:tc>
          <w:tcPr>
            <w:tcW w:w="4128" w:type="dxa"/>
          </w:tcPr>
          <w:p w14:paraId="7B208682" w14:textId="42688D48" w:rsidR="003955FA" w:rsidRPr="00A91B47" w:rsidRDefault="00A91B47" w:rsidP="003955FA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3955FA" w:rsidRPr="00A91B47">
              <w:rPr>
                <w:rFonts w:asciiTheme="minorHAnsi" w:eastAsia="Lucida Sans" w:hAnsiTheme="minorHAnsi" w:cstheme="minorHAnsi"/>
                <w:sz w:val="22"/>
                <w:szCs w:val="22"/>
              </w:rPr>
              <w:t>Activitats pàgina 13. Activitat 10</w:t>
            </w:r>
            <w:r w:rsidR="00313534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1A9BCE9A" w14:textId="798492D4" w:rsidR="003955FA" w:rsidRPr="001F21CA" w:rsidRDefault="00313534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91B47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Avaluo</w:t>
            </w:r>
            <w:proofErr w:type="spellEnd"/>
            <w:r w:rsidR="00A91B47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91B47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els</w:t>
            </w:r>
            <w:proofErr w:type="spellEnd"/>
            <w:r w:rsidR="00A91B47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91B47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meus</w:t>
            </w:r>
            <w:proofErr w:type="spellEnd"/>
            <w:r w:rsidR="00A91B47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91B47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coneixements</w:t>
            </w:r>
            <w:proofErr w:type="spellEnd"/>
            <w:r w:rsidR="00A91B47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3955FA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pàgina</w:t>
            </w:r>
            <w:proofErr w:type="spellEnd"/>
            <w:r w:rsidR="003955FA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22</w:t>
            </w: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.</w:t>
            </w:r>
          </w:p>
          <w:p w14:paraId="497FAEB6" w14:textId="6E01B5E4" w:rsidR="002A01CE" w:rsidRPr="001F21CA" w:rsidRDefault="003955FA" w:rsidP="003955FA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Avaluo les meves competències,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pàgina 23</w:t>
            </w:r>
            <w:r w:rsidR="00313534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4C7C049B" w14:textId="52ABD4CD" w:rsidR="00CF2494" w:rsidRPr="00CD7E85" w:rsidRDefault="00CF2494" w:rsidP="003955FA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Repte professional,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pàgines 24 i 25</w:t>
            </w:r>
            <w:r w:rsidR="00313534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</w:tc>
      </w:tr>
      <w:tr w:rsidR="002A01CE" w:rsidRPr="00956743" w14:paraId="33E15041" w14:textId="77777777" w:rsidTr="00EC5708">
        <w:trPr>
          <w:trHeight w:val="1457"/>
        </w:trPr>
        <w:tc>
          <w:tcPr>
            <w:tcW w:w="3678" w:type="dxa"/>
            <w:vMerge/>
          </w:tcPr>
          <w:p w14:paraId="6ACC47B9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9E87F8A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71AA60" w14:textId="7A619162" w:rsidR="002A01CE" w:rsidRPr="00577640" w:rsidRDefault="00577640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hAnsiTheme="minorHAnsi"/>
                <w:color w:val="000000" w:themeColor="text1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335B88">
              <w:rPr>
                <w:rFonts w:asciiTheme="minorHAnsi" w:eastAsia="Lucida Sans" w:hAnsiTheme="minorHAnsi" w:cstheme="minorHAnsi"/>
              </w:rPr>
              <w:t xml:space="preserve">han identificat processos reals basats en </w:t>
            </w:r>
            <w:r w:rsidR="000F4144">
              <w:rPr>
                <w:rFonts w:asciiTheme="minorHAnsi" w:eastAsia="Lucida Sans" w:hAnsiTheme="minorHAnsi" w:cstheme="minorHAnsi"/>
              </w:rPr>
              <w:t>E</w:t>
            </w:r>
            <w:r w:rsidRPr="00335B88">
              <w:rPr>
                <w:rFonts w:asciiTheme="minorHAnsi" w:eastAsia="Lucida Sans" w:hAnsiTheme="minorHAnsi" w:cstheme="minorHAnsi"/>
              </w:rPr>
              <w:t>C.</w:t>
            </w:r>
          </w:p>
        </w:tc>
        <w:tc>
          <w:tcPr>
            <w:tcW w:w="4128" w:type="dxa"/>
          </w:tcPr>
          <w:p w14:paraId="08C8D295" w14:textId="0C135AEF" w:rsidR="003955FA" w:rsidRDefault="001E204F" w:rsidP="003955FA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3955FA" w:rsidRPr="001E204F">
              <w:rPr>
                <w:rFonts w:asciiTheme="minorHAnsi" w:eastAsia="Lucida Sans" w:hAnsiTheme="minorHAnsi" w:cstheme="minorHAnsi"/>
                <w:sz w:val="22"/>
                <w:szCs w:val="22"/>
              </w:rPr>
              <w:t>Activitats pàgina 14. Activitat</w:t>
            </w:r>
            <w:r w:rsidR="000F4144"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="003955FA" w:rsidRPr="001E204F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11 i 12</w:t>
            </w:r>
            <w:r w:rsidR="00EC5708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7FAE94B6" w14:textId="5D943FE4" w:rsidR="006E4EC5" w:rsidRPr="001E204F" w:rsidRDefault="00EC5708" w:rsidP="003955FA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755579">
              <w:rPr>
                <w:rFonts w:asciiTheme="minorHAnsi" w:eastAsia="Lucida Sans" w:hAnsiTheme="minorHAnsi" w:cstheme="minorHAnsi"/>
                <w:sz w:val="22"/>
                <w:szCs w:val="22"/>
              </w:rPr>
              <w:t>Activitats pàgina 19. Activitat</w:t>
            </w:r>
            <w:r w:rsidR="000F4144"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="00755579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16 i 19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385ED1C8" w14:textId="723E91D8" w:rsidR="00EB22D6" w:rsidRPr="001F21CA" w:rsidRDefault="00EC5708" w:rsidP="00EB22D6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E204F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Avaluo</w:t>
            </w:r>
            <w:proofErr w:type="spellEnd"/>
            <w:r w:rsidR="001E204F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E204F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els</w:t>
            </w:r>
            <w:proofErr w:type="spellEnd"/>
            <w:r w:rsidR="001E204F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E204F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meus</w:t>
            </w:r>
            <w:proofErr w:type="spellEnd"/>
            <w:r w:rsidR="001E204F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E204F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coneixements</w:t>
            </w:r>
            <w:proofErr w:type="spellEnd"/>
            <w:r w:rsidR="001E204F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EB22D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pàgina</w:t>
            </w:r>
            <w:proofErr w:type="spellEnd"/>
            <w:r w:rsidR="00EB22D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22</w:t>
            </w: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.</w:t>
            </w:r>
          </w:p>
          <w:p w14:paraId="28A2BC5A" w14:textId="656DF69D" w:rsidR="00EB22D6" w:rsidRPr="001F21CA" w:rsidRDefault="00EB22D6" w:rsidP="00EB22D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Avaluo les meves competències,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pàgina 23</w:t>
            </w:r>
            <w:r w:rsidR="00EC5708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4EA1E52A" w14:textId="469ADBA6" w:rsidR="00CF2494" w:rsidRPr="00792050" w:rsidRDefault="00EB22D6" w:rsidP="00EB22D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Repte professional,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pàgines 24 i 25</w:t>
            </w:r>
            <w:r w:rsidR="00EC5708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</w:tc>
      </w:tr>
      <w:tr w:rsidR="002A01CE" w:rsidRPr="00956743" w14:paraId="2F08A373" w14:textId="77777777" w:rsidTr="00EC5708">
        <w:trPr>
          <w:trHeight w:val="1964"/>
        </w:trPr>
        <w:tc>
          <w:tcPr>
            <w:tcW w:w="3678" w:type="dxa"/>
            <w:vMerge/>
          </w:tcPr>
          <w:p w14:paraId="65D098D7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E845809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320247" w14:textId="18E2F3AE" w:rsidR="002A01CE" w:rsidRPr="00335B88" w:rsidRDefault="004512BC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eastAsia="Lucida Sans" w:hAnsiTheme="minorHAnsi" w:cstheme="minorHAnsi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335B88">
              <w:rPr>
                <w:rFonts w:asciiTheme="minorHAnsi" w:eastAsia="Lucida Sans" w:hAnsiTheme="minorHAnsi" w:cstheme="minorHAnsi"/>
              </w:rPr>
              <w:t>han comparat els models anteriors pel que fa al seu impacte mediambiental i els ODS (</w:t>
            </w:r>
            <w:r w:rsidR="00AD7A9C">
              <w:rPr>
                <w:rFonts w:asciiTheme="minorHAnsi" w:eastAsia="Lucida Sans" w:hAnsiTheme="minorHAnsi" w:cstheme="minorHAnsi"/>
              </w:rPr>
              <w:t>O</w:t>
            </w:r>
            <w:r w:rsidRPr="00335B88">
              <w:rPr>
                <w:rFonts w:asciiTheme="minorHAnsi" w:eastAsia="Lucida Sans" w:hAnsiTheme="minorHAnsi" w:cstheme="minorHAnsi"/>
              </w:rPr>
              <w:t xml:space="preserve">bjectius de </w:t>
            </w:r>
            <w:r w:rsidR="00AD7A9C">
              <w:rPr>
                <w:rFonts w:asciiTheme="minorHAnsi" w:eastAsia="Lucida Sans" w:hAnsiTheme="minorHAnsi" w:cstheme="minorHAnsi"/>
              </w:rPr>
              <w:t>D</w:t>
            </w:r>
            <w:r w:rsidRPr="00335B88">
              <w:rPr>
                <w:rFonts w:asciiTheme="minorHAnsi" w:eastAsia="Lucida Sans" w:hAnsiTheme="minorHAnsi" w:cstheme="minorHAnsi"/>
              </w:rPr>
              <w:t xml:space="preserve">esenvolupament </w:t>
            </w:r>
            <w:r w:rsidR="00AD7A9C">
              <w:rPr>
                <w:rFonts w:asciiTheme="minorHAnsi" w:eastAsia="Lucida Sans" w:hAnsiTheme="minorHAnsi" w:cstheme="minorHAnsi"/>
              </w:rPr>
              <w:t>S</w:t>
            </w:r>
            <w:r w:rsidRPr="00335B88">
              <w:rPr>
                <w:rFonts w:asciiTheme="minorHAnsi" w:eastAsia="Lucida Sans" w:hAnsiTheme="minorHAnsi" w:cstheme="minorHAnsi"/>
              </w:rPr>
              <w:t>ostenible).</w:t>
            </w:r>
          </w:p>
        </w:tc>
        <w:tc>
          <w:tcPr>
            <w:tcW w:w="4128" w:type="dxa"/>
          </w:tcPr>
          <w:p w14:paraId="295BB2D2" w14:textId="357744EC" w:rsidR="003955FA" w:rsidRDefault="00B53D3A" w:rsidP="003955FA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3955FA" w:rsidRPr="00B53D3A">
              <w:rPr>
                <w:rFonts w:asciiTheme="minorHAnsi" w:eastAsia="Lucida Sans" w:hAnsiTheme="minorHAnsi" w:cstheme="minorHAnsi"/>
                <w:sz w:val="22"/>
                <w:szCs w:val="22"/>
              </w:rPr>
              <w:t>Activitats pàgina 16. Activitat</w:t>
            </w:r>
            <w:r w:rsidR="000F4144"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="003955FA" w:rsidRPr="00B53D3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13, 14 i 15</w:t>
            </w:r>
            <w:r w:rsidR="00EC5708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1562ACF7" w14:textId="3B9BD8EB" w:rsidR="006E4EC5" w:rsidRPr="001E204F" w:rsidRDefault="00EC5708" w:rsidP="006E4EC5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755579">
              <w:rPr>
                <w:rFonts w:asciiTheme="minorHAnsi" w:eastAsia="Lucida Sans" w:hAnsiTheme="minorHAnsi" w:cstheme="minorHAnsi"/>
                <w:sz w:val="22"/>
                <w:szCs w:val="22"/>
              </w:rPr>
              <w:t>Activitats pàgina 19. Activitat</w:t>
            </w:r>
            <w:r w:rsidR="000F4144"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="00755579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17 i 18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493B68E2" w14:textId="146F8675" w:rsidR="00EB22D6" w:rsidRPr="001F21CA" w:rsidRDefault="00EC5708" w:rsidP="00EB22D6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B53D3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Avaluo</w:t>
            </w:r>
            <w:proofErr w:type="spellEnd"/>
            <w:r w:rsidR="00B53D3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B53D3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els</w:t>
            </w:r>
            <w:proofErr w:type="spellEnd"/>
            <w:r w:rsidR="00B53D3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B53D3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meus</w:t>
            </w:r>
            <w:proofErr w:type="spellEnd"/>
            <w:r w:rsidR="00B53D3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B53D3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coneixements</w:t>
            </w:r>
            <w:proofErr w:type="spellEnd"/>
            <w:r w:rsidR="00B53D3A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EB22D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pàgina</w:t>
            </w:r>
            <w:proofErr w:type="spellEnd"/>
            <w:r w:rsidR="00EB22D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22</w:t>
            </w:r>
            <w:r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.</w:t>
            </w:r>
          </w:p>
          <w:p w14:paraId="07338783" w14:textId="6DA281AA" w:rsidR="00EB22D6" w:rsidRPr="001F21CA" w:rsidRDefault="00EB22D6" w:rsidP="00EB22D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Avaluo les meves competències,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pàgina 23</w:t>
            </w:r>
            <w:r w:rsidR="00EC5708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  <w:p w14:paraId="478E0954" w14:textId="0E553E9D" w:rsidR="00F5148C" w:rsidRPr="00792050" w:rsidRDefault="00EB22D6" w:rsidP="00EB22D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Repte professional,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pàgines 24 i 25</w:t>
            </w:r>
            <w:r w:rsidR="00EC5708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</w:p>
        </w:tc>
      </w:tr>
      <w:tr w:rsidR="009B7A73" w:rsidRPr="00956743" w14:paraId="2693E3AE" w14:textId="77777777" w:rsidTr="50BD595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1314F8A7" w14:textId="764AE09F" w:rsidR="009B7A73" w:rsidRPr="009D3F5D" w:rsidRDefault="009B7A73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="00EC5708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qu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alifi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cac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​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​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​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​</w:t>
            </w:r>
          </w:p>
        </w:tc>
      </w:tr>
      <w:tr w:rsidR="009B7A73" w:rsidRPr="00956743" w14:paraId="422F6D40" w14:textId="77777777" w:rsidTr="50BD5958">
        <w:trPr>
          <w:trHeight w:val="2835"/>
        </w:trPr>
        <w:tc>
          <w:tcPr>
            <w:tcW w:w="14468" w:type="dxa"/>
            <w:gridSpan w:val="4"/>
            <w:shd w:val="clear" w:color="auto" w:fill="auto"/>
          </w:tcPr>
          <w:p w14:paraId="4628D1EE" w14:textId="7376DCCB" w:rsidR="00532AD4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Observació directa de l</w:t>
            </w:r>
            <w:r w:rsidR="00C50E86">
              <w:rPr>
                <w:rFonts w:asciiTheme="minorHAnsi" w:eastAsia="Lucida Sans" w:hAnsiTheme="minorHAnsi" w:cstheme="minorHAnsi"/>
                <w:color w:val="000000" w:themeColor="text1"/>
              </w:rPr>
              <w:t>’</w:t>
            </w: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alumn</w:t>
            </w:r>
            <w:r w:rsidR="00D933BF">
              <w:rPr>
                <w:rFonts w:asciiTheme="minorHAnsi" w:eastAsia="Lucida Sans" w:hAnsiTheme="minorHAnsi" w:cstheme="minorHAnsi"/>
                <w:color w:val="000000" w:themeColor="text1"/>
              </w:rPr>
              <w:t>at</w:t>
            </w: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: motivació, interès, actituds, comportament, assistència, etc.</w:t>
            </w:r>
          </w:p>
          <w:p w14:paraId="270A8070" w14:textId="42F1D3D4" w:rsidR="00532AD4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Participació a classe: intervencions sobre activitats i exercicis proposats, valorant-ne la dedicació i l</w:t>
            </w:r>
            <w:r w:rsidR="00C50E86">
              <w:rPr>
                <w:rFonts w:asciiTheme="minorHAnsi" w:eastAsia="Lucida Sans" w:hAnsiTheme="minorHAnsi" w:cstheme="minorHAnsi"/>
                <w:color w:val="000000" w:themeColor="text1"/>
              </w:rPr>
              <w:t>’</w:t>
            </w: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interès.</w:t>
            </w:r>
          </w:p>
          <w:p w14:paraId="58EE0E85" w14:textId="4803D0DB" w:rsidR="00532AD4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Realització d</w:t>
            </w:r>
            <w:r w:rsidR="00D933BF">
              <w:rPr>
                <w:rFonts w:asciiTheme="minorHAnsi" w:eastAsia="Lucida Sans" w:hAnsiTheme="minorHAnsi" w:cstheme="minorHAnsi"/>
                <w:color w:val="000000" w:themeColor="text1"/>
              </w:rPr>
              <w:t>’</w:t>
            </w: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activitats individuals i grupals.</w:t>
            </w:r>
          </w:p>
          <w:p w14:paraId="3FAFE93F" w14:textId="27C0312E" w:rsidR="00532AD4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Elaboració d</w:t>
            </w:r>
            <w:r w:rsidR="00D933BF">
              <w:rPr>
                <w:rFonts w:asciiTheme="minorHAnsi" w:eastAsia="Lucida Sans" w:hAnsiTheme="minorHAnsi" w:cstheme="minorHAnsi"/>
                <w:color w:val="000000" w:themeColor="text1"/>
              </w:rPr>
              <w:t>’</w:t>
            </w: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exercicis pràctics.</w:t>
            </w:r>
          </w:p>
          <w:p w14:paraId="0D178ACC" w14:textId="77777777" w:rsid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Realització de proves i controls periòdics.</w:t>
            </w:r>
          </w:p>
          <w:p w14:paraId="1A1557E2" w14:textId="77777777" w:rsid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Prova escrita al final de la unitat.</w:t>
            </w:r>
          </w:p>
          <w:p w14:paraId="75BBD6E1" w14:textId="04D929AB" w:rsidR="009B7A73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Resolució del repte professional.</w:t>
            </w:r>
          </w:p>
        </w:tc>
      </w:tr>
      <w:tr w:rsidR="00087FA9" w:rsidRPr="00956743" w14:paraId="1CD5F0CD" w14:textId="77777777" w:rsidTr="50BD595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2EA2D3A" w14:textId="17755047" w:rsidR="00087FA9" w:rsidRPr="009D3F5D" w:rsidRDefault="00087FA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Metodologia</w:t>
            </w:r>
          </w:p>
        </w:tc>
      </w:tr>
      <w:tr w:rsidR="00087FA9" w:rsidRPr="00956743" w14:paraId="07CCB8EC" w14:textId="77777777" w:rsidTr="50BD5958">
        <w:trPr>
          <w:trHeight w:val="263"/>
        </w:trPr>
        <w:tc>
          <w:tcPr>
            <w:tcW w:w="14468" w:type="dxa"/>
            <w:gridSpan w:val="4"/>
          </w:tcPr>
          <w:p w14:paraId="36C32FB7" w14:textId="56B195F9" w:rsidR="00087FA9" w:rsidRDefault="00396A55" w:rsidP="009D3F5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En </w:t>
            </w:r>
            <w:proofErr w:type="spellStart"/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aquesta</w:t>
            </w:r>
            <w:proofErr w:type="spellEnd"/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primera </w:t>
            </w:r>
            <w:proofErr w:type="spellStart"/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unitat</w:t>
            </w:r>
            <w:proofErr w:type="spellEnd"/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:</w:t>
            </w:r>
          </w:p>
          <w:p w14:paraId="34548D73" w14:textId="391F316E" w:rsidR="006E40EA" w:rsidRPr="00C17437" w:rsidRDefault="00470596" w:rsidP="00490C63">
            <w:pPr>
              <w:pStyle w:val="Prrafodelista"/>
              <w:numPr>
                <w:ilvl w:val="0"/>
                <w:numId w:val="23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C17437">
              <w:rPr>
                <w:rFonts w:asciiTheme="minorHAnsi" w:eastAsia="Lucida Sans" w:hAnsiTheme="minorHAnsi" w:cstheme="minorHAnsi"/>
              </w:rPr>
              <w:t>Comencem amb una introducció a l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C17437">
              <w:rPr>
                <w:rFonts w:asciiTheme="minorHAnsi" w:eastAsia="Lucida Sans" w:hAnsiTheme="minorHAnsi" w:cstheme="minorHAnsi"/>
              </w:rPr>
              <w:t xml:space="preserve">economia circular </w:t>
            </w:r>
            <w:r w:rsidR="00B53EE0">
              <w:rPr>
                <w:rFonts w:asciiTheme="minorHAnsi" w:eastAsia="Lucida Sans" w:hAnsiTheme="minorHAnsi" w:cstheme="minorHAnsi"/>
              </w:rPr>
              <w:t>en</w:t>
            </w:r>
            <w:r w:rsidRPr="00C17437">
              <w:rPr>
                <w:rFonts w:asciiTheme="minorHAnsi" w:eastAsia="Lucida Sans" w:hAnsiTheme="minorHAnsi" w:cstheme="minorHAnsi"/>
              </w:rPr>
              <w:t xml:space="preserve"> un espai de debat i opinió.</w:t>
            </w:r>
          </w:p>
          <w:p w14:paraId="1FAF0BF7" w14:textId="1BB33EA6" w:rsidR="006E40EA" w:rsidRPr="00C17437" w:rsidRDefault="00470596" w:rsidP="00490C63">
            <w:pPr>
              <w:pStyle w:val="Prrafodelista"/>
              <w:numPr>
                <w:ilvl w:val="0"/>
                <w:numId w:val="23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C17437">
              <w:rPr>
                <w:rFonts w:asciiTheme="minorHAnsi" w:eastAsia="Lucida Sans" w:hAnsiTheme="minorHAnsi" w:cstheme="minorHAnsi"/>
              </w:rPr>
              <w:t>Expliquem com l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C17437">
              <w:rPr>
                <w:rFonts w:asciiTheme="minorHAnsi" w:eastAsia="Lucida Sans" w:hAnsiTheme="minorHAnsi" w:cstheme="minorHAnsi"/>
              </w:rPr>
              <w:t>economia circular ens pot ajudar a viure millor en el nostre dia a dia.</w:t>
            </w:r>
          </w:p>
          <w:p w14:paraId="3AFB71F7" w14:textId="3F8EDEF9" w:rsidR="00404E0D" w:rsidRPr="00C17437" w:rsidRDefault="006E40EA" w:rsidP="00490C63">
            <w:pPr>
              <w:pStyle w:val="Prrafodelista"/>
              <w:numPr>
                <w:ilvl w:val="0"/>
                <w:numId w:val="23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C17437">
              <w:rPr>
                <w:rFonts w:asciiTheme="minorHAnsi" w:eastAsia="Lucida Sans" w:hAnsiTheme="minorHAnsi" w:cstheme="minorHAnsi"/>
              </w:rPr>
              <w:t xml:space="preserve">Dividim els estudiants en equips i comencem </w:t>
            </w:r>
            <w:r w:rsidR="00B53EE0">
              <w:rPr>
                <w:rFonts w:asciiTheme="minorHAnsi" w:eastAsia="Lucida Sans" w:hAnsiTheme="minorHAnsi" w:cstheme="minorHAnsi"/>
              </w:rPr>
              <w:t xml:space="preserve">a </w:t>
            </w:r>
            <w:r w:rsidRPr="00C17437">
              <w:rPr>
                <w:rFonts w:asciiTheme="minorHAnsi" w:eastAsia="Lucida Sans" w:hAnsiTheme="minorHAnsi" w:cstheme="minorHAnsi"/>
              </w:rPr>
              <w:t xml:space="preserve">crear situacions i activitats </w:t>
            </w:r>
            <w:proofErr w:type="spellStart"/>
            <w:r w:rsidRPr="00C17437">
              <w:rPr>
                <w:rFonts w:asciiTheme="minorHAnsi" w:eastAsia="Lucida Sans" w:hAnsiTheme="minorHAnsi" w:cstheme="minorHAnsi"/>
              </w:rPr>
              <w:t>col·laboratives</w:t>
            </w:r>
            <w:proofErr w:type="spellEnd"/>
            <w:r w:rsidRPr="00C17437">
              <w:rPr>
                <w:rFonts w:asciiTheme="minorHAnsi" w:eastAsia="Lucida Sans" w:hAnsiTheme="minorHAnsi" w:cstheme="minorHAnsi"/>
              </w:rPr>
              <w:t>.</w:t>
            </w:r>
          </w:p>
          <w:p w14:paraId="6F2C0BC7" w14:textId="7CD89A9B" w:rsidR="00FD4559" w:rsidRPr="00C17437" w:rsidRDefault="00470596" w:rsidP="00490C63">
            <w:pPr>
              <w:pStyle w:val="Prrafodelista"/>
              <w:numPr>
                <w:ilvl w:val="0"/>
                <w:numId w:val="23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C17437">
              <w:rPr>
                <w:rFonts w:asciiTheme="minorHAnsi" w:eastAsia="Lucida Sans" w:hAnsiTheme="minorHAnsi" w:cstheme="minorHAnsi"/>
              </w:rPr>
              <w:t>Durant tot el procés, fomentem el treball en equip i l</w:t>
            </w:r>
            <w:r w:rsidR="00D933BF">
              <w:rPr>
                <w:rFonts w:asciiTheme="minorHAnsi" w:eastAsia="Lucida Sans" w:hAnsiTheme="minorHAnsi" w:cstheme="minorHAnsi"/>
              </w:rPr>
              <w:t>’</w:t>
            </w:r>
            <w:r w:rsidRPr="00C17437">
              <w:rPr>
                <w:rFonts w:asciiTheme="minorHAnsi" w:eastAsia="Lucida Sans" w:hAnsiTheme="minorHAnsi" w:cstheme="minorHAnsi"/>
              </w:rPr>
              <w:t xml:space="preserve">expressió </w:t>
            </w:r>
            <w:r w:rsidR="00636FC0" w:rsidRPr="00C17437">
              <w:rPr>
                <w:rFonts w:asciiTheme="minorHAnsi" w:eastAsia="Lucida Sans" w:hAnsiTheme="minorHAnsi" w:cstheme="minorHAnsi"/>
              </w:rPr>
              <w:t>oral en públic.</w:t>
            </w:r>
          </w:p>
        </w:tc>
      </w:tr>
      <w:tr w:rsidR="00087FA9" w:rsidRPr="00956743" w14:paraId="2ADC0053" w14:textId="77777777" w:rsidTr="50BD595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3DEF14D" w14:textId="5E4C29F7" w:rsidR="00087FA9" w:rsidRPr="009D3F5D" w:rsidRDefault="00B65802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087FA9" w:rsidRPr="00956743" w14:paraId="436DCF8E" w14:textId="77777777" w:rsidTr="50BD5958">
        <w:trPr>
          <w:trHeight w:val="263"/>
        </w:trPr>
        <w:tc>
          <w:tcPr>
            <w:tcW w:w="14468" w:type="dxa"/>
            <w:gridSpan w:val="4"/>
          </w:tcPr>
          <w:p w14:paraId="60AAD998" w14:textId="77777777" w:rsidR="00B65802" w:rsidRPr="00F647BE" w:rsidRDefault="00B65802" w:rsidP="009D3F5D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</w:pPr>
            <w:r w:rsidRPr="00F647BE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Enllaços per ampliar continguts:</w:t>
            </w:r>
          </w:p>
          <w:p w14:paraId="6FE5AD88" w14:textId="6E384993" w:rsidR="00A703DD" w:rsidRPr="00F647BE" w:rsidRDefault="00C17437" w:rsidP="00490C63">
            <w:pPr>
              <w:pStyle w:val="Prrafodelista"/>
              <w:numPr>
                <w:ilvl w:val="0"/>
                <w:numId w:val="22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F647BE">
              <w:rPr>
                <w:rFonts w:asciiTheme="minorHAnsi" w:eastAsia="Lucida Sans" w:hAnsiTheme="minorHAnsi" w:cstheme="minorHAnsi"/>
              </w:rPr>
              <w:t>Web de les Nacions Unides:</w:t>
            </w:r>
            <w:r w:rsidR="004A4DBD">
              <w:t xml:space="preserve"> </w:t>
            </w:r>
            <w:hyperlink r:id="rId13" w:history="1">
              <w:r w:rsidR="004A4DBD" w:rsidRPr="00E17113">
                <w:rPr>
                  <w:rStyle w:val="Hipervnculo"/>
                  <w:rFonts w:asciiTheme="minorHAnsi" w:eastAsia="Lucida Sans" w:hAnsiTheme="minorHAnsi" w:cstheme="minorHAnsi"/>
                </w:rPr>
                <w:t>https://www.un.org/sustainabledevelopment/es/objetivos-de-desarrollo-sostenible/</w:t>
              </w:r>
            </w:hyperlink>
            <w:r w:rsidR="004A4DBD">
              <w:rPr>
                <w:rFonts w:asciiTheme="minorHAnsi" w:eastAsia="Lucida Sans" w:hAnsiTheme="minorHAnsi" w:cstheme="minorHAnsi"/>
              </w:rPr>
              <w:t xml:space="preserve"> </w:t>
            </w:r>
          </w:p>
          <w:p w14:paraId="1BA61BB6" w14:textId="12D81C69" w:rsidR="002C703D" w:rsidRPr="00F647BE" w:rsidRDefault="002C703D" w:rsidP="00490C63">
            <w:pPr>
              <w:pStyle w:val="Prrafodelista"/>
              <w:numPr>
                <w:ilvl w:val="0"/>
                <w:numId w:val="22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F647BE">
              <w:rPr>
                <w:rFonts w:asciiTheme="minorHAnsi" w:eastAsia="Lucida Sans" w:hAnsiTheme="minorHAnsi" w:cstheme="minorHAnsi"/>
              </w:rPr>
              <w:t>Anàlisi crítica del Pla d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F647BE">
              <w:rPr>
                <w:rFonts w:asciiTheme="minorHAnsi" w:eastAsia="Lucida Sans" w:hAnsiTheme="minorHAnsi" w:cstheme="minorHAnsi"/>
              </w:rPr>
              <w:t>acció per a l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F647BE">
              <w:rPr>
                <w:rFonts w:asciiTheme="minorHAnsi" w:eastAsia="Lucida Sans" w:hAnsiTheme="minorHAnsi" w:cstheme="minorHAnsi"/>
              </w:rPr>
              <w:t>economia circular de la UE. Accediu a informació a través de la pàgina de la Unió Europea o</w:t>
            </w:r>
            <w:r w:rsidR="00D933BF">
              <w:rPr>
                <w:rFonts w:asciiTheme="minorHAnsi" w:eastAsia="Lucida Sans" w:hAnsiTheme="minorHAnsi" w:cstheme="minorHAnsi"/>
              </w:rPr>
              <w:t xml:space="preserve"> </w:t>
            </w:r>
            <w:r w:rsidRPr="00F647BE">
              <w:rPr>
                <w:rFonts w:asciiTheme="minorHAnsi" w:eastAsia="Lucida Sans" w:hAnsiTheme="minorHAnsi" w:cstheme="minorHAnsi"/>
              </w:rPr>
              <w:t>a través de</w:t>
            </w:r>
            <w:r w:rsidR="00D933BF">
              <w:rPr>
                <w:rFonts w:asciiTheme="minorHAnsi" w:eastAsia="Lucida Sans" w:hAnsiTheme="minorHAnsi" w:cstheme="minorHAnsi"/>
              </w:rPr>
              <w:t xml:space="preserve"> </w:t>
            </w:r>
            <w:r w:rsidRPr="00F647BE">
              <w:rPr>
                <w:rFonts w:asciiTheme="minorHAnsi" w:eastAsia="Lucida Sans" w:hAnsiTheme="minorHAnsi" w:cstheme="minorHAnsi"/>
              </w:rPr>
              <w:t>l</w:t>
            </w:r>
            <w:r w:rsidR="00D933BF">
              <w:rPr>
                <w:rFonts w:asciiTheme="minorHAnsi" w:eastAsia="Lucida Sans" w:hAnsiTheme="minorHAnsi" w:cstheme="minorHAnsi"/>
              </w:rPr>
              <w:t>’enllaç</w:t>
            </w:r>
            <w:r w:rsidRPr="00F647BE">
              <w:rPr>
                <w:rFonts w:asciiTheme="minorHAnsi" w:eastAsia="Lucida Sans" w:hAnsiTheme="minorHAnsi" w:cstheme="minorHAnsi"/>
              </w:rPr>
              <w:t xml:space="preserve"> següent:</w:t>
            </w:r>
            <w:r w:rsidR="004A4DBD">
              <w:t xml:space="preserve"> </w:t>
            </w:r>
            <w:hyperlink r:id="rId14" w:history="1">
              <w:r w:rsidR="004A4DBD" w:rsidRPr="00E17113">
                <w:rPr>
                  <w:rStyle w:val="Hipervnculo"/>
                  <w:rFonts w:asciiTheme="minorHAnsi" w:eastAsia="Lucida Sans" w:hAnsiTheme="minorHAnsi" w:cstheme="minorHAnsi"/>
                </w:rPr>
                <w:t>https://environment.ec.europa.eu/strategy/circular-economy-action-plan_en</w:t>
              </w:r>
            </w:hyperlink>
            <w:r w:rsidR="004A4DBD">
              <w:rPr>
                <w:rFonts w:asciiTheme="minorHAnsi" w:eastAsia="Lucida Sans" w:hAnsiTheme="minorHAnsi" w:cstheme="minorHAnsi"/>
              </w:rPr>
              <w:t xml:space="preserve"> </w:t>
            </w:r>
          </w:p>
          <w:p w14:paraId="55053277" w14:textId="491B8EB7" w:rsidR="00087FA9" w:rsidRPr="00F647BE" w:rsidRDefault="002C703D" w:rsidP="00490C63">
            <w:pPr>
              <w:pStyle w:val="Prrafodelista"/>
              <w:numPr>
                <w:ilvl w:val="0"/>
                <w:numId w:val="22"/>
              </w:numPr>
              <w:spacing w:before="60" w:after="120"/>
              <w:ind w:right="113"/>
              <w:rPr>
                <w:rFonts w:ascii="Dobra-Book" w:hAnsi="Dobra-Book" w:cs="Dobra-Book"/>
                <w:sz w:val="19"/>
                <w:szCs w:val="19"/>
                <w:lang w:eastAsia="es-ES"/>
              </w:rPr>
            </w:pPr>
            <w:r w:rsidRPr="00F647BE">
              <w:rPr>
                <w:rFonts w:asciiTheme="minorHAnsi" w:eastAsia="Lucida Sans" w:hAnsiTheme="minorHAnsi" w:cstheme="minorHAnsi"/>
              </w:rPr>
              <w:lastRenderedPageBreak/>
              <w:t>Estratègia espanyola d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F647BE">
              <w:rPr>
                <w:rFonts w:asciiTheme="minorHAnsi" w:eastAsia="Lucida Sans" w:hAnsiTheme="minorHAnsi" w:cstheme="minorHAnsi"/>
              </w:rPr>
              <w:t>economia circular i plans d</w:t>
            </w:r>
            <w:r w:rsidR="00C50E86">
              <w:rPr>
                <w:rFonts w:asciiTheme="minorHAnsi" w:eastAsia="Lucida Sans" w:hAnsiTheme="minorHAnsi" w:cstheme="minorHAnsi"/>
              </w:rPr>
              <w:t>’</w:t>
            </w:r>
            <w:r w:rsidRPr="00F647BE">
              <w:rPr>
                <w:rFonts w:asciiTheme="minorHAnsi" w:eastAsia="Lucida Sans" w:hAnsiTheme="minorHAnsi" w:cstheme="minorHAnsi"/>
              </w:rPr>
              <w:t>acció. Objectius per al 2030:</w:t>
            </w:r>
            <w:r w:rsidR="004A4DBD">
              <w:t xml:space="preserve"> </w:t>
            </w:r>
            <w:hyperlink r:id="rId15" w:history="1">
              <w:r w:rsidR="004A4DBD" w:rsidRPr="00E17113">
                <w:rPr>
                  <w:rStyle w:val="Hipervnculo"/>
                  <w:rFonts w:asciiTheme="minorHAnsi" w:eastAsia="Lucida Sans" w:hAnsiTheme="minorHAnsi" w:cstheme="minorHAnsi"/>
                </w:rPr>
                <w:t>https://www.miteco.gob.es/ca/calidad-y-evaluacion-ambiental/temas/economia-circular/estrategia.html</w:t>
              </w:r>
            </w:hyperlink>
            <w:r w:rsidR="004A4DBD">
              <w:rPr>
                <w:rFonts w:asciiTheme="minorHAnsi" w:eastAsia="Lucida Sans" w:hAnsiTheme="minorHAnsi" w:cstheme="minorHAnsi"/>
              </w:rPr>
              <w:t xml:space="preserve"> </w:t>
            </w:r>
          </w:p>
        </w:tc>
      </w:tr>
    </w:tbl>
    <w:p w14:paraId="4AC6BF27" w14:textId="77777777" w:rsidR="007C6DB1" w:rsidRPr="00956743" w:rsidRDefault="007C6DB1">
      <w:pPr>
        <w:rPr>
          <w:rFonts w:asciiTheme="minorHAnsi" w:hAnsiTheme="minorHAnsi" w:cs="Calibri"/>
          <w:sz w:val="22"/>
          <w:szCs w:val="22"/>
        </w:rPr>
      </w:pPr>
    </w:p>
    <w:p w14:paraId="50A9511B" w14:textId="77777777" w:rsidR="002D5E4D" w:rsidRDefault="002D5E4D" w:rsidP="002D5E4D">
      <w:pPr>
        <w:rPr>
          <w:lang w:val="es-ES" w:eastAsia="en-US"/>
        </w:rPr>
      </w:pPr>
    </w:p>
    <w:p w14:paraId="0A99543A" w14:textId="77777777" w:rsidR="002D5E4D" w:rsidRDefault="002D5E4D" w:rsidP="002D5E4D">
      <w:pPr>
        <w:rPr>
          <w:lang w:val="es-ES" w:eastAsia="en-US"/>
        </w:rPr>
      </w:pPr>
    </w:p>
    <w:p w14:paraId="12F90502" w14:textId="370F6B48" w:rsidR="00B65802" w:rsidRDefault="00B65802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6BC9221E" w14:textId="234271D0" w:rsidR="00AB046E" w:rsidRDefault="00AB046E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sectPr w:rsidR="00AB046E" w:rsidSect="000445C5">
      <w:headerReference w:type="default" r:id="rId16"/>
      <w:footerReference w:type="default" r:id="rId17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EE94" w14:textId="77777777" w:rsidR="00B95B38" w:rsidRDefault="00B95B38" w:rsidP="008748BC">
      <w:r>
        <w:separator/>
      </w:r>
    </w:p>
  </w:endnote>
  <w:endnote w:type="continuationSeparator" w:id="0">
    <w:p w14:paraId="02A51ABF" w14:textId="77777777" w:rsidR="00B95B38" w:rsidRDefault="00B95B38" w:rsidP="008748BC">
      <w:r>
        <w:continuationSeparator/>
      </w:r>
    </w:p>
  </w:endnote>
  <w:endnote w:type="continuationNotice" w:id="1">
    <w:p w14:paraId="7B410C29" w14:textId="77777777" w:rsidR="00B95B38" w:rsidRDefault="00B95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bra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8C1003" w:rsidRPr="007D3759" w14:paraId="2A54F6B4" w14:textId="77777777" w:rsidTr="007E25CA">
      <w:tc>
        <w:tcPr>
          <w:tcW w:w="918" w:type="dxa"/>
        </w:tcPr>
        <w:p w14:paraId="563BC838" w14:textId="35486190" w:rsidR="008C1003" w:rsidRPr="007E25CA" w:rsidRDefault="008C100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072661">
            <w:rPr>
              <w:b/>
              <w:noProof/>
              <w:color w:val="4F81BD"/>
              <w:sz w:val="32"/>
              <w:szCs w:val="32"/>
            </w:rPr>
            <w:t>17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8C1003" w:rsidRPr="007E25CA" w:rsidRDefault="008C100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8C1003" w:rsidRPr="007E25CA" w:rsidRDefault="008C100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4477" w14:textId="77777777" w:rsidR="008C1003" w:rsidRPr="007E25CA" w:rsidRDefault="008C100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791E" w14:textId="77777777" w:rsidR="00B95B38" w:rsidRDefault="00B95B38" w:rsidP="008748BC">
      <w:r>
        <w:separator/>
      </w:r>
    </w:p>
  </w:footnote>
  <w:footnote w:type="continuationSeparator" w:id="0">
    <w:p w14:paraId="5E419999" w14:textId="77777777" w:rsidR="00B95B38" w:rsidRDefault="00B95B38" w:rsidP="008748BC">
      <w:r>
        <w:continuationSeparator/>
      </w:r>
    </w:p>
  </w:footnote>
  <w:footnote w:type="continuationNotice" w:id="1">
    <w:p w14:paraId="5D6169CD" w14:textId="77777777" w:rsidR="00B95B38" w:rsidRDefault="00B95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8C1003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8C1003" w:rsidRPr="007E25CA" w:rsidRDefault="008C1003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581A045A" w:rsidR="008C1003" w:rsidRPr="00956743" w:rsidRDefault="008C1003" w:rsidP="005B0040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 w:rsidRPr="008C1003">
            <w:rPr>
              <w:rFonts w:ascii="Calibri" w:hAnsi="Calibri"/>
              <w:b/>
              <w:i/>
              <w:sz w:val="22"/>
              <w:szCs w:val="22"/>
            </w:rPr>
            <w:t>Digitalització aplicada als sectors productius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8C1003" w:rsidRPr="00956743" w:rsidRDefault="008C1003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>PROGRAMACIÓ</w:t>
          </w:r>
        </w:p>
      </w:tc>
    </w:tr>
  </w:tbl>
  <w:p w14:paraId="52FD79C5" w14:textId="77777777" w:rsidR="008C1003" w:rsidRPr="001C03F1" w:rsidRDefault="008C1003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2241" w14:textId="77777777" w:rsidR="008C1003" w:rsidRPr="001C03F1" w:rsidRDefault="008C1003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B1D"/>
    <w:multiLevelType w:val="hybridMultilevel"/>
    <w:tmpl w:val="27683C70"/>
    <w:lvl w:ilvl="0" w:tplc="0C0A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A2A2D3F"/>
    <w:multiLevelType w:val="hybridMultilevel"/>
    <w:tmpl w:val="62F604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19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28C5"/>
    <w:multiLevelType w:val="hybridMultilevel"/>
    <w:tmpl w:val="CA2C82D0"/>
    <w:lvl w:ilvl="0" w:tplc="D0480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A22"/>
    <w:multiLevelType w:val="hybridMultilevel"/>
    <w:tmpl w:val="EF8A14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B20AD"/>
    <w:multiLevelType w:val="hybridMultilevel"/>
    <w:tmpl w:val="AC0CE116"/>
    <w:lvl w:ilvl="0" w:tplc="85769AD8">
      <w:start w:val="1"/>
      <w:numFmt w:val="decimal"/>
      <w:lvlText w:val="%1."/>
      <w:lvlJc w:val="left"/>
      <w:pPr>
        <w:ind w:left="720" w:hanging="360"/>
      </w:pPr>
    </w:lvl>
    <w:lvl w:ilvl="1" w:tplc="E0FE1B88">
      <w:start w:val="1"/>
      <w:numFmt w:val="lowerLetter"/>
      <w:lvlText w:val="%2."/>
      <w:lvlJc w:val="left"/>
      <w:pPr>
        <w:ind w:left="1440" w:hanging="360"/>
      </w:pPr>
    </w:lvl>
    <w:lvl w:ilvl="2" w:tplc="AE0C7050">
      <w:start w:val="1"/>
      <w:numFmt w:val="lowerRoman"/>
      <w:lvlText w:val="%3."/>
      <w:lvlJc w:val="right"/>
      <w:pPr>
        <w:ind w:left="2160" w:hanging="180"/>
      </w:pPr>
    </w:lvl>
    <w:lvl w:ilvl="3" w:tplc="165C0C88">
      <w:start w:val="1"/>
      <w:numFmt w:val="decimal"/>
      <w:lvlText w:val="%4."/>
      <w:lvlJc w:val="left"/>
      <w:pPr>
        <w:ind w:left="2880" w:hanging="360"/>
      </w:pPr>
    </w:lvl>
    <w:lvl w:ilvl="4" w:tplc="3304B07A">
      <w:start w:val="1"/>
      <w:numFmt w:val="lowerLetter"/>
      <w:lvlText w:val="%5."/>
      <w:lvlJc w:val="left"/>
      <w:pPr>
        <w:ind w:left="3600" w:hanging="360"/>
      </w:pPr>
    </w:lvl>
    <w:lvl w:ilvl="5" w:tplc="A5F67A04">
      <w:start w:val="1"/>
      <w:numFmt w:val="lowerRoman"/>
      <w:lvlText w:val="%6."/>
      <w:lvlJc w:val="right"/>
      <w:pPr>
        <w:ind w:left="4320" w:hanging="180"/>
      </w:pPr>
    </w:lvl>
    <w:lvl w:ilvl="6" w:tplc="8A7C3DD6">
      <w:start w:val="1"/>
      <w:numFmt w:val="decimal"/>
      <w:lvlText w:val="%7."/>
      <w:lvlJc w:val="left"/>
      <w:pPr>
        <w:ind w:left="5040" w:hanging="360"/>
      </w:pPr>
    </w:lvl>
    <w:lvl w:ilvl="7" w:tplc="CD40AC56">
      <w:start w:val="1"/>
      <w:numFmt w:val="lowerLetter"/>
      <w:lvlText w:val="%8."/>
      <w:lvlJc w:val="left"/>
      <w:pPr>
        <w:ind w:left="5760" w:hanging="360"/>
      </w:pPr>
    </w:lvl>
    <w:lvl w:ilvl="8" w:tplc="F4ECCD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551EC"/>
    <w:multiLevelType w:val="hybridMultilevel"/>
    <w:tmpl w:val="178493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B6EAF"/>
    <w:multiLevelType w:val="hybridMultilevel"/>
    <w:tmpl w:val="9CCCBEE0"/>
    <w:lvl w:ilvl="0" w:tplc="3E2A369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18F26B2"/>
    <w:multiLevelType w:val="hybridMultilevel"/>
    <w:tmpl w:val="4BB036C4"/>
    <w:lvl w:ilvl="0" w:tplc="E2487E84">
      <w:start w:val="1"/>
      <w:numFmt w:val="bullet"/>
      <w:lvlText w:val="─"/>
      <w:lvlJc w:val="left"/>
      <w:pPr>
        <w:ind w:left="128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22EF5B05"/>
    <w:multiLevelType w:val="hybridMultilevel"/>
    <w:tmpl w:val="74600C1A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725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71606"/>
    <w:multiLevelType w:val="hybridMultilevel"/>
    <w:tmpl w:val="24263C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F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B2145B"/>
    <w:multiLevelType w:val="hybridMultilevel"/>
    <w:tmpl w:val="D8329A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F7E"/>
    <w:multiLevelType w:val="multilevel"/>
    <w:tmpl w:val="DB525B50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41E36"/>
    <w:multiLevelType w:val="hybridMultilevel"/>
    <w:tmpl w:val="7D20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C0247"/>
    <w:multiLevelType w:val="multilevel"/>
    <w:tmpl w:val="DB525B50"/>
    <w:numStyleLink w:val="Estilo1"/>
  </w:abstractNum>
  <w:abstractNum w:abstractNumId="21" w15:restartNumberingAfterBreak="0">
    <w:nsid w:val="42200D94"/>
    <w:multiLevelType w:val="hybridMultilevel"/>
    <w:tmpl w:val="E20EE46A"/>
    <w:lvl w:ilvl="0" w:tplc="5FE2DBEC">
      <w:start w:val="1"/>
      <w:numFmt w:val="bullet"/>
      <w:lvlText w:val="─"/>
      <w:lvlJc w:val="left"/>
      <w:pPr>
        <w:ind w:left="783" w:hanging="360"/>
      </w:pPr>
      <w:rPr>
        <w:rFonts w:ascii="Calibri" w:hAnsi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69526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C1D40B"/>
    <w:multiLevelType w:val="multilevel"/>
    <w:tmpl w:val="9962E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FFB1BBF"/>
    <w:multiLevelType w:val="hybridMultilevel"/>
    <w:tmpl w:val="31F87C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2EBD"/>
    <w:multiLevelType w:val="hybridMultilevel"/>
    <w:tmpl w:val="5BD8E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8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228C9"/>
    <w:multiLevelType w:val="hybridMultilevel"/>
    <w:tmpl w:val="B1685600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A5AE9CFA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E2A11"/>
    <w:multiLevelType w:val="hybridMultilevel"/>
    <w:tmpl w:val="B5784072"/>
    <w:lvl w:ilvl="0" w:tplc="A7A01E5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134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A6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28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03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CB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8C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E5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A0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00F5"/>
    <w:multiLevelType w:val="hybridMultilevel"/>
    <w:tmpl w:val="DDBC1CC4"/>
    <w:lvl w:ilvl="0" w:tplc="0C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7474A3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01284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1C68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2C4D56"/>
    <w:multiLevelType w:val="hybridMultilevel"/>
    <w:tmpl w:val="0920573C"/>
    <w:lvl w:ilvl="0" w:tplc="00EE1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66AF5"/>
    <w:multiLevelType w:val="hybridMultilevel"/>
    <w:tmpl w:val="FC9CB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CE12"/>
    <w:multiLevelType w:val="hybridMultilevel"/>
    <w:tmpl w:val="442468E8"/>
    <w:lvl w:ilvl="0" w:tplc="FC3C4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8B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46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6B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F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E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8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3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EA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37D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B966F5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0114B"/>
    <w:multiLevelType w:val="multilevel"/>
    <w:tmpl w:val="90A20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59A74EF"/>
    <w:multiLevelType w:val="hybridMultilevel"/>
    <w:tmpl w:val="E912EFB6"/>
    <w:lvl w:ilvl="0" w:tplc="EC389DA2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A5323FC"/>
    <w:multiLevelType w:val="hybridMultilevel"/>
    <w:tmpl w:val="89840C6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E6416E3"/>
    <w:multiLevelType w:val="hybridMultilevel"/>
    <w:tmpl w:val="899A67A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613E0FFA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86829">
    <w:abstractNumId w:val="37"/>
  </w:num>
  <w:num w:numId="2" w16cid:durableId="410200995">
    <w:abstractNumId w:val="7"/>
  </w:num>
  <w:num w:numId="3" w16cid:durableId="248857524">
    <w:abstractNumId w:val="24"/>
  </w:num>
  <w:num w:numId="4" w16cid:durableId="1776706490">
    <w:abstractNumId w:val="40"/>
  </w:num>
  <w:num w:numId="5" w16cid:durableId="1422027716">
    <w:abstractNumId w:val="30"/>
  </w:num>
  <w:num w:numId="6" w16cid:durableId="827676639">
    <w:abstractNumId w:val="27"/>
  </w:num>
  <w:num w:numId="7" w16cid:durableId="1691947913">
    <w:abstractNumId w:val="18"/>
  </w:num>
  <w:num w:numId="8" w16cid:durableId="1455829906">
    <w:abstractNumId w:val="11"/>
  </w:num>
  <w:num w:numId="9" w16cid:durableId="1277370251">
    <w:abstractNumId w:val="28"/>
  </w:num>
  <w:num w:numId="10" w16cid:durableId="438184476">
    <w:abstractNumId w:val="13"/>
  </w:num>
  <w:num w:numId="11" w16cid:durableId="1058089422">
    <w:abstractNumId w:val="22"/>
  </w:num>
  <w:num w:numId="12" w16cid:durableId="996568641">
    <w:abstractNumId w:val="43"/>
  </w:num>
  <w:num w:numId="13" w16cid:durableId="1238250489">
    <w:abstractNumId w:val="4"/>
  </w:num>
  <w:num w:numId="14" w16cid:durableId="224686528">
    <w:abstractNumId w:val="42"/>
  </w:num>
  <w:num w:numId="15" w16cid:durableId="1868447282">
    <w:abstractNumId w:val="3"/>
  </w:num>
  <w:num w:numId="16" w16cid:durableId="184901672">
    <w:abstractNumId w:val="45"/>
  </w:num>
  <w:num w:numId="17" w16cid:durableId="321393613">
    <w:abstractNumId w:val="29"/>
  </w:num>
  <w:num w:numId="18" w16cid:durableId="2118870183">
    <w:abstractNumId w:val="20"/>
  </w:num>
  <w:num w:numId="19" w16cid:durableId="496769412">
    <w:abstractNumId w:val="17"/>
  </w:num>
  <w:num w:numId="20" w16cid:durableId="1851600436">
    <w:abstractNumId w:val="16"/>
  </w:num>
  <w:num w:numId="21" w16cid:durableId="2052412825">
    <w:abstractNumId w:val="1"/>
  </w:num>
  <w:num w:numId="22" w16cid:durableId="162471821">
    <w:abstractNumId w:val="9"/>
  </w:num>
  <w:num w:numId="23" w16cid:durableId="1944921909">
    <w:abstractNumId w:val="31"/>
  </w:num>
  <w:num w:numId="24" w16cid:durableId="934634970">
    <w:abstractNumId w:val="10"/>
  </w:num>
  <w:num w:numId="25" w16cid:durableId="1058819568">
    <w:abstractNumId w:val="12"/>
  </w:num>
  <w:num w:numId="26" w16cid:durableId="1016495115">
    <w:abstractNumId w:val="0"/>
  </w:num>
  <w:num w:numId="27" w16cid:durableId="1187909214">
    <w:abstractNumId w:val="26"/>
  </w:num>
  <w:num w:numId="28" w16cid:durableId="1204369557">
    <w:abstractNumId w:val="32"/>
  </w:num>
  <w:num w:numId="29" w16cid:durableId="1519465407">
    <w:abstractNumId w:val="33"/>
  </w:num>
  <w:num w:numId="30" w16cid:durableId="212273905">
    <w:abstractNumId w:val="36"/>
  </w:num>
  <w:num w:numId="31" w16cid:durableId="16932171">
    <w:abstractNumId w:val="19"/>
  </w:num>
  <w:num w:numId="32" w16cid:durableId="2009597835">
    <w:abstractNumId w:val="34"/>
  </w:num>
  <w:num w:numId="33" w16cid:durableId="232006057">
    <w:abstractNumId w:val="6"/>
  </w:num>
  <w:num w:numId="34" w16cid:durableId="86730205">
    <w:abstractNumId w:val="2"/>
  </w:num>
  <w:num w:numId="35" w16cid:durableId="2141224900">
    <w:abstractNumId w:val="25"/>
  </w:num>
  <w:num w:numId="36" w16cid:durableId="1453018305">
    <w:abstractNumId w:val="21"/>
  </w:num>
  <w:num w:numId="37" w16cid:durableId="949051575">
    <w:abstractNumId w:val="15"/>
  </w:num>
  <w:num w:numId="38" w16cid:durableId="810903459">
    <w:abstractNumId w:val="8"/>
  </w:num>
  <w:num w:numId="39" w16cid:durableId="1263879091">
    <w:abstractNumId w:val="41"/>
  </w:num>
  <w:num w:numId="40" w16cid:durableId="1910118075">
    <w:abstractNumId w:val="23"/>
  </w:num>
  <w:num w:numId="41" w16cid:durableId="624508744">
    <w:abstractNumId w:val="38"/>
  </w:num>
  <w:num w:numId="42" w16cid:durableId="1428960204">
    <w:abstractNumId w:val="5"/>
  </w:num>
  <w:num w:numId="43" w16cid:durableId="151797841">
    <w:abstractNumId w:val="14"/>
  </w:num>
  <w:num w:numId="44" w16cid:durableId="203561065">
    <w:abstractNumId w:val="39"/>
  </w:num>
  <w:num w:numId="45" w16cid:durableId="174342060">
    <w:abstractNumId w:val="35"/>
  </w:num>
  <w:num w:numId="46" w16cid:durableId="1550602798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3802"/>
    <w:rsid w:val="0000493F"/>
    <w:rsid w:val="00004A2F"/>
    <w:rsid w:val="00006654"/>
    <w:rsid w:val="00006A03"/>
    <w:rsid w:val="00010D2A"/>
    <w:rsid w:val="0001167E"/>
    <w:rsid w:val="0001246B"/>
    <w:rsid w:val="00012E3C"/>
    <w:rsid w:val="000137CC"/>
    <w:rsid w:val="00013A64"/>
    <w:rsid w:val="00013A76"/>
    <w:rsid w:val="00014BA5"/>
    <w:rsid w:val="000163F8"/>
    <w:rsid w:val="0002041D"/>
    <w:rsid w:val="00021AE0"/>
    <w:rsid w:val="000226EB"/>
    <w:rsid w:val="00024944"/>
    <w:rsid w:val="00024BF4"/>
    <w:rsid w:val="00026558"/>
    <w:rsid w:val="00027BEE"/>
    <w:rsid w:val="00035C81"/>
    <w:rsid w:val="00036437"/>
    <w:rsid w:val="00040128"/>
    <w:rsid w:val="00040802"/>
    <w:rsid w:val="00040A04"/>
    <w:rsid w:val="00040B17"/>
    <w:rsid w:val="00040BA7"/>
    <w:rsid w:val="00040BDF"/>
    <w:rsid w:val="00040F1B"/>
    <w:rsid w:val="00042167"/>
    <w:rsid w:val="0004429C"/>
    <w:rsid w:val="000445C5"/>
    <w:rsid w:val="000448EB"/>
    <w:rsid w:val="00044D93"/>
    <w:rsid w:val="00044FA5"/>
    <w:rsid w:val="000475E2"/>
    <w:rsid w:val="00047E7A"/>
    <w:rsid w:val="00050667"/>
    <w:rsid w:val="000518BE"/>
    <w:rsid w:val="0005466E"/>
    <w:rsid w:val="0005698D"/>
    <w:rsid w:val="00060D06"/>
    <w:rsid w:val="00061609"/>
    <w:rsid w:val="00061EDD"/>
    <w:rsid w:val="000621EB"/>
    <w:rsid w:val="00062DDD"/>
    <w:rsid w:val="00063E19"/>
    <w:rsid w:val="00065AC1"/>
    <w:rsid w:val="0006782A"/>
    <w:rsid w:val="00067EEC"/>
    <w:rsid w:val="000714D2"/>
    <w:rsid w:val="00072661"/>
    <w:rsid w:val="0007443D"/>
    <w:rsid w:val="00076582"/>
    <w:rsid w:val="000800D1"/>
    <w:rsid w:val="00080CD3"/>
    <w:rsid w:val="00081149"/>
    <w:rsid w:val="00081BD4"/>
    <w:rsid w:val="00083093"/>
    <w:rsid w:val="00083AC3"/>
    <w:rsid w:val="00083B62"/>
    <w:rsid w:val="00084067"/>
    <w:rsid w:val="00085BB9"/>
    <w:rsid w:val="000867C0"/>
    <w:rsid w:val="00087FA9"/>
    <w:rsid w:val="00090A00"/>
    <w:rsid w:val="00090F74"/>
    <w:rsid w:val="00092C16"/>
    <w:rsid w:val="00095504"/>
    <w:rsid w:val="00097C48"/>
    <w:rsid w:val="000A08B6"/>
    <w:rsid w:val="000A4047"/>
    <w:rsid w:val="000A5156"/>
    <w:rsid w:val="000A6094"/>
    <w:rsid w:val="000A6DDA"/>
    <w:rsid w:val="000B0449"/>
    <w:rsid w:val="000B0E26"/>
    <w:rsid w:val="000B1D76"/>
    <w:rsid w:val="000B2EC3"/>
    <w:rsid w:val="000B3360"/>
    <w:rsid w:val="000B3958"/>
    <w:rsid w:val="000B3A74"/>
    <w:rsid w:val="000B41DD"/>
    <w:rsid w:val="000B5E8A"/>
    <w:rsid w:val="000B7B95"/>
    <w:rsid w:val="000C2A25"/>
    <w:rsid w:val="000C2AF3"/>
    <w:rsid w:val="000C41AA"/>
    <w:rsid w:val="000C5EF2"/>
    <w:rsid w:val="000C6248"/>
    <w:rsid w:val="000C65CD"/>
    <w:rsid w:val="000C67C5"/>
    <w:rsid w:val="000C693C"/>
    <w:rsid w:val="000D05EE"/>
    <w:rsid w:val="000D22FF"/>
    <w:rsid w:val="000D2918"/>
    <w:rsid w:val="000D2A1E"/>
    <w:rsid w:val="000D3D6C"/>
    <w:rsid w:val="000D4A1B"/>
    <w:rsid w:val="000D6730"/>
    <w:rsid w:val="000D7C36"/>
    <w:rsid w:val="000E2629"/>
    <w:rsid w:val="000E3BD5"/>
    <w:rsid w:val="000E3EC2"/>
    <w:rsid w:val="000E49D7"/>
    <w:rsid w:val="000E5180"/>
    <w:rsid w:val="000E5DA9"/>
    <w:rsid w:val="000E5EDF"/>
    <w:rsid w:val="000E5FD0"/>
    <w:rsid w:val="000E6E4B"/>
    <w:rsid w:val="000F0D3A"/>
    <w:rsid w:val="000F29B5"/>
    <w:rsid w:val="000F306E"/>
    <w:rsid w:val="000F388C"/>
    <w:rsid w:val="000F3F48"/>
    <w:rsid w:val="000F4144"/>
    <w:rsid w:val="000F4736"/>
    <w:rsid w:val="000F5E64"/>
    <w:rsid w:val="000F74C9"/>
    <w:rsid w:val="00102D1E"/>
    <w:rsid w:val="00104700"/>
    <w:rsid w:val="00105DAC"/>
    <w:rsid w:val="0010650B"/>
    <w:rsid w:val="0010754A"/>
    <w:rsid w:val="00107C2C"/>
    <w:rsid w:val="00112399"/>
    <w:rsid w:val="001133F0"/>
    <w:rsid w:val="00114EEA"/>
    <w:rsid w:val="0011620B"/>
    <w:rsid w:val="00116B29"/>
    <w:rsid w:val="001171B1"/>
    <w:rsid w:val="0011768A"/>
    <w:rsid w:val="00120EC0"/>
    <w:rsid w:val="00120FCE"/>
    <w:rsid w:val="00121E90"/>
    <w:rsid w:val="00123B47"/>
    <w:rsid w:val="00131DCC"/>
    <w:rsid w:val="00132C18"/>
    <w:rsid w:val="00134F94"/>
    <w:rsid w:val="0013518A"/>
    <w:rsid w:val="001367FF"/>
    <w:rsid w:val="0013740A"/>
    <w:rsid w:val="00141CB9"/>
    <w:rsid w:val="001420D0"/>
    <w:rsid w:val="00143237"/>
    <w:rsid w:val="0014662B"/>
    <w:rsid w:val="00146C4A"/>
    <w:rsid w:val="001479B6"/>
    <w:rsid w:val="00150237"/>
    <w:rsid w:val="0015034D"/>
    <w:rsid w:val="0015071A"/>
    <w:rsid w:val="001513C3"/>
    <w:rsid w:val="001518F3"/>
    <w:rsid w:val="0015198C"/>
    <w:rsid w:val="00153306"/>
    <w:rsid w:val="00154096"/>
    <w:rsid w:val="001542A5"/>
    <w:rsid w:val="0015464E"/>
    <w:rsid w:val="00156815"/>
    <w:rsid w:val="0016162A"/>
    <w:rsid w:val="00161CF4"/>
    <w:rsid w:val="00161EF0"/>
    <w:rsid w:val="001631BA"/>
    <w:rsid w:val="00163B54"/>
    <w:rsid w:val="00163C8C"/>
    <w:rsid w:val="00163E83"/>
    <w:rsid w:val="00163EA5"/>
    <w:rsid w:val="00165081"/>
    <w:rsid w:val="001655D4"/>
    <w:rsid w:val="00167970"/>
    <w:rsid w:val="0017300E"/>
    <w:rsid w:val="00173B7B"/>
    <w:rsid w:val="00173DE0"/>
    <w:rsid w:val="001754AC"/>
    <w:rsid w:val="001759E8"/>
    <w:rsid w:val="00175C38"/>
    <w:rsid w:val="001765B8"/>
    <w:rsid w:val="00176791"/>
    <w:rsid w:val="0017775E"/>
    <w:rsid w:val="00181833"/>
    <w:rsid w:val="0018186C"/>
    <w:rsid w:val="00181B60"/>
    <w:rsid w:val="00187033"/>
    <w:rsid w:val="0018744A"/>
    <w:rsid w:val="00191061"/>
    <w:rsid w:val="001947B2"/>
    <w:rsid w:val="00195A55"/>
    <w:rsid w:val="001A166C"/>
    <w:rsid w:val="001A1F16"/>
    <w:rsid w:val="001A2842"/>
    <w:rsid w:val="001A3B01"/>
    <w:rsid w:val="001A4A29"/>
    <w:rsid w:val="001A6E41"/>
    <w:rsid w:val="001B1FDE"/>
    <w:rsid w:val="001B2734"/>
    <w:rsid w:val="001B5009"/>
    <w:rsid w:val="001B52F1"/>
    <w:rsid w:val="001B65A2"/>
    <w:rsid w:val="001C0268"/>
    <w:rsid w:val="001C03F1"/>
    <w:rsid w:val="001C16E3"/>
    <w:rsid w:val="001C18E8"/>
    <w:rsid w:val="001C1A80"/>
    <w:rsid w:val="001C29DA"/>
    <w:rsid w:val="001C2E7E"/>
    <w:rsid w:val="001C3A1E"/>
    <w:rsid w:val="001C3DE7"/>
    <w:rsid w:val="001C3EF2"/>
    <w:rsid w:val="001C5202"/>
    <w:rsid w:val="001D02D5"/>
    <w:rsid w:val="001D0649"/>
    <w:rsid w:val="001D091B"/>
    <w:rsid w:val="001D18AE"/>
    <w:rsid w:val="001D24BC"/>
    <w:rsid w:val="001D3231"/>
    <w:rsid w:val="001D3CB4"/>
    <w:rsid w:val="001D5B09"/>
    <w:rsid w:val="001D5BF6"/>
    <w:rsid w:val="001D5F9B"/>
    <w:rsid w:val="001D640C"/>
    <w:rsid w:val="001D7F2C"/>
    <w:rsid w:val="001E17D7"/>
    <w:rsid w:val="001E204F"/>
    <w:rsid w:val="001E26A4"/>
    <w:rsid w:val="001E289B"/>
    <w:rsid w:val="001E54C6"/>
    <w:rsid w:val="001E5A00"/>
    <w:rsid w:val="001E60DA"/>
    <w:rsid w:val="001F19C3"/>
    <w:rsid w:val="001F1AE4"/>
    <w:rsid w:val="001F21CA"/>
    <w:rsid w:val="001F21CB"/>
    <w:rsid w:val="001F2FBA"/>
    <w:rsid w:val="001F42BE"/>
    <w:rsid w:val="001F4F85"/>
    <w:rsid w:val="001F59D3"/>
    <w:rsid w:val="001F5BDD"/>
    <w:rsid w:val="001F706D"/>
    <w:rsid w:val="002007CF"/>
    <w:rsid w:val="00203434"/>
    <w:rsid w:val="00205A00"/>
    <w:rsid w:val="00206605"/>
    <w:rsid w:val="00206F15"/>
    <w:rsid w:val="0020703A"/>
    <w:rsid w:val="002105FF"/>
    <w:rsid w:val="00211A2D"/>
    <w:rsid w:val="00212FE8"/>
    <w:rsid w:val="00213C5B"/>
    <w:rsid w:val="00214184"/>
    <w:rsid w:val="00214B1A"/>
    <w:rsid w:val="0021695F"/>
    <w:rsid w:val="0021700B"/>
    <w:rsid w:val="00220F3F"/>
    <w:rsid w:val="00221678"/>
    <w:rsid w:val="00222C21"/>
    <w:rsid w:val="00224834"/>
    <w:rsid w:val="002254BB"/>
    <w:rsid w:val="00225FED"/>
    <w:rsid w:val="002270F8"/>
    <w:rsid w:val="00230866"/>
    <w:rsid w:val="00231488"/>
    <w:rsid w:val="00232A9C"/>
    <w:rsid w:val="002332E2"/>
    <w:rsid w:val="002357F3"/>
    <w:rsid w:val="002358AF"/>
    <w:rsid w:val="00237028"/>
    <w:rsid w:val="00237190"/>
    <w:rsid w:val="00240ED6"/>
    <w:rsid w:val="00241D1C"/>
    <w:rsid w:val="00244EB5"/>
    <w:rsid w:val="00246CAA"/>
    <w:rsid w:val="002508DC"/>
    <w:rsid w:val="002521A1"/>
    <w:rsid w:val="002543C3"/>
    <w:rsid w:val="00256AA6"/>
    <w:rsid w:val="00260C3C"/>
    <w:rsid w:val="00262350"/>
    <w:rsid w:val="0026320F"/>
    <w:rsid w:val="00264213"/>
    <w:rsid w:val="0026437E"/>
    <w:rsid w:val="00264389"/>
    <w:rsid w:val="002679CB"/>
    <w:rsid w:val="00267C58"/>
    <w:rsid w:val="0027130B"/>
    <w:rsid w:val="002719C1"/>
    <w:rsid w:val="00271AC0"/>
    <w:rsid w:val="00272436"/>
    <w:rsid w:val="00273783"/>
    <w:rsid w:val="00274563"/>
    <w:rsid w:val="002757FF"/>
    <w:rsid w:val="0028204A"/>
    <w:rsid w:val="00284F90"/>
    <w:rsid w:val="002852D4"/>
    <w:rsid w:val="002859B2"/>
    <w:rsid w:val="002877B0"/>
    <w:rsid w:val="00287C29"/>
    <w:rsid w:val="0029048E"/>
    <w:rsid w:val="002909CA"/>
    <w:rsid w:val="00290CC3"/>
    <w:rsid w:val="00291E05"/>
    <w:rsid w:val="00292D91"/>
    <w:rsid w:val="00295865"/>
    <w:rsid w:val="002976E9"/>
    <w:rsid w:val="002979A0"/>
    <w:rsid w:val="002A01CE"/>
    <w:rsid w:val="002A01E1"/>
    <w:rsid w:val="002A0636"/>
    <w:rsid w:val="002A147B"/>
    <w:rsid w:val="002A2AE2"/>
    <w:rsid w:val="002A3BE8"/>
    <w:rsid w:val="002A4618"/>
    <w:rsid w:val="002A5ABA"/>
    <w:rsid w:val="002A61E7"/>
    <w:rsid w:val="002A71C3"/>
    <w:rsid w:val="002A7B0D"/>
    <w:rsid w:val="002A7CD1"/>
    <w:rsid w:val="002B1E3E"/>
    <w:rsid w:val="002B1F00"/>
    <w:rsid w:val="002B3675"/>
    <w:rsid w:val="002B37F9"/>
    <w:rsid w:val="002B5AAC"/>
    <w:rsid w:val="002C08F0"/>
    <w:rsid w:val="002C0F7A"/>
    <w:rsid w:val="002C32F7"/>
    <w:rsid w:val="002C39B7"/>
    <w:rsid w:val="002C459B"/>
    <w:rsid w:val="002C5AC9"/>
    <w:rsid w:val="002C5E1B"/>
    <w:rsid w:val="002C703D"/>
    <w:rsid w:val="002D0035"/>
    <w:rsid w:val="002D1CBE"/>
    <w:rsid w:val="002D2E67"/>
    <w:rsid w:val="002D372B"/>
    <w:rsid w:val="002D5E4D"/>
    <w:rsid w:val="002D76CA"/>
    <w:rsid w:val="002D7989"/>
    <w:rsid w:val="002E078E"/>
    <w:rsid w:val="002E1FEB"/>
    <w:rsid w:val="002E21EE"/>
    <w:rsid w:val="002E42FF"/>
    <w:rsid w:val="002E55DD"/>
    <w:rsid w:val="002E6A89"/>
    <w:rsid w:val="002E748E"/>
    <w:rsid w:val="002E76BB"/>
    <w:rsid w:val="002E76C5"/>
    <w:rsid w:val="002F11D5"/>
    <w:rsid w:val="002F20D7"/>
    <w:rsid w:val="002F22CB"/>
    <w:rsid w:val="002F3E93"/>
    <w:rsid w:val="002F455D"/>
    <w:rsid w:val="002F6448"/>
    <w:rsid w:val="002F71C9"/>
    <w:rsid w:val="00301306"/>
    <w:rsid w:val="00301B31"/>
    <w:rsid w:val="00301BB7"/>
    <w:rsid w:val="00305C34"/>
    <w:rsid w:val="003064A9"/>
    <w:rsid w:val="0031131C"/>
    <w:rsid w:val="003113F6"/>
    <w:rsid w:val="00313534"/>
    <w:rsid w:val="00313BF1"/>
    <w:rsid w:val="00316544"/>
    <w:rsid w:val="00317786"/>
    <w:rsid w:val="00320664"/>
    <w:rsid w:val="00320A2D"/>
    <w:rsid w:val="00320DA5"/>
    <w:rsid w:val="00323202"/>
    <w:rsid w:val="0032453D"/>
    <w:rsid w:val="00325F1A"/>
    <w:rsid w:val="003260A2"/>
    <w:rsid w:val="00326E61"/>
    <w:rsid w:val="0032715C"/>
    <w:rsid w:val="00327EC4"/>
    <w:rsid w:val="00330A81"/>
    <w:rsid w:val="0033476D"/>
    <w:rsid w:val="003353FD"/>
    <w:rsid w:val="00335595"/>
    <w:rsid w:val="00335B88"/>
    <w:rsid w:val="00336EB8"/>
    <w:rsid w:val="00337822"/>
    <w:rsid w:val="00340258"/>
    <w:rsid w:val="00340389"/>
    <w:rsid w:val="00341180"/>
    <w:rsid w:val="0034380A"/>
    <w:rsid w:val="003440F0"/>
    <w:rsid w:val="0034646E"/>
    <w:rsid w:val="0034664B"/>
    <w:rsid w:val="0034758A"/>
    <w:rsid w:val="00351FFD"/>
    <w:rsid w:val="00352929"/>
    <w:rsid w:val="003530C2"/>
    <w:rsid w:val="00353931"/>
    <w:rsid w:val="003548E6"/>
    <w:rsid w:val="00354BAA"/>
    <w:rsid w:val="003568D2"/>
    <w:rsid w:val="0035701D"/>
    <w:rsid w:val="003601C3"/>
    <w:rsid w:val="00361242"/>
    <w:rsid w:val="003620F9"/>
    <w:rsid w:val="003630A8"/>
    <w:rsid w:val="00363831"/>
    <w:rsid w:val="003653B8"/>
    <w:rsid w:val="00366F7A"/>
    <w:rsid w:val="003703CF"/>
    <w:rsid w:val="0037202D"/>
    <w:rsid w:val="00372F7C"/>
    <w:rsid w:val="003732CE"/>
    <w:rsid w:val="003734D7"/>
    <w:rsid w:val="00376074"/>
    <w:rsid w:val="00377B80"/>
    <w:rsid w:val="003801E6"/>
    <w:rsid w:val="0038152C"/>
    <w:rsid w:val="003823D9"/>
    <w:rsid w:val="00382976"/>
    <w:rsid w:val="00386AC9"/>
    <w:rsid w:val="003872E9"/>
    <w:rsid w:val="00391761"/>
    <w:rsid w:val="003917B3"/>
    <w:rsid w:val="00392147"/>
    <w:rsid w:val="003936A1"/>
    <w:rsid w:val="00393C63"/>
    <w:rsid w:val="003955FA"/>
    <w:rsid w:val="00395B57"/>
    <w:rsid w:val="003968E2"/>
    <w:rsid w:val="00396A55"/>
    <w:rsid w:val="00397897"/>
    <w:rsid w:val="00397EA5"/>
    <w:rsid w:val="00397EE6"/>
    <w:rsid w:val="003A0F77"/>
    <w:rsid w:val="003A2165"/>
    <w:rsid w:val="003A314D"/>
    <w:rsid w:val="003A6218"/>
    <w:rsid w:val="003B26F1"/>
    <w:rsid w:val="003B2EEC"/>
    <w:rsid w:val="003B67A1"/>
    <w:rsid w:val="003C0F90"/>
    <w:rsid w:val="003C137E"/>
    <w:rsid w:val="003C14C9"/>
    <w:rsid w:val="003C1E05"/>
    <w:rsid w:val="003C21E9"/>
    <w:rsid w:val="003C2926"/>
    <w:rsid w:val="003C2FF8"/>
    <w:rsid w:val="003C49B0"/>
    <w:rsid w:val="003C5476"/>
    <w:rsid w:val="003C5718"/>
    <w:rsid w:val="003C6FEC"/>
    <w:rsid w:val="003D1D18"/>
    <w:rsid w:val="003D2B66"/>
    <w:rsid w:val="003D3552"/>
    <w:rsid w:val="003D459F"/>
    <w:rsid w:val="003D4EAC"/>
    <w:rsid w:val="003D55C6"/>
    <w:rsid w:val="003D5732"/>
    <w:rsid w:val="003E0D92"/>
    <w:rsid w:val="003E0F9B"/>
    <w:rsid w:val="003E2992"/>
    <w:rsid w:val="003E3539"/>
    <w:rsid w:val="003E39A7"/>
    <w:rsid w:val="003E462B"/>
    <w:rsid w:val="003E69E3"/>
    <w:rsid w:val="003F082F"/>
    <w:rsid w:val="003F095B"/>
    <w:rsid w:val="003F1855"/>
    <w:rsid w:val="003F2E1D"/>
    <w:rsid w:val="003F56A0"/>
    <w:rsid w:val="003F6567"/>
    <w:rsid w:val="003F694D"/>
    <w:rsid w:val="003F7420"/>
    <w:rsid w:val="004026DC"/>
    <w:rsid w:val="0040408D"/>
    <w:rsid w:val="00404E0D"/>
    <w:rsid w:val="00406DED"/>
    <w:rsid w:val="00407153"/>
    <w:rsid w:val="0040779E"/>
    <w:rsid w:val="004105F2"/>
    <w:rsid w:val="00411D8D"/>
    <w:rsid w:val="00414D19"/>
    <w:rsid w:val="00415D0C"/>
    <w:rsid w:val="00415E4E"/>
    <w:rsid w:val="00416C0F"/>
    <w:rsid w:val="00420074"/>
    <w:rsid w:val="00421B02"/>
    <w:rsid w:val="004240E3"/>
    <w:rsid w:val="00426662"/>
    <w:rsid w:val="00426C26"/>
    <w:rsid w:val="004276C2"/>
    <w:rsid w:val="00430339"/>
    <w:rsid w:val="00431086"/>
    <w:rsid w:val="004311B6"/>
    <w:rsid w:val="004324C3"/>
    <w:rsid w:val="00432D24"/>
    <w:rsid w:val="00433D46"/>
    <w:rsid w:val="00434980"/>
    <w:rsid w:val="0043744B"/>
    <w:rsid w:val="00440106"/>
    <w:rsid w:val="0044037E"/>
    <w:rsid w:val="00440406"/>
    <w:rsid w:val="00441015"/>
    <w:rsid w:val="004412EE"/>
    <w:rsid w:val="0044159E"/>
    <w:rsid w:val="00441970"/>
    <w:rsid w:val="00441EB8"/>
    <w:rsid w:val="004425BE"/>
    <w:rsid w:val="00442604"/>
    <w:rsid w:val="00442C1E"/>
    <w:rsid w:val="00443422"/>
    <w:rsid w:val="0044368D"/>
    <w:rsid w:val="00443BE3"/>
    <w:rsid w:val="00446276"/>
    <w:rsid w:val="004500ED"/>
    <w:rsid w:val="004512BC"/>
    <w:rsid w:val="00453577"/>
    <w:rsid w:val="00454ACA"/>
    <w:rsid w:val="00454CEA"/>
    <w:rsid w:val="004552C4"/>
    <w:rsid w:val="00460A54"/>
    <w:rsid w:val="00461CCE"/>
    <w:rsid w:val="00463130"/>
    <w:rsid w:val="004631EC"/>
    <w:rsid w:val="00467E3A"/>
    <w:rsid w:val="00470596"/>
    <w:rsid w:val="004715C3"/>
    <w:rsid w:val="00471733"/>
    <w:rsid w:val="00471AAE"/>
    <w:rsid w:val="0047221D"/>
    <w:rsid w:val="00472491"/>
    <w:rsid w:val="00473478"/>
    <w:rsid w:val="0047491C"/>
    <w:rsid w:val="0047723E"/>
    <w:rsid w:val="00480C04"/>
    <w:rsid w:val="004814F9"/>
    <w:rsid w:val="00481D42"/>
    <w:rsid w:val="00482DDC"/>
    <w:rsid w:val="00482E79"/>
    <w:rsid w:val="00483159"/>
    <w:rsid w:val="00483524"/>
    <w:rsid w:val="00485CE7"/>
    <w:rsid w:val="00490C63"/>
    <w:rsid w:val="00491DF8"/>
    <w:rsid w:val="00492A3F"/>
    <w:rsid w:val="004943BB"/>
    <w:rsid w:val="00495EB0"/>
    <w:rsid w:val="00497203"/>
    <w:rsid w:val="004A050B"/>
    <w:rsid w:val="004A1F90"/>
    <w:rsid w:val="004A2B89"/>
    <w:rsid w:val="004A3949"/>
    <w:rsid w:val="004A4113"/>
    <w:rsid w:val="004A45DA"/>
    <w:rsid w:val="004A4DBD"/>
    <w:rsid w:val="004A6880"/>
    <w:rsid w:val="004B1288"/>
    <w:rsid w:val="004B1378"/>
    <w:rsid w:val="004B2AE1"/>
    <w:rsid w:val="004B2F20"/>
    <w:rsid w:val="004B383B"/>
    <w:rsid w:val="004B478F"/>
    <w:rsid w:val="004B50B1"/>
    <w:rsid w:val="004B6503"/>
    <w:rsid w:val="004B6D39"/>
    <w:rsid w:val="004C0A8E"/>
    <w:rsid w:val="004C1419"/>
    <w:rsid w:val="004C3258"/>
    <w:rsid w:val="004C43CE"/>
    <w:rsid w:val="004C460A"/>
    <w:rsid w:val="004C4E25"/>
    <w:rsid w:val="004D0952"/>
    <w:rsid w:val="004D1067"/>
    <w:rsid w:val="004D12A4"/>
    <w:rsid w:val="004D1D3F"/>
    <w:rsid w:val="004D1FB9"/>
    <w:rsid w:val="004D282C"/>
    <w:rsid w:val="004D312F"/>
    <w:rsid w:val="004D362C"/>
    <w:rsid w:val="004D3A29"/>
    <w:rsid w:val="004D418F"/>
    <w:rsid w:val="004D579E"/>
    <w:rsid w:val="004D655D"/>
    <w:rsid w:val="004D7050"/>
    <w:rsid w:val="004E0E38"/>
    <w:rsid w:val="004E4E88"/>
    <w:rsid w:val="004E5741"/>
    <w:rsid w:val="004E6049"/>
    <w:rsid w:val="004E6329"/>
    <w:rsid w:val="004E6377"/>
    <w:rsid w:val="004F1650"/>
    <w:rsid w:val="004F417A"/>
    <w:rsid w:val="004F4BFE"/>
    <w:rsid w:val="004F6EA1"/>
    <w:rsid w:val="004F7D34"/>
    <w:rsid w:val="005011C3"/>
    <w:rsid w:val="00502C20"/>
    <w:rsid w:val="00507F0A"/>
    <w:rsid w:val="00511152"/>
    <w:rsid w:val="005129F4"/>
    <w:rsid w:val="00513DAD"/>
    <w:rsid w:val="0051485B"/>
    <w:rsid w:val="00515DAF"/>
    <w:rsid w:val="00516675"/>
    <w:rsid w:val="00516F1C"/>
    <w:rsid w:val="00521505"/>
    <w:rsid w:val="0052170E"/>
    <w:rsid w:val="00521CF0"/>
    <w:rsid w:val="00521E3E"/>
    <w:rsid w:val="00524A01"/>
    <w:rsid w:val="00526566"/>
    <w:rsid w:val="00530648"/>
    <w:rsid w:val="00530B5D"/>
    <w:rsid w:val="00531B4E"/>
    <w:rsid w:val="005320D4"/>
    <w:rsid w:val="0053210A"/>
    <w:rsid w:val="00532310"/>
    <w:rsid w:val="00532AD4"/>
    <w:rsid w:val="005333F5"/>
    <w:rsid w:val="005335FA"/>
    <w:rsid w:val="00535DAA"/>
    <w:rsid w:val="00537E1E"/>
    <w:rsid w:val="00537FB1"/>
    <w:rsid w:val="005428F5"/>
    <w:rsid w:val="00542CA5"/>
    <w:rsid w:val="00544D42"/>
    <w:rsid w:val="00544DB0"/>
    <w:rsid w:val="00545139"/>
    <w:rsid w:val="00546C20"/>
    <w:rsid w:val="00550440"/>
    <w:rsid w:val="00550616"/>
    <w:rsid w:val="00550B92"/>
    <w:rsid w:val="00551BD5"/>
    <w:rsid w:val="00551DA6"/>
    <w:rsid w:val="00551DCC"/>
    <w:rsid w:val="00553CE7"/>
    <w:rsid w:val="0055428C"/>
    <w:rsid w:val="00554A06"/>
    <w:rsid w:val="005550FD"/>
    <w:rsid w:val="0055537D"/>
    <w:rsid w:val="0055594F"/>
    <w:rsid w:val="00556ACE"/>
    <w:rsid w:val="005603A8"/>
    <w:rsid w:val="00560629"/>
    <w:rsid w:val="005621AC"/>
    <w:rsid w:val="005624B6"/>
    <w:rsid w:val="00562C9B"/>
    <w:rsid w:val="0056331A"/>
    <w:rsid w:val="00564B3B"/>
    <w:rsid w:val="00564D18"/>
    <w:rsid w:val="0056541C"/>
    <w:rsid w:val="005669E8"/>
    <w:rsid w:val="00567127"/>
    <w:rsid w:val="00571D16"/>
    <w:rsid w:val="005743B2"/>
    <w:rsid w:val="005747E2"/>
    <w:rsid w:val="00574869"/>
    <w:rsid w:val="005754FA"/>
    <w:rsid w:val="005757CA"/>
    <w:rsid w:val="005767C6"/>
    <w:rsid w:val="00576E5E"/>
    <w:rsid w:val="00577640"/>
    <w:rsid w:val="0058096E"/>
    <w:rsid w:val="005818F9"/>
    <w:rsid w:val="00581C1E"/>
    <w:rsid w:val="00583790"/>
    <w:rsid w:val="00583C38"/>
    <w:rsid w:val="0058408B"/>
    <w:rsid w:val="00584807"/>
    <w:rsid w:val="005851DC"/>
    <w:rsid w:val="00586003"/>
    <w:rsid w:val="00587556"/>
    <w:rsid w:val="005876BF"/>
    <w:rsid w:val="00590485"/>
    <w:rsid w:val="005913BE"/>
    <w:rsid w:val="0059335E"/>
    <w:rsid w:val="00593F9D"/>
    <w:rsid w:val="00594DC1"/>
    <w:rsid w:val="005972DF"/>
    <w:rsid w:val="005A0693"/>
    <w:rsid w:val="005A19EF"/>
    <w:rsid w:val="005A1E15"/>
    <w:rsid w:val="005A2488"/>
    <w:rsid w:val="005A5EA5"/>
    <w:rsid w:val="005A700F"/>
    <w:rsid w:val="005B0040"/>
    <w:rsid w:val="005B3D9D"/>
    <w:rsid w:val="005B4B3D"/>
    <w:rsid w:val="005B658E"/>
    <w:rsid w:val="005B6894"/>
    <w:rsid w:val="005B6B1B"/>
    <w:rsid w:val="005B7257"/>
    <w:rsid w:val="005B73DC"/>
    <w:rsid w:val="005B7C73"/>
    <w:rsid w:val="005B7F5E"/>
    <w:rsid w:val="005C0424"/>
    <w:rsid w:val="005C0F52"/>
    <w:rsid w:val="005C1248"/>
    <w:rsid w:val="005C4483"/>
    <w:rsid w:val="005C47FC"/>
    <w:rsid w:val="005C4CFC"/>
    <w:rsid w:val="005C540F"/>
    <w:rsid w:val="005C5731"/>
    <w:rsid w:val="005C639A"/>
    <w:rsid w:val="005C72E2"/>
    <w:rsid w:val="005D068C"/>
    <w:rsid w:val="005D34DA"/>
    <w:rsid w:val="005D4578"/>
    <w:rsid w:val="005D46B5"/>
    <w:rsid w:val="005D4EBD"/>
    <w:rsid w:val="005D5396"/>
    <w:rsid w:val="005D6FF8"/>
    <w:rsid w:val="005D7634"/>
    <w:rsid w:val="005D7A20"/>
    <w:rsid w:val="005D7FC8"/>
    <w:rsid w:val="005E1A87"/>
    <w:rsid w:val="005E2AB1"/>
    <w:rsid w:val="005E2CD3"/>
    <w:rsid w:val="005E4429"/>
    <w:rsid w:val="005E45E1"/>
    <w:rsid w:val="005E5982"/>
    <w:rsid w:val="005E5FA3"/>
    <w:rsid w:val="005E67C5"/>
    <w:rsid w:val="005E7701"/>
    <w:rsid w:val="005F22A3"/>
    <w:rsid w:val="005F2FF8"/>
    <w:rsid w:val="005F36B5"/>
    <w:rsid w:val="005F4568"/>
    <w:rsid w:val="005F4935"/>
    <w:rsid w:val="006005A1"/>
    <w:rsid w:val="0060262D"/>
    <w:rsid w:val="00605208"/>
    <w:rsid w:val="00605462"/>
    <w:rsid w:val="006059C3"/>
    <w:rsid w:val="00606ED8"/>
    <w:rsid w:val="006073FC"/>
    <w:rsid w:val="00607EA3"/>
    <w:rsid w:val="0061022F"/>
    <w:rsid w:val="006134FF"/>
    <w:rsid w:val="006157DF"/>
    <w:rsid w:val="00616991"/>
    <w:rsid w:val="00617188"/>
    <w:rsid w:val="006175D3"/>
    <w:rsid w:val="00620EE0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ACB"/>
    <w:rsid w:val="00627E39"/>
    <w:rsid w:val="00632A83"/>
    <w:rsid w:val="006330DE"/>
    <w:rsid w:val="0063357F"/>
    <w:rsid w:val="00634040"/>
    <w:rsid w:val="00635B90"/>
    <w:rsid w:val="00636120"/>
    <w:rsid w:val="006366A8"/>
    <w:rsid w:val="00636FC0"/>
    <w:rsid w:val="0063725D"/>
    <w:rsid w:val="006379EA"/>
    <w:rsid w:val="006402B4"/>
    <w:rsid w:val="0064180A"/>
    <w:rsid w:val="006428E1"/>
    <w:rsid w:val="0064369F"/>
    <w:rsid w:val="006443F0"/>
    <w:rsid w:val="006506E8"/>
    <w:rsid w:val="006521BA"/>
    <w:rsid w:val="006529D5"/>
    <w:rsid w:val="00652AC8"/>
    <w:rsid w:val="006548AC"/>
    <w:rsid w:val="00654EBF"/>
    <w:rsid w:val="006554F6"/>
    <w:rsid w:val="00655FF0"/>
    <w:rsid w:val="006569F8"/>
    <w:rsid w:val="00657CA9"/>
    <w:rsid w:val="00660435"/>
    <w:rsid w:val="00662077"/>
    <w:rsid w:val="0066219C"/>
    <w:rsid w:val="006624C1"/>
    <w:rsid w:val="00664BCE"/>
    <w:rsid w:val="00665D0D"/>
    <w:rsid w:val="00666635"/>
    <w:rsid w:val="00666F4B"/>
    <w:rsid w:val="00672209"/>
    <w:rsid w:val="00672A0B"/>
    <w:rsid w:val="006735CF"/>
    <w:rsid w:val="00673780"/>
    <w:rsid w:val="0067389C"/>
    <w:rsid w:val="006764E0"/>
    <w:rsid w:val="00676E36"/>
    <w:rsid w:val="00680529"/>
    <w:rsid w:val="00680627"/>
    <w:rsid w:val="00680833"/>
    <w:rsid w:val="00681C65"/>
    <w:rsid w:val="00683966"/>
    <w:rsid w:val="006843DF"/>
    <w:rsid w:val="00685039"/>
    <w:rsid w:val="006902F6"/>
    <w:rsid w:val="006908B5"/>
    <w:rsid w:val="00693355"/>
    <w:rsid w:val="0069465A"/>
    <w:rsid w:val="00694F8F"/>
    <w:rsid w:val="00695480"/>
    <w:rsid w:val="006954F4"/>
    <w:rsid w:val="00696800"/>
    <w:rsid w:val="00697B7A"/>
    <w:rsid w:val="006A0F02"/>
    <w:rsid w:val="006A126E"/>
    <w:rsid w:val="006A336E"/>
    <w:rsid w:val="006A357D"/>
    <w:rsid w:val="006A4870"/>
    <w:rsid w:val="006A67D8"/>
    <w:rsid w:val="006B01C9"/>
    <w:rsid w:val="006B11B2"/>
    <w:rsid w:val="006B16A1"/>
    <w:rsid w:val="006B1978"/>
    <w:rsid w:val="006B2203"/>
    <w:rsid w:val="006B3D10"/>
    <w:rsid w:val="006B493F"/>
    <w:rsid w:val="006B7512"/>
    <w:rsid w:val="006B7778"/>
    <w:rsid w:val="006B79AD"/>
    <w:rsid w:val="006C09B0"/>
    <w:rsid w:val="006C2454"/>
    <w:rsid w:val="006C2BA1"/>
    <w:rsid w:val="006C2C42"/>
    <w:rsid w:val="006C3102"/>
    <w:rsid w:val="006C40FA"/>
    <w:rsid w:val="006C4A66"/>
    <w:rsid w:val="006C5D2B"/>
    <w:rsid w:val="006C674E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BB4"/>
    <w:rsid w:val="006E40EA"/>
    <w:rsid w:val="006E4A3A"/>
    <w:rsid w:val="006E4EC5"/>
    <w:rsid w:val="006E7B81"/>
    <w:rsid w:val="006F004A"/>
    <w:rsid w:val="006F13B9"/>
    <w:rsid w:val="006F19F8"/>
    <w:rsid w:val="006F27A0"/>
    <w:rsid w:val="006F287F"/>
    <w:rsid w:val="006F395B"/>
    <w:rsid w:val="006F45F1"/>
    <w:rsid w:val="006F4787"/>
    <w:rsid w:val="006F56EB"/>
    <w:rsid w:val="006F5BC9"/>
    <w:rsid w:val="006F7ED9"/>
    <w:rsid w:val="00701B8F"/>
    <w:rsid w:val="007044FA"/>
    <w:rsid w:val="007048D4"/>
    <w:rsid w:val="00704E97"/>
    <w:rsid w:val="007050E8"/>
    <w:rsid w:val="00705FCE"/>
    <w:rsid w:val="00706561"/>
    <w:rsid w:val="00706CE0"/>
    <w:rsid w:val="00706E28"/>
    <w:rsid w:val="00712336"/>
    <w:rsid w:val="00714932"/>
    <w:rsid w:val="00715048"/>
    <w:rsid w:val="00715B5C"/>
    <w:rsid w:val="00715C1C"/>
    <w:rsid w:val="0071693B"/>
    <w:rsid w:val="00717185"/>
    <w:rsid w:val="007171DB"/>
    <w:rsid w:val="00720601"/>
    <w:rsid w:val="00721730"/>
    <w:rsid w:val="007224DE"/>
    <w:rsid w:val="00722B99"/>
    <w:rsid w:val="00725414"/>
    <w:rsid w:val="00725E95"/>
    <w:rsid w:val="0072671F"/>
    <w:rsid w:val="007332C3"/>
    <w:rsid w:val="007341B5"/>
    <w:rsid w:val="00734317"/>
    <w:rsid w:val="00734626"/>
    <w:rsid w:val="0073483F"/>
    <w:rsid w:val="00734B05"/>
    <w:rsid w:val="00736F03"/>
    <w:rsid w:val="007375D6"/>
    <w:rsid w:val="00740186"/>
    <w:rsid w:val="007402AB"/>
    <w:rsid w:val="00740FDB"/>
    <w:rsid w:val="00742382"/>
    <w:rsid w:val="00744230"/>
    <w:rsid w:val="00745DBF"/>
    <w:rsid w:val="00746802"/>
    <w:rsid w:val="00746ABB"/>
    <w:rsid w:val="007479F9"/>
    <w:rsid w:val="00750481"/>
    <w:rsid w:val="007504B3"/>
    <w:rsid w:val="00751027"/>
    <w:rsid w:val="00751578"/>
    <w:rsid w:val="00751C70"/>
    <w:rsid w:val="00752C2A"/>
    <w:rsid w:val="007532CC"/>
    <w:rsid w:val="0075455D"/>
    <w:rsid w:val="007546BE"/>
    <w:rsid w:val="007554C2"/>
    <w:rsid w:val="00755579"/>
    <w:rsid w:val="00757E51"/>
    <w:rsid w:val="007625C5"/>
    <w:rsid w:val="00764801"/>
    <w:rsid w:val="00765A7C"/>
    <w:rsid w:val="007660FA"/>
    <w:rsid w:val="00773535"/>
    <w:rsid w:val="0077511C"/>
    <w:rsid w:val="00782261"/>
    <w:rsid w:val="00782B48"/>
    <w:rsid w:val="00782E69"/>
    <w:rsid w:val="0078314E"/>
    <w:rsid w:val="00784F5D"/>
    <w:rsid w:val="00784F86"/>
    <w:rsid w:val="007866BD"/>
    <w:rsid w:val="00786D91"/>
    <w:rsid w:val="00792050"/>
    <w:rsid w:val="0079205C"/>
    <w:rsid w:val="00792679"/>
    <w:rsid w:val="0079421C"/>
    <w:rsid w:val="007950FA"/>
    <w:rsid w:val="00795724"/>
    <w:rsid w:val="00795EFE"/>
    <w:rsid w:val="007962F4"/>
    <w:rsid w:val="00797A3E"/>
    <w:rsid w:val="007A12A5"/>
    <w:rsid w:val="007A2784"/>
    <w:rsid w:val="007A27DD"/>
    <w:rsid w:val="007A2FC2"/>
    <w:rsid w:val="007A3424"/>
    <w:rsid w:val="007A58CE"/>
    <w:rsid w:val="007A60D8"/>
    <w:rsid w:val="007A75A4"/>
    <w:rsid w:val="007A7CA3"/>
    <w:rsid w:val="007B09A2"/>
    <w:rsid w:val="007B0F66"/>
    <w:rsid w:val="007B22EB"/>
    <w:rsid w:val="007B2849"/>
    <w:rsid w:val="007B3A66"/>
    <w:rsid w:val="007B40F1"/>
    <w:rsid w:val="007B41C7"/>
    <w:rsid w:val="007B6348"/>
    <w:rsid w:val="007B64B0"/>
    <w:rsid w:val="007B694B"/>
    <w:rsid w:val="007C1258"/>
    <w:rsid w:val="007C16B7"/>
    <w:rsid w:val="007C2832"/>
    <w:rsid w:val="007C2BDF"/>
    <w:rsid w:val="007C39BD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AAD"/>
    <w:rsid w:val="007E25CA"/>
    <w:rsid w:val="007E3859"/>
    <w:rsid w:val="007E3B30"/>
    <w:rsid w:val="007F02BC"/>
    <w:rsid w:val="007F0830"/>
    <w:rsid w:val="007F12F1"/>
    <w:rsid w:val="007F1A36"/>
    <w:rsid w:val="007F2267"/>
    <w:rsid w:val="007F5880"/>
    <w:rsid w:val="007F744A"/>
    <w:rsid w:val="007F7EB6"/>
    <w:rsid w:val="00802761"/>
    <w:rsid w:val="00803834"/>
    <w:rsid w:val="00803AA1"/>
    <w:rsid w:val="00803ED0"/>
    <w:rsid w:val="00803F23"/>
    <w:rsid w:val="008041EA"/>
    <w:rsid w:val="008066DF"/>
    <w:rsid w:val="008068B0"/>
    <w:rsid w:val="00806E28"/>
    <w:rsid w:val="00806F0D"/>
    <w:rsid w:val="00810F93"/>
    <w:rsid w:val="00815581"/>
    <w:rsid w:val="00815656"/>
    <w:rsid w:val="008163ED"/>
    <w:rsid w:val="00816F99"/>
    <w:rsid w:val="00820FD0"/>
    <w:rsid w:val="00821356"/>
    <w:rsid w:val="008222AB"/>
    <w:rsid w:val="00822E03"/>
    <w:rsid w:val="00824E70"/>
    <w:rsid w:val="008251A9"/>
    <w:rsid w:val="00827C88"/>
    <w:rsid w:val="00830CA2"/>
    <w:rsid w:val="008316EA"/>
    <w:rsid w:val="008356CB"/>
    <w:rsid w:val="00836CA7"/>
    <w:rsid w:val="0083720C"/>
    <w:rsid w:val="00837E13"/>
    <w:rsid w:val="0084076F"/>
    <w:rsid w:val="008413B7"/>
    <w:rsid w:val="008440A3"/>
    <w:rsid w:val="00844647"/>
    <w:rsid w:val="00847013"/>
    <w:rsid w:val="00847070"/>
    <w:rsid w:val="0084769F"/>
    <w:rsid w:val="008508E1"/>
    <w:rsid w:val="008510F3"/>
    <w:rsid w:val="00851A99"/>
    <w:rsid w:val="0085280B"/>
    <w:rsid w:val="00852E06"/>
    <w:rsid w:val="0085505C"/>
    <w:rsid w:val="0085739C"/>
    <w:rsid w:val="008577B6"/>
    <w:rsid w:val="00861C61"/>
    <w:rsid w:val="00862E10"/>
    <w:rsid w:val="00862F82"/>
    <w:rsid w:val="00864CB9"/>
    <w:rsid w:val="00866431"/>
    <w:rsid w:val="00866560"/>
    <w:rsid w:val="00866BD5"/>
    <w:rsid w:val="00866E10"/>
    <w:rsid w:val="008705A7"/>
    <w:rsid w:val="00870BAC"/>
    <w:rsid w:val="00870DF3"/>
    <w:rsid w:val="00872CC5"/>
    <w:rsid w:val="00874155"/>
    <w:rsid w:val="00874274"/>
    <w:rsid w:val="008748BC"/>
    <w:rsid w:val="0087641F"/>
    <w:rsid w:val="008773E6"/>
    <w:rsid w:val="0088063B"/>
    <w:rsid w:val="00882202"/>
    <w:rsid w:val="00885851"/>
    <w:rsid w:val="0089049F"/>
    <w:rsid w:val="00892D8E"/>
    <w:rsid w:val="00893D10"/>
    <w:rsid w:val="00893EB0"/>
    <w:rsid w:val="00894BAD"/>
    <w:rsid w:val="0089638B"/>
    <w:rsid w:val="00897780"/>
    <w:rsid w:val="00897C0C"/>
    <w:rsid w:val="008A0A66"/>
    <w:rsid w:val="008A0FF4"/>
    <w:rsid w:val="008A21CC"/>
    <w:rsid w:val="008A2AFB"/>
    <w:rsid w:val="008A38BA"/>
    <w:rsid w:val="008A4770"/>
    <w:rsid w:val="008A52CA"/>
    <w:rsid w:val="008A54C3"/>
    <w:rsid w:val="008A5702"/>
    <w:rsid w:val="008A646A"/>
    <w:rsid w:val="008A67BD"/>
    <w:rsid w:val="008A76C8"/>
    <w:rsid w:val="008A77FF"/>
    <w:rsid w:val="008A7CF4"/>
    <w:rsid w:val="008B2728"/>
    <w:rsid w:val="008B3072"/>
    <w:rsid w:val="008B3B40"/>
    <w:rsid w:val="008B5E39"/>
    <w:rsid w:val="008C01B8"/>
    <w:rsid w:val="008C03ED"/>
    <w:rsid w:val="008C1003"/>
    <w:rsid w:val="008C32F0"/>
    <w:rsid w:val="008C3E90"/>
    <w:rsid w:val="008C44DA"/>
    <w:rsid w:val="008D04C3"/>
    <w:rsid w:val="008D17AB"/>
    <w:rsid w:val="008D1D7F"/>
    <w:rsid w:val="008D372E"/>
    <w:rsid w:val="008D3957"/>
    <w:rsid w:val="008D44A1"/>
    <w:rsid w:val="008D5EEC"/>
    <w:rsid w:val="008D654D"/>
    <w:rsid w:val="008D6F78"/>
    <w:rsid w:val="008D7518"/>
    <w:rsid w:val="008E049F"/>
    <w:rsid w:val="008E1DFD"/>
    <w:rsid w:val="008E3B74"/>
    <w:rsid w:val="008E56B6"/>
    <w:rsid w:val="008E6BB1"/>
    <w:rsid w:val="008F0F0E"/>
    <w:rsid w:val="008F184F"/>
    <w:rsid w:val="008F33DC"/>
    <w:rsid w:val="008F441F"/>
    <w:rsid w:val="008F521D"/>
    <w:rsid w:val="008F6A98"/>
    <w:rsid w:val="008F77CF"/>
    <w:rsid w:val="00900D78"/>
    <w:rsid w:val="0090255C"/>
    <w:rsid w:val="00905102"/>
    <w:rsid w:val="00905511"/>
    <w:rsid w:val="00906976"/>
    <w:rsid w:val="00907256"/>
    <w:rsid w:val="00907C5E"/>
    <w:rsid w:val="00907CE8"/>
    <w:rsid w:val="00912032"/>
    <w:rsid w:val="009129C2"/>
    <w:rsid w:val="00915191"/>
    <w:rsid w:val="00916F1E"/>
    <w:rsid w:val="0091745E"/>
    <w:rsid w:val="0091795C"/>
    <w:rsid w:val="00921B51"/>
    <w:rsid w:val="00922F6A"/>
    <w:rsid w:val="00924A57"/>
    <w:rsid w:val="0092647E"/>
    <w:rsid w:val="009278F8"/>
    <w:rsid w:val="00930CA0"/>
    <w:rsid w:val="00930FA9"/>
    <w:rsid w:val="00931B4B"/>
    <w:rsid w:val="00935572"/>
    <w:rsid w:val="00935745"/>
    <w:rsid w:val="00936811"/>
    <w:rsid w:val="009413BC"/>
    <w:rsid w:val="00942A43"/>
    <w:rsid w:val="009438CD"/>
    <w:rsid w:val="0094396D"/>
    <w:rsid w:val="0094418B"/>
    <w:rsid w:val="00945313"/>
    <w:rsid w:val="00946620"/>
    <w:rsid w:val="00950CEC"/>
    <w:rsid w:val="00951A22"/>
    <w:rsid w:val="0095228F"/>
    <w:rsid w:val="00953620"/>
    <w:rsid w:val="00953EBA"/>
    <w:rsid w:val="00954A78"/>
    <w:rsid w:val="009553C9"/>
    <w:rsid w:val="0095637B"/>
    <w:rsid w:val="00956743"/>
    <w:rsid w:val="0095710F"/>
    <w:rsid w:val="00957F25"/>
    <w:rsid w:val="00960BC7"/>
    <w:rsid w:val="009644CA"/>
    <w:rsid w:val="00971C63"/>
    <w:rsid w:val="009724D4"/>
    <w:rsid w:val="00972B04"/>
    <w:rsid w:val="009730F7"/>
    <w:rsid w:val="009737FF"/>
    <w:rsid w:val="00975633"/>
    <w:rsid w:val="00981FB5"/>
    <w:rsid w:val="009830FA"/>
    <w:rsid w:val="00983352"/>
    <w:rsid w:val="009843DE"/>
    <w:rsid w:val="00984CA9"/>
    <w:rsid w:val="0099058F"/>
    <w:rsid w:val="0099216C"/>
    <w:rsid w:val="00992C50"/>
    <w:rsid w:val="0099433A"/>
    <w:rsid w:val="00994665"/>
    <w:rsid w:val="00995159"/>
    <w:rsid w:val="009960C8"/>
    <w:rsid w:val="009961A0"/>
    <w:rsid w:val="00996A25"/>
    <w:rsid w:val="00996B5E"/>
    <w:rsid w:val="00996C5D"/>
    <w:rsid w:val="009A320F"/>
    <w:rsid w:val="009A3ECD"/>
    <w:rsid w:val="009A6BB8"/>
    <w:rsid w:val="009B3262"/>
    <w:rsid w:val="009B5338"/>
    <w:rsid w:val="009B7A73"/>
    <w:rsid w:val="009B7BE7"/>
    <w:rsid w:val="009B7E1B"/>
    <w:rsid w:val="009C09B0"/>
    <w:rsid w:val="009C2A35"/>
    <w:rsid w:val="009C528A"/>
    <w:rsid w:val="009C5C9B"/>
    <w:rsid w:val="009C67F1"/>
    <w:rsid w:val="009C6939"/>
    <w:rsid w:val="009D0157"/>
    <w:rsid w:val="009D1568"/>
    <w:rsid w:val="009D1EDE"/>
    <w:rsid w:val="009D2C6A"/>
    <w:rsid w:val="009D3777"/>
    <w:rsid w:val="009D3F5D"/>
    <w:rsid w:val="009D43B8"/>
    <w:rsid w:val="009D49D3"/>
    <w:rsid w:val="009D5B1E"/>
    <w:rsid w:val="009D5C8C"/>
    <w:rsid w:val="009D5FAA"/>
    <w:rsid w:val="009D7545"/>
    <w:rsid w:val="009D7B5B"/>
    <w:rsid w:val="009E1070"/>
    <w:rsid w:val="009F11CE"/>
    <w:rsid w:val="009F14FA"/>
    <w:rsid w:val="009F182A"/>
    <w:rsid w:val="009F41A3"/>
    <w:rsid w:val="009F5C5D"/>
    <w:rsid w:val="009F745F"/>
    <w:rsid w:val="009F7E85"/>
    <w:rsid w:val="00A002F8"/>
    <w:rsid w:val="00A01648"/>
    <w:rsid w:val="00A05979"/>
    <w:rsid w:val="00A06304"/>
    <w:rsid w:val="00A069E2"/>
    <w:rsid w:val="00A0774E"/>
    <w:rsid w:val="00A1033B"/>
    <w:rsid w:val="00A1145A"/>
    <w:rsid w:val="00A1180D"/>
    <w:rsid w:val="00A15172"/>
    <w:rsid w:val="00A15AAB"/>
    <w:rsid w:val="00A15CD4"/>
    <w:rsid w:val="00A15D75"/>
    <w:rsid w:val="00A163D4"/>
    <w:rsid w:val="00A1734D"/>
    <w:rsid w:val="00A21CAB"/>
    <w:rsid w:val="00A21E7D"/>
    <w:rsid w:val="00A24833"/>
    <w:rsid w:val="00A25398"/>
    <w:rsid w:val="00A25DCA"/>
    <w:rsid w:val="00A27448"/>
    <w:rsid w:val="00A32503"/>
    <w:rsid w:val="00A33B6E"/>
    <w:rsid w:val="00A33BDC"/>
    <w:rsid w:val="00A34427"/>
    <w:rsid w:val="00A344C0"/>
    <w:rsid w:val="00A348B6"/>
    <w:rsid w:val="00A34A09"/>
    <w:rsid w:val="00A35A1C"/>
    <w:rsid w:val="00A35B36"/>
    <w:rsid w:val="00A36D86"/>
    <w:rsid w:val="00A4109B"/>
    <w:rsid w:val="00A41227"/>
    <w:rsid w:val="00A41878"/>
    <w:rsid w:val="00A4370D"/>
    <w:rsid w:val="00A4521E"/>
    <w:rsid w:val="00A4595B"/>
    <w:rsid w:val="00A475AE"/>
    <w:rsid w:val="00A51FF4"/>
    <w:rsid w:val="00A54D4A"/>
    <w:rsid w:val="00A55702"/>
    <w:rsid w:val="00A558A0"/>
    <w:rsid w:val="00A55E12"/>
    <w:rsid w:val="00A577EE"/>
    <w:rsid w:val="00A57FB0"/>
    <w:rsid w:val="00A607C9"/>
    <w:rsid w:val="00A60855"/>
    <w:rsid w:val="00A61003"/>
    <w:rsid w:val="00A61EF5"/>
    <w:rsid w:val="00A62708"/>
    <w:rsid w:val="00A62979"/>
    <w:rsid w:val="00A641AB"/>
    <w:rsid w:val="00A64E02"/>
    <w:rsid w:val="00A6767C"/>
    <w:rsid w:val="00A67AA8"/>
    <w:rsid w:val="00A703DD"/>
    <w:rsid w:val="00A70858"/>
    <w:rsid w:val="00A71B66"/>
    <w:rsid w:val="00A75108"/>
    <w:rsid w:val="00A756A3"/>
    <w:rsid w:val="00A77D34"/>
    <w:rsid w:val="00A80601"/>
    <w:rsid w:val="00A817A4"/>
    <w:rsid w:val="00A828EB"/>
    <w:rsid w:val="00A830EE"/>
    <w:rsid w:val="00A83257"/>
    <w:rsid w:val="00A840F3"/>
    <w:rsid w:val="00A85E85"/>
    <w:rsid w:val="00A86123"/>
    <w:rsid w:val="00A86834"/>
    <w:rsid w:val="00A86E56"/>
    <w:rsid w:val="00A90379"/>
    <w:rsid w:val="00A91A39"/>
    <w:rsid w:val="00A91B47"/>
    <w:rsid w:val="00A9293F"/>
    <w:rsid w:val="00A93760"/>
    <w:rsid w:val="00A978FB"/>
    <w:rsid w:val="00AA0162"/>
    <w:rsid w:val="00AA01FB"/>
    <w:rsid w:val="00AA0BD6"/>
    <w:rsid w:val="00AA0DA8"/>
    <w:rsid w:val="00AA15B0"/>
    <w:rsid w:val="00AA1E7A"/>
    <w:rsid w:val="00AA2BA7"/>
    <w:rsid w:val="00AA3221"/>
    <w:rsid w:val="00AA57FC"/>
    <w:rsid w:val="00AA622A"/>
    <w:rsid w:val="00AA75C5"/>
    <w:rsid w:val="00AB046E"/>
    <w:rsid w:val="00AB1A97"/>
    <w:rsid w:val="00AB28E3"/>
    <w:rsid w:val="00AB2B5F"/>
    <w:rsid w:val="00AB3165"/>
    <w:rsid w:val="00AB4A30"/>
    <w:rsid w:val="00AB5F8C"/>
    <w:rsid w:val="00AB6C97"/>
    <w:rsid w:val="00AB7827"/>
    <w:rsid w:val="00AC0048"/>
    <w:rsid w:val="00AC046A"/>
    <w:rsid w:val="00AC2338"/>
    <w:rsid w:val="00AC3A31"/>
    <w:rsid w:val="00AC3FB1"/>
    <w:rsid w:val="00AC3FD2"/>
    <w:rsid w:val="00AC414E"/>
    <w:rsid w:val="00AC47D7"/>
    <w:rsid w:val="00AC71EA"/>
    <w:rsid w:val="00AC7359"/>
    <w:rsid w:val="00AC7919"/>
    <w:rsid w:val="00AD0C6A"/>
    <w:rsid w:val="00AD1F33"/>
    <w:rsid w:val="00AD3368"/>
    <w:rsid w:val="00AD401A"/>
    <w:rsid w:val="00AD4CEF"/>
    <w:rsid w:val="00AD4EDB"/>
    <w:rsid w:val="00AD5078"/>
    <w:rsid w:val="00AD535E"/>
    <w:rsid w:val="00AD5631"/>
    <w:rsid w:val="00AD5E51"/>
    <w:rsid w:val="00AD5FA4"/>
    <w:rsid w:val="00AD69F5"/>
    <w:rsid w:val="00AD7A9C"/>
    <w:rsid w:val="00AE0A37"/>
    <w:rsid w:val="00AE0E28"/>
    <w:rsid w:val="00AE432B"/>
    <w:rsid w:val="00AE4BCA"/>
    <w:rsid w:val="00AE5016"/>
    <w:rsid w:val="00AE637C"/>
    <w:rsid w:val="00AF0284"/>
    <w:rsid w:val="00AF261C"/>
    <w:rsid w:val="00AF2E0F"/>
    <w:rsid w:val="00AF3E44"/>
    <w:rsid w:val="00AF3EA0"/>
    <w:rsid w:val="00AF4CCA"/>
    <w:rsid w:val="00AF61F1"/>
    <w:rsid w:val="00AF6D74"/>
    <w:rsid w:val="00B009B6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07DA0"/>
    <w:rsid w:val="00B10406"/>
    <w:rsid w:val="00B10E84"/>
    <w:rsid w:val="00B1291E"/>
    <w:rsid w:val="00B12EBB"/>
    <w:rsid w:val="00B14268"/>
    <w:rsid w:val="00B15B56"/>
    <w:rsid w:val="00B20534"/>
    <w:rsid w:val="00B2220F"/>
    <w:rsid w:val="00B232EA"/>
    <w:rsid w:val="00B245F6"/>
    <w:rsid w:val="00B25FC5"/>
    <w:rsid w:val="00B2621D"/>
    <w:rsid w:val="00B302E1"/>
    <w:rsid w:val="00B31470"/>
    <w:rsid w:val="00B31AE3"/>
    <w:rsid w:val="00B321C0"/>
    <w:rsid w:val="00B33B6D"/>
    <w:rsid w:val="00B35F39"/>
    <w:rsid w:val="00B3645E"/>
    <w:rsid w:val="00B36B4F"/>
    <w:rsid w:val="00B37E6F"/>
    <w:rsid w:val="00B41C7E"/>
    <w:rsid w:val="00B42B0D"/>
    <w:rsid w:val="00B4392A"/>
    <w:rsid w:val="00B44598"/>
    <w:rsid w:val="00B460A7"/>
    <w:rsid w:val="00B460E5"/>
    <w:rsid w:val="00B50516"/>
    <w:rsid w:val="00B527B2"/>
    <w:rsid w:val="00B529F3"/>
    <w:rsid w:val="00B53D3A"/>
    <w:rsid w:val="00B53EE0"/>
    <w:rsid w:val="00B5512D"/>
    <w:rsid w:val="00B56BBD"/>
    <w:rsid w:val="00B57575"/>
    <w:rsid w:val="00B6218E"/>
    <w:rsid w:val="00B622A2"/>
    <w:rsid w:val="00B62895"/>
    <w:rsid w:val="00B652D8"/>
    <w:rsid w:val="00B65802"/>
    <w:rsid w:val="00B670A5"/>
    <w:rsid w:val="00B67EF0"/>
    <w:rsid w:val="00B7138E"/>
    <w:rsid w:val="00B7522A"/>
    <w:rsid w:val="00B754EC"/>
    <w:rsid w:val="00B76524"/>
    <w:rsid w:val="00B801EE"/>
    <w:rsid w:val="00B810FD"/>
    <w:rsid w:val="00B81A28"/>
    <w:rsid w:val="00B82929"/>
    <w:rsid w:val="00B8331D"/>
    <w:rsid w:val="00B842E6"/>
    <w:rsid w:val="00B84BC5"/>
    <w:rsid w:val="00B86B8C"/>
    <w:rsid w:val="00B86BB6"/>
    <w:rsid w:val="00B87B7B"/>
    <w:rsid w:val="00B91949"/>
    <w:rsid w:val="00B92E56"/>
    <w:rsid w:val="00B95B38"/>
    <w:rsid w:val="00B97A2D"/>
    <w:rsid w:val="00BA01FF"/>
    <w:rsid w:val="00BA0758"/>
    <w:rsid w:val="00BA0CDD"/>
    <w:rsid w:val="00BA3E8C"/>
    <w:rsid w:val="00BA5B75"/>
    <w:rsid w:val="00BB143C"/>
    <w:rsid w:val="00BB3898"/>
    <w:rsid w:val="00BB429E"/>
    <w:rsid w:val="00BB4790"/>
    <w:rsid w:val="00BB49DF"/>
    <w:rsid w:val="00BB4C41"/>
    <w:rsid w:val="00BB4D91"/>
    <w:rsid w:val="00BB7394"/>
    <w:rsid w:val="00BB759D"/>
    <w:rsid w:val="00BC1259"/>
    <w:rsid w:val="00BC240B"/>
    <w:rsid w:val="00BC36B5"/>
    <w:rsid w:val="00BC5FF8"/>
    <w:rsid w:val="00BC62C1"/>
    <w:rsid w:val="00BD0042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8D0"/>
    <w:rsid w:val="00BD5BA8"/>
    <w:rsid w:val="00BD7D73"/>
    <w:rsid w:val="00BE04B1"/>
    <w:rsid w:val="00BE1221"/>
    <w:rsid w:val="00BE15C6"/>
    <w:rsid w:val="00BE174D"/>
    <w:rsid w:val="00BE24DB"/>
    <w:rsid w:val="00BE3AE7"/>
    <w:rsid w:val="00BE50C6"/>
    <w:rsid w:val="00BE6E72"/>
    <w:rsid w:val="00BF0517"/>
    <w:rsid w:val="00BF07AD"/>
    <w:rsid w:val="00BF15E9"/>
    <w:rsid w:val="00BF1986"/>
    <w:rsid w:val="00BF33EB"/>
    <w:rsid w:val="00BF4E22"/>
    <w:rsid w:val="00BF52FC"/>
    <w:rsid w:val="00BF6598"/>
    <w:rsid w:val="00BF6708"/>
    <w:rsid w:val="00BF674A"/>
    <w:rsid w:val="00BF7A4C"/>
    <w:rsid w:val="00C01572"/>
    <w:rsid w:val="00C01A19"/>
    <w:rsid w:val="00C06103"/>
    <w:rsid w:val="00C06C6A"/>
    <w:rsid w:val="00C07036"/>
    <w:rsid w:val="00C0776C"/>
    <w:rsid w:val="00C1014E"/>
    <w:rsid w:val="00C10435"/>
    <w:rsid w:val="00C13762"/>
    <w:rsid w:val="00C13A3A"/>
    <w:rsid w:val="00C14162"/>
    <w:rsid w:val="00C15DAF"/>
    <w:rsid w:val="00C15FAF"/>
    <w:rsid w:val="00C17437"/>
    <w:rsid w:val="00C21262"/>
    <w:rsid w:val="00C23259"/>
    <w:rsid w:val="00C23BDA"/>
    <w:rsid w:val="00C2425D"/>
    <w:rsid w:val="00C24DAB"/>
    <w:rsid w:val="00C26C3D"/>
    <w:rsid w:val="00C27721"/>
    <w:rsid w:val="00C3204F"/>
    <w:rsid w:val="00C34356"/>
    <w:rsid w:val="00C35F58"/>
    <w:rsid w:val="00C36B71"/>
    <w:rsid w:val="00C37095"/>
    <w:rsid w:val="00C376A6"/>
    <w:rsid w:val="00C40B9D"/>
    <w:rsid w:val="00C40D78"/>
    <w:rsid w:val="00C410A0"/>
    <w:rsid w:val="00C41D05"/>
    <w:rsid w:val="00C42A96"/>
    <w:rsid w:val="00C4397D"/>
    <w:rsid w:val="00C43EB5"/>
    <w:rsid w:val="00C44D5F"/>
    <w:rsid w:val="00C46C78"/>
    <w:rsid w:val="00C46C97"/>
    <w:rsid w:val="00C50E86"/>
    <w:rsid w:val="00C53F68"/>
    <w:rsid w:val="00C54E26"/>
    <w:rsid w:val="00C57157"/>
    <w:rsid w:val="00C572E1"/>
    <w:rsid w:val="00C579C9"/>
    <w:rsid w:val="00C60443"/>
    <w:rsid w:val="00C60492"/>
    <w:rsid w:val="00C61871"/>
    <w:rsid w:val="00C626F6"/>
    <w:rsid w:val="00C636F1"/>
    <w:rsid w:val="00C63786"/>
    <w:rsid w:val="00C63C98"/>
    <w:rsid w:val="00C655F7"/>
    <w:rsid w:val="00C662FC"/>
    <w:rsid w:val="00C6745F"/>
    <w:rsid w:val="00C67EB7"/>
    <w:rsid w:val="00C70E22"/>
    <w:rsid w:val="00C71B60"/>
    <w:rsid w:val="00C73D75"/>
    <w:rsid w:val="00C749AA"/>
    <w:rsid w:val="00C80420"/>
    <w:rsid w:val="00C80E86"/>
    <w:rsid w:val="00C816F7"/>
    <w:rsid w:val="00C84787"/>
    <w:rsid w:val="00C86FE5"/>
    <w:rsid w:val="00C8705D"/>
    <w:rsid w:val="00C913B2"/>
    <w:rsid w:val="00C9151D"/>
    <w:rsid w:val="00C92667"/>
    <w:rsid w:val="00C9275A"/>
    <w:rsid w:val="00C927B7"/>
    <w:rsid w:val="00C94AF0"/>
    <w:rsid w:val="00C95B8F"/>
    <w:rsid w:val="00C96FE5"/>
    <w:rsid w:val="00C971E3"/>
    <w:rsid w:val="00CA1CCC"/>
    <w:rsid w:val="00CA1F00"/>
    <w:rsid w:val="00CA39DC"/>
    <w:rsid w:val="00CA4BBD"/>
    <w:rsid w:val="00CA50A9"/>
    <w:rsid w:val="00CA55CE"/>
    <w:rsid w:val="00CA75AD"/>
    <w:rsid w:val="00CA7710"/>
    <w:rsid w:val="00CA7718"/>
    <w:rsid w:val="00CA7BED"/>
    <w:rsid w:val="00CB1826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3B8E"/>
    <w:rsid w:val="00CC3D74"/>
    <w:rsid w:val="00CC6438"/>
    <w:rsid w:val="00CC6627"/>
    <w:rsid w:val="00CC6D6B"/>
    <w:rsid w:val="00CC727B"/>
    <w:rsid w:val="00CD210C"/>
    <w:rsid w:val="00CD2FBB"/>
    <w:rsid w:val="00CD5354"/>
    <w:rsid w:val="00CD5C43"/>
    <w:rsid w:val="00CD6388"/>
    <w:rsid w:val="00CD736D"/>
    <w:rsid w:val="00CD7B00"/>
    <w:rsid w:val="00CD7E85"/>
    <w:rsid w:val="00CD7F5F"/>
    <w:rsid w:val="00CE202E"/>
    <w:rsid w:val="00CE2C30"/>
    <w:rsid w:val="00CE42D9"/>
    <w:rsid w:val="00CE43AC"/>
    <w:rsid w:val="00CE7110"/>
    <w:rsid w:val="00CE727F"/>
    <w:rsid w:val="00CE78CF"/>
    <w:rsid w:val="00CE7EDF"/>
    <w:rsid w:val="00CF0164"/>
    <w:rsid w:val="00CF072A"/>
    <w:rsid w:val="00CF1A19"/>
    <w:rsid w:val="00CF1DC7"/>
    <w:rsid w:val="00CF2494"/>
    <w:rsid w:val="00CF2E8C"/>
    <w:rsid w:val="00CF2F9F"/>
    <w:rsid w:val="00CF5B33"/>
    <w:rsid w:val="00CF67F3"/>
    <w:rsid w:val="00D00A91"/>
    <w:rsid w:val="00D01641"/>
    <w:rsid w:val="00D018BB"/>
    <w:rsid w:val="00D02011"/>
    <w:rsid w:val="00D030B1"/>
    <w:rsid w:val="00D034FB"/>
    <w:rsid w:val="00D0437C"/>
    <w:rsid w:val="00D04DB5"/>
    <w:rsid w:val="00D05873"/>
    <w:rsid w:val="00D062E4"/>
    <w:rsid w:val="00D076A2"/>
    <w:rsid w:val="00D10D38"/>
    <w:rsid w:val="00D12505"/>
    <w:rsid w:val="00D15EE5"/>
    <w:rsid w:val="00D1650E"/>
    <w:rsid w:val="00D200EE"/>
    <w:rsid w:val="00D20B50"/>
    <w:rsid w:val="00D2135D"/>
    <w:rsid w:val="00D23206"/>
    <w:rsid w:val="00D2338E"/>
    <w:rsid w:val="00D24AFC"/>
    <w:rsid w:val="00D24FF4"/>
    <w:rsid w:val="00D30EB3"/>
    <w:rsid w:val="00D31B1D"/>
    <w:rsid w:val="00D321C4"/>
    <w:rsid w:val="00D33DA2"/>
    <w:rsid w:val="00D36C56"/>
    <w:rsid w:val="00D40E33"/>
    <w:rsid w:val="00D4145D"/>
    <w:rsid w:val="00D43D5D"/>
    <w:rsid w:val="00D45BA6"/>
    <w:rsid w:val="00D46DEA"/>
    <w:rsid w:val="00D47892"/>
    <w:rsid w:val="00D47D7C"/>
    <w:rsid w:val="00D508FF"/>
    <w:rsid w:val="00D5287D"/>
    <w:rsid w:val="00D54547"/>
    <w:rsid w:val="00D55194"/>
    <w:rsid w:val="00D55700"/>
    <w:rsid w:val="00D559FF"/>
    <w:rsid w:val="00D567EF"/>
    <w:rsid w:val="00D56F7E"/>
    <w:rsid w:val="00D60253"/>
    <w:rsid w:val="00D604A4"/>
    <w:rsid w:val="00D63B4C"/>
    <w:rsid w:val="00D642CB"/>
    <w:rsid w:val="00D64BD7"/>
    <w:rsid w:val="00D64CA9"/>
    <w:rsid w:val="00D6750F"/>
    <w:rsid w:val="00D701DE"/>
    <w:rsid w:val="00D71498"/>
    <w:rsid w:val="00D72BF1"/>
    <w:rsid w:val="00D736EB"/>
    <w:rsid w:val="00D743B7"/>
    <w:rsid w:val="00D75A50"/>
    <w:rsid w:val="00D774E4"/>
    <w:rsid w:val="00D8352E"/>
    <w:rsid w:val="00D835E6"/>
    <w:rsid w:val="00D84992"/>
    <w:rsid w:val="00D849F5"/>
    <w:rsid w:val="00D84E39"/>
    <w:rsid w:val="00D85262"/>
    <w:rsid w:val="00D857A9"/>
    <w:rsid w:val="00D857EE"/>
    <w:rsid w:val="00D86A49"/>
    <w:rsid w:val="00D876DF"/>
    <w:rsid w:val="00D92575"/>
    <w:rsid w:val="00D92794"/>
    <w:rsid w:val="00D92984"/>
    <w:rsid w:val="00D933BF"/>
    <w:rsid w:val="00D9342A"/>
    <w:rsid w:val="00D93643"/>
    <w:rsid w:val="00D94F37"/>
    <w:rsid w:val="00D95024"/>
    <w:rsid w:val="00D95674"/>
    <w:rsid w:val="00D97990"/>
    <w:rsid w:val="00D97C44"/>
    <w:rsid w:val="00DA1D77"/>
    <w:rsid w:val="00DA3335"/>
    <w:rsid w:val="00DA7019"/>
    <w:rsid w:val="00DA7C78"/>
    <w:rsid w:val="00DA7D0A"/>
    <w:rsid w:val="00DB1B47"/>
    <w:rsid w:val="00DB33E2"/>
    <w:rsid w:val="00DB46EA"/>
    <w:rsid w:val="00DB54D8"/>
    <w:rsid w:val="00DB5B24"/>
    <w:rsid w:val="00DB646C"/>
    <w:rsid w:val="00DB6957"/>
    <w:rsid w:val="00DB6CBD"/>
    <w:rsid w:val="00DB713C"/>
    <w:rsid w:val="00DC1028"/>
    <w:rsid w:val="00DC2CB8"/>
    <w:rsid w:val="00DC4693"/>
    <w:rsid w:val="00DC5159"/>
    <w:rsid w:val="00DC5A1A"/>
    <w:rsid w:val="00DC6A24"/>
    <w:rsid w:val="00DC712A"/>
    <w:rsid w:val="00DC7864"/>
    <w:rsid w:val="00DD0149"/>
    <w:rsid w:val="00DD08CC"/>
    <w:rsid w:val="00DD1159"/>
    <w:rsid w:val="00DD152E"/>
    <w:rsid w:val="00DD20AC"/>
    <w:rsid w:val="00DD2E69"/>
    <w:rsid w:val="00DD678B"/>
    <w:rsid w:val="00DD6B42"/>
    <w:rsid w:val="00DD6DCA"/>
    <w:rsid w:val="00DE1D62"/>
    <w:rsid w:val="00DE376D"/>
    <w:rsid w:val="00DE39CB"/>
    <w:rsid w:val="00DE5BA3"/>
    <w:rsid w:val="00DE7637"/>
    <w:rsid w:val="00DF209C"/>
    <w:rsid w:val="00DF308C"/>
    <w:rsid w:val="00DF6702"/>
    <w:rsid w:val="00DF7CEE"/>
    <w:rsid w:val="00DF7FF3"/>
    <w:rsid w:val="00E00DFC"/>
    <w:rsid w:val="00E033FB"/>
    <w:rsid w:val="00E037B1"/>
    <w:rsid w:val="00E1036F"/>
    <w:rsid w:val="00E12B01"/>
    <w:rsid w:val="00E12D49"/>
    <w:rsid w:val="00E139F6"/>
    <w:rsid w:val="00E15814"/>
    <w:rsid w:val="00E17640"/>
    <w:rsid w:val="00E20702"/>
    <w:rsid w:val="00E2283E"/>
    <w:rsid w:val="00E23D51"/>
    <w:rsid w:val="00E248F4"/>
    <w:rsid w:val="00E25221"/>
    <w:rsid w:val="00E259AF"/>
    <w:rsid w:val="00E26CE4"/>
    <w:rsid w:val="00E27201"/>
    <w:rsid w:val="00E3057D"/>
    <w:rsid w:val="00E30DFA"/>
    <w:rsid w:val="00E3176D"/>
    <w:rsid w:val="00E31A36"/>
    <w:rsid w:val="00E31C91"/>
    <w:rsid w:val="00E3276A"/>
    <w:rsid w:val="00E338B2"/>
    <w:rsid w:val="00E33E3A"/>
    <w:rsid w:val="00E353F4"/>
    <w:rsid w:val="00E37799"/>
    <w:rsid w:val="00E37EAF"/>
    <w:rsid w:val="00E40DBC"/>
    <w:rsid w:val="00E40E10"/>
    <w:rsid w:val="00E40E59"/>
    <w:rsid w:val="00E44DB4"/>
    <w:rsid w:val="00E4540A"/>
    <w:rsid w:val="00E4574F"/>
    <w:rsid w:val="00E459B5"/>
    <w:rsid w:val="00E4672D"/>
    <w:rsid w:val="00E47AC1"/>
    <w:rsid w:val="00E50DEF"/>
    <w:rsid w:val="00E5112F"/>
    <w:rsid w:val="00E51B4A"/>
    <w:rsid w:val="00E535EB"/>
    <w:rsid w:val="00E53E59"/>
    <w:rsid w:val="00E5706A"/>
    <w:rsid w:val="00E57BA1"/>
    <w:rsid w:val="00E6249A"/>
    <w:rsid w:val="00E638FB"/>
    <w:rsid w:val="00E656CE"/>
    <w:rsid w:val="00E65FF2"/>
    <w:rsid w:val="00E66C95"/>
    <w:rsid w:val="00E71A07"/>
    <w:rsid w:val="00E7212D"/>
    <w:rsid w:val="00E728D5"/>
    <w:rsid w:val="00E7291B"/>
    <w:rsid w:val="00E745BB"/>
    <w:rsid w:val="00E746B9"/>
    <w:rsid w:val="00E77580"/>
    <w:rsid w:val="00E80B5C"/>
    <w:rsid w:val="00E814DA"/>
    <w:rsid w:val="00E820AA"/>
    <w:rsid w:val="00E8232C"/>
    <w:rsid w:val="00E84879"/>
    <w:rsid w:val="00E850F6"/>
    <w:rsid w:val="00E859D2"/>
    <w:rsid w:val="00E91498"/>
    <w:rsid w:val="00E91BB8"/>
    <w:rsid w:val="00E91FB4"/>
    <w:rsid w:val="00E92652"/>
    <w:rsid w:val="00E928FD"/>
    <w:rsid w:val="00E9303D"/>
    <w:rsid w:val="00EA0AD1"/>
    <w:rsid w:val="00EA193D"/>
    <w:rsid w:val="00EA3E22"/>
    <w:rsid w:val="00EA416D"/>
    <w:rsid w:val="00EA6ECE"/>
    <w:rsid w:val="00EB0CA2"/>
    <w:rsid w:val="00EB1C71"/>
    <w:rsid w:val="00EB22D6"/>
    <w:rsid w:val="00EB24F2"/>
    <w:rsid w:val="00EB2D00"/>
    <w:rsid w:val="00EB4AAD"/>
    <w:rsid w:val="00EB50B1"/>
    <w:rsid w:val="00EB5CC4"/>
    <w:rsid w:val="00EC0251"/>
    <w:rsid w:val="00EC04EB"/>
    <w:rsid w:val="00EC1603"/>
    <w:rsid w:val="00EC1911"/>
    <w:rsid w:val="00EC2F5A"/>
    <w:rsid w:val="00EC3259"/>
    <w:rsid w:val="00EC33FC"/>
    <w:rsid w:val="00EC3B32"/>
    <w:rsid w:val="00EC4302"/>
    <w:rsid w:val="00EC4A22"/>
    <w:rsid w:val="00EC5708"/>
    <w:rsid w:val="00EC64E7"/>
    <w:rsid w:val="00EC6F34"/>
    <w:rsid w:val="00ED02E2"/>
    <w:rsid w:val="00ED0C03"/>
    <w:rsid w:val="00ED31D6"/>
    <w:rsid w:val="00ED5BC5"/>
    <w:rsid w:val="00ED5F53"/>
    <w:rsid w:val="00ED6AE9"/>
    <w:rsid w:val="00ED6ECD"/>
    <w:rsid w:val="00ED746B"/>
    <w:rsid w:val="00EE127C"/>
    <w:rsid w:val="00EE135A"/>
    <w:rsid w:val="00EE2C3F"/>
    <w:rsid w:val="00EE3424"/>
    <w:rsid w:val="00EE424B"/>
    <w:rsid w:val="00EE4A9B"/>
    <w:rsid w:val="00EE5593"/>
    <w:rsid w:val="00EE6313"/>
    <w:rsid w:val="00EE663E"/>
    <w:rsid w:val="00EE7361"/>
    <w:rsid w:val="00EE78CA"/>
    <w:rsid w:val="00EE7A24"/>
    <w:rsid w:val="00EF003E"/>
    <w:rsid w:val="00EF049D"/>
    <w:rsid w:val="00EF1359"/>
    <w:rsid w:val="00EF2C96"/>
    <w:rsid w:val="00EF30E3"/>
    <w:rsid w:val="00EF34AD"/>
    <w:rsid w:val="00EF3995"/>
    <w:rsid w:val="00EF3DCE"/>
    <w:rsid w:val="00EF4DF3"/>
    <w:rsid w:val="00EF5897"/>
    <w:rsid w:val="00EF65ED"/>
    <w:rsid w:val="00EF73FE"/>
    <w:rsid w:val="00EF7B8C"/>
    <w:rsid w:val="00F00A67"/>
    <w:rsid w:val="00F0117B"/>
    <w:rsid w:val="00F05FD4"/>
    <w:rsid w:val="00F110B2"/>
    <w:rsid w:val="00F11528"/>
    <w:rsid w:val="00F12487"/>
    <w:rsid w:val="00F12644"/>
    <w:rsid w:val="00F16DE3"/>
    <w:rsid w:val="00F1763E"/>
    <w:rsid w:val="00F17B51"/>
    <w:rsid w:val="00F2257E"/>
    <w:rsid w:val="00F23CDA"/>
    <w:rsid w:val="00F24CA2"/>
    <w:rsid w:val="00F26930"/>
    <w:rsid w:val="00F301BA"/>
    <w:rsid w:val="00F30969"/>
    <w:rsid w:val="00F319C3"/>
    <w:rsid w:val="00F31AC0"/>
    <w:rsid w:val="00F31F4A"/>
    <w:rsid w:val="00F326B3"/>
    <w:rsid w:val="00F32E84"/>
    <w:rsid w:val="00F331DB"/>
    <w:rsid w:val="00F36709"/>
    <w:rsid w:val="00F4048E"/>
    <w:rsid w:val="00F40D8A"/>
    <w:rsid w:val="00F430DA"/>
    <w:rsid w:val="00F455A0"/>
    <w:rsid w:val="00F466BA"/>
    <w:rsid w:val="00F46B83"/>
    <w:rsid w:val="00F46E89"/>
    <w:rsid w:val="00F47B66"/>
    <w:rsid w:val="00F50ECF"/>
    <w:rsid w:val="00F511B5"/>
    <w:rsid w:val="00F5148C"/>
    <w:rsid w:val="00F516F6"/>
    <w:rsid w:val="00F52CE8"/>
    <w:rsid w:val="00F53660"/>
    <w:rsid w:val="00F539DD"/>
    <w:rsid w:val="00F53B79"/>
    <w:rsid w:val="00F53C62"/>
    <w:rsid w:val="00F5538F"/>
    <w:rsid w:val="00F556C1"/>
    <w:rsid w:val="00F55B91"/>
    <w:rsid w:val="00F5633E"/>
    <w:rsid w:val="00F565C7"/>
    <w:rsid w:val="00F567AD"/>
    <w:rsid w:val="00F56F25"/>
    <w:rsid w:val="00F57FE1"/>
    <w:rsid w:val="00F60162"/>
    <w:rsid w:val="00F62582"/>
    <w:rsid w:val="00F63D7D"/>
    <w:rsid w:val="00F647BE"/>
    <w:rsid w:val="00F70DBA"/>
    <w:rsid w:val="00F70E4C"/>
    <w:rsid w:val="00F7135B"/>
    <w:rsid w:val="00F71FB3"/>
    <w:rsid w:val="00F720FD"/>
    <w:rsid w:val="00F759A5"/>
    <w:rsid w:val="00F77261"/>
    <w:rsid w:val="00F83651"/>
    <w:rsid w:val="00F84342"/>
    <w:rsid w:val="00F87128"/>
    <w:rsid w:val="00F87D8E"/>
    <w:rsid w:val="00F90852"/>
    <w:rsid w:val="00F91A74"/>
    <w:rsid w:val="00F92EA6"/>
    <w:rsid w:val="00F94BE9"/>
    <w:rsid w:val="00F95579"/>
    <w:rsid w:val="00F963D6"/>
    <w:rsid w:val="00F97FE7"/>
    <w:rsid w:val="00FA053F"/>
    <w:rsid w:val="00FA1456"/>
    <w:rsid w:val="00FA1C72"/>
    <w:rsid w:val="00FA2307"/>
    <w:rsid w:val="00FA2F41"/>
    <w:rsid w:val="00FA3826"/>
    <w:rsid w:val="00FA3D5B"/>
    <w:rsid w:val="00FA4341"/>
    <w:rsid w:val="00FA56FF"/>
    <w:rsid w:val="00FA5EC5"/>
    <w:rsid w:val="00FA756D"/>
    <w:rsid w:val="00FB0EDB"/>
    <w:rsid w:val="00FB2FCD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C7662"/>
    <w:rsid w:val="00FD031B"/>
    <w:rsid w:val="00FD0B6E"/>
    <w:rsid w:val="00FD1C33"/>
    <w:rsid w:val="00FD4559"/>
    <w:rsid w:val="00FD4B20"/>
    <w:rsid w:val="00FD55DC"/>
    <w:rsid w:val="00FD5E60"/>
    <w:rsid w:val="00FD6010"/>
    <w:rsid w:val="00FD6092"/>
    <w:rsid w:val="00FD688E"/>
    <w:rsid w:val="00FD69CA"/>
    <w:rsid w:val="00FD6B00"/>
    <w:rsid w:val="00FD6E38"/>
    <w:rsid w:val="00FE0172"/>
    <w:rsid w:val="00FE20AE"/>
    <w:rsid w:val="00FE41B1"/>
    <w:rsid w:val="00FE5B89"/>
    <w:rsid w:val="00FE6E2B"/>
    <w:rsid w:val="00FF0604"/>
    <w:rsid w:val="00FF4A4D"/>
    <w:rsid w:val="00FF5134"/>
    <w:rsid w:val="00FF5875"/>
    <w:rsid w:val="00FF683A"/>
    <w:rsid w:val="00FF6DBF"/>
    <w:rsid w:val="027644B7"/>
    <w:rsid w:val="033741FE"/>
    <w:rsid w:val="03DED0D2"/>
    <w:rsid w:val="03E2B105"/>
    <w:rsid w:val="03EE199D"/>
    <w:rsid w:val="046E6A94"/>
    <w:rsid w:val="0494C291"/>
    <w:rsid w:val="05263E0C"/>
    <w:rsid w:val="05A6A21D"/>
    <w:rsid w:val="060E1884"/>
    <w:rsid w:val="06ABD9E2"/>
    <w:rsid w:val="06B2E55B"/>
    <w:rsid w:val="06D0A49C"/>
    <w:rsid w:val="0704AED3"/>
    <w:rsid w:val="076C3D3F"/>
    <w:rsid w:val="07DC3E5D"/>
    <w:rsid w:val="08706AE7"/>
    <w:rsid w:val="08BA3778"/>
    <w:rsid w:val="08E9610E"/>
    <w:rsid w:val="097F3188"/>
    <w:rsid w:val="09A34CF4"/>
    <w:rsid w:val="09EFEEB3"/>
    <w:rsid w:val="0C06CE38"/>
    <w:rsid w:val="0C2A5D9F"/>
    <w:rsid w:val="0CAAF01F"/>
    <w:rsid w:val="0D7B00F0"/>
    <w:rsid w:val="0ECEEC7D"/>
    <w:rsid w:val="0ED2FD23"/>
    <w:rsid w:val="0ED7711D"/>
    <w:rsid w:val="0FA08DB4"/>
    <w:rsid w:val="10038EBE"/>
    <w:rsid w:val="122BD6ED"/>
    <w:rsid w:val="1274905E"/>
    <w:rsid w:val="143E98A8"/>
    <w:rsid w:val="14B2B378"/>
    <w:rsid w:val="157D3A8D"/>
    <w:rsid w:val="15940D0B"/>
    <w:rsid w:val="15E18778"/>
    <w:rsid w:val="1681AA89"/>
    <w:rsid w:val="16B30F67"/>
    <w:rsid w:val="1A5541D4"/>
    <w:rsid w:val="1AC57C24"/>
    <w:rsid w:val="1BC7FDB6"/>
    <w:rsid w:val="1CBB7E78"/>
    <w:rsid w:val="1CD9C188"/>
    <w:rsid w:val="1CE12527"/>
    <w:rsid w:val="1CFB1E83"/>
    <w:rsid w:val="1DDD5CD2"/>
    <w:rsid w:val="1E2166D9"/>
    <w:rsid w:val="1F74053B"/>
    <w:rsid w:val="1F8D75BC"/>
    <w:rsid w:val="1FC14BF0"/>
    <w:rsid w:val="203CA5C3"/>
    <w:rsid w:val="20683F7D"/>
    <w:rsid w:val="20BD6D8B"/>
    <w:rsid w:val="21470805"/>
    <w:rsid w:val="218F3740"/>
    <w:rsid w:val="21A46370"/>
    <w:rsid w:val="21DD9250"/>
    <w:rsid w:val="2305E35C"/>
    <w:rsid w:val="25077793"/>
    <w:rsid w:val="256F6BF1"/>
    <w:rsid w:val="26324B84"/>
    <w:rsid w:val="265FBE15"/>
    <w:rsid w:val="26AF3EB6"/>
    <w:rsid w:val="26B65B5C"/>
    <w:rsid w:val="27C2D256"/>
    <w:rsid w:val="284F9D7D"/>
    <w:rsid w:val="28698883"/>
    <w:rsid w:val="2878BA15"/>
    <w:rsid w:val="2914182F"/>
    <w:rsid w:val="29620476"/>
    <w:rsid w:val="29CE3715"/>
    <w:rsid w:val="29EB9BEE"/>
    <w:rsid w:val="29F1C821"/>
    <w:rsid w:val="2AA91D43"/>
    <w:rsid w:val="2AEC5E26"/>
    <w:rsid w:val="2BA685FF"/>
    <w:rsid w:val="2C54E6E7"/>
    <w:rsid w:val="2C63CE0F"/>
    <w:rsid w:val="2D7516AE"/>
    <w:rsid w:val="2DE60D06"/>
    <w:rsid w:val="2E4FC95C"/>
    <w:rsid w:val="30B9BB2E"/>
    <w:rsid w:val="321B841C"/>
    <w:rsid w:val="32365C29"/>
    <w:rsid w:val="341B8EE5"/>
    <w:rsid w:val="3540E7C1"/>
    <w:rsid w:val="3591FA71"/>
    <w:rsid w:val="36DBA6FC"/>
    <w:rsid w:val="36E27A32"/>
    <w:rsid w:val="370C6589"/>
    <w:rsid w:val="371D12F9"/>
    <w:rsid w:val="378614E7"/>
    <w:rsid w:val="37A9C300"/>
    <w:rsid w:val="383F8222"/>
    <w:rsid w:val="3874B052"/>
    <w:rsid w:val="38859443"/>
    <w:rsid w:val="397F46B4"/>
    <w:rsid w:val="3AE16555"/>
    <w:rsid w:val="3AFC8812"/>
    <w:rsid w:val="3B523680"/>
    <w:rsid w:val="3B89D324"/>
    <w:rsid w:val="3D241D2E"/>
    <w:rsid w:val="3D294234"/>
    <w:rsid w:val="3E2F63D3"/>
    <w:rsid w:val="3E5CD5C0"/>
    <w:rsid w:val="3E66A1EA"/>
    <w:rsid w:val="3EC6525C"/>
    <w:rsid w:val="3F2D35E4"/>
    <w:rsid w:val="3F50B454"/>
    <w:rsid w:val="3FABD9FE"/>
    <w:rsid w:val="40269328"/>
    <w:rsid w:val="411A516D"/>
    <w:rsid w:val="418C4DDE"/>
    <w:rsid w:val="436EDB6F"/>
    <w:rsid w:val="43BB306B"/>
    <w:rsid w:val="43C88E48"/>
    <w:rsid w:val="440188E5"/>
    <w:rsid w:val="44DA0D52"/>
    <w:rsid w:val="452E1578"/>
    <w:rsid w:val="4545EEEE"/>
    <w:rsid w:val="454FCB36"/>
    <w:rsid w:val="45FC47FF"/>
    <w:rsid w:val="465D0533"/>
    <w:rsid w:val="4684FFD1"/>
    <w:rsid w:val="4724A415"/>
    <w:rsid w:val="4772C0DF"/>
    <w:rsid w:val="478D1AD7"/>
    <w:rsid w:val="47914E4F"/>
    <w:rsid w:val="483E2805"/>
    <w:rsid w:val="48A545C1"/>
    <w:rsid w:val="4A2F680E"/>
    <w:rsid w:val="4B4D8A3D"/>
    <w:rsid w:val="4B6CE6C6"/>
    <w:rsid w:val="4BFBF154"/>
    <w:rsid w:val="4CD3ACE8"/>
    <w:rsid w:val="4CD4C1CB"/>
    <w:rsid w:val="4D2244FB"/>
    <w:rsid w:val="4E443E93"/>
    <w:rsid w:val="4EE878F5"/>
    <w:rsid w:val="4F618006"/>
    <w:rsid w:val="4FA82F4F"/>
    <w:rsid w:val="5033A656"/>
    <w:rsid w:val="50441AA9"/>
    <w:rsid w:val="50BD5958"/>
    <w:rsid w:val="527547B1"/>
    <w:rsid w:val="52A28ED7"/>
    <w:rsid w:val="55185B45"/>
    <w:rsid w:val="553A4FDC"/>
    <w:rsid w:val="578DF9ED"/>
    <w:rsid w:val="581602E1"/>
    <w:rsid w:val="5902DEE5"/>
    <w:rsid w:val="59075D3B"/>
    <w:rsid w:val="5AE9D2C7"/>
    <w:rsid w:val="5AF34956"/>
    <w:rsid w:val="5B44C791"/>
    <w:rsid w:val="5BB79C07"/>
    <w:rsid w:val="5DFF8440"/>
    <w:rsid w:val="5E264899"/>
    <w:rsid w:val="5F504D16"/>
    <w:rsid w:val="5F9F00A8"/>
    <w:rsid w:val="61B849BC"/>
    <w:rsid w:val="62316B97"/>
    <w:rsid w:val="631698B5"/>
    <w:rsid w:val="6366AA65"/>
    <w:rsid w:val="636E9A7B"/>
    <w:rsid w:val="638B7811"/>
    <w:rsid w:val="65EAD34F"/>
    <w:rsid w:val="663A9AB5"/>
    <w:rsid w:val="671633EA"/>
    <w:rsid w:val="67EEABDE"/>
    <w:rsid w:val="684DE7C6"/>
    <w:rsid w:val="6B167FF7"/>
    <w:rsid w:val="6C7FACAE"/>
    <w:rsid w:val="6CA719F3"/>
    <w:rsid w:val="6DB74AF3"/>
    <w:rsid w:val="6DC84142"/>
    <w:rsid w:val="6EEFEFB4"/>
    <w:rsid w:val="6F6491FF"/>
    <w:rsid w:val="6FFB721D"/>
    <w:rsid w:val="701A8C2E"/>
    <w:rsid w:val="703F958A"/>
    <w:rsid w:val="70914868"/>
    <w:rsid w:val="71CC9786"/>
    <w:rsid w:val="7215967D"/>
    <w:rsid w:val="734F9968"/>
    <w:rsid w:val="7573ECBF"/>
    <w:rsid w:val="763EAEBE"/>
    <w:rsid w:val="76C6DEE4"/>
    <w:rsid w:val="779C9223"/>
    <w:rsid w:val="78252FB9"/>
    <w:rsid w:val="79162B56"/>
    <w:rsid w:val="791B1501"/>
    <w:rsid w:val="7A8245EE"/>
    <w:rsid w:val="7AE07537"/>
    <w:rsid w:val="7B43EA2F"/>
    <w:rsid w:val="7B814AFB"/>
    <w:rsid w:val="7CFA74CF"/>
    <w:rsid w:val="7DA8C3D9"/>
    <w:rsid w:val="7EBE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ca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6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6"/>
      </w:numPr>
      <w:spacing w:after="200" w:line="360" w:lineRule="auto"/>
      <w:jc w:val="both"/>
      <w:outlineLvl w:val="1"/>
    </w:pPr>
    <w:rPr>
      <w:rFonts w:ascii="Calibri" w:hAnsi="Calibri" w:cs="Calibri"/>
      <w:b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ca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val="ca"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val="ca"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val="ca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val="ca"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ca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ca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  <w:style w:type="paragraph" w:customStyle="1" w:styleId="Programacintexto">
    <w:name w:val="Programación texto"/>
    <w:basedOn w:val="Normal"/>
    <w:qFormat/>
    <w:rsid w:val="00D12505"/>
    <w:pPr>
      <w:tabs>
        <w:tab w:val="left" w:pos="-709"/>
        <w:tab w:val="left" w:pos="8505"/>
      </w:tabs>
      <w:spacing w:after="120" w:line="312" w:lineRule="auto"/>
      <w:jc w:val="both"/>
    </w:pPr>
    <w:rPr>
      <w:rFonts w:ascii="Calibri" w:hAnsi="Calibri" w:cs="UniversLTStd"/>
      <w:lang w:eastAsia="en-US"/>
    </w:rPr>
  </w:style>
  <w:style w:type="numbering" w:customStyle="1" w:styleId="Estilo1">
    <w:name w:val="Estilo1"/>
    <w:uiPriority w:val="99"/>
    <w:rsid w:val="00D12505"/>
    <w:pPr>
      <w:numPr>
        <w:numId w:val="19"/>
      </w:numPr>
    </w:pPr>
  </w:style>
  <w:style w:type="paragraph" w:customStyle="1" w:styleId="Titulo2">
    <w:name w:val="Titulo 2"/>
    <w:basedOn w:val="Prrafodelista"/>
    <w:link w:val="Titulo2Car"/>
    <w:autoRedefine/>
    <w:qFormat/>
    <w:rsid w:val="00D12505"/>
    <w:pPr>
      <w:numPr>
        <w:ilvl w:val="1"/>
        <w:numId w:val="19"/>
      </w:numPr>
    </w:pPr>
    <w:rPr>
      <w:rFonts w:cs="Arial"/>
      <w:b/>
      <w:sz w:val="24"/>
      <w:szCs w:val="24"/>
    </w:rPr>
  </w:style>
  <w:style w:type="character" w:customStyle="1" w:styleId="Titulo2Car">
    <w:name w:val="Titulo 2 Car"/>
    <w:basedOn w:val="Fuentedeprrafopredeter"/>
    <w:link w:val="Titulo2"/>
    <w:rsid w:val="00D12505"/>
    <w:rPr>
      <w:rFonts w:ascii="Calibri" w:hAnsi="Calibri" w:cs="Arial"/>
      <w:b/>
      <w:sz w:val="24"/>
      <w:szCs w:val="24"/>
      <w:lang w:val="ca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634040"/>
    <w:pPr>
      <w:spacing w:after="200"/>
    </w:pPr>
    <w:rPr>
      <w:i/>
      <w:iCs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es/objetivos-de-desarrollo-sostenib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iteco.gob.es/es/calidad-y-evaluacion-ambiental/temas/economia-circular/estrategia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vironment.ec.europa.eu/strategy/circular-economy-action-plan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40f5c8-5f6f-480e-96d3-f983654781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2D6BC9894CCC48A303396D186E32EA" ma:contentTypeVersion="15" ma:contentTypeDescription="Crear nuevo documento." ma:contentTypeScope="" ma:versionID="cbae75d475619b244f977cf758957280">
  <xsd:schema xmlns:xsd="http://www.w3.org/2001/XMLSchema" xmlns:xs="http://www.w3.org/2001/XMLSchema" xmlns:p="http://schemas.microsoft.com/office/2006/metadata/properties" xmlns:ns3="9140f5c8-5f6f-480e-96d3-f983654781f9" xmlns:ns4="c8d7a62a-bc98-476c-836d-6343e1a9eb61" targetNamespace="http://schemas.microsoft.com/office/2006/metadata/properties" ma:root="true" ma:fieldsID="647f4114682a0237d497fd0b87f6935f" ns3:_="" ns4:_="">
    <xsd:import namespace="9140f5c8-5f6f-480e-96d3-f983654781f9"/>
    <xsd:import namespace="c8d7a62a-bc98-476c-836d-6343e1a9e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0f5c8-5f6f-480e-96d3-f9836547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a62a-bc98-476c-836d-6343e1a9e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3B27E-0D3A-4552-A95A-0BB2BF1CDD36}">
  <ds:schemaRefs>
    <ds:schemaRef ds:uri="http://schemas.microsoft.com/office/2006/metadata/properties"/>
    <ds:schemaRef ds:uri="http://schemas.microsoft.com/office/infopath/2007/PartnerControls"/>
    <ds:schemaRef ds:uri="9140f5c8-5f6f-480e-96d3-f983654781f9"/>
  </ds:schemaRefs>
</ds:datastoreItem>
</file>

<file path=customXml/itemProps2.xml><?xml version="1.0" encoding="utf-8"?>
<ds:datastoreItem xmlns:ds="http://schemas.openxmlformats.org/officeDocument/2006/customXml" ds:itemID="{33D12D15-755A-4176-8594-255FDAE3B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D2248-9F83-4BA1-9139-CAAB44D8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0f5c8-5f6f-480e-96d3-f983654781f9"/>
    <ds:schemaRef ds:uri="c8d7a62a-bc98-476c-836d-6343e1a9e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CF4E8-E8F5-4E58-B764-AA073ABE6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1254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Editex</dc:creator>
  <cp:lastModifiedBy>Carmen Fernández</cp:lastModifiedBy>
  <cp:revision>482</cp:revision>
  <dcterms:created xsi:type="dcterms:W3CDTF">2024-04-21T06:03:00Z</dcterms:created>
  <dcterms:modified xsi:type="dcterms:W3CDTF">2024-05-21T06:35:00Z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0x010100902D6BC9894CCC48A303396D186E32EA</vt:lpwstr>
  </property>
</Properties>
</file>