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90D33" w14:textId="77777777" w:rsidR="002D0035" w:rsidRPr="00A257BE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  <w:lang w:val="ca-ES"/>
        </w:rPr>
      </w:pPr>
    </w:p>
    <w:p w14:paraId="0B2C32CD" w14:textId="77777777" w:rsidR="002D0035" w:rsidRPr="00A257BE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  <w:lang w:val="ca-ES"/>
        </w:rPr>
      </w:pPr>
    </w:p>
    <w:p w14:paraId="39A58AB6" w14:textId="77777777" w:rsidR="00FA1456" w:rsidRPr="00A257BE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  <w:lang w:val="ca-ES"/>
        </w:rPr>
      </w:pPr>
    </w:p>
    <w:p w14:paraId="1EC7305A" w14:textId="77777777" w:rsidR="00FA1456" w:rsidRPr="00A257BE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  <w:lang w:val="ca-ES"/>
        </w:rPr>
      </w:pPr>
    </w:p>
    <w:p w14:paraId="08CF2105" w14:textId="77777777" w:rsidR="00DC1028" w:rsidRPr="00A257BE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  <w:lang w:val="ca-ES"/>
        </w:rPr>
      </w:pPr>
    </w:p>
    <w:p w14:paraId="45CCBB7F" w14:textId="77777777" w:rsidR="00DC1028" w:rsidRPr="00A257BE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  <w:lang w:val="ca-ES"/>
        </w:rPr>
      </w:pPr>
    </w:p>
    <w:p w14:paraId="29CCDA90" w14:textId="77777777" w:rsidR="00DC1028" w:rsidRPr="00A257BE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  <w:lang w:val="ca-ES"/>
        </w:rPr>
      </w:pPr>
    </w:p>
    <w:p w14:paraId="5A96A411" w14:textId="77777777" w:rsidR="001D24BC" w:rsidRPr="00A257BE" w:rsidRDefault="001D24BC" w:rsidP="00A83257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  <w:lang w:val="ca-ES"/>
        </w:rPr>
      </w:pPr>
    </w:p>
    <w:p w14:paraId="602102EE" w14:textId="77777777" w:rsidR="001D24BC" w:rsidRPr="00A257BE" w:rsidRDefault="001D24BC" w:rsidP="00A83257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  <w:lang w:val="ca-ES"/>
        </w:rPr>
      </w:pPr>
    </w:p>
    <w:p w14:paraId="6D7A4DBC" w14:textId="3490BA92" w:rsidR="00E47046" w:rsidRPr="00A257BE" w:rsidRDefault="00E47046" w:rsidP="00E47046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  <w:lang w:val="ca-ES"/>
        </w:rPr>
      </w:pPr>
      <w:r w:rsidRPr="00A257BE">
        <w:rPr>
          <w:rFonts w:asciiTheme="minorHAnsi" w:hAnsiTheme="minorHAnsi"/>
          <w:color w:val="FFFFFF"/>
          <w:sz w:val="22"/>
          <w:szCs w:val="22"/>
          <w:lang w:val="ca-ES"/>
        </w:rPr>
        <w:t>PROGRAMACIÓ DIDÀCTICA</w:t>
      </w:r>
    </w:p>
    <w:p w14:paraId="43EA85CF" w14:textId="557B01E7" w:rsidR="00FA1456" w:rsidRPr="00A257BE" w:rsidRDefault="00FA14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  <w:lang w:val="ca-ES"/>
        </w:rPr>
      </w:pPr>
    </w:p>
    <w:p w14:paraId="171C24E0" w14:textId="77777777" w:rsidR="00821356" w:rsidRPr="00A257BE" w:rsidRDefault="008213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  <w:lang w:val="ca-ES"/>
        </w:rPr>
      </w:pPr>
    </w:p>
    <w:p w14:paraId="2DBF7493" w14:textId="77777777" w:rsidR="001D24BC" w:rsidRPr="00A257BE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  <w:lang w:val="ca-ES"/>
        </w:rPr>
      </w:pPr>
    </w:p>
    <w:p w14:paraId="24E80505" w14:textId="5BC7F675" w:rsidR="002B37F9" w:rsidRPr="00A257BE" w:rsidRDefault="00E47046" w:rsidP="00A83257">
      <w:pPr>
        <w:shd w:val="clear" w:color="auto" w:fill="8DB3E2"/>
        <w:jc w:val="center"/>
        <w:rPr>
          <w:rFonts w:asciiTheme="minorHAnsi" w:hAnsiTheme="minorHAnsi"/>
          <w:b/>
          <w:color w:val="FFFFFF"/>
          <w:sz w:val="22"/>
          <w:szCs w:val="22"/>
          <w:lang w:val="ca-ES"/>
        </w:rPr>
      </w:pPr>
      <w:r w:rsidRPr="00A257BE">
        <w:rPr>
          <w:rFonts w:asciiTheme="minorHAnsi" w:hAnsiTheme="minorHAnsi"/>
          <w:b/>
          <w:color w:val="FFFFFF"/>
          <w:sz w:val="22"/>
          <w:szCs w:val="22"/>
          <w:lang w:val="ca-ES"/>
        </w:rPr>
        <w:t>DIGITALITZACIÓ APLICADA ALS SECTORS PRODUCTIUS</w:t>
      </w:r>
    </w:p>
    <w:p w14:paraId="74154D95" w14:textId="77777777" w:rsidR="001D24BC" w:rsidRPr="00A257BE" w:rsidRDefault="001D24BC" w:rsidP="00A83257">
      <w:pPr>
        <w:shd w:val="clear" w:color="auto" w:fill="8DB3E2"/>
        <w:jc w:val="center"/>
        <w:rPr>
          <w:rFonts w:asciiTheme="minorHAnsi" w:hAnsiTheme="minorHAnsi"/>
          <w:b/>
          <w:color w:val="FFFFFF"/>
          <w:sz w:val="22"/>
          <w:szCs w:val="22"/>
          <w:lang w:val="ca-ES"/>
        </w:rPr>
      </w:pPr>
    </w:p>
    <w:p w14:paraId="704E32E1" w14:textId="77777777" w:rsidR="00A33B6E" w:rsidRPr="00A257BE" w:rsidRDefault="00A33B6E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  <w:lang w:val="ca-ES"/>
        </w:rPr>
      </w:pPr>
    </w:p>
    <w:p w14:paraId="0302D55B" w14:textId="5F00170B" w:rsidR="00FA1456" w:rsidRPr="00A257BE" w:rsidRDefault="00E4704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  <w:lang w:val="ca-ES"/>
        </w:rPr>
      </w:pPr>
      <w:r w:rsidRPr="00A257BE">
        <w:rPr>
          <w:rFonts w:asciiTheme="minorHAnsi" w:hAnsiTheme="minorHAnsi"/>
          <w:color w:val="FFFFFF"/>
          <w:sz w:val="22"/>
          <w:szCs w:val="22"/>
          <w:lang w:val="ca-ES"/>
        </w:rPr>
        <w:t>Cicle Formatiu de Grau Superior</w:t>
      </w:r>
    </w:p>
    <w:p w14:paraId="750CEF36" w14:textId="77777777" w:rsidR="00B82929" w:rsidRPr="00A257BE" w:rsidRDefault="00B82929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  <w:lang w:val="ca-ES"/>
        </w:rPr>
      </w:pPr>
    </w:p>
    <w:p w14:paraId="1EBFC207" w14:textId="77777777" w:rsidR="001D24BC" w:rsidRPr="00A257BE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  <w:lang w:val="ca-ES"/>
        </w:rPr>
      </w:pPr>
    </w:p>
    <w:p w14:paraId="3D834257" w14:textId="77777777" w:rsidR="001D24BC" w:rsidRPr="00A257BE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  <w:lang w:val="ca-ES"/>
        </w:rPr>
      </w:pPr>
    </w:p>
    <w:p w14:paraId="6F94CC22" w14:textId="77777777" w:rsidR="00FA1456" w:rsidRPr="00A257BE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  <w:lang w:val="ca-ES"/>
        </w:rPr>
      </w:pPr>
    </w:p>
    <w:p w14:paraId="3A682DF6" w14:textId="77777777" w:rsidR="002D0035" w:rsidRPr="00A257BE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  <w:lang w:val="ca-ES"/>
        </w:rPr>
      </w:pPr>
    </w:p>
    <w:p w14:paraId="49B808B7" w14:textId="77777777" w:rsidR="002D0035" w:rsidRPr="00A257BE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  <w:lang w:val="ca-ES"/>
        </w:rPr>
      </w:pPr>
    </w:p>
    <w:p w14:paraId="34331FDC" w14:textId="77777777" w:rsidR="002D0035" w:rsidRPr="00A257BE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  <w:lang w:val="ca-ES"/>
        </w:rPr>
      </w:pPr>
    </w:p>
    <w:p w14:paraId="285A0A6C" w14:textId="77777777" w:rsidR="002D0035" w:rsidRPr="00A257BE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  <w:lang w:val="ca-ES"/>
        </w:rPr>
      </w:pPr>
    </w:p>
    <w:p w14:paraId="214EA05C" w14:textId="77777777" w:rsidR="002D0035" w:rsidRPr="00A257BE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  <w:lang w:val="ca-ES"/>
        </w:rPr>
      </w:pPr>
    </w:p>
    <w:p w14:paraId="606ABC11" w14:textId="77777777" w:rsidR="002D0035" w:rsidRPr="00A257BE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  <w:lang w:val="ca-ES"/>
        </w:rPr>
      </w:pPr>
    </w:p>
    <w:p w14:paraId="79BDBF6C" w14:textId="77777777" w:rsidR="002D0035" w:rsidRPr="00A257BE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  <w:lang w:val="ca-ES"/>
        </w:rPr>
      </w:pPr>
    </w:p>
    <w:p w14:paraId="7F659DF9" w14:textId="77777777" w:rsidR="002D0035" w:rsidRPr="00A257BE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  <w:lang w:val="ca-ES"/>
        </w:rPr>
      </w:pPr>
    </w:p>
    <w:p w14:paraId="786A5084" w14:textId="77777777" w:rsidR="00CF2F9F" w:rsidRPr="00A257BE" w:rsidRDefault="002D0035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  <w:lang w:val="ca-ES"/>
        </w:rPr>
      </w:pPr>
      <w:r w:rsidRPr="00A257BE">
        <w:rPr>
          <w:rFonts w:asciiTheme="minorHAnsi" w:hAnsiTheme="minorHAnsi" w:cs="Calibri"/>
          <w:b/>
          <w:color w:val="FFFFFF"/>
          <w:sz w:val="22"/>
          <w:szCs w:val="22"/>
          <w:lang w:val="ca-ES"/>
        </w:rPr>
        <w:br w:type="page"/>
      </w:r>
    </w:p>
    <w:p w14:paraId="219FC9EC" w14:textId="77777777" w:rsidR="00CF2F9F" w:rsidRPr="00A257BE" w:rsidRDefault="00CF2F9F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  <w:lang w:val="ca-ES"/>
        </w:rPr>
      </w:pPr>
    </w:p>
    <w:p w14:paraId="0A1220DB" w14:textId="77777777" w:rsidR="001A2842" w:rsidRPr="00A257BE" w:rsidRDefault="001A2842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  <w:lang w:val="ca-ES"/>
        </w:rPr>
      </w:pPr>
      <w:r w:rsidRPr="00A257BE">
        <w:rPr>
          <w:rFonts w:asciiTheme="minorHAnsi" w:hAnsiTheme="minorHAnsi" w:cs="Calibri"/>
          <w:b/>
          <w:sz w:val="22"/>
          <w:szCs w:val="22"/>
          <w:lang w:val="ca-ES"/>
        </w:rPr>
        <w:t>Índex</w:t>
      </w:r>
    </w:p>
    <w:p w14:paraId="748314EC" w14:textId="77777777" w:rsidR="0067389C" w:rsidRPr="00A257BE" w:rsidRDefault="0067389C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  <w:lang w:val="ca-ES"/>
        </w:rPr>
      </w:pPr>
    </w:p>
    <w:p w14:paraId="2A4BE8CE" w14:textId="594E1788" w:rsidR="00D73ED9" w:rsidRDefault="00407153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r w:rsidRPr="00A257BE">
        <w:rPr>
          <w:rFonts w:asciiTheme="minorHAnsi" w:hAnsiTheme="minorHAnsi" w:cs="Calibri"/>
          <w:b/>
          <w:bCs/>
          <w:lang w:val="ca-ES"/>
        </w:rPr>
        <w:fldChar w:fldCharType="begin"/>
      </w:r>
      <w:r w:rsidR="004E0E38" w:rsidRPr="00A257BE">
        <w:rPr>
          <w:rFonts w:asciiTheme="minorHAnsi" w:hAnsiTheme="minorHAnsi" w:cs="Calibri"/>
          <w:b/>
          <w:bCs/>
          <w:lang w:val="ca-ES"/>
        </w:rPr>
        <w:instrText xml:space="preserve"> TOC \o "1-3" \h \z \u </w:instrText>
      </w:r>
      <w:r w:rsidRPr="00A257BE">
        <w:rPr>
          <w:rFonts w:asciiTheme="minorHAnsi" w:hAnsiTheme="minorHAnsi" w:cs="Calibri"/>
          <w:b/>
          <w:bCs/>
          <w:lang w:val="ca-ES"/>
        </w:rPr>
        <w:fldChar w:fldCharType="separate"/>
      </w:r>
      <w:hyperlink w:anchor="_Toc166604720" w:history="1">
        <w:r w:rsidR="00D73ED9" w:rsidRPr="00481BB5">
          <w:rPr>
            <w:rStyle w:val="Hipervnculo"/>
            <w:noProof/>
            <w:lang w:val="ca-ES"/>
          </w:rPr>
          <w:t>1. INTRODUCCIÓ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_Toc166604720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3</w:t>
        </w:r>
        <w:r w:rsidR="00D73ED9">
          <w:rPr>
            <w:noProof/>
            <w:webHidden/>
          </w:rPr>
          <w:fldChar w:fldCharType="end"/>
        </w:r>
      </w:hyperlink>
    </w:p>
    <w:p w14:paraId="3D2EEDDE" w14:textId="0157B3D6" w:rsidR="00D73ED9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21" w:history="1">
        <w:r w:rsidR="00D73ED9" w:rsidRPr="00481BB5">
          <w:rPr>
            <w:rStyle w:val="Hipervnculo"/>
            <w:noProof/>
            <w:lang w:val="ca-ES"/>
          </w:rPr>
          <w:t>1.1. Perfil professional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_Toc166604721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3</w:t>
        </w:r>
        <w:r w:rsidR="00D73ED9">
          <w:rPr>
            <w:noProof/>
            <w:webHidden/>
          </w:rPr>
          <w:fldChar w:fldCharType="end"/>
        </w:r>
      </w:hyperlink>
    </w:p>
    <w:p w14:paraId="4C683EFB" w14:textId="76C212BC" w:rsidR="00D73ED9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22" w:history="1">
        <w:r w:rsidR="00D73ED9" w:rsidRPr="00481BB5">
          <w:rPr>
            <w:rStyle w:val="Hipervnculo"/>
            <w:noProof/>
            <w:lang w:val="ca-ES"/>
          </w:rPr>
          <w:t>1.2. Competència general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_Toc166604722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3</w:t>
        </w:r>
        <w:r w:rsidR="00D73ED9">
          <w:rPr>
            <w:noProof/>
            <w:webHidden/>
          </w:rPr>
          <w:fldChar w:fldCharType="end"/>
        </w:r>
      </w:hyperlink>
    </w:p>
    <w:p w14:paraId="5644FB26" w14:textId="0634F195" w:rsidR="00D73ED9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23" w:history="1">
        <w:r w:rsidR="00D73ED9" w:rsidRPr="00481BB5">
          <w:rPr>
            <w:rStyle w:val="Hipervnculo"/>
            <w:noProof/>
            <w:lang w:val="ca-ES"/>
          </w:rPr>
          <w:t>1.3. Entorn professional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_Toc166604723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3</w:t>
        </w:r>
        <w:r w:rsidR="00D73ED9">
          <w:rPr>
            <w:noProof/>
            <w:webHidden/>
          </w:rPr>
          <w:fldChar w:fldCharType="end"/>
        </w:r>
      </w:hyperlink>
    </w:p>
    <w:p w14:paraId="2F63C416" w14:textId="71095196" w:rsidR="00D73ED9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24" w:history="1">
        <w:r w:rsidR="00D73ED9" w:rsidRPr="00481BB5">
          <w:rPr>
            <w:rStyle w:val="Hipervnculo"/>
            <w:noProof/>
            <w:lang w:val="ca-ES"/>
          </w:rPr>
          <w:t>1.4. Marc normatiu del mòdul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_Toc166604724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3</w:t>
        </w:r>
        <w:r w:rsidR="00D73ED9">
          <w:rPr>
            <w:noProof/>
            <w:webHidden/>
          </w:rPr>
          <w:fldChar w:fldCharType="end"/>
        </w:r>
      </w:hyperlink>
    </w:p>
    <w:p w14:paraId="21664D52" w14:textId="49CBDA47" w:rsidR="00D73ED9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25" w:history="1">
        <w:r w:rsidR="00D73ED9" w:rsidRPr="00481BB5">
          <w:rPr>
            <w:rStyle w:val="Hipervnculo"/>
            <w:noProof/>
            <w:lang w:val="ca-ES"/>
          </w:rPr>
          <w:t>2. COMPETÈNCIES I OBJECTIUS GENERALS DEL MÒDUL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_Toc166604725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4</w:t>
        </w:r>
        <w:r w:rsidR="00D73ED9">
          <w:rPr>
            <w:noProof/>
            <w:webHidden/>
          </w:rPr>
          <w:fldChar w:fldCharType="end"/>
        </w:r>
      </w:hyperlink>
    </w:p>
    <w:p w14:paraId="6CB107A5" w14:textId="0694C785" w:rsidR="00D73ED9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26" w:history="1">
        <w:r w:rsidR="00D73ED9" w:rsidRPr="00481BB5">
          <w:rPr>
            <w:rStyle w:val="Hipervnculo"/>
            <w:noProof/>
            <w:lang w:val="ca-ES"/>
          </w:rPr>
          <w:t>2.1. Unitats de competència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_Toc166604726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4</w:t>
        </w:r>
        <w:r w:rsidR="00D73ED9">
          <w:rPr>
            <w:noProof/>
            <w:webHidden/>
          </w:rPr>
          <w:fldChar w:fldCharType="end"/>
        </w:r>
      </w:hyperlink>
    </w:p>
    <w:p w14:paraId="5E7F425F" w14:textId="46AFF00D" w:rsidR="00D73ED9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27" w:history="1">
        <w:r w:rsidR="00D73ED9" w:rsidRPr="00481BB5">
          <w:rPr>
            <w:rStyle w:val="Hipervnculo"/>
            <w:noProof/>
            <w:lang w:val="ca-ES"/>
          </w:rPr>
          <w:t>2.2. Competències professionals, personals i socials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_Toc166604727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4</w:t>
        </w:r>
        <w:r w:rsidR="00D73ED9">
          <w:rPr>
            <w:noProof/>
            <w:webHidden/>
          </w:rPr>
          <w:fldChar w:fldCharType="end"/>
        </w:r>
      </w:hyperlink>
    </w:p>
    <w:p w14:paraId="5322130C" w14:textId="14E4A015" w:rsidR="00D73ED9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28" w:history="1">
        <w:r w:rsidR="00D73ED9" w:rsidRPr="00481BB5">
          <w:rPr>
            <w:rStyle w:val="Hipervnculo"/>
            <w:noProof/>
            <w:lang w:val="ca-ES"/>
          </w:rPr>
          <w:t>2.3. Objectius generals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_Toc166604728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4</w:t>
        </w:r>
        <w:r w:rsidR="00D73ED9">
          <w:rPr>
            <w:noProof/>
            <w:webHidden/>
          </w:rPr>
          <w:fldChar w:fldCharType="end"/>
        </w:r>
      </w:hyperlink>
    </w:p>
    <w:p w14:paraId="5D4199B6" w14:textId="5FAC844F" w:rsidR="00D73ED9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29" w:history="1">
        <w:r w:rsidR="00D73ED9" w:rsidRPr="00481BB5">
          <w:rPr>
            <w:rStyle w:val="Hipervnculo"/>
            <w:noProof/>
            <w:lang w:val="ca-ES"/>
          </w:rPr>
          <w:t>2.4. Durada del mòdul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_Toc166604729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4</w:t>
        </w:r>
        <w:r w:rsidR="00D73ED9">
          <w:rPr>
            <w:noProof/>
            <w:webHidden/>
          </w:rPr>
          <w:fldChar w:fldCharType="end"/>
        </w:r>
      </w:hyperlink>
    </w:p>
    <w:p w14:paraId="38B2B99A" w14:textId="18CD0985" w:rsidR="00D73ED9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30" w:history="1">
        <w:r w:rsidR="00D73ED9" w:rsidRPr="00481BB5">
          <w:rPr>
            <w:rStyle w:val="Hipervnculo"/>
            <w:noProof/>
            <w:lang w:val="ca-ES"/>
          </w:rPr>
          <w:t>3. CONTINGUTS BÀSICS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_Toc166604730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5</w:t>
        </w:r>
        <w:r w:rsidR="00D73ED9">
          <w:rPr>
            <w:noProof/>
            <w:webHidden/>
          </w:rPr>
          <w:fldChar w:fldCharType="end"/>
        </w:r>
      </w:hyperlink>
    </w:p>
    <w:p w14:paraId="3B8724A8" w14:textId="5CC39478" w:rsidR="00D73ED9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31" w:history="1">
        <w:r w:rsidR="00D73ED9" w:rsidRPr="00481BB5">
          <w:rPr>
            <w:rStyle w:val="Hipervnculo"/>
            <w:noProof/>
            <w:lang w:val="ca-ES"/>
          </w:rPr>
          <w:t>4. RESULTATS DE L’APRENENTATGE I CRITERIS D’AVALUACIÓ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_Toc166604731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7</w:t>
        </w:r>
        <w:r w:rsidR="00D73ED9">
          <w:rPr>
            <w:noProof/>
            <w:webHidden/>
          </w:rPr>
          <w:fldChar w:fldCharType="end"/>
        </w:r>
      </w:hyperlink>
    </w:p>
    <w:p w14:paraId="4A962775" w14:textId="31AD675F" w:rsidR="00D73ED9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32" w:history="1">
        <w:r w:rsidR="00D73ED9" w:rsidRPr="00481BB5">
          <w:rPr>
            <w:rStyle w:val="Hipervnculo"/>
            <w:noProof/>
            <w:lang w:val="ca-ES"/>
          </w:rPr>
          <w:t>5. MATERIALS I RECURSOS DIDÀCTICS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_Toc166604732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13</w:t>
        </w:r>
        <w:r w:rsidR="00D73ED9">
          <w:rPr>
            <w:noProof/>
            <w:webHidden/>
          </w:rPr>
          <w:fldChar w:fldCharType="end"/>
        </w:r>
      </w:hyperlink>
    </w:p>
    <w:p w14:paraId="7D7498F4" w14:textId="58BC677C" w:rsidR="00D73ED9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33" w:history="1">
        <w:r w:rsidR="00D73ED9" w:rsidRPr="00481BB5">
          <w:rPr>
            <w:rStyle w:val="Hipervnculo"/>
            <w:noProof/>
            <w:lang w:val="ca-ES"/>
          </w:rPr>
          <w:t>6. PROGRAMACIÓ I TEMPORALITZACIÓ DE LES UNITATS DE TREBALL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_Toc166604733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14</w:t>
        </w:r>
        <w:r w:rsidR="00D73ED9">
          <w:rPr>
            <w:noProof/>
            <w:webHidden/>
          </w:rPr>
          <w:fldChar w:fldCharType="end"/>
        </w:r>
      </w:hyperlink>
    </w:p>
    <w:p w14:paraId="7D1CC697" w14:textId="414C7871" w:rsidR="00D73ED9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34" w:history="1">
        <w:r w:rsidR="00D73ED9" w:rsidRPr="00481BB5">
          <w:rPr>
            <w:rStyle w:val="Hipervnculo"/>
            <w:noProof/>
            <w:lang w:val="ca-ES"/>
          </w:rPr>
          <w:t>7. ESTRATÈGIA METODOLÒGICA GENERAL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_Toc166604734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15</w:t>
        </w:r>
        <w:r w:rsidR="00D73ED9">
          <w:rPr>
            <w:noProof/>
            <w:webHidden/>
          </w:rPr>
          <w:fldChar w:fldCharType="end"/>
        </w:r>
      </w:hyperlink>
    </w:p>
    <w:p w14:paraId="53FB9C18" w14:textId="21A0A485" w:rsidR="00D73ED9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35" w:history="1">
        <w:r w:rsidR="00D73ED9" w:rsidRPr="00481BB5">
          <w:rPr>
            <w:rStyle w:val="Hipervnculo"/>
            <w:noProof/>
            <w:lang w:val="ca-ES"/>
          </w:rPr>
          <w:t>8. ATENCIÓ A LA DIVERSITAT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_Toc166604735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16</w:t>
        </w:r>
        <w:r w:rsidR="00D73ED9">
          <w:rPr>
            <w:noProof/>
            <w:webHidden/>
          </w:rPr>
          <w:fldChar w:fldCharType="end"/>
        </w:r>
      </w:hyperlink>
    </w:p>
    <w:p w14:paraId="76A02DB1" w14:textId="2DDAD37C" w:rsidR="00D73ED9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36" w:history="1">
        <w:r w:rsidR="00D73ED9" w:rsidRPr="00481BB5">
          <w:rPr>
            <w:rStyle w:val="Hipervnculo"/>
            <w:noProof/>
            <w:lang w:val="ca-ES"/>
          </w:rPr>
          <w:t>9. AVALUACIÓ GENERAL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_Toc166604736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17</w:t>
        </w:r>
        <w:r w:rsidR="00D73ED9">
          <w:rPr>
            <w:noProof/>
            <w:webHidden/>
          </w:rPr>
          <w:fldChar w:fldCharType="end"/>
        </w:r>
      </w:hyperlink>
    </w:p>
    <w:p w14:paraId="7A05CB7E" w14:textId="17A1E3E3" w:rsidR="00D73ED9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37" w:history="1">
        <w:r w:rsidR="00D73ED9" w:rsidRPr="00481BB5">
          <w:rPr>
            <w:rStyle w:val="Hipervnculo"/>
            <w:noProof/>
            <w:lang w:val="ca-ES"/>
          </w:rPr>
          <w:t>10. UNITATS DE TREBALL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_Toc166604737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18</w:t>
        </w:r>
        <w:r w:rsidR="00D73ED9">
          <w:rPr>
            <w:noProof/>
            <w:webHidden/>
          </w:rPr>
          <w:fldChar w:fldCharType="end"/>
        </w:r>
      </w:hyperlink>
    </w:p>
    <w:p w14:paraId="4B5CAC11" w14:textId="5AEB9AE0" w:rsidR="00D73ED9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38" w:history="1">
        <w:r w:rsidR="00D73ED9" w:rsidRPr="00481BB5">
          <w:rPr>
            <w:rStyle w:val="Hipervnculo"/>
            <w:noProof/>
            <w:lang w:val="ca-ES"/>
          </w:rPr>
          <w:t>UNITAT DE TREBALL 1. Digitalització en els sistemes productius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_Toc166604738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18</w:t>
        </w:r>
        <w:r w:rsidR="00D73ED9">
          <w:rPr>
            <w:noProof/>
            <w:webHidden/>
          </w:rPr>
          <w:fldChar w:fldCharType="end"/>
        </w:r>
      </w:hyperlink>
    </w:p>
    <w:p w14:paraId="3D41D56D" w14:textId="1AC67E88" w:rsidR="00D73ED9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39" w:history="1">
        <w:r w:rsidR="00D73ED9" w:rsidRPr="00481BB5">
          <w:rPr>
            <w:rStyle w:val="Hipervnculo"/>
            <w:noProof/>
            <w:lang w:val="ca-ES"/>
          </w:rPr>
          <w:t>UNITAT DE TREBALL 2. Caracterització de tecnologies habilitadores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_Toc166604739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22</w:t>
        </w:r>
        <w:r w:rsidR="00D73ED9">
          <w:rPr>
            <w:noProof/>
            <w:webHidden/>
          </w:rPr>
          <w:fldChar w:fldCharType="end"/>
        </w:r>
      </w:hyperlink>
    </w:p>
    <w:p w14:paraId="21A59ADB" w14:textId="73B34EA1" w:rsidR="00D73ED9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40" w:history="1">
        <w:r w:rsidR="00D73ED9" w:rsidRPr="00481BB5">
          <w:rPr>
            <w:rStyle w:val="Hipervnculo"/>
            <w:noProof/>
            <w:lang w:val="ca-ES"/>
          </w:rPr>
          <w:t>UNITAT DE TREBALL 3. Informàtica al núvol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_Toc166604740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26</w:t>
        </w:r>
        <w:r w:rsidR="00D73ED9">
          <w:rPr>
            <w:noProof/>
            <w:webHidden/>
          </w:rPr>
          <w:fldChar w:fldCharType="end"/>
        </w:r>
      </w:hyperlink>
    </w:p>
    <w:p w14:paraId="69327861" w14:textId="65467019" w:rsidR="00D73ED9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41" w:history="1">
        <w:r w:rsidR="00D73ED9" w:rsidRPr="00481BB5">
          <w:rPr>
            <w:rStyle w:val="Hipervnculo"/>
            <w:noProof/>
            <w:lang w:val="ca-ES"/>
          </w:rPr>
          <w:t>UNITAT DE TREBALL 4. Intel·ligència artificial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_Toc166604741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30</w:t>
        </w:r>
        <w:r w:rsidR="00D73ED9">
          <w:rPr>
            <w:noProof/>
            <w:webHidden/>
          </w:rPr>
          <w:fldChar w:fldCharType="end"/>
        </w:r>
      </w:hyperlink>
    </w:p>
    <w:p w14:paraId="5041239D" w14:textId="7D15A846" w:rsidR="00D73ED9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42" w:history="1">
        <w:r w:rsidR="00D73ED9" w:rsidRPr="00481BB5">
          <w:rPr>
            <w:rStyle w:val="Hipervnculo"/>
            <w:noProof/>
            <w:lang w:val="ca-ES"/>
          </w:rPr>
          <w:t xml:space="preserve">UNITAT DE TREBALL 5. </w:t>
        </w:r>
        <w:r w:rsidR="00D73ED9" w:rsidRPr="00481BB5">
          <w:rPr>
            <w:rStyle w:val="Hipervnculo"/>
            <w:i/>
            <w:iCs/>
            <w:noProof/>
            <w:lang w:val="ca-ES"/>
          </w:rPr>
          <w:t>Big data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_Toc166604742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34</w:t>
        </w:r>
        <w:r w:rsidR="00D73ED9">
          <w:rPr>
            <w:noProof/>
            <w:webHidden/>
          </w:rPr>
          <w:fldChar w:fldCharType="end"/>
        </w:r>
      </w:hyperlink>
    </w:p>
    <w:p w14:paraId="6E0019F8" w14:textId="76EEB014" w:rsidR="00D73ED9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sz w:val="24"/>
          <w:szCs w:val="21"/>
          <w:lang w:val="ca-ES" w:eastAsia="ca-ES" w:bidi="ks-Deva"/>
          <w14:ligatures w14:val="standardContextual"/>
        </w:rPr>
      </w:pPr>
      <w:hyperlink w:anchor="_Toc166604743" w:history="1">
        <w:r w:rsidR="00D73ED9" w:rsidRPr="00481BB5">
          <w:rPr>
            <w:rStyle w:val="Hipervnculo"/>
            <w:noProof/>
            <w:lang w:val="ca-ES"/>
          </w:rPr>
          <w:t>UNITAT DE TREBALL 6. Ciberseguretat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_Toc166604743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38</w:t>
        </w:r>
        <w:r w:rsidR="00D73ED9">
          <w:rPr>
            <w:noProof/>
            <w:webHidden/>
          </w:rPr>
          <w:fldChar w:fldCharType="end"/>
        </w:r>
      </w:hyperlink>
    </w:p>
    <w:p w14:paraId="2CD41C02" w14:textId="0C0464A7" w:rsidR="00187F9C" w:rsidRPr="00A257BE" w:rsidRDefault="00000000" w:rsidP="001054AD">
      <w:pPr>
        <w:pStyle w:val="TDC3"/>
        <w:tabs>
          <w:tab w:val="right" w:leader="dot" w:pos="9742"/>
        </w:tabs>
        <w:rPr>
          <w:rFonts w:asciiTheme="minorHAnsi" w:hAnsiTheme="minorHAnsi" w:cs="Calibri"/>
          <w:lang w:val="ca-ES"/>
        </w:rPr>
      </w:pPr>
      <w:hyperlink w:anchor="_Toc166604744" w:history="1">
        <w:r w:rsidR="00D73ED9" w:rsidRPr="00481BB5">
          <w:rPr>
            <w:rStyle w:val="Hipervnculo"/>
            <w:noProof/>
            <w:lang w:val="ca-ES"/>
          </w:rPr>
          <w:t>UNITAT DE TREBALL 7. Projecte de transformació digital</w:t>
        </w:r>
        <w:r w:rsidR="00D73ED9">
          <w:rPr>
            <w:noProof/>
            <w:webHidden/>
          </w:rPr>
          <w:tab/>
        </w:r>
        <w:r w:rsidR="00D73ED9">
          <w:rPr>
            <w:noProof/>
            <w:webHidden/>
          </w:rPr>
          <w:fldChar w:fldCharType="begin"/>
        </w:r>
        <w:r w:rsidR="00D73ED9">
          <w:rPr>
            <w:noProof/>
            <w:webHidden/>
          </w:rPr>
          <w:instrText xml:space="preserve"> PAGEREF _Toc166604744 \h </w:instrText>
        </w:r>
        <w:r w:rsidR="00D73ED9">
          <w:rPr>
            <w:noProof/>
            <w:webHidden/>
          </w:rPr>
        </w:r>
        <w:r w:rsidR="00D73ED9">
          <w:rPr>
            <w:noProof/>
            <w:webHidden/>
          </w:rPr>
          <w:fldChar w:fldCharType="separate"/>
        </w:r>
        <w:r w:rsidR="00E43645">
          <w:rPr>
            <w:noProof/>
            <w:webHidden/>
          </w:rPr>
          <w:t>41</w:t>
        </w:r>
        <w:r w:rsidR="00D73ED9">
          <w:rPr>
            <w:noProof/>
            <w:webHidden/>
          </w:rPr>
          <w:fldChar w:fldCharType="end"/>
        </w:r>
      </w:hyperlink>
      <w:r w:rsidR="00407153" w:rsidRPr="00A257BE">
        <w:rPr>
          <w:rFonts w:asciiTheme="minorHAnsi" w:hAnsiTheme="minorHAnsi" w:cs="Calibri"/>
          <w:b/>
          <w:bCs/>
          <w:lang w:val="ca-ES"/>
        </w:rPr>
        <w:fldChar w:fldCharType="end"/>
      </w:r>
    </w:p>
    <w:p w14:paraId="6EA0369C" w14:textId="77777777" w:rsidR="005E4429" w:rsidRPr="00A257BE" w:rsidRDefault="005E4429">
      <w:pPr>
        <w:rPr>
          <w:rFonts w:asciiTheme="minorHAnsi" w:hAnsiTheme="minorHAnsi" w:cs="Calibri"/>
          <w:b/>
          <w:color w:val="FFFFFF"/>
          <w:sz w:val="22"/>
          <w:szCs w:val="22"/>
          <w:lang w:val="ca-ES" w:eastAsia="en-US"/>
        </w:rPr>
      </w:pPr>
      <w:r w:rsidRPr="00A257BE">
        <w:rPr>
          <w:rFonts w:asciiTheme="minorHAnsi" w:hAnsiTheme="minorHAnsi"/>
          <w:sz w:val="22"/>
          <w:szCs w:val="22"/>
          <w:lang w:val="ca-ES"/>
        </w:rPr>
        <w:br w:type="page"/>
      </w:r>
    </w:p>
    <w:p w14:paraId="135BEF24" w14:textId="77777777" w:rsidR="005E4429" w:rsidRPr="00A257BE" w:rsidRDefault="005E4429" w:rsidP="00090F74">
      <w:pPr>
        <w:pStyle w:val="Ttulo1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  <w:lang w:val="ca-ES"/>
        </w:rPr>
        <w:sectPr w:rsidR="005E4429" w:rsidRPr="00A257BE" w:rsidSect="006317FA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7F2BCBBB" w14:textId="77777777" w:rsidR="002B6B32" w:rsidRPr="00A257BE" w:rsidRDefault="002B6B32" w:rsidP="002B6B32">
      <w:p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sz w:val="22"/>
          <w:szCs w:val="22"/>
          <w:lang w:val="ca-ES"/>
        </w:rPr>
      </w:pPr>
    </w:p>
    <w:p w14:paraId="4E33B626" w14:textId="4AD7CE23" w:rsidR="002B6B32" w:rsidRPr="00A257BE" w:rsidRDefault="00FD4A32" w:rsidP="002B6B32">
      <w:pPr>
        <w:pStyle w:val="Ttulo1"/>
        <w:numPr>
          <w:ilvl w:val="0"/>
          <w:numId w:val="0"/>
        </w:numPr>
        <w:rPr>
          <w:rFonts w:asciiTheme="minorHAnsi" w:hAnsiTheme="minorHAnsi"/>
          <w:sz w:val="22"/>
          <w:szCs w:val="22"/>
          <w:lang w:val="ca-ES"/>
        </w:rPr>
      </w:pPr>
      <w:bookmarkStart w:id="0" w:name="_Toc166604737"/>
      <w:r w:rsidRPr="00A257BE">
        <w:rPr>
          <w:rFonts w:asciiTheme="minorHAnsi" w:hAnsiTheme="minorHAnsi"/>
          <w:sz w:val="22"/>
          <w:szCs w:val="22"/>
          <w:lang w:val="ca-ES"/>
        </w:rPr>
        <w:t>10</w:t>
      </w:r>
      <w:r w:rsidR="002B6B32" w:rsidRPr="00A257BE">
        <w:rPr>
          <w:rFonts w:asciiTheme="minorHAnsi" w:hAnsiTheme="minorHAnsi"/>
          <w:sz w:val="22"/>
          <w:szCs w:val="22"/>
          <w:lang w:val="ca-ES"/>
        </w:rPr>
        <w:t>. UNITATS DE TREBALL</w:t>
      </w:r>
      <w:bookmarkEnd w:id="0"/>
    </w:p>
    <w:p w14:paraId="079B0D96" w14:textId="26F2105F" w:rsidR="00680627" w:rsidRPr="00A257BE" w:rsidRDefault="00D20B50" w:rsidP="00866560">
      <w:pPr>
        <w:ind w:left="993" w:right="1484" w:hanging="709"/>
        <w:jc w:val="both"/>
        <w:rPr>
          <w:rFonts w:asciiTheme="minorHAnsi" w:hAnsiTheme="minorHAnsi"/>
          <w:color w:val="000000" w:themeColor="text1"/>
          <w:sz w:val="22"/>
          <w:szCs w:val="22"/>
          <w:lang w:val="ca-ES"/>
        </w:rPr>
      </w:pPr>
      <w:r w:rsidRPr="00A257BE">
        <w:rPr>
          <w:rFonts w:asciiTheme="minorHAnsi" w:hAnsiTheme="minorHAnsi"/>
          <w:color w:val="000000" w:themeColor="text1"/>
          <w:sz w:val="22"/>
          <w:szCs w:val="22"/>
          <w:lang w:val="ca-ES"/>
        </w:rPr>
        <w:t xml:space="preserve">El llibre </w:t>
      </w:r>
      <w:r w:rsidR="000E20CD" w:rsidRPr="00A257BE">
        <w:rPr>
          <w:rFonts w:ascii="Calibri" w:hAnsi="Calibri"/>
          <w:b/>
          <w:i/>
          <w:sz w:val="22"/>
          <w:szCs w:val="22"/>
          <w:lang w:val="ca-ES"/>
        </w:rPr>
        <w:t xml:space="preserve">Digitalització aplicada als sectors productius </w:t>
      </w:r>
      <w:r w:rsidR="000E20CD" w:rsidRPr="00A257BE">
        <w:rPr>
          <w:rFonts w:asciiTheme="minorHAnsi" w:hAnsiTheme="minorHAnsi"/>
          <w:color w:val="000000" w:themeColor="text1"/>
          <w:sz w:val="22"/>
          <w:szCs w:val="22"/>
          <w:lang w:val="ca-ES"/>
        </w:rPr>
        <w:t>s</w:t>
      </w:r>
      <w:r w:rsidR="00A31317" w:rsidRPr="00A257BE">
        <w:rPr>
          <w:rFonts w:asciiTheme="minorHAnsi" w:hAnsiTheme="minorHAnsi"/>
          <w:color w:val="000000" w:themeColor="text1"/>
          <w:sz w:val="22"/>
          <w:szCs w:val="22"/>
          <w:lang w:val="ca-ES"/>
        </w:rPr>
        <w:t>’</w:t>
      </w:r>
      <w:r w:rsidR="000E20CD" w:rsidRPr="00A257BE">
        <w:rPr>
          <w:rFonts w:asciiTheme="minorHAnsi" w:hAnsiTheme="minorHAnsi"/>
          <w:color w:val="000000" w:themeColor="text1"/>
          <w:sz w:val="22"/>
          <w:szCs w:val="22"/>
          <w:lang w:val="ca-ES"/>
        </w:rPr>
        <w:t>estructura en les unitats de treball següents:</w:t>
      </w:r>
    </w:p>
    <w:p w14:paraId="6264D548" w14:textId="77777777" w:rsidR="00264213" w:rsidRPr="00A257BE" w:rsidRDefault="00264213" w:rsidP="00866560">
      <w:pPr>
        <w:ind w:left="993" w:right="1484" w:hanging="709"/>
        <w:jc w:val="both"/>
        <w:rPr>
          <w:rFonts w:asciiTheme="minorHAnsi" w:hAnsiTheme="minorHAnsi"/>
          <w:color w:val="000000" w:themeColor="text1"/>
          <w:sz w:val="22"/>
          <w:szCs w:val="22"/>
          <w:lang w:val="ca-ES"/>
        </w:rPr>
      </w:pPr>
    </w:p>
    <w:p w14:paraId="51572849" w14:textId="49EC0370" w:rsidR="006A0F02" w:rsidRPr="00A257BE" w:rsidRDefault="00FA1456" w:rsidP="00866560">
      <w:pPr>
        <w:pStyle w:val="Ttulo3"/>
        <w:ind w:left="993" w:right="1484" w:hanging="709"/>
        <w:rPr>
          <w:rFonts w:asciiTheme="minorHAnsi" w:hAnsiTheme="minorHAnsi"/>
          <w:color w:val="000000" w:themeColor="text1"/>
          <w:sz w:val="22"/>
          <w:szCs w:val="22"/>
          <w:lang w:val="ca-ES"/>
        </w:rPr>
      </w:pPr>
      <w:bookmarkStart w:id="1" w:name="_Toc166604738"/>
      <w:r w:rsidRPr="00A257BE">
        <w:rPr>
          <w:rFonts w:asciiTheme="minorHAnsi" w:hAnsiTheme="minorHAnsi"/>
          <w:color w:val="000000" w:themeColor="text1"/>
          <w:sz w:val="22"/>
          <w:szCs w:val="22"/>
          <w:lang w:val="ca-ES"/>
        </w:rPr>
        <w:t>UNITAT DE TREBALL 1. Digitalització en els sistemes productius</w:t>
      </w:r>
      <w:bookmarkEnd w:id="1"/>
    </w:p>
    <w:p w14:paraId="17B15F66" w14:textId="77777777" w:rsidR="006A0F02" w:rsidRPr="00A257BE" w:rsidRDefault="006A0F02" w:rsidP="00866560">
      <w:pPr>
        <w:shd w:val="clear" w:color="auto" w:fill="8DB3E2"/>
        <w:ind w:left="993" w:right="1484" w:hanging="709"/>
        <w:rPr>
          <w:rFonts w:asciiTheme="minorHAnsi" w:hAnsiTheme="minorHAnsi"/>
          <w:b/>
          <w:color w:val="FFFFFF"/>
          <w:sz w:val="22"/>
          <w:szCs w:val="22"/>
          <w:lang w:val="ca-ES"/>
        </w:rPr>
      </w:pPr>
      <w:r w:rsidRPr="00A257BE">
        <w:rPr>
          <w:rFonts w:asciiTheme="minorHAnsi" w:hAnsiTheme="minorHAnsi"/>
          <w:b/>
          <w:color w:val="FFFFFF"/>
          <w:sz w:val="22"/>
          <w:szCs w:val="22"/>
          <w:lang w:val="ca-ES"/>
        </w:rPr>
        <w:t>OBJECTIUS</w:t>
      </w:r>
    </w:p>
    <w:p w14:paraId="0AA58E98" w14:textId="540BEA6F" w:rsidR="00FA1456" w:rsidRPr="00A257BE" w:rsidRDefault="00FA1456" w:rsidP="00866560">
      <w:pPr>
        <w:pStyle w:val="Textoindependiente2"/>
        <w:spacing w:after="200" w:line="360" w:lineRule="auto"/>
        <w:ind w:left="993" w:right="1484" w:hanging="709"/>
        <w:jc w:val="both"/>
        <w:rPr>
          <w:rFonts w:asciiTheme="minorHAnsi" w:hAnsiTheme="minorHAnsi" w:cs="Calibri"/>
          <w:bCs/>
          <w:color w:val="000000" w:themeColor="text1"/>
          <w:lang w:val="ca-ES"/>
        </w:rPr>
      </w:pPr>
      <w:r w:rsidRPr="00A257BE">
        <w:rPr>
          <w:rFonts w:asciiTheme="minorHAnsi" w:hAnsiTheme="minorHAnsi" w:cs="Calibri"/>
          <w:bCs/>
          <w:color w:val="000000" w:themeColor="text1"/>
          <w:lang w:val="ca-ES"/>
        </w:rPr>
        <w:t>En finalitzar aquesta unitat</w:t>
      </w:r>
      <w:r w:rsidR="00A76E94">
        <w:rPr>
          <w:rFonts w:asciiTheme="minorHAnsi" w:hAnsiTheme="minorHAnsi" w:cs="Calibri"/>
          <w:bCs/>
          <w:color w:val="000000" w:themeColor="text1"/>
          <w:lang w:val="ca-ES"/>
        </w:rPr>
        <w:t>,</w:t>
      </w:r>
      <w:r w:rsidRPr="00A257BE">
        <w:rPr>
          <w:rFonts w:asciiTheme="minorHAnsi" w:hAnsiTheme="minorHAnsi" w:cs="Calibri"/>
          <w:bCs/>
          <w:color w:val="000000" w:themeColor="text1"/>
          <w:lang w:val="ca-ES"/>
        </w:rPr>
        <w:t xml:space="preserve"> l</w:t>
      </w:r>
      <w:r w:rsidR="00A31317" w:rsidRPr="00A257BE">
        <w:rPr>
          <w:rFonts w:asciiTheme="minorHAnsi" w:hAnsiTheme="minorHAnsi" w:cs="Calibri"/>
          <w:bCs/>
          <w:color w:val="000000" w:themeColor="text1"/>
          <w:lang w:val="ca-ES"/>
        </w:rPr>
        <w:t>’</w:t>
      </w:r>
      <w:r w:rsidRPr="00A257BE">
        <w:rPr>
          <w:rFonts w:asciiTheme="minorHAnsi" w:hAnsiTheme="minorHAnsi" w:cs="Calibri"/>
          <w:bCs/>
          <w:color w:val="000000" w:themeColor="text1"/>
          <w:lang w:val="ca-ES"/>
        </w:rPr>
        <w:t>alumnat ha de ser capaç de:</w:t>
      </w:r>
    </w:p>
    <w:p w14:paraId="1CD052DA" w14:textId="1E87BEFA" w:rsidR="00E64CB5" w:rsidRPr="00A257BE" w:rsidRDefault="00E64CB5" w:rsidP="00E64CB5">
      <w:pPr>
        <w:pStyle w:val="Prrafodelista"/>
        <w:numPr>
          <w:ilvl w:val="0"/>
          <w:numId w:val="11"/>
        </w:numPr>
        <w:spacing w:line="360" w:lineRule="auto"/>
        <w:ind w:left="2130" w:right="1625" w:firstLine="2"/>
        <w:contextualSpacing w:val="0"/>
        <w:jc w:val="both"/>
        <w:rPr>
          <w:rFonts w:asciiTheme="minorHAnsi" w:hAnsiTheme="minorHAnsi" w:cs="Calibri"/>
          <w:color w:val="000000" w:themeColor="text1"/>
          <w:lang w:val="ca-ES"/>
        </w:rPr>
      </w:pPr>
      <w:r w:rsidRPr="00A257BE">
        <w:rPr>
          <w:rFonts w:asciiTheme="minorHAnsi" w:hAnsiTheme="minorHAnsi" w:cs="Calibri"/>
          <w:color w:val="000000" w:themeColor="text1"/>
          <w:lang w:val="ca-ES"/>
        </w:rPr>
        <w:t>Descriure en què consisteix el concepte de digitalització.</w:t>
      </w:r>
    </w:p>
    <w:p w14:paraId="7F07333B" w14:textId="5E6C9938" w:rsidR="00E64CB5" w:rsidRPr="00A257BE" w:rsidRDefault="00E64CB5" w:rsidP="00E64CB5">
      <w:pPr>
        <w:pStyle w:val="Prrafodelista"/>
        <w:numPr>
          <w:ilvl w:val="0"/>
          <w:numId w:val="11"/>
        </w:numPr>
        <w:spacing w:line="360" w:lineRule="auto"/>
        <w:ind w:left="2130" w:right="1625" w:firstLine="2"/>
        <w:contextualSpacing w:val="0"/>
        <w:jc w:val="both"/>
        <w:rPr>
          <w:rFonts w:asciiTheme="minorHAnsi" w:hAnsiTheme="minorHAnsi" w:cs="Calibri"/>
          <w:color w:val="000000" w:themeColor="text1"/>
          <w:lang w:val="ca-ES"/>
        </w:rPr>
      </w:pPr>
      <w:r w:rsidRPr="00A257BE">
        <w:rPr>
          <w:rFonts w:asciiTheme="minorHAnsi" w:hAnsiTheme="minorHAnsi" w:cs="Calibri"/>
          <w:color w:val="000000" w:themeColor="text1"/>
          <w:lang w:val="ca-ES"/>
        </w:rPr>
        <w:t>Relacionar la implantació de la tecnologia digital amb l</w:t>
      </w:r>
      <w:r w:rsidR="00A76E94">
        <w:rPr>
          <w:rFonts w:asciiTheme="minorHAnsi" w:hAnsiTheme="minorHAnsi" w:cs="Calibri"/>
          <w:color w:val="000000" w:themeColor="text1"/>
          <w:lang w:val="ca-ES"/>
        </w:rPr>
        <w:t>’</w:t>
      </w:r>
      <w:r w:rsidRPr="00A257BE">
        <w:rPr>
          <w:rFonts w:asciiTheme="minorHAnsi" w:hAnsiTheme="minorHAnsi" w:cs="Calibri"/>
          <w:color w:val="000000" w:themeColor="text1"/>
          <w:lang w:val="ca-ES"/>
        </w:rPr>
        <w:t>organització de les empreses.</w:t>
      </w:r>
    </w:p>
    <w:p w14:paraId="52456DEC" w14:textId="22A740E5" w:rsidR="00E64CB5" w:rsidRPr="00A257BE" w:rsidRDefault="00E64CB5" w:rsidP="00E64CB5">
      <w:pPr>
        <w:pStyle w:val="Prrafodelista"/>
        <w:numPr>
          <w:ilvl w:val="0"/>
          <w:numId w:val="11"/>
        </w:numPr>
        <w:spacing w:line="360" w:lineRule="auto"/>
        <w:ind w:left="2130" w:right="1625" w:firstLine="2"/>
        <w:contextualSpacing w:val="0"/>
        <w:jc w:val="both"/>
        <w:rPr>
          <w:rFonts w:asciiTheme="minorHAnsi" w:hAnsiTheme="minorHAnsi" w:cs="Calibri"/>
          <w:color w:val="000000" w:themeColor="text1"/>
          <w:lang w:val="ca-ES"/>
        </w:rPr>
      </w:pPr>
      <w:r w:rsidRPr="00A257BE">
        <w:rPr>
          <w:rFonts w:asciiTheme="minorHAnsi" w:hAnsiTheme="minorHAnsi" w:cs="Calibri"/>
          <w:color w:val="000000" w:themeColor="text1"/>
          <w:lang w:val="ca-ES"/>
        </w:rPr>
        <w:t>Establir les diferències i similituds entre els entorns IT i OT.</w:t>
      </w:r>
    </w:p>
    <w:p w14:paraId="4C96CA94" w14:textId="58D5004F" w:rsidR="00E64CB5" w:rsidRPr="00A257BE" w:rsidRDefault="00E64CB5" w:rsidP="00E64CB5">
      <w:pPr>
        <w:pStyle w:val="Prrafodelista"/>
        <w:numPr>
          <w:ilvl w:val="0"/>
          <w:numId w:val="11"/>
        </w:numPr>
        <w:spacing w:line="360" w:lineRule="auto"/>
        <w:ind w:left="2130" w:right="1625" w:firstLine="2"/>
        <w:contextualSpacing w:val="0"/>
        <w:jc w:val="both"/>
        <w:rPr>
          <w:rFonts w:asciiTheme="minorHAnsi" w:hAnsiTheme="minorHAnsi" w:cs="Calibri"/>
          <w:color w:val="000000" w:themeColor="text1"/>
          <w:lang w:val="ca-ES"/>
        </w:rPr>
      </w:pPr>
      <w:r w:rsidRPr="00A257BE">
        <w:rPr>
          <w:rFonts w:asciiTheme="minorHAnsi" w:hAnsiTheme="minorHAnsi" w:cs="Calibri"/>
          <w:color w:val="000000" w:themeColor="text1"/>
          <w:lang w:val="ca-ES"/>
        </w:rPr>
        <w:t>Identificar els departaments típics de les empreses que poden constituir entorns IT.</w:t>
      </w:r>
    </w:p>
    <w:p w14:paraId="4FE6736B" w14:textId="39216B9E" w:rsidR="00E64CB5" w:rsidRPr="00A257BE" w:rsidRDefault="00E64CB5" w:rsidP="00E64CB5">
      <w:pPr>
        <w:pStyle w:val="Prrafodelista"/>
        <w:numPr>
          <w:ilvl w:val="0"/>
          <w:numId w:val="11"/>
        </w:numPr>
        <w:spacing w:line="360" w:lineRule="auto"/>
        <w:ind w:left="2130" w:right="1625" w:firstLine="2"/>
        <w:contextualSpacing w:val="0"/>
        <w:jc w:val="both"/>
        <w:rPr>
          <w:rFonts w:asciiTheme="minorHAnsi" w:hAnsiTheme="minorHAnsi" w:cs="Calibri"/>
          <w:color w:val="000000" w:themeColor="text1"/>
          <w:lang w:val="ca-ES"/>
        </w:rPr>
      </w:pPr>
      <w:r w:rsidRPr="00A257BE">
        <w:rPr>
          <w:rFonts w:asciiTheme="minorHAnsi" w:hAnsiTheme="minorHAnsi" w:cs="Calibri"/>
          <w:color w:val="000000" w:themeColor="text1"/>
          <w:lang w:val="ca-ES"/>
        </w:rPr>
        <w:t xml:space="preserve">Seleccionar les tecnologies típiques de la digitalització </w:t>
      </w:r>
      <w:r w:rsidR="00A76E94">
        <w:rPr>
          <w:rFonts w:asciiTheme="minorHAnsi" w:hAnsiTheme="minorHAnsi" w:cs="Calibri"/>
          <w:color w:val="000000" w:themeColor="text1"/>
          <w:lang w:val="ca-ES"/>
        </w:rPr>
        <w:t>en</w:t>
      </w:r>
      <w:r w:rsidRPr="00A257BE">
        <w:rPr>
          <w:rFonts w:asciiTheme="minorHAnsi" w:hAnsiTheme="minorHAnsi" w:cs="Calibri"/>
          <w:color w:val="000000" w:themeColor="text1"/>
          <w:lang w:val="ca-ES"/>
        </w:rPr>
        <w:t xml:space="preserve"> planta i en negoci.</w:t>
      </w:r>
    </w:p>
    <w:p w14:paraId="56E6C00A" w14:textId="3C5C6972" w:rsidR="00E64CB5" w:rsidRPr="00A257BE" w:rsidRDefault="00E64CB5" w:rsidP="00E64CB5">
      <w:pPr>
        <w:pStyle w:val="Prrafodelista"/>
        <w:numPr>
          <w:ilvl w:val="0"/>
          <w:numId w:val="11"/>
        </w:numPr>
        <w:spacing w:line="360" w:lineRule="auto"/>
        <w:ind w:left="2130" w:right="1625" w:firstLine="2"/>
        <w:contextualSpacing w:val="0"/>
        <w:jc w:val="both"/>
        <w:rPr>
          <w:rFonts w:asciiTheme="minorHAnsi" w:hAnsiTheme="minorHAnsi" w:cs="Calibri"/>
          <w:color w:val="000000" w:themeColor="text1"/>
          <w:lang w:val="ca-ES"/>
        </w:rPr>
      </w:pPr>
      <w:r w:rsidRPr="00A257BE">
        <w:rPr>
          <w:rFonts w:asciiTheme="minorHAnsi" w:hAnsiTheme="minorHAnsi" w:cs="Calibri"/>
          <w:color w:val="000000" w:themeColor="text1"/>
          <w:lang w:val="ca-ES"/>
        </w:rPr>
        <w:t>Analitzar la importància de la connexió entre entorns IT i OT.</w:t>
      </w:r>
    </w:p>
    <w:p w14:paraId="728DDB92" w14:textId="403C3CD9" w:rsidR="0044037E" w:rsidRPr="00A257BE" w:rsidRDefault="00A76E94" w:rsidP="00BD2D3B">
      <w:pPr>
        <w:pStyle w:val="Prrafodelista"/>
        <w:numPr>
          <w:ilvl w:val="0"/>
          <w:numId w:val="11"/>
        </w:numPr>
        <w:spacing w:line="360" w:lineRule="auto"/>
        <w:ind w:left="2130" w:right="1625" w:firstLine="2"/>
        <w:contextualSpacing w:val="0"/>
        <w:jc w:val="both"/>
        <w:rPr>
          <w:rFonts w:asciiTheme="minorHAnsi" w:hAnsiTheme="minorHAnsi" w:cs="Calibri"/>
          <w:color w:val="000000" w:themeColor="text1"/>
          <w:lang w:val="ca-ES"/>
        </w:rPr>
      </w:pPr>
      <w:r w:rsidRPr="00A257BE">
        <w:rPr>
          <w:rFonts w:asciiTheme="minorHAnsi" w:hAnsiTheme="minorHAnsi" w:cs="Calibri"/>
          <w:color w:val="000000" w:themeColor="text1"/>
          <w:lang w:val="ca-ES"/>
        </w:rPr>
        <w:t>Reconèixer</w:t>
      </w:r>
      <w:r w:rsidR="00E64CB5" w:rsidRPr="00A257BE">
        <w:rPr>
          <w:rFonts w:asciiTheme="minorHAnsi" w:hAnsiTheme="minorHAnsi" w:cs="Calibri"/>
          <w:color w:val="000000" w:themeColor="text1"/>
          <w:lang w:val="ca-ES"/>
        </w:rPr>
        <w:t xml:space="preserve"> els avantatges de digitalitzar una empresa industrial d</w:t>
      </w:r>
      <w:r w:rsidR="00A31317" w:rsidRPr="00A257BE">
        <w:rPr>
          <w:rFonts w:asciiTheme="minorHAnsi" w:hAnsiTheme="minorHAnsi" w:cs="Calibri"/>
          <w:color w:val="000000" w:themeColor="text1"/>
          <w:lang w:val="ca-ES"/>
        </w:rPr>
        <w:t>’</w:t>
      </w:r>
      <w:r w:rsidR="00E64CB5" w:rsidRPr="00A257BE">
        <w:rPr>
          <w:rFonts w:asciiTheme="minorHAnsi" w:hAnsiTheme="minorHAnsi" w:cs="Calibri"/>
          <w:color w:val="000000" w:themeColor="text1"/>
          <w:lang w:val="ca-ES"/>
        </w:rPr>
        <w:t>extrem a extrem.</w:t>
      </w:r>
    </w:p>
    <w:tbl>
      <w:tblPr>
        <w:tblpPr w:leftFromText="141" w:rightFromText="141" w:vertAnchor="page" w:horzAnchor="margin" w:tblpY="1853"/>
        <w:tblW w:w="14468" w:type="dxa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3544"/>
        <w:gridCol w:w="3260"/>
        <w:gridCol w:w="4128"/>
      </w:tblGrid>
      <w:tr w:rsidR="000E20CD" w:rsidRPr="00A257BE" w14:paraId="3752ECF6" w14:textId="77777777" w:rsidTr="005C1AF7">
        <w:trPr>
          <w:trHeight w:val="629"/>
        </w:trPr>
        <w:tc>
          <w:tcPr>
            <w:tcW w:w="7080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2D9A4135" w14:textId="59F4F84C" w:rsidR="000E20CD" w:rsidRPr="00A257BE" w:rsidRDefault="000E20CD" w:rsidP="005C1AF7">
            <w:pPr>
              <w:ind w:left="-3"/>
              <w:jc w:val="center"/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  <w:lang w:val="ca-ES"/>
              </w:rPr>
              <w:lastRenderedPageBreak/>
              <w:t>Un</w:t>
            </w:r>
            <w:r w:rsidR="00A76E94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  <w:lang w:val="ca-ES"/>
              </w:rPr>
              <w:t>itat</w:t>
            </w:r>
            <w:r w:rsidRPr="00A257BE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  <w:lang w:val="ca-ES"/>
              </w:rPr>
              <w:t xml:space="preserve"> </w:t>
            </w:r>
            <w:r w:rsidRPr="00A257BE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  <w:lang w:val="ca-ES"/>
              </w:rPr>
              <w:t xml:space="preserve">de </w:t>
            </w:r>
            <w:r w:rsidRPr="00A257BE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  <w:lang w:val="ca-ES"/>
              </w:rPr>
              <w:t xml:space="preserve">treball </w:t>
            </w:r>
            <w:r w:rsidRPr="00A257BE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  <w:lang w:val="ca-ES"/>
              </w:rPr>
              <w:t>1</w:t>
            </w:r>
            <w:r w:rsidR="00A76E94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  <w:lang w:val="ca-ES"/>
              </w:rPr>
              <w:t>:</w:t>
            </w:r>
            <w:r w:rsidRPr="00A257BE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  <w:lang w:val="ca-ES"/>
              </w:rPr>
              <w:t xml:space="preserve"> </w:t>
            </w:r>
            <w:r w:rsidRPr="00A257BE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  <w:lang w:val="ca-ES"/>
              </w:rPr>
              <w:t>Digitalització en els sistemes productius</w:t>
            </w:r>
          </w:p>
        </w:tc>
        <w:tc>
          <w:tcPr>
            <w:tcW w:w="7388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11C46B3E" w14:textId="64384516" w:rsidR="000E20CD" w:rsidRPr="00A257BE" w:rsidRDefault="000E20CD" w:rsidP="005C1AF7">
            <w:pPr>
              <w:jc w:val="center"/>
              <w:rPr>
                <w:rFonts w:asciiTheme="minorHAnsi" w:eastAsia="Lucida Sans" w:hAnsiTheme="minorHAnsi" w:cs="Lucida Sans"/>
                <w:color w:val="FFFFFF" w:themeColor="background1"/>
                <w:sz w:val="22"/>
                <w:szCs w:val="22"/>
                <w:lang w:val="ca-ES"/>
              </w:rPr>
            </w:pPr>
            <w:proofErr w:type="spellStart"/>
            <w:r w:rsidRPr="00A257BE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  <w:lang w:val="ca-ES"/>
              </w:rPr>
              <w:t>T</w:t>
            </w:r>
            <w:r w:rsidRPr="00A257BE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  <w:lang w:val="ca-ES"/>
              </w:rPr>
              <w:t>emporalitza</w:t>
            </w:r>
            <w:r w:rsidRPr="00A257BE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  <w:lang w:val="ca-ES"/>
              </w:rPr>
              <w:t>ci</w:t>
            </w:r>
            <w:r w:rsidRPr="00A257BE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  <w:lang w:val="ca-ES"/>
              </w:rPr>
              <w:t>ó</w:t>
            </w:r>
            <w:proofErr w:type="spellEnd"/>
            <w:r w:rsidRPr="00A257BE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  <w:lang w:val="ca-ES"/>
              </w:rPr>
              <w:t xml:space="preserve">: 3 </w:t>
            </w:r>
            <w:r w:rsidRPr="00A257BE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  <w:lang w:val="ca-ES"/>
              </w:rPr>
              <w:t>hores</w:t>
            </w:r>
            <w:r w:rsidRPr="00A257BE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  <w:lang w:val="ca-ES"/>
              </w:rPr>
              <w:t>​</w:t>
            </w:r>
            <w:r w:rsidRPr="00A257BE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  <w:lang w:val="ca-ES"/>
              </w:rPr>
              <w:t>​</w:t>
            </w:r>
          </w:p>
        </w:tc>
      </w:tr>
      <w:tr w:rsidR="000E20CD" w:rsidRPr="00A257BE" w14:paraId="62743913" w14:textId="77777777" w:rsidTr="005C1AF7">
        <w:trPr>
          <w:trHeight w:val="725"/>
        </w:trPr>
        <w:tc>
          <w:tcPr>
            <w:tcW w:w="3536" w:type="dxa"/>
            <w:shd w:val="clear" w:color="auto" w:fill="D9E2F3" w:themeFill="accent1" w:themeFillTint="33"/>
            <w:vAlign w:val="center"/>
          </w:tcPr>
          <w:p w14:paraId="03595F21" w14:textId="7102342D" w:rsidR="000E20CD" w:rsidRPr="00A257BE" w:rsidRDefault="000E20CD" w:rsidP="005C1AF7">
            <w:pPr>
              <w:ind w:left="9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  <w:lang w:val="ca-ES"/>
              </w:rPr>
              <w:t>Con</w:t>
            </w:r>
            <w:r w:rsidR="00A76E94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  <w:lang w:val="ca-ES"/>
              </w:rPr>
              <w:t>tinguts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  <w:lang w:val="ca-ES"/>
              </w:rPr>
              <w:t>​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16A32C97" w14:textId="4E13A84A" w:rsidR="000E20CD" w:rsidRPr="00A257BE" w:rsidRDefault="000E20CD" w:rsidP="005C1AF7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  <w:lang w:val="ca-ES"/>
              </w:rPr>
              <w:t xml:space="preserve">Resultat 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  <w:lang w:val="ca-ES"/>
              </w:rPr>
              <w:t>d</w:t>
            </w:r>
            <w:r w:rsidR="00A31317"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  <w:lang w:val="ca-ES"/>
              </w:rPr>
              <w:t>aprenentatge i</w:t>
            </w:r>
            <w:r w:rsidR="00A76E94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  <w:lang w:val="ca-ES"/>
              </w:rPr>
              <w:t xml:space="preserve"> 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  <w:lang w:val="ca-ES"/>
              </w:rPr>
              <w:t>c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  <w:lang w:val="ca-ES"/>
              </w:rPr>
              <w:t>o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5"/>
                <w:sz w:val="22"/>
                <w:szCs w:val="22"/>
                <w:lang w:val="ca-ES"/>
              </w:rPr>
              <w:t>m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  <w:lang w:val="ca-ES"/>
              </w:rPr>
              <w:t>p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  <w:lang w:val="ca-ES"/>
              </w:rPr>
              <w:t>et</w:t>
            </w:r>
            <w:r w:rsidR="00A76E94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  <w:lang w:val="ca-ES"/>
              </w:rPr>
              <w:t>è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  <w:lang w:val="ca-ES"/>
              </w:rPr>
              <w:t>ncies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0CF247CB" w14:textId="0EDF0316" w:rsidR="000E20CD" w:rsidRPr="00A257BE" w:rsidRDefault="000E20CD" w:rsidP="005C1AF7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  <w:lang w:val="ca-ES"/>
              </w:rPr>
              <w:t xml:space="preserve">Criteris 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  <w:lang w:val="ca-ES"/>
              </w:rPr>
              <w:t>d</w:t>
            </w:r>
            <w:r w:rsidR="00A31317"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  <w:lang w:val="ca-ES"/>
              </w:rPr>
              <w:t>’</w:t>
            </w:r>
            <w:r w:rsidR="00A76E94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  <w:lang w:val="ca-ES"/>
              </w:rPr>
              <w:t>a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3"/>
                <w:sz w:val="22"/>
                <w:szCs w:val="22"/>
                <w:lang w:val="ca-ES"/>
              </w:rPr>
              <w:t>valua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  <w:lang w:val="ca-ES"/>
              </w:rPr>
              <w:t>c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  <w:lang w:val="ca-ES"/>
              </w:rPr>
              <w:t>i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  <w:lang w:val="ca-ES"/>
              </w:rPr>
              <w:t>ó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  <w:lang w:val="ca-ES"/>
              </w:rPr>
              <w:t>​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  <w:lang w:val="ca-ES"/>
              </w:rPr>
              <w:t>​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  <w:lang w:val="ca-ES"/>
              </w:rPr>
              <w:t>​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  <w:lang w:val="ca-ES"/>
              </w:rPr>
              <w:t>​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  <w:lang w:val="ca-ES"/>
              </w:rPr>
              <w:t>​</w:t>
            </w:r>
          </w:p>
        </w:tc>
        <w:tc>
          <w:tcPr>
            <w:tcW w:w="4128" w:type="dxa"/>
            <w:shd w:val="clear" w:color="auto" w:fill="D9E2F3" w:themeFill="accent1" w:themeFillTint="33"/>
            <w:vAlign w:val="center"/>
          </w:tcPr>
          <w:p w14:paraId="45B8ED4B" w14:textId="09C7ED9C" w:rsidR="000E20CD" w:rsidRPr="00A257BE" w:rsidRDefault="000E20CD" w:rsidP="005C1AF7">
            <w:pPr>
              <w:ind w:left="168" w:right="182" w:firstLine="56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9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  <w:lang w:val="ca-ES"/>
              </w:rPr>
              <w:t>Instru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  <w:lang w:val="ca-ES"/>
              </w:rPr>
              <w:t>m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  <w:lang w:val="ca-ES"/>
              </w:rPr>
              <w:t xml:space="preserve">ents 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  <w:lang w:val="ca-ES"/>
              </w:rPr>
              <w:t>d</w:t>
            </w:r>
            <w:r w:rsidR="00A31317"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  <w:lang w:val="ca-ES"/>
              </w:rPr>
              <w:t>’</w:t>
            </w:r>
            <w:r w:rsidR="00A55850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  <w:lang w:val="ca-ES"/>
              </w:rPr>
              <w:t>a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8"/>
                <w:sz w:val="22"/>
                <w:szCs w:val="22"/>
                <w:lang w:val="ca-ES"/>
              </w:rPr>
              <w:t>v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  <w:lang w:val="ca-ES"/>
              </w:rPr>
              <w:t>a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6"/>
                <w:sz w:val="22"/>
                <w:szCs w:val="22"/>
                <w:lang w:val="ca-ES"/>
              </w:rPr>
              <w:t>lu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  <w:lang w:val="ca-ES"/>
              </w:rPr>
              <w:t>a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  <w:lang w:val="ca-ES"/>
              </w:rPr>
              <w:t>c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  <w:lang w:val="ca-ES"/>
              </w:rPr>
              <w:t>ió</w:t>
            </w:r>
            <w:r w:rsidRPr="00A257B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  <w:lang w:val="ca-ES"/>
              </w:rPr>
              <w:t>​</w:t>
            </w:r>
          </w:p>
        </w:tc>
      </w:tr>
      <w:tr w:rsidR="00F66F8F" w:rsidRPr="00A257BE" w14:paraId="227B9631" w14:textId="77777777" w:rsidTr="005C1AF7">
        <w:trPr>
          <w:trHeight w:val="1463"/>
        </w:trPr>
        <w:tc>
          <w:tcPr>
            <w:tcW w:w="3536" w:type="dxa"/>
            <w:vMerge w:val="restart"/>
          </w:tcPr>
          <w:p w14:paraId="1FBE7E26" w14:textId="160F13A0" w:rsidR="00F66F8F" w:rsidRPr="00A257BE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</w:pP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1. Digitalització i transformació digital</w:t>
            </w:r>
          </w:p>
          <w:p w14:paraId="69FA2F06" w14:textId="54AC8163" w:rsidR="00F66F8F" w:rsidRPr="00A257BE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</w:pPr>
            <w:r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1.1. Pla de digitalització</w:t>
            </w:r>
          </w:p>
          <w:p w14:paraId="25921021" w14:textId="5E0FD6AC" w:rsidR="00F66F8F" w:rsidRPr="00A257BE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</w:pPr>
            <w:r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1.2. Transformació digital</w:t>
            </w:r>
          </w:p>
          <w:p w14:paraId="6BBE2BC2" w14:textId="715057E2" w:rsidR="00F66F8F" w:rsidRPr="00A257BE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</w:pPr>
            <w:r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2. Implantació de la tecnologia a l</w:t>
            </w:r>
            <w:r w:rsidR="00A31317"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’</w:t>
            </w:r>
            <w:r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empresa</w:t>
            </w:r>
          </w:p>
          <w:p w14:paraId="7FF3114A" w14:textId="5191CD1E" w:rsidR="00F66F8F" w:rsidRPr="00A257BE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</w:pPr>
            <w:r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 xml:space="preserve">2.1. Impacte </w:t>
            </w:r>
            <w:r w:rsidR="00A76E9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en</w:t>
            </w:r>
            <w:r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 xml:space="preserve"> l</w:t>
            </w:r>
            <w:r w:rsidR="00A31317"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’</w:t>
            </w:r>
            <w:r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estructura organitzativa</w:t>
            </w:r>
          </w:p>
          <w:p w14:paraId="21707532" w14:textId="02E11CD5" w:rsidR="00F66F8F" w:rsidRPr="00A257BE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</w:pPr>
            <w:r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2.2 Transformació de processos i operacions</w:t>
            </w:r>
          </w:p>
          <w:p w14:paraId="701FDDCD" w14:textId="208D9839" w:rsidR="00F66F8F" w:rsidRPr="00A257BE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</w:pPr>
            <w:r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 xml:space="preserve">2.3. Impacte </w:t>
            </w:r>
            <w:r w:rsidR="00A76E9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en</w:t>
            </w:r>
            <w:r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 xml:space="preserve"> la cultura de l</w:t>
            </w:r>
            <w:r w:rsidR="00A31317"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’</w:t>
            </w:r>
            <w:r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organització</w:t>
            </w:r>
          </w:p>
          <w:p w14:paraId="590A7EB1" w14:textId="4E40363E" w:rsidR="00F66F8F" w:rsidRPr="00A257BE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</w:pPr>
            <w:r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2.4. Relació amb els clients i el mercat</w:t>
            </w:r>
          </w:p>
          <w:p w14:paraId="5D8CBE0B" w14:textId="4948946C" w:rsidR="00F66F8F" w:rsidRPr="00A257BE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</w:pPr>
            <w:r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2.5. Desafiaments i responsabilitats</w:t>
            </w:r>
          </w:p>
          <w:p w14:paraId="4E8B6B13" w14:textId="39054719" w:rsidR="00F66F8F" w:rsidRPr="00A257BE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</w:pPr>
            <w:r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3. Entorns IT i OT</w:t>
            </w:r>
          </w:p>
          <w:p w14:paraId="0A1AC920" w14:textId="6E743549" w:rsidR="00F66F8F" w:rsidRPr="00A257BE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</w:pPr>
            <w:r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3.1. Entorn IT</w:t>
            </w:r>
          </w:p>
          <w:p w14:paraId="104972FD" w14:textId="5B1623BB" w:rsidR="00F66F8F" w:rsidRPr="00A257BE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</w:pPr>
            <w:r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3.2. Entorn OT</w:t>
            </w:r>
          </w:p>
          <w:p w14:paraId="07F64653" w14:textId="2828A846" w:rsidR="00F66F8F" w:rsidRPr="00A257BE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</w:pPr>
            <w:r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3.3. Convergència d</w:t>
            </w:r>
            <w:r w:rsidR="00A31317"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’</w:t>
            </w:r>
            <w:r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IT i OT</w:t>
            </w:r>
          </w:p>
          <w:p w14:paraId="6CBBC6FA" w14:textId="1FFFD7BF" w:rsidR="00F66F8F" w:rsidRPr="00A257BE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</w:pPr>
            <w:r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4. Tecnologies de digitalització en planta i en negoci</w:t>
            </w:r>
          </w:p>
          <w:p w14:paraId="09D17C9A" w14:textId="05AFA3B1" w:rsidR="00F66F8F" w:rsidRPr="00A257BE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</w:pPr>
            <w:r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4.1 Digitalització en planta</w:t>
            </w:r>
          </w:p>
          <w:p w14:paraId="0AF8CA24" w14:textId="4E4FCCB2" w:rsidR="00F66F8F" w:rsidRPr="00A257BE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</w:pPr>
            <w:r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4.2. Digitalització en negoci</w:t>
            </w:r>
          </w:p>
          <w:p w14:paraId="6F894D35" w14:textId="48305EA8" w:rsidR="00F66F8F" w:rsidRPr="00A257BE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</w:pPr>
            <w:r w:rsidRPr="00A257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 w:eastAsia="es-ES"/>
              </w:rPr>
              <w:t>5. Transformació digital integral</w:t>
            </w:r>
          </w:p>
          <w:p w14:paraId="55040C5F" w14:textId="77777777" w:rsidR="00F66F8F" w:rsidRPr="00A257BE" w:rsidRDefault="00F66F8F" w:rsidP="00F66F8F">
            <w:pPr>
              <w:tabs>
                <w:tab w:val="left" w:pos="520"/>
              </w:tabs>
              <w:spacing w:line="276" w:lineRule="auto"/>
              <w:ind w:left="128" w:right="95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544" w:type="dxa"/>
            <w:vMerge w:val="restart"/>
          </w:tcPr>
          <w:p w14:paraId="175B750D" w14:textId="77777777" w:rsidR="00F66F8F" w:rsidRPr="00A257BE" w:rsidRDefault="00F66F8F" w:rsidP="00F66F8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</w:p>
          <w:p w14:paraId="10F15934" w14:textId="698BA280" w:rsidR="00F66F8F" w:rsidRPr="00A257BE" w:rsidRDefault="00F66F8F" w:rsidP="00F66F8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 xml:space="preserve">RA1. 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 xml:space="preserve">Analitza el concepte de digitalització i la seva repercussió </w:t>
            </w:r>
            <w:r w:rsidR="00A76E94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en e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ls sectors productius tenint en compte l</w:t>
            </w:r>
            <w:r w:rsidR="00A31317"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activitat de l</w:t>
            </w:r>
            <w:r w:rsidR="00A31317"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empresa i identificant entorns IT (</w:t>
            </w:r>
            <w:proofErr w:type="spellStart"/>
            <w:r w:rsidRPr="00A257BE">
              <w:rPr>
                <w:rFonts w:asciiTheme="minorHAnsi" w:eastAsia="Lucida Sans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ca-ES"/>
              </w:rPr>
              <w:t>Information</w:t>
            </w:r>
            <w:proofErr w:type="spellEnd"/>
            <w:r w:rsidRPr="00A257BE">
              <w:rPr>
                <w:rFonts w:asciiTheme="minorHAnsi" w:eastAsia="Lucida Sans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ca-ES"/>
              </w:rPr>
              <w:t xml:space="preserve"> Technology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: tecnologia de la informació) i OT (</w:t>
            </w:r>
            <w:proofErr w:type="spellStart"/>
            <w:r w:rsidRPr="00A257BE">
              <w:rPr>
                <w:rFonts w:asciiTheme="minorHAnsi" w:eastAsia="Lucida Sans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ca-ES"/>
              </w:rPr>
              <w:t>Operation</w:t>
            </w:r>
            <w:proofErr w:type="spellEnd"/>
            <w:r w:rsidRPr="00A257BE">
              <w:rPr>
                <w:rFonts w:asciiTheme="minorHAnsi" w:eastAsia="Lucida Sans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ca-ES"/>
              </w:rPr>
              <w:t xml:space="preserve"> Technology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: tecnologia d</w:t>
            </w:r>
            <w:r w:rsidR="00A31317"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operació) característics.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 xml:space="preserve"> </w:t>
            </w:r>
          </w:p>
        </w:tc>
        <w:tc>
          <w:tcPr>
            <w:tcW w:w="3260" w:type="dxa"/>
          </w:tcPr>
          <w:p w14:paraId="15F7DCE3" w14:textId="0BC402CA" w:rsidR="00F66F8F" w:rsidRPr="00A257BE" w:rsidRDefault="00F66F8F" w:rsidP="00F66F8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>C</w:t>
            </w:r>
            <w:r w:rsidR="00A76E94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>A</w:t>
            </w:r>
            <w:r w:rsidRPr="00A257BE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 xml:space="preserve">1a) 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S</w:t>
            </w:r>
            <w:r w:rsidR="00A31317"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ha descrit en què consisteix el concepte de digitalització.</w:t>
            </w:r>
          </w:p>
        </w:tc>
        <w:tc>
          <w:tcPr>
            <w:tcW w:w="4128" w:type="dxa"/>
          </w:tcPr>
          <w:p w14:paraId="313E68C8" w14:textId="6289F27F" w:rsidR="00B1067F" w:rsidRPr="00A257BE" w:rsidRDefault="00EE087B" w:rsidP="00F66F8F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Activitat 1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,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 xml:space="preserve"> pàgina 9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.</w:t>
            </w:r>
          </w:p>
          <w:p w14:paraId="120815C1" w14:textId="6128D4E4" w:rsidR="00647560" w:rsidRPr="00A257BE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Activitat 7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,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 xml:space="preserve"> pàgina 23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.</w:t>
            </w:r>
          </w:p>
          <w:p w14:paraId="343184EB" w14:textId="11B57F28" w:rsidR="00647560" w:rsidRPr="00A257BE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 xml:space="preserve">Activitat 1, </w:t>
            </w:r>
            <w:r w:rsidRPr="00A257BE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  <w:lang w:val="ca-ES"/>
              </w:rPr>
              <w:t>Avaluo les meves competències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, pàgina 27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.</w:t>
            </w:r>
          </w:p>
          <w:p w14:paraId="4A866FCB" w14:textId="2F5019E3" w:rsidR="00647560" w:rsidRPr="00A257BE" w:rsidRDefault="00647560" w:rsidP="00F66F8F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</w:p>
        </w:tc>
      </w:tr>
      <w:tr w:rsidR="00F66F8F" w:rsidRPr="00A257BE" w14:paraId="47D5358A" w14:textId="77777777" w:rsidTr="005C1AF7">
        <w:trPr>
          <w:trHeight w:val="1457"/>
        </w:trPr>
        <w:tc>
          <w:tcPr>
            <w:tcW w:w="3536" w:type="dxa"/>
            <w:vMerge/>
          </w:tcPr>
          <w:p w14:paraId="7A3D884D" w14:textId="77777777" w:rsidR="00F66F8F" w:rsidRPr="00A257BE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544" w:type="dxa"/>
            <w:vMerge/>
          </w:tcPr>
          <w:p w14:paraId="25A2DC26" w14:textId="77777777" w:rsidR="00F66F8F" w:rsidRPr="00A257BE" w:rsidRDefault="00F66F8F" w:rsidP="00F66F8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260" w:type="dxa"/>
          </w:tcPr>
          <w:p w14:paraId="73E4601D" w14:textId="48D46C4B" w:rsidR="00F66F8F" w:rsidRPr="00A257BE" w:rsidRDefault="00F66F8F" w:rsidP="00F66F8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>C</w:t>
            </w:r>
            <w:r w:rsidR="00A76E94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>A</w:t>
            </w:r>
            <w:r w:rsidRPr="00A257BE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 xml:space="preserve">1b) 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S</w:t>
            </w:r>
            <w:r w:rsidR="00A31317"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ha relacionat la implantació de la tecnologia digital amb l</w:t>
            </w:r>
            <w:r w:rsidR="00A31317"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organització de les empreses.</w:t>
            </w:r>
          </w:p>
        </w:tc>
        <w:tc>
          <w:tcPr>
            <w:tcW w:w="4128" w:type="dxa"/>
          </w:tcPr>
          <w:p w14:paraId="02CD111C" w14:textId="0B617D78" w:rsidR="00EE087B" w:rsidRPr="00A257BE" w:rsidRDefault="00EE087B" w:rsidP="00EE087B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Activitat 1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,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 xml:space="preserve"> pàgina 9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.</w:t>
            </w:r>
          </w:p>
          <w:p w14:paraId="3F49A724" w14:textId="361725C8" w:rsidR="00647560" w:rsidRPr="00A257BE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Activitat 2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,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 xml:space="preserve"> pàgina 11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.</w:t>
            </w:r>
          </w:p>
          <w:p w14:paraId="64811A27" w14:textId="7E7F6EFF" w:rsidR="00B1067F" w:rsidRPr="00A257BE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 xml:space="preserve">Activitats 2, 3, 4 i 5, </w:t>
            </w:r>
            <w:r w:rsidRPr="00A257BE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  <w:lang w:val="ca-ES"/>
              </w:rPr>
              <w:t>Avaluo les meves competències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, pàgina 27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.</w:t>
            </w:r>
          </w:p>
        </w:tc>
      </w:tr>
      <w:tr w:rsidR="00F66F8F" w:rsidRPr="00A257BE" w14:paraId="73DCCF93" w14:textId="77777777" w:rsidTr="005C1AF7">
        <w:trPr>
          <w:trHeight w:val="1457"/>
        </w:trPr>
        <w:tc>
          <w:tcPr>
            <w:tcW w:w="3536" w:type="dxa"/>
            <w:vMerge/>
          </w:tcPr>
          <w:p w14:paraId="5973D423" w14:textId="77777777" w:rsidR="00F66F8F" w:rsidRPr="00A257BE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544" w:type="dxa"/>
            <w:vMerge/>
          </w:tcPr>
          <w:p w14:paraId="4B9E16DC" w14:textId="77777777" w:rsidR="00F66F8F" w:rsidRPr="00A257BE" w:rsidRDefault="00F66F8F" w:rsidP="00F66F8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260" w:type="dxa"/>
          </w:tcPr>
          <w:p w14:paraId="0ADFCF17" w14:textId="1FAAA30B" w:rsidR="00F66F8F" w:rsidRPr="00A257BE" w:rsidRDefault="00F66F8F" w:rsidP="00F66F8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>C</w:t>
            </w:r>
            <w:r w:rsidR="00A76E94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>A</w:t>
            </w:r>
            <w:r w:rsidRPr="00A257BE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 xml:space="preserve">1c) 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S</w:t>
            </w:r>
            <w:r w:rsidR="00A31317"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han establert les diferències i les similituds entre els entorns IT i OT.</w:t>
            </w:r>
          </w:p>
        </w:tc>
        <w:tc>
          <w:tcPr>
            <w:tcW w:w="4128" w:type="dxa"/>
          </w:tcPr>
          <w:p w14:paraId="12DBB3D3" w14:textId="15C3297F" w:rsidR="00647560" w:rsidRPr="00A257BE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Activitat 4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,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 xml:space="preserve"> pàgina 17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.</w:t>
            </w:r>
          </w:p>
          <w:p w14:paraId="0524B415" w14:textId="7B1BA807" w:rsidR="00647560" w:rsidRPr="00A257BE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Activitat 8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,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 xml:space="preserve"> pàgina 23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.</w:t>
            </w:r>
          </w:p>
          <w:p w14:paraId="2AE6D096" w14:textId="2CE5C0DD" w:rsidR="00B1067F" w:rsidRPr="00A257BE" w:rsidRDefault="00B1067F" w:rsidP="00F66F8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</w:p>
        </w:tc>
      </w:tr>
      <w:tr w:rsidR="00B1067F" w:rsidRPr="00A257BE" w14:paraId="2E8CA156" w14:textId="77777777" w:rsidTr="005C1AF7">
        <w:trPr>
          <w:trHeight w:val="1457"/>
        </w:trPr>
        <w:tc>
          <w:tcPr>
            <w:tcW w:w="3536" w:type="dxa"/>
            <w:vMerge/>
          </w:tcPr>
          <w:p w14:paraId="7914265F" w14:textId="77777777" w:rsidR="00B1067F" w:rsidRPr="00A257BE" w:rsidRDefault="00B1067F" w:rsidP="00B106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544" w:type="dxa"/>
            <w:vMerge/>
          </w:tcPr>
          <w:p w14:paraId="151100FA" w14:textId="77777777" w:rsidR="00B1067F" w:rsidRPr="00A257BE" w:rsidRDefault="00B1067F" w:rsidP="00B1067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260" w:type="dxa"/>
          </w:tcPr>
          <w:p w14:paraId="485F310A" w14:textId="05327FC1" w:rsidR="00B1067F" w:rsidRPr="00A257BE" w:rsidRDefault="00B1067F" w:rsidP="00B1067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>C</w:t>
            </w:r>
            <w:r w:rsidR="00A76E94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>A</w:t>
            </w:r>
            <w:r w:rsidRPr="00A257BE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 xml:space="preserve">1d) 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S</w:t>
            </w:r>
            <w:r w:rsidR="00A31317"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han identificat els departaments típics de les empreses que poden constituir entorns IT.</w:t>
            </w:r>
          </w:p>
        </w:tc>
        <w:tc>
          <w:tcPr>
            <w:tcW w:w="4128" w:type="dxa"/>
          </w:tcPr>
          <w:p w14:paraId="4ED91CEA" w14:textId="6F778464" w:rsidR="00647560" w:rsidRPr="00A257BE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Activitat 3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,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 xml:space="preserve"> pàgina 15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.</w:t>
            </w:r>
          </w:p>
          <w:p w14:paraId="3A3C18B5" w14:textId="079DE14E" w:rsidR="00B1067F" w:rsidRPr="00A257BE" w:rsidRDefault="00B1067F" w:rsidP="00B1067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</w:p>
        </w:tc>
      </w:tr>
      <w:tr w:rsidR="00B1067F" w:rsidRPr="00A257BE" w14:paraId="173CFE93" w14:textId="77777777" w:rsidTr="005C1AF7">
        <w:trPr>
          <w:trHeight w:val="1457"/>
        </w:trPr>
        <w:tc>
          <w:tcPr>
            <w:tcW w:w="3536" w:type="dxa"/>
            <w:vMerge/>
          </w:tcPr>
          <w:p w14:paraId="641621F4" w14:textId="77777777" w:rsidR="00B1067F" w:rsidRPr="00A257BE" w:rsidRDefault="00B1067F" w:rsidP="00B106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544" w:type="dxa"/>
            <w:vMerge/>
          </w:tcPr>
          <w:p w14:paraId="402172F2" w14:textId="77777777" w:rsidR="00B1067F" w:rsidRPr="00A257BE" w:rsidRDefault="00B1067F" w:rsidP="00B1067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260" w:type="dxa"/>
          </w:tcPr>
          <w:p w14:paraId="5E437791" w14:textId="581E2D3D" w:rsidR="00B1067F" w:rsidRPr="00A257BE" w:rsidRDefault="00B1067F" w:rsidP="00B1067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>C</w:t>
            </w:r>
            <w:r w:rsidR="00A55850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>A</w:t>
            </w:r>
            <w:r w:rsidRPr="00A257BE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 xml:space="preserve">1e) 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S</w:t>
            </w:r>
            <w:r w:rsidR="00A31317"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han seleccionat les tecnologies típiques de la digitalització en planta i en negoci.</w:t>
            </w:r>
          </w:p>
        </w:tc>
        <w:tc>
          <w:tcPr>
            <w:tcW w:w="4128" w:type="dxa"/>
          </w:tcPr>
          <w:p w14:paraId="79E58678" w14:textId="1FE22282" w:rsidR="00647560" w:rsidRPr="00A257BE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Activitat 5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,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 xml:space="preserve"> pàgina 19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.</w:t>
            </w:r>
          </w:p>
          <w:p w14:paraId="3E92990E" w14:textId="41529178" w:rsidR="00B1067F" w:rsidRPr="00A257BE" w:rsidRDefault="00B1067F" w:rsidP="00A5585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 xml:space="preserve">Repte professional resolt, </w:t>
            </w:r>
            <w:r w:rsidR="00647560" w:rsidRPr="00A257BE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  <w:lang w:val="ca-ES"/>
              </w:rPr>
              <w:t>Digitalització en negoci</w:t>
            </w:r>
            <w:r w:rsidR="00647560"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, pàgina 25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.</w:t>
            </w:r>
          </w:p>
          <w:p w14:paraId="794A2446" w14:textId="17A383EF" w:rsidR="00647560" w:rsidRPr="00A257BE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 xml:space="preserve">Activitat 6, </w:t>
            </w:r>
            <w:r w:rsidRPr="00A257BE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  <w:lang w:val="ca-ES"/>
              </w:rPr>
              <w:t>Avaluo les meves competències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, pàgina 27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.</w:t>
            </w:r>
          </w:p>
          <w:p w14:paraId="4799D9BA" w14:textId="77092B68" w:rsidR="00647560" w:rsidRPr="00A257BE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lastRenderedPageBreak/>
              <w:t xml:space="preserve">Activitat 9, </w:t>
            </w:r>
            <w:r w:rsidRPr="00A257BE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  <w:lang w:val="ca-ES"/>
              </w:rPr>
              <w:t>Avaluo les meves competències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, pàgina 27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.</w:t>
            </w:r>
          </w:p>
          <w:p w14:paraId="36A94807" w14:textId="01B8C3E7" w:rsidR="004B23E3" w:rsidRPr="00A257BE" w:rsidRDefault="004B23E3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 xml:space="preserve">Repte professional 1, </w:t>
            </w:r>
            <w:r w:rsidR="00647560" w:rsidRPr="00A257BE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  <w:lang w:val="ca-ES"/>
              </w:rPr>
              <w:t>Digitalització en planta</w:t>
            </w:r>
            <w:r w:rsidR="00647560"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, pàgina 28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.</w:t>
            </w:r>
          </w:p>
        </w:tc>
      </w:tr>
      <w:tr w:rsidR="00B1067F" w:rsidRPr="00A257BE" w14:paraId="2B48AF3A" w14:textId="77777777" w:rsidTr="005C1AF7">
        <w:trPr>
          <w:trHeight w:val="1457"/>
        </w:trPr>
        <w:tc>
          <w:tcPr>
            <w:tcW w:w="3536" w:type="dxa"/>
            <w:vMerge/>
          </w:tcPr>
          <w:p w14:paraId="19FF1290" w14:textId="77777777" w:rsidR="00B1067F" w:rsidRPr="00A257BE" w:rsidRDefault="00B1067F" w:rsidP="00B106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544" w:type="dxa"/>
            <w:vMerge/>
          </w:tcPr>
          <w:p w14:paraId="6977EAE3" w14:textId="77777777" w:rsidR="00B1067F" w:rsidRPr="00A257BE" w:rsidRDefault="00B1067F" w:rsidP="00B1067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260" w:type="dxa"/>
          </w:tcPr>
          <w:p w14:paraId="387AF8BB" w14:textId="42D02855" w:rsidR="00B1067F" w:rsidRPr="00A257BE" w:rsidRDefault="00B1067F" w:rsidP="00B1067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>C</w:t>
            </w:r>
            <w:r w:rsidR="00A55850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>A</w:t>
            </w:r>
            <w:r w:rsidRPr="00A257BE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 xml:space="preserve">1f) 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S</w:t>
            </w:r>
            <w:r w:rsidR="00A31317"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ha analitzat la importància de la connexió entre entorns IT i OT.</w:t>
            </w:r>
          </w:p>
        </w:tc>
        <w:tc>
          <w:tcPr>
            <w:tcW w:w="4128" w:type="dxa"/>
          </w:tcPr>
          <w:p w14:paraId="0BADFAB4" w14:textId="403ADDCA" w:rsidR="00647560" w:rsidRPr="00A257BE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Activitat 4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,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 xml:space="preserve"> pàgina 17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.</w:t>
            </w:r>
          </w:p>
          <w:p w14:paraId="33C51879" w14:textId="25AD7D55" w:rsidR="00B1067F" w:rsidRPr="00A257BE" w:rsidRDefault="00B1067F" w:rsidP="00B1067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</w:p>
        </w:tc>
      </w:tr>
      <w:tr w:rsidR="00B1067F" w:rsidRPr="00A257BE" w14:paraId="1D124D7D" w14:textId="77777777" w:rsidTr="005C1AF7">
        <w:trPr>
          <w:trHeight w:val="1457"/>
        </w:trPr>
        <w:tc>
          <w:tcPr>
            <w:tcW w:w="3536" w:type="dxa"/>
            <w:vMerge/>
          </w:tcPr>
          <w:p w14:paraId="1E7712AC" w14:textId="77777777" w:rsidR="00B1067F" w:rsidRPr="00A257BE" w:rsidRDefault="00B1067F" w:rsidP="00B106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544" w:type="dxa"/>
            <w:vMerge/>
          </w:tcPr>
          <w:p w14:paraId="591418B7" w14:textId="77777777" w:rsidR="00B1067F" w:rsidRPr="00A257BE" w:rsidRDefault="00B1067F" w:rsidP="00B1067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260" w:type="dxa"/>
          </w:tcPr>
          <w:p w14:paraId="73050237" w14:textId="398CF794" w:rsidR="00B1067F" w:rsidRPr="00A257BE" w:rsidRDefault="00B1067F" w:rsidP="00B1067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>C</w:t>
            </w:r>
            <w:r w:rsidR="00A55850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>A</w:t>
            </w:r>
            <w:r w:rsidRPr="00A257BE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 xml:space="preserve">1g) 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S</w:t>
            </w:r>
            <w:r w:rsidR="00A31317"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han analitzat els avantatges de digitalitzar una empresa industrial d</w:t>
            </w:r>
            <w:r w:rsidR="00A31317"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  <w:t>extrem a extrem.</w:t>
            </w:r>
          </w:p>
        </w:tc>
        <w:tc>
          <w:tcPr>
            <w:tcW w:w="4128" w:type="dxa"/>
          </w:tcPr>
          <w:p w14:paraId="141B3B50" w14:textId="2566F3A4" w:rsidR="00647560" w:rsidRPr="00A257BE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Activitat 6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,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 xml:space="preserve"> pàgina 22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.</w:t>
            </w:r>
          </w:p>
          <w:p w14:paraId="42B6228A" w14:textId="3030D4CA" w:rsidR="00647560" w:rsidRPr="00A257BE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 xml:space="preserve">Activitats 7 i 8, </w:t>
            </w:r>
            <w:r w:rsidRPr="00A257BE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  <w:lang w:val="ca-ES"/>
              </w:rPr>
              <w:t>Avaluo les meves competències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, pàgina 27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.</w:t>
            </w:r>
          </w:p>
          <w:p w14:paraId="13FE47B9" w14:textId="6C26368E" w:rsidR="004B23E3" w:rsidRPr="00A257BE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 xml:space="preserve">Repte professional 1, </w:t>
            </w:r>
            <w:r w:rsidRPr="00A257BE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  <w:lang w:val="ca-ES"/>
              </w:rPr>
              <w:t>Transformació digital integral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, pàgina 29</w:t>
            </w:r>
            <w:r w:rsidR="00A5585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.</w:t>
            </w:r>
          </w:p>
        </w:tc>
      </w:tr>
      <w:tr w:rsidR="00B1067F" w:rsidRPr="00A257BE" w14:paraId="6CD9D675" w14:textId="77777777" w:rsidTr="005C1AF7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6233809C" w14:textId="0D8ABE7A" w:rsidR="00B1067F" w:rsidRPr="00A257BE" w:rsidRDefault="00B1067F" w:rsidP="00B1067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  <w:lang w:val="ca-ES"/>
              </w:rPr>
              <w:t>Instruments</w:t>
            </w:r>
            <w:r w:rsidRPr="00A257BE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9"/>
                <w:sz w:val="22"/>
                <w:szCs w:val="22"/>
                <w:lang w:val="ca-ES"/>
              </w:rPr>
              <w:t xml:space="preserve"> </w:t>
            </w:r>
            <w:r w:rsidRPr="00A257BE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  <w:lang w:val="ca-ES"/>
              </w:rPr>
              <w:t xml:space="preserve">de </w:t>
            </w:r>
            <w:r w:rsidR="00B124A2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  <w:lang w:val="ca-ES"/>
              </w:rPr>
              <w:t>qu</w:t>
            </w:r>
            <w:r w:rsidRPr="00A257BE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  <w:lang w:val="ca-ES"/>
              </w:rPr>
              <w:t>alif</w:t>
            </w:r>
            <w:r w:rsidR="00B124A2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  <w:lang w:val="ca-ES"/>
              </w:rPr>
              <w:t>i</w:t>
            </w:r>
            <w:r w:rsidRPr="00A257BE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  <w:lang w:val="ca-ES"/>
              </w:rPr>
              <w:t>cac</w:t>
            </w:r>
            <w:r w:rsidRPr="00A257BE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5"/>
                <w:sz w:val="22"/>
                <w:szCs w:val="22"/>
                <w:lang w:val="ca-ES"/>
              </w:rPr>
              <w:t>i</w:t>
            </w:r>
            <w:r w:rsidRPr="00A257BE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5"/>
                <w:sz w:val="22"/>
                <w:szCs w:val="22"/>
                <w:lang w:val="ca-ES"/>
              </w:rPr>
              <w:t>ó</w:t>
            </w:r>
            <w:r w:rsidRPr="00A257BE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11"/>
                <w:sz w:val="22"/>
                <w:szCs w:val="22"/>
                <w:lang w:val="ca-ES"/>
              </w:rPr>
              <w:t>​</w:t>
            </w:r>
            <w:r w:rsidRPr="00A257BE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  <w:lang w:val="ca-ES"/>
              </w:rPr>
              <w:t>​</w:t>
            </w:r>
            <w:r w:rsidRPr="00A257BE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  <w:lang w:val="ca-ES"/>
              </w:rPr>
              <w:t>​</w:t>
            </w:r>
            <w:r w:rsidRPr="00A257BE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  <w:lang w:val="ca-ES"/>
              </w:rPr>
              <w:t>​</w:t>
            </w:r>
          </w:p>
        </w:tc>
      </w:tr>
      <w:tr w:rsidR="00B1067F" w:rsidRPr="00A257BE" w14:paraId="165C25B4" w14:textId="77777777" w:rsidTr="005C1AF7">
        <w:trPr>
          <w:trHeight w:val="263"/>
        </w:trPr>
        <w:tc>
          <w:tcPr>
            <w:tcW w:w="14468" w:type="dxa"/>
            <w:gridSpan w:val="4"/>
            <w:shd w:val="clear" w:color="auto" w:fill="auto"/>
          </w:tcPr>
          <w:p w14:paraId="7C053505" w14:textId="718D96FF" w:rsidR="00B1067F" w:rsidRPr="00A257BE" w:rsidRDefault="00B1067F" w:rsidP="00B1067F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 xml:space="preserve">1. 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Observació directa de l</w:t>
            </w:r>
            <w:r w:rsidR="00B124A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alumna</w:t>
            </w:r>
            <w:r w:rsidR="00102776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t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: motivació, interès, actituds, comportament, assistència, etc.</w:t>
            </w:r>
          </w:p>
          <w:p w14:paraId="6ECFFE05" w14:textId="7C9C2ACF" w:rsidR="00B1067F" w:rsidRPr="00A257BE" w:rsidRDefault="00B1067F" w:rsidP="00B1067F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 xml:space="preserve">2. 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Participació a classe: intervencions sobre activitats i exercicis proposats, valorant-ne la dedicació i l</w:t>
            </w:r>
            <w:r w:rsidR="00A31317"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interès.</w:t>
            </w:r>
          </w:p>
          <w:p w14:paraId="3C50F3BD" w14:textId="75F2C902" w:rsidR="00B1067F" w:rsidRPr="00A257BE" w:rsidRDefault="00B1067F" w:rsidP="00B1067F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 xml:space="preserve">3. 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R</w:t>
            </w:r>
            <w:r w:rsidR="008D12E5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esolució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 xml:space="preserve"> d</w:t>
            </w:r>
            <w:r w:rsidR="00B124A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activitats individuals i grupals.</w:t>
            </w:r>
          </w:p>
          <w:p w14:paraId="08A35F1F" w14:textId="663D645A" w:rsidR="00B1067F" w:rsidRPr="00A257BE" w:rsidRDefault="00B1067F" w:rsidP="00B1067F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 xml:space="preserve">4. 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Elaboració d</w:t>
            </w:r>
            <w:r w:rsidR="00B124A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exercicis pràctics.</w:t>
            </w:r>
          </w:p>
          <w:p w14:paraId="7E84EA58" w14:textId="527507EA" w:rsidR="00B1067F" w:rsidRPr="00A257BE" w:rsidRDefault="00B1067F" w:rsidP="00B1067F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 xml:space="preserve">5. 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Re</w:t>
            </w:r>
            <w:r w:rsidR="008D12E5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solució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 xml:space="preserve"> de proves i controls periòdics.</w:t>
            </w:r>
          </w:p>
          <w:p w14:paraId="4C1F3A1D" w14:textId="2E195EF3" w:rsidR="00B1067F" w:rsidRPr="00A257BE" w:rsidRDefault="00B1067F" w:rsidP="00B1067F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 xml:space="preserve">6. 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Prova escrita al final de la unitat.</w:t>
            </w:r>
          </w:p>
          <w:p w14:paraId="65054605" w14:textId="77777777" w:rsidR="00B1067F" w:rsidRPr="00A257BE" w:rsidRDefault="00B1067F" w:rsidP="00B1067F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  <w:t xml:space="preserve">7. </w:t>
            </w:r>
            <w:r w:rsidRPr="00A257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ca-ES"/>
              </w:rPr>
              <w:t>Resolució del repte professional resolt.</w:t>
            </w:r>
          </w:p>
        </w:tc>
      </w:tr>
      <w:tr w:rsidR="00B1067F" w:rsidRPr="00A257BE" w14:paraId="106175F0" w14:textId="77777777" w:rsidTr="005C1AF7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681F35D7" w14:textId="77777777" w:rsidR="00B1067F" w:rsidRPr="00A257BE" w:rsidRDefault="00B1067F" w:rsidP="00B1067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  <w:lang w:val="ca-ES"/>
              </w:rPr>
              <w:t>Metodologia</w:t>
            </w:r>
          </w:p>
        </w:tc>
      </w:tr>
      <w:tr w:rsidR="00B1067F" w:rsidRPr="00A257BE" w14:paraId="46D14597" w14:textId="77777777" w:rsidTr="005C1AF7">
        <w:trPr>
          <w:trHeight w:val="263"/>
        </w:trPr>
        <w:tc>
          <w:tcPr>
            <w:tcW w:w="14468" w:type="dxa"/>
            <w:gridSpan w:val="4"/>
          </w:tcPr>
          <w:p w14:paraId="05F64332" w14:textId="71907729" w:rsidR="00B1067F" w:rsidRPr="00A257BE" w:rsidRDefault="00B1067F" w:rsidP="00B1067F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sz w:val="22"/>
                <w:szCs w:val="22"/>
                <w:lang w:val="ca-ES"/>
              </w:rPr>
              <w:t>La unitat 1 comença amb una proposta inicial que permeti avaluar els coneixements previs de l</w:t>
            </w:r>
            <w:r w:rsidR="00B124A2">
              <w:rPr>
                <w:rFonts w:asciiTheme="minorHAnsi" w:eastAsia="Lucida Sans" w:hAnsiTheme="minorHAnsi" w:cstheme="minorHAnsi"/>
                <w:sz w:val="22"/>
                <w:szCs w:val="22"/>
                <w:lang w:val="ca-ES"/>
              </w:rPr>
              <w:t>’</w:t>
            </w:r>
            <w:r w:rsidR="008B3134">
              <w:rPr>
                <w:rFonts w:asciiTheme="minorHAnsi" w:eastAsia="Lucida Sans" w:hAnsiTheme="minorHAnsi" w:cstheme="minorHAnsi"/>
                <w:sz w:val="22"/>
                <w:szCs w:val="22"/>
                <w:lang w:val="ca-ES"/>
              </w:rPr>
              <w:t>a</w:t>
            </w:r>
            <w:r w:rsidRPr="00A257BE">
              <w:rPr>
                <w:rFonts w:asciiTheme="minorHAnsi" w:eastAsia="Lucida Sans" w:hAnsiTheme="minorHAnsi" w:cstheme="minorHAnsi"/>
                <w:sz w:val="22"/>
                <w:szCs w:val="22"/>
                <w:lang w:val="ca-ES"/>
              </w:rPr>
              <w:t>lumnat i així dirigir el seu coneixement cap a allò nou. Al llarg del tema es desenvolupa el contingut integrant activitats i casos pràctics relatius a aquest.</w:t>
            </w:r>
          </w:p>
          <w:p w14:paraId="537C81D2" w14:textId="1EA1B0AB" w:rsidR="00B1067F" w:rsidRPr="00A257BE" w:rsidRDefault="00B1067F" w:rsidP="00B1067F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sz w:val="22"/>
                <w:szCs w:val="22"/>
                <w:lang w:val="ca-ES"/>
              </w:rPr>
              <w:t>El contingut i les diferents activitats s</w:t>
            </w:r>
            <w:r w:rsidR="00A31317" w:rsidRPr="00A257BE">
              <w:rPr>
                <w:rFonts w:asciiTheme="minorHAnsi" w:eastAsia="Lucida Sans" w:hAnsiTheme="minorHAnsi" w:cstheme="minorHAnsi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theme="minorHAnsi"/>
                <w:sz w:val="22"/>
                <w:szCs w:val="22"/>
                <w:lang w:val="ca-ES"/>
              </w:rPr>
              <w:t>han d</w:t>
            </w:r>
            <w:r w:rsidR="00A31317" w:rsidRPr="00A257BE">
              <w:rPr>
                <w:rFonts w:asciiTheme="minorHAnsi" w:eastAsia="Lucida Sans" w:hAnsiTheme="minorHAnsi" w:cstheme="minorHAnsi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theme="minorHAnsi"/>
                <w:sz w:val="22"/>
                <w:szCs w:val="22"/>
                <w:lang w:val="ca-ES"/>
              </w:rPr>
              <w:t>adaptar al grup aula, per la qual cosa la metodologia ha de ser flexible i dinàmica per aconseguir que l</w:t>
            </w:r>
            <w:r w:rsidR="00A31317" w:rsidRPr="00A257BE">
              <w:rPr>
                <w:rFonts w:asciiTheme="minorHAnsi" w:eastAsia="Lucida Sans" w:hAnsiTheme="minorHAnsi" w:cstheme="minorHAnsi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theme="minorHAnsi"/>
                <w:sz w:val="22"/>
                <w:szCs w:val="22"/>
                <w:lang w:val="ca-ES"/>
              </w:rPr>
              <w:t>alumnat assoleixi un aprenentatge significatiu.</w:t>
            </w:r>
          </w:p>
          <w:p w14:paraId="6A8D3904" w14:textId="0346CDB4" w:rsidR="00B1067F" w:rsidRPr="00A257BE" w:rsidRDefault="00B1067F" w:rsidP="00B1067F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sz w:val="22"/>
                <w:szCs w:val="22"/>
                <w:lang w:val="ca-ES"/>
              </w:rPr>
              <w:lastRenderedPageBreak/>
              <w:t>S</w:t>
            </w:r>
            <w:r w:rsidR="00A31317" w:rsidRPr="00A257BE">
              <w:rPr>
                <w:rFonts w:asciiTheme="minorHAnsi" w:eastAsia="Lucida Sans" w:hAnsiTheme="minorHAnsi" w:cstheme="minorHAnsi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theme="minorHAnsi"/>
                <w:sz w:val="22"/>
                <w:szCs w:val="22"/>
                <w:lang w:val="ca-ES"/>
              </w:rPr>
              <w:t>ha de promoure la participació activa de l</w:t>
            </w:r>
            <w:r w:rsidR="00A31317" w:rsidRPr="00A257BE">
              <w:rPr>
                <w:rFonts w:asciiTheme="minorHAnsi" w:eastAsia="Lucida Sans" w:hAnsiTheme="minorHAnsi" w:cstheme="minorHAnsi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theme="minorHAnsi"/>
                <w:sz w:val="22"/>
                <w:szCs w:val="22"/>
                <w:lang w:val="ca-ES"/>
              </w:rPr>
              <w:t>alumnat per afavorir la comprensió i l</w:t>
            </w:r>
            <w:r w:rsidR="00A31317" w:rsidRPr="00A257BE">
              <w:rPr>
                <w:rFonts w:asciiTheme="minorHAnsi" w:eastAsia="Lucida Sans" w:hAnsiTheme="minorHAnsi" w:cstheme="minorHAnsi"/>
                <w:sz w:val="22"/>
                <w:szCs w:val="22"/>
                <w:lang w:val="ca-ES"/>
              </w:rPr>
              <w:t>’</w:t>
            </w:r>
            <w:r w:rsidRPr="00A257BE">
              <w:rPr>
                <w:rFonts w:asciiTheme="minorHAnsi" w:eastAsia="Lucida Sans" w:hAnsiTheme="minorHAnsi" w:cstheme="minorHAnsi"/>
                <w:sz w:val="22"/>
                <w:szCs w:val="22"/>
                <w:lang w:val="ca-ES"/>
              </w:rPr>
              <w:t>expressió dels continguts treballats.</w:t>
            </w:r>
          </w:p>
        </w:tc>
      </w:tr>
      <w:tr w:rsidR="00B1067F" w:rsidRPr="00A257BE" w14:paraId="4F4D4A02" w14:textId="77777777" w:rsidTr="005C1AF7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65678459" w14:textId="77777777" w:rsidR="00B1067F" w:rsidRPr="00A257BE" w:rsidRDefault="00B1067F" w:rsidP="00B1067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  <w:lang w:val="ca-ES"/>
              </w:rPr>
              <w:t>Recursos TIC</w:t>
            </w:r>
          </w:p>
        </w:tc>
      </w:tr>
      <w:tr w:rsidR="00B1067F" w:rsidRPr="00A257BE" w14:paraId="6141E25F" w14:textId="77777777" w:rsidTr="005C1AF7">
        <w:trPr>
          <w:trHeight w:val="263"/>
        </w:trPr>
        <w:tc>
          <w:tcPr>
            <w:tcW w:w="14468" w:type="dxa"/>
            <w:gridSpan w:val="4"/>
          </w:tcPr>
          <w:p w14:paraId="631D1C58" w14:textId="77777777" w:rsidR="00B1067F" w:rsidRPr="00A257BE" w:rsidRDefault="00B1067F" w:rsidP="00B1067F">
            <w:pPr>
              <w:spacing w:line="276" w:lineRule="auto"/>
              <w:ind w:left="105" w:right="113"/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  <w:lang w:val="ca-ES"/>
              </w:rPr>
              <w:t>Enllaços per ampliar continguts:</w:t>
            </w:r>
          </w:p>
          <w:p w14:paraId="6F2D76FF" w14:textId="632BAFDB" w:rsidR="00850B03" w:rsidRPr="00A257BE" w:rsidRDefault="00850B03" w:rsidP="00111617">
            <w:pPr>
              <w:pStyle w:val="Prrafodelista"/>
              <w:numPr>
                <w:ilvl w:val="0"/>
                <w:numId w:val="21"/>
              </w:numPr>
              <w:spacing w:after="0"/>
              <w:ind w:right="113"/>
              <w:rPr>
                <w:rStyle w:val="Hipervnculo"/>
                <w:rFonts w:asciiTheme="minorHAnsi" w:eastAsia="Lucida Sans" w:hAnsiTheme="minorHAnsi" w:cstheme="minorHAnsi"/>
                <w:color w:val="5B9BD5" w:themeColor="accent5"/>
                <w:spacing w:val="1"/>
                <w:u w:val="none"/>
                <w:lang w:val="ca-ES"/>
              </w:rPr>
            </w:pPr>
            <w:r w:rsidRPr="00A257BE">
              <w:rPr>
                <w:rStyle w:val="Hipervnculo"/>
                <w:rFonts w:asciiTheme="minorHAnsi" w:eastAsia="Lucida Sans" w:hAnsiTheme="minorHAnsi" w:cstheme="minorHAnsi"/>
                <w:color w:val="000000" w:themeColor="text1"/>
                <w:spacing w:val="1"/>
                <w:u w:val="none"/>
                <w:lang w:val="ca-ES"/>
              </w:rPr>
              <w:t xml:space="preserve">Pla Nacional de Competències Digitals: </w:t>
            </w:r>
            <w:hyperlink r:id="rId10" w:history="1">
              <w:r w:rsidRPr="00A257BE">
                <w:rPr>
                  <w:rStyle w:val="Hipervnculo"/>
                  <w:rFonts w:asciiTheme="minorHAnsi" w:eastAsia="Lucida Sans" w:hAnsiTheme="minorHAnsi" w:cstheme="minorHAnsi"/>
                  <w:spacing w:val="1"/>
                  <w:lang w:val="ca-ES"/>
                </w:rPr>
                <w:t>https://www.lamoncloa.gob.es/presidente/actividades/Documents/2021/270121-PlanCompetenciasDigitales.pdf</w:t>
              </w:r>
            </w:hyperlink>
          </w:p>
          <w:p w14:paraId="71525830" w14:textId="47A4EC78" w:rsidR="00850B03" w:rsidRPr="00A257BE" w:rsidRDefault="00850B03" w:rsidP="00111617">
            <w:pPr>
              <w:pStyle w:val="Prrafodelista"/>
              <w:numPr>
                <w:ilvl w:val="0"/>
                <w:numId w:val="21"/>
              </w:numPr>
              <w:spacing w:after="0"/>
              <w:ind w:right="113"/>
              <w:rPr>
                <w:rFonts w:asciiTheme="minorHAnsi" w:eastAsia="Lucida Sans" w:hAnsiTheme="minorHAnsi" w:cstheme="minorHAnsi"/>
                <w:color w:val="5B9BD5" w:themeColor="accent5"/>
                <w:spacing w:val="1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spacing w:val="1"/>
                <w:lang w:val="ca-ES"/>
              </w:rPr>
              <w:t xml:space="preserve">Pla de digitalització per a </w:t>
            </w:r>
            <w:r w:rsidR="00B124A2">
              <w:rPr>
                <w:rFonts w:asciiTheme="minorHAnsi" w:eastAsia="Lucida Sans" w:hAnsiTheme="minorHAnsi" w:cstheme="minorHAnsi"/>
                <w:spacing w:val="1"/>
                <w:lang w:val="ca-ES"/>
              </w:rPr>
              <w:t xml:space="preserve">les </w:t>
            </w:r>
            <w:r w:rsidRPr="00A257BE">
              <w:rPr>
                <w:rFonts w:asciiTheme="minorHAnsi" w:eastAsia="Lucida Sans" w:hAnsiTheme="minorHAnsi" w:cstheme="minorHAnsi"/>
                <w:spacing w:val="1"/>
                <w:lang w:val="ca-ES"/>
              </w:rPr>
              <w:t>PIME</w:t>
            </w:r>
            <w:r w:rsidR="00B124A2">
              <w:rPr>
                <w:rFonts w:asciiTheme="minorHAnsi" w:eastAsia="Lucida Sans" w:hAnsiTheme="minorHAnsi" w:cstheme="minorHAnsi"/>
                <w:spacing w:val="1"/>
                <w:lang w:val="ca-ES"/>
              </w:rPr>
              <w:t>:</w:t>
            </w:r>
            <w:r w:rsidRPr="00A257BE">
              <w:rPr>
                <w:rFonts w:asciiTheme="minorHAnsi" w:eastAsia="Lucida Sans" w:hAnsiTheme="minorHAnsi" w:cstheme="minorHAnsi"/>
                <w:spacing w:val="1"/>
                <w:lang w:val="ca-ES"/>
              </w:rPr>
              <w:t xml:space="preserve"> </w:t>
            </w:r>
            <w:hyperlink r:id="rId11" w:history="1">
              <w:r w:rsidR="00162580" w:rsidRPr="00E52020">
                <w:rPr>
                  <w:rStyle w:val="Hipervnculo"/>
                  <w:rFonts w:asciiTheme="minorHAnsi" w:eastAsia="Lucida Sans" w:hAnsiTheme="minorHAnsi" w:cstheme="minorHAnsi"/>
                  <w:spacing w:val="1"/>
                  <w:lang w:val="ca-ES"/>
                </w:rPr>
                <w:t>https://espanadigital.gob.es/mesura/plan-de-digitalización-de-pymes-2021-2025</w:t>
              </w:r>
            </w:hyperlink>
          </w:p>
          <w:p w14:paraId="64A41A3F" w14:textId="77777777" w:rsidR="00850B03" w:rsidRPr="00A257BE" w:rsidRDefault="00850B03" w:rsidP="00850B03">
            <w:pPr>
              <w:pStyle w:val="Prrafodelista"/>
              <w:spacing w:after="0"/>
              <w:ind w:left="1031" w:right="113"/>
              <w:rPr>
                <w:rFonts w:asciiTheme="minorHAnsi" w:eastAsia="Lucida Sans" w:hAnsiTheme="minorHAnsi" w:cstheme="minorHAnsi"/>
                <w:color w:val="5B9BD5" w:themeColor="accent5"/>
                <w:spacing w:val="1"/>
                <w:lang w:val="ca-ES"/>
              </w:rPr>
            </w:pPr>
          </w:p>
          <w:p w14:paraId="36A5640A" w14:textId="77777777" w:rsidR="00B1067F" w:rsidRPr="00A257BE" w:rsidRDefault="00B1067F" w:rsidP="00B1067F">
            <w:pPr>
              <w:spacing w:line="276" w:lineRule="auto"/>
              <w:ind w:left="360" w:right="113" w:hanging="218"/>
              <w:rPr>
                <w:rFonts w:asciiTheme="minorHAnsi" w:eastAsia="Lucida Sans" w:hAnsiTheme="minorHAnsi" w:cstheme="minorHAnsi"/>
                <w:spacing w:val="1"/>
                <w:sz w:val="22"/>
                <w:szCs w:val="22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  <w:lang w:val="ca-ES"/>
              </w:rPr>
              <w:t>Vídeos:</w:t>
            </w:r>
          </w:p>
          <w:p w14:paraId="0AC970EA" w14:textId="5CBF9E37" w:rsidR="00B1067F" w:rsidRPr="00A257BE" w:rsidRDefault="00850B03" w:rsidP="00B1067F">
            <w:pPr>
              <w:pStyle w:val="Prrafodelista"/>
              <w:numPr>
                <w:ilvl w:val="0"/>
                <w:numId w:val="21"/>
              </w:numPr>
              <w:spacing w:after="0"/>
              <w:ind w:right="113"/>
              <w:rPr>
                <w:rFonts w:asciiTheme="minorHAnsi" w:eastAsia="Lucida Sans" w:hAnsiTheme="minorHAnsi" w:cstheme="minorHAnsi"/>
                <w:spacing w:val="1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spacing w:val="1"/>
                <w:lang w:val="ca-ES"/>
              </w:rPr>
              <w:t xml:space="preserve">Què és la transformació digital?: </w:t>
            </w:r>
            <w:hyperlink r:id="rId12" w:history="1">
              <w:r w:rsidRPr="00A257BE">
                <w:rPr>
                  <w:rStyle w:val="Hipervnculo"/>
                  <w:rFonts w:asciiTheme="minorHAnsi" w:eastAsia="Lucida Sans" w:hAnsiTheme="minorHAnsi" w:cstheme="minorHAnsi"/>
                  <w:spacing w:val="1"/>
                  <w:lang w:val="ca-ES"/>
                </w:rPr>
                <w:t>https://youtu.be/pbiRMpE5mNg?si=XjMF9_OPck9WeSoF</w:t>
              </w:r>
            </w:hyperlink>
          </w:p>
          <w:p w14:paraId="18B95C0B" w14:textId="3FFE070D" w:rsidR="00850B03" w:rsidRPr="00A257BE" w:rsidRDefault="00850B03" w:rsidP="00B1067F">
            <w:pPr>
              <w:pStyle w:val="Prrafodelista"/>
              <w:numPr>
                <w:ilvl w:val="0"/>
                <w:numId w:val="21"/>
              </w:numPr>
              <w:spacing w:after="0"/>
              <w:ind w:right="113"/>
              <w:rPr>
                <w:rFonts w:asciiTheme="minorHAnsi" w:eastAsia="Lucida Sans" w:hAnsiTheme="minorHAnsi" w:cstheme="minorHAnsi"/>
                <w:spacing w:val="1"/>
                <w:lang w:val="ca-ES"/>
              </w:rPr>
            </w:pPr>
            <w:r w:rsidRPr="00A257BE">
              <w:rPr>
                <w:rFonts w:asciiTheme="minorHAnsi" w:eastAsia="Lucida Sans" w:hAnsiTheme="minorHAnsi" w:cstheme="minorHAnsi"/>
                <w:spacing w:val="1"/>
                <w:lang w:val="ca-ES"/>
              </w:rPr>
              <w:t xml:space="preserve">Transformació digital: un procés de seducció: </w:t>
            </w:r>
            <w:hyperlink r:id="rId13" w:history="1">
              <w:r w:rsidRPr="00A257BE">
                <w:rPr>
                  <w:rStyle w:val="Hipervnculo"/>
                  <w:rFonts w:asciiTheme="minorHAnsi" w:eastAsia="Lucida Sans" w:hAnsiTheme="minorHAnsi" w:cstheme="minorHAnsi"/>
                  <w:spacing w:val="1"/>
                  <w:lang w:val="ca-ES"/>
                </w:rPr>
                <w:t>https://www.youtube.com/watch?v=NMonxMKDUzs&amp;t=604s&amp;pp=ygUWdHJhbnNmb3JtYWNpb24gZGlnaXRhbA%3D%3D</w:t>
              </w:r>
            </w:hyperlink>
          </w:p>
          <w:p w14:paraId="60A62763" w14:textId="0839563B" w:rsidR="00850B03" w:rsidRPr="00A257BE" w:rsidRDefault="00850B03" w:rsidP="00850B03">
            <w:pPr>
              <w:pStyle w:val="Prrafodelista"/>
              <w:spacing w:after="0"/>
              <w:ind w:left="1031" w:right="113"/>
              <w:rPr>
                <w:rFonts w:asciiTheme="minorHAnsi" w:eastAsia="Lucida Sans" w:hAnsiTheme="minorHAnsi" w:cstheme="minorHAnsi"/>
                <w:spacing w:val="1"/>
                <w:lang w:val="ca-ES"/>
              </w:rPr>
            </w:pPr>
          </w:p>
        </w:tc>
      </w:tr>
    </w:tbl>
    <w:p w14:paraId="2D1146A8" w14:textId="77777777" w:rsidR="000E20CD" w:rsidRPr="00A257BE" w:rsidRDefault="000E20CD">
      <w:pPr>
        <w:rPr>
          <w:rFonts w:asciiTheme="minorHAnsi" w:hAnsiTheme="minorHAnsi" w:cs="Calibri"/>
          <w:sz w:val="22"/>
          <w:szCs w:val="22"/>
          <w:lang w:val="ca-ES"/>
        </w:rPr>
      </w:pPr>
    </w:p>
    <w:p w14:paraId="7890D2A8" w14:textId="77777777" w:rsidR="000E20CD" w:rsidRPr="00A257BE" w:rsidRDefault="000E20CD">
      <w:pPr>
        <w:rPr>
          <w:rFonts w:asciiTheme="minorHAnsi" w:hAnsiTheme="minorHAnsi" w:cs="Calibri"/>
          <w:sz w:val="22"/>
          <w:szCs w:val="22"/>
          <w:lang w:val="ca-ES"/>
        </w:rPr>
      </w:pPr>
    </w:p>
    <w:p w14:paraId="472D611B" w14:textId="40FC1CA9" w:rsidR="00087FA9" w:rsidRPr="00A257BE" w:rsidRDefault="00087FA9">
      <w:pPr>
        <w:rPr>
          <w:rFonts w:asciiTheme="minorHAnsi" w:hAnsiTheme="minorHAnsi" w:cs="Calibri"/>
          <w:sz w:val="22"/>
          <w:szCs w:val="22"/>
          <w:lang w:val="ca-ES"/>
        </w:rPr>
      </w:pPr>
    </w:p>
    <w:p w14:paraId="4AC6BF27" w14:textId="77777777" w:rsidR="007C6DB1" w:rsidRPr="00A257BE" w:rsidRDefault="007C6DB1">
      <w:pPr>
        <w:rPr>
          <w:rFonts w:asciiTheme="minorHAnsi" w:hAnsiTheme="minorHAnsi" w:cs="Calibri"/>
          <w:sz w:val="22"/>
          <w:szCs w:val="22"/>
          <w:lang w:val="ca-ES"/>
        </w:rPr>
      </w:pPr>
    </w:p>
    <w:p w14:paraId="50A9511B" w14:textId="77777777" w:rsidR="002D5E4D" w:rsidRPr="00A257BE" w:rsidRDefault="002D5E4D" w:rsidP="002D5E4D">
      <w:pPr>
        <w:rPr>
          <w:lang w:val="ca-ES" w:eastAsia="en-US"/>
        </w:rPr>
      </w:pPr>
    </w:p>
    <w:p w14:paraId="0A99543A" w14:textId="77777777" w:rsidR="002D5E4D" w:rsidRPr="00A257BE" w:rsidRDefault="002D5E4D" w:rsidP="002D5E4D">
      <w:pPr>
        <w:rPr>
          <w:lang w:val="ca-ES" w:eastAsia="en-US"/>
        </w:rPr>
      </w:pPr>
    </w:p>
    <w:p w14:paraId="12F90502" w14:textId="370F6B48" w:rsidR="00B65802" w:rsidRPr="00A257BE" w:rsidRDefault="00B65802">
      <w:pPr>
        <w:rPr>
          <w:rFonts w:asciiTheme="minorHAnsi" w:hAnsiTheme="minorHAnsi"/>
          <w:b/>
          <w:sz w:val="22"/>
          <w:szCs w:val="22"/>
          <w:lang w:val="ca-ES" w:eastAsia="en-US"/>
        </w:rPr>
      </w:pPr>
    </w:p>
    <w:p w14:paraId="3CCF6E3C" w14:textId="084293F7" w:rsidR="00F27975" w:rsidRPr="001054AD" w:rsidRDefault="00F27975" w:rsidP="001054AD">
      <w:pPr>
        <w:rPr>
          <w:rFonts w:asciiTheme="minorHAnsi" w:hAnsiTheme="minorHAnsi"/>
          <w:b/>
          <w:sz w:val="22"/>
          <w:szCs w:val="22"/>
          <w:lang w:val="ca-ES" w:eastAsia="en-US"/>
        </w:rPr>
      </w:pPr>
    </w:p>
    <w:sectPr w:rsidR="00F27975" w:rsidRPr="001054AD" w:rsidSect="001054AD">
      <w:headerReference w:type="default" r:id="rId14"/>
      <w:footerReference w:type="default" r:id="rId15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67D0F" w14:textId="77777777" w:rsidR="00D4397B" w:rsidRDefault="00D4397B" w:rsidP="008748BC">
      <w:r>
        <w:separator/>
      </w:r>
    </w:p>
  </w:endnote>
  <w:endnote w:type="continuationSeparator" w:id="0">
    <w:p w14:paraId="0E43BDEB" w14:textId="77777777" w:rsidR="00D4397B" w:rsidRDefault="00D4397B" w:rsidP="0087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2A0636" w:rsidRPr="007D3759" w14:paraId="2A54F6B4" w14:textId="77777777" w:rsidTr="007E25CA">
      <w:tc>
        <w:tcPr>
          <w:tcW w:w="918" w:type="dxa"/>
        </w:tcPr>
        <w:p w14:paraId="563BC838" w14:textId="77777777" w:rsidR="002A0636" w:rsidRPr="007E25CA" w:rsidRDefault="002A063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323202"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E7CF1CC" w14:textId="77777777" w:rsidR="002A0636" w:rsidRPr="007E25CA" w:rsidRDefault="002A063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88917D5" w14:textId="77777777" w:rsidR="002A0636" w:rsidRPr="007E25CA" w:rsidRDefault="002A0636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54477" w14:textId="77777777" w:rsidR="00AF6D74" w:rsidRPr="007E25CA" w:rsidRDefault="00AF6D74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F3528" w14:textId="77777777" w:rsidR="00D4397B" w:rsidRDefault="00D4397B" w:rsidP="008748BC">
      <w:r>
        <w:separator/>
      </w:r>
    </w:p>
  </w:footnote>
  <w:footnote w:type="continuationSeparator" w:id="0">
    <w:p w14:paraId="3A53DDCF" w14:textId="77777777" w:rsidR="00D4397B" w:rsidRDefault="00D4397B" w:rsidP="0087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4"/>
      <w:gridCol w:w="7374"/>
      <w:gridCol w:w="2388"/>
    </w:tblGrid>
    <w:tr w:rsidR="002A0636" w:rsidRPr="00B5537F" w14:paraId="657BA1DD" w14:textId="77777777" w:rsidTr="007B3A66">
      <w:trPr>
        <w:trHeight w:val="698"/>
        <w:tblCellSpacing w:w="20" w:type="dxa"/>
        <w:jc w:val="center"/>
      </w:trPr>
      <w:tc>
        <w:tcPr>
          <w:tcW w:w="1024" w:type="dxa"/>
          <w:shd w:val="clear" w:color="auto" w:fill="auto"/>
          <w:vAlign w:val="center"/>
        </w:tcPr>
        <w:p w14:paraId="4FB42BDC" w14:textId="77777777" w:rsidR="002A0636" w:rsidRPr="007E25CA" w:rsidRDefault="002A0636" w:rsidP="007E25CA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17DCA6E5" wp14:editId="06FB6BC6">
                <wp:extent cx="495300" cy="400050"/>
                <wp:effectExtent l="0" t="0" r="0" b="0"/>
                <wp:docPr id="2018353540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4" w:type="dxa"/>
          <w:shd w:val="clear" w:color="auto" w:fill="auto"/>
          <w:vAlign w:val="center"/>
        </w:tcPr>
        <w:p w14:paraId="4E038358" w14:textId="54A59939" w:rsidR="002A0636" w:rsidRPr="00956743" w:rsidRDefault="00E47046" w:rsidP="007E25CA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>Digitalització aplicada als sectors productius</w:t>
          </w:r>
        </w:p>
      </w:tc>
      <w:tc>
        <w:tcPr>
          <w:tcW w:w="2328" w:type="dxa"/>
          <w:shd w:val="clear" w:color="auto" w:fill="548DD4"/>
          <w:vAlign w:val="center"/>
        </w:tcPr>
        <w:p w14:paraId="77D29A70" w14:textId="77777777" w:rsidR="002A0636" w:rsidRPr="00956743" w:rsidRDefault="002A0636" w:rsidP="007E25CA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>PROGRAMACIÓ</w:t>
          </w:r>
        </w:p>
      </w:tc>
    </w:tr>
  </w:tbl>
  <w:p w14:paraId="52FD79C5" w14:textId="77777777" w:rsidR="002A0636" w:rsidRPr="001C03F1" w:rsidRDefault="002A0636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72241" w14:textId="77777777" w:rsidR="00AF6D74" w:rsidRPr="001C03F1" w:rsidRDefault="00AF6D74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833"/>
    <w:multiLevelType w:val="hybridMultilevel"/>
    <w:tmpl w:val="BEE0483C"/>
    <w:lvl w:ilvl="0" w:tplc="FFFFFFFF">
      <w:start w:val="1"/>
      <w:numFmt w:val="lowerLetter"/>
      <w:lvlText w:val="%1."/>
      <w:lvlJc w:val="left"/>
      <w:pPr>
        <w:ind w:left="1418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C45D6B"/>
    <w:multiLevelType w:val="multilevel"/>
    <w:tmpl w:val="263E938E"/>
    <w:lvl w:ilvl="0">
      <w:start w:val="3"/>
      <w:numFmt w:val="decimal"/>
      <w:lvlText w:val="%1"/>
      <w:lvlJc w:val="left"/>
      <w:pPr>
        <w:ind w:left="-33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0" w:hanging="1800"/>
      </w:pPr>
      <w:rPr>
        <w:rFonts w:hint="default"/>
      </w:rPr>
    </w:lvl>
  </w:abstractNum>
  <w:abstractNum w:abstractNumId="2" w15:restartNumberingAfterBreak="0">
    <w:nsid w:val="03476716"/>
    <w:multiLevelType w:val="hybridMultilevel"/>
    <w:tmpl w:val="2AB4AE3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71FE3"/>
    <w:multiLevelType w:val="hybridMultilevel"/>
    <w:tmpl w:val="E6FAB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955CA"/>
    <w:multiLevelType w:val="hybridMultilevel"/>
    <w:tmpl w:val="BB7E7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C5743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24E5C"/>
    <w:multiLevelType w:val="hybridMultilevel"/>
    <w:tmpl w:val="BEE0483C"/>
    <w:lvl w:ilvl="0" w:tplc="FFFFFFFF">
      <w:start w:val="1"/>
      <w:numFmt w:val="lowerLetter"/>
      <w:lvlText w:val="%1."/>
      <w:lvlJc w:val="left"/>
      <w:pPr>
        <w:ind w:left="1418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2E0253"/>
    <w:multiLevelType w:val="hybridMultilevel"/>
    <w:tmpl w:val="853CB816"/>
    <w:lvl w:ilvl="0" w:tplc="84E4893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152613EB"/>
    <w:multiLevelType w:val="hybridMultilevel"/>
    <w:tmpl w:val="AF68A0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C49820">
      <w:numFmt w:val="bullet"/>
      <w:lvlText w:val="-"/>
      <w:lvlJc w:val="left"/>
      <w:pPr>
        <w:ind w:left="1790" w:hanging="710"/>
      </w:pPr>
      <w:rPr>
        <w:rFonts w:ascii="Calibri" w:eastAsia="Calibri" w:hAnsi="Calibri" w:cs="Calibri" w:hint="default"/>
      </w:rPr>
    </w:lvl>
    <w:lvl w:ilvl="2" w:tplc="67745FD6">
      <w:numFmt w:val="bullet"/>
      <w:lvlText w:val="•"/>
      <w:lvlJc w:val="left"/>
      <w:pPr>
        <w:ind w:left="2690" w:hanging="710"/>
      </w:pPr>
      <w:rPr>
        <w:rFonts w:ascii="Calibri" w:eastAsia="Calibri" w:hAnsi="Calibri" w:cs="Calibri" w:hint="default"/>
      </w:rPr>
    </w:lvl>
    <w:lvl w:ilvl="3" w:tplc="0D446F84">
      <w:numFmt w:val="bullet"/>
      <w:lvlText w:val=""/>
      <w:lvlJc w:val="left"/>
      <w:pPr>
        <w:ind w:left="3230" w:hanging="710"/>
      </w:pPr>
      <w:rPr>
        <w:rFonts w:ascii="Symbol" w:eastAsia="Calibri" w:hAnsi="Symbol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0263C"/>
    <w:multiLevelType w:val="hybridMultilevel"/>
    <w:tmpl w:val="BEE0483C"/>
    <w:lvl w:ilvl="0" w:tplc="FFFFFFFF">
      <w:start w:val="1"/>
      <w:numFmt w:val="lowerLetter"/>
      <w:lvlText w:val="%1."/>
      <w:lvlJc w:val="left"/>
      <w:pPr>
        <w:ind w:left="1418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824F2E"/>
    <w:multiLevelType w:val="hybridMultilevel"/>
    <w:tmpl w:val="746A8CE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CA2830"/>
    <w:multiLevelType w:val="multilevel"/>
    <w:tmpl w:val="E60CFC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0D65E6B"/>
    <w:multiLevelType w:val="multilevel"/>
    <w:tmpl w:val="07489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E19EF"/>
    <w:multiLevelType w:val="hybridMultilevel"/>
    <w:tmpl w:val="CD72192E"/>
    <w:lvl w:ilvl="0" w:tplc="AF98C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467B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D0156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C10F8"/>
    <w:multiLevelType w:val="hybridMultilevel"/>
    <w:tmpl w:val="58F892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874E3"/>
    <w:multiLevelType w:val="hybridMultilevel"/>
    <w:tmpl w:val="0DA24784"/>
    <w:lvl w:ilvl="0" w:tplc="0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054084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92D4F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94447"/>
    <w:multiLevelType w:val="hybridMultilevel"/>
    <w:tmpl w:val="55A2AE2A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A456CF"/>
    <w:multiLevelType w:val="hybridMultilevel"/>
    <w:tmpl w:val="488C6F54"/>
    <w:lvl w:ilvl="0" w:tplc="3DA0B78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644A2"/>
    <w:multiLevelType w:val="hybridMultilevel"/>
    <w:tmpl w:val="BEE0483C"/>
    <w:lvl w:ilvl="0" w:tplc="FFFFFFFF">
      <w:start w:val="1"/>
      <w:numFmt w:val="lowerLetter"/>
      <w:lvlText w:val="%1."/>
      <w:lvlJc w:val="left"/>
      <w:pPr>
        <w:ind w:left="1418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696428"/>
    <w:multiLevelType w:val="hybridMultilevel"/>
    <w:tmpl w:val="2B6C24D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96845"/>
    <w:multiLevelType w:val="hybridMultilevel"/>
    <w:tmpl w:val="CD50F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535B3"/>
    <w:multiLevelType w:val="hybridMultilevel"/>
    <w:tmpl w:val="A0B25570"/>
    <w:lvl w:ilvl="0" w:tplc="E2487E84">
      <w:start w:val="1"/>
      <w:numFmt w:val="bullet"/>
      <w:lvlText w:val="─"/>
      <w:lvlJc w:val="left"/>
      <w:pPr>
        <w:ind w:left="2062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9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6ED348E"/>
    <w:multiLevelType w:val="hybridMultilevel"/>
    <w:tmpl w:val="7DB60BDA"/>
    <w:lvl w:ilvl="0" w:tplc="CEBED13C">
      <w:start w:val="1"/>
      <w:numFmt w:val="decimal"/>
      <w:lvlText w:val="%1."/>
      <w:lvlJc w:val="left"/>
      <w:pPr>
        <w:ind w:left="1418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9643C3E"/>
    <w:multiLevelType w:val="hybridMultilevel"/>
    <w:tmpl w:val="199CD990"/>
    <w:lvl w:ilvl="0" w:tplc="A02645B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AE69B2"/>
    <w:multiLevelType w:val="hybridMultilevel"/>
    <w:tmpl w:val="97C61258"/>
    <w:lvl w:ilvl="0" w:tplc="15E2C9C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CBD36B2"/>
    <w:multiLevelType w:val="hybridMultilevel"/>
    <w:tmpl w:val="05641660"/>
    <w:lvl w:ilvl="0" w:tplc="0C0A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35" w15:restartNumberingAfterBreak="0">
    <w:nsid w:val="4DDA621C"/>
    <w:multiLevelType w:val="hybridMultilevel"/>
    <w:tmpl w:val="968ABBA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0549FF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38" w15:restartNumberingAfterBreak="0">
    <w:nsid w:val="56641551"/>
    <w:multiLevelType w:val="hybridMultilevel"/>
    <w:tmpl w:val="B6AA3E0C"/>
    <w:lvl w:ilvl="0" w:tplc="0C0A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9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B228C9"/>
    <w:multiLevelType w:val="hybridMultilevel"/>
    <w:tmpl w:val="BF38696E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F0876AE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DD08F7"/>
    <w:multiLevelType w:val="hybridMultilevel"/>
    <w:tmpl w:val="2CF042F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8C562A"/>
    <w:multiLevelType w:val="hybridMultilevel"/>
    <w:tmpl w:val="AE28CB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B0A1ABB"/>
    <w:multiLevelType w:val="hybridMultilevel"/>
    <w:tmpl w:val="41443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4E1CDA"/>
    <w:multiLevelType w:val="hybridMultilevel"/>
    <w:tmpl w:val="BEE0483C"/>
    <w:lvl w:ilvl="0" w:tplc="FFFFFFFF">
      <w:start w:val="1"/>
      <w:numFmt w:val="lowerLetter"/>
      <w:lvlText w:val="%1."/>
      <w:lvlJc w:val="left"/>
      <w:pPr>
        <w:ind w:left="1418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D8856FF"/>
    <w:multiLevelType w:val="hybridMultilevel"/>
    <w:tmpl w:val="94B45B06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4D281F"/>
    <w:multiLevelType w:val="hybridMultilevel"/>
    <w:tmpl w:val="BEE0483C"/>
    <w:lvl w:ilvl="0" w:tplc="0C0A0019">
      <w:start w:val="1"/>
      <w:numFmt w:val="lowerLetter"/>
      <w:lvlText w:val="%1."/>
      <w:lvlJc w:val="left"/>
      <w:pPr>
        <w:ind w:left="1418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F56732D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DC0B06"/>
    <w:multiLevelType w:val="hybridMultilevel"/>
    <w:tmpl w:val="61E035D4"/>
    <w:lvl w:ilvl="0" w:tplc="F5DCA74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A52BE4"/>
    <w:multiLevelType w:val="hybridMultilevel"/>
    <w:tmpl w:val="248EC00A"/>
    <w:lvl w:ilvl="0" w:tplc="CBD2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AC5438"/>
    <w:multiLevelType w:val="hybridMultilevel"/>
    <w:tmpl w:val="70748542"/>
    <w:lvl w:ilvl="0" w:tplc="C5307F2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B50F2E"/>
    <w:multiLevelType w:val="hybridMultilevel"/>
    <w:tmpl w:val="A6D6C854"/>
    <w:lvl w:ilvl="0" w:tplc="0C0A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4" w15:restartNumberingAfterBreak="0">
    <w:nsid w:val="736B2D24"/>
    <w:multiLevelType w:val="hybridMultilevel"/>
    <w:tmpl w:val="44E2F884"/>
    <w:lvl w:ilvl="0" w:tplc="99EA4306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55" w15:restartNumberingAfterBreak="0">
    <w:nsid w:val="74425742"/>
    <w:multiLevelType w:val="hybridMultilevel"/>
    <w:tmpl w:val="8EC81E0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EA4EF5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DF488F"/>
    <w:multiLevelType w:val="hybridMultilevel"/>
    <w:tmpl w:val="AC326742"/>
    <w:lvl w:ilvl="0" w:tplc="4CA2419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7CB45A08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015BF8"/>
    <w:multiLevelType w:val="hybridMultilevel"/>
    <w:tmpl w:val="F6EA1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6416E3"/>
    <w:multiLevelType w:val="hybridMultilevel"/>
    <w:tmpl w:val="4E86F2FA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5D77A3"/>
    <w:multiLevelType w:val="hybridMultilevel"/>
    <w:tmpl w:val="BEE0483C"/>
    <w:lvl w:ilvl="0" w:tplc="FFFFFFFF">
      <w:start w:val="1"/>
      <w:numFmt w:val="lowerLetter"/>
      <w:lvlText w:val="%1."/>
      <w:lvlJc w:val="left"/>
      <w:pPr>
        <w:ind w:left="1418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7F942C0D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815">
    <w:abstractNumId w:val="33"/>
  </w:num>
  <w:num w:numId="2" w16cid:durableId="1514609577">
    <w:abstractNumId w:val="37"/>
  </w:num>
  <w:num w:numId="3" w16cid:durableId="1842162591">
    <w:abstractNumId w:val="27"/>
  </w:num>
  <w:num w:numId="4" w16cid:durableId="1142963030">
    <w:abstractNumId w:val="19"/>
  </w:num>
  <w:num w:numId="5" w16cid:durableId="531502841">
    <w:abstractNumId w:val="15"/>
  </w:num>
  <w:num w:numId="6" w16cid:durableId="745686300">
    <w:abstractNumId w:val="40"/>
  </w:num>
  <w:num w:numId="7" w16cid:durableId="1901552526">
    <w:abstractNumId w:val="17"/>
  </w:num>
  <w:num w:numId="8" w16cid:durableId="1609922554">
    <w:abstractNumId w:val="29"/>
  </w:num>
  <w:num w:numId="9" w16cid:durableId="2065566147">
    <w:abstractNumId w:val="59"/>
  </w:num>
  <w:num w:numId="10" w16cid:durableId="1040016077">
    <w:abstractNumId w:val="10"/>
  </w:num>
  <w:num w:numId="11" w16cid:durableId="1648902356">
    <w:abstractNumId w:val="2"/>
  </w:num>
  <w:num w:numId="12" w16cid:durableId="476148793">
    <w:abstractNumId w:val="55"/>
  </w:num>
  <w:num w:numId="13" w16cid:durableId="1197547360">
    <w:abstractNumId w:val="47"/>
  </w:num>
  <w:num w:numId="14" w16cid:durableId="2108192552">
    <w:abstractNumId w:val="26"/>
  </w:num>
  <w:num w:numId="15" w16cid:durableId="200018097">
    <w:abstractNumId w:val="28"/>
  </w:num>
  <w:num w:numId="16" w16cid:durableId="1181119515">
    <w:abstractNumId w:val="14"/>
  </w:num>
  <w:num w:numId="17" w16cid:durableId="1948804763">
    <w:abstractNumId w:val="39"/>
  </w:num>
  <w:num w:numId="18" w16cid:durableId="682632508">
    <w:abstractNumId w:val="58"/>
  </w:num>
  <w:num w:numId="19" w16cid:durableId="854225893">
    <w:abstractNumId w:val="8"/>
  </w:num>
  <w:num w:numId="20" w16cid:durableId="971254045">
    <w:abstractNumId w:val="38"/>
  </w:num>
  <w:num w:numId="21" w16cid:durableId="1713074658">
    <w:abstractNumId w:val="54"/>
  </w:num>
  <w:num w:numId="22" w16cid:durableId="15349868">
    <w:abstractNumId w:val="51"/>
  </w:num>
  <w:num w:numId="23" w16cid:durableId="1122577025">
    <w:abstractNumId w:val="16"/>
  </w:num>
  <w:num w:numId="24" w16cid:durableId="1609198311">
    <w:abstractNumId w:val="1"/>
  </w:num>
  <w:num w:numId="25" w16cid:durableId="1703703670">
    <w:abstractNumId w:val="35"/>
  </w:num>
  <w:num w:numId="26" w16cid:durableId="520558156">
    <w:abstractNumId w:val="62"/>
  </w:num>
  <w:num w:numId="27" w16cid:durableId="1328941606">
    <w:abstractNumId w:val="12"/>
  </w:num>
  <w:num w:numId="28" w16cid:durableId="1859461521">
    <w:abstractNumId w:val="41"/>
  </w:num>
  <w:num w:numId="29" w16cid:durableId="2019649387">
    <w:abstractNumId w:val="23"/>
  </w:num>
  <w:num w:numId="30" w16cid:durableId="1060639604">
    <w:abstractNumId w:val="20"/>
  </w:num>
  <w:num w:numId="31" w16cid:durableId="438567682">
    <w:abstractNumId w:val="43"/>
  </w:num>
  <w:num w:numId="32" w16cid:durableId="1702244079">
    <w:abstractNumId w:val="44"/>
  </w:num>
  <w:num w:numId="33" w16cid:durableId="1682312693">
    <w:abstractNumId w:val="34"/>
  </w:num>
  <w:num w:numId="34" w16cid:durableId="280891065">
    <w:abstractNumId w:val="53"/>
  </w:num>
  <w:num w:numId="35" w16cid:durableId="1070663940">
    <w:abstractNumId w:val="3"/>
  </w:num>
  <w:num w:numId="36" w16cid:durableId="178855266">
    <w:abstractNumId w:val="13"/>
  </w:num>
  <w:num w:numId="37" w16cid:durableId="1436094025">
    <w:abstractNumId w:val="32"/>
  </w:num>
  <w:num w:numId="38" w16cid:durableId="1098522291">
    <w:abstractNumId w:val="30"/>
  </w:num>
  <w:num w:numId="39" w16cid:durableId="1917207190">
    <w:abstractNumId w:val="57"/>
  </w:num>
  <w:num w:numId="40" w16cid:durableId="1590626169">
    <w:abstractNumId w:val="31"/>
  </w:num>
  <w:num w:numId="41" w16cid:durableId="1059017875">
    <w:abstractNumId w:val="52"/>
  </w:num>
  <w:num w:numId="42" w16cid:durableId="1878005588">
    <w:abstractNumId w:val="24"/>
  </w:num>
  <w:num w:numId="43" w16cid:durableId="1024015193">
    <w:abstractNumId w:val="50"/>
  </w:num>
  <w:num w:numId="44" w16cid:durableId="1201354426">
    <w:abstractNumId w:val="7"/>
  </w:num>
  <w:num w:numId="45" w16cid:durableId="1986353530">
    <w:abstractNumId w:val="48"/>
  </w:num>
  <w:num w:numId="46" w16cid:durableId="1320307096">
    <w:abstractNumId w:val="25"/>
  </w:num>
  <w:num w:numId="47" w16cid:durableId="1938436931">
    <w:abstractNumId w:val="0"/>
  </w:num>
  <w:num w:numId="48" w16cid:durableId="90517474">
    <w:abstractNumId w:val="46"/>
  </w:num>
  <w:num w:numId="49" w16cid:durableId="1918443368">
    <w:abstractNumId w:val="11"/>
  </w:num>
  <w:num w:numId="50" w16cid:durableId="1721245488">
    <w:abstractNumId w:val="6"/>
  </w:num>
  <w:num w:numId="51" w16cid:durableId="1747341871">
    <w:abstractNumId w:val="63"/>
  </w:num>
  <w:num w:numId="52" w16cid:durableId="1448701636">
    <w:abstractNumId w:val="49"/>
  </w:num>
  <w:num w:numId="53" w16cid:durableId="1619216462">
    <w:abstractNumId w:val="5"/>
  </w:num>
  <w:num w:numId="54" w16cid:durableId="1004820406">
    <w:abstractNumId w:val="42"/>
  </w:num>
  <w:num w:numId="55" w16cid:durableId="997617767">
    <w:abstractNumId w:val="21"/>
  </w:num>
  <w:num w:numId="56" w16cid:durableId="1179584236">
    <w:abstractNumId w:val="56"/>
  </w:num>
  <w:num w:numId="57" w16cid:durableId="17392813">
    <w:abstractNumId w:val="36"/>
  </w:num>
  <w:num w:numId="58" w16cid:durableId="845946677">
    <w:abstractNumId w:val="60"/>
  </w:num>
  <w:num w:numId="59" w16cid:durableId="1557741652">
    <w:abstractNumId w:val="22"/>
  </w:num>
  <w:num w:numId="60" w16cid:durableId="668556747">
    <w:abstractNumId w:val="64"/>
  </w:num>
  <w:num w:numId="61" w16cid:durableId="2118521290">
    <w:abstractNumId w:val="18"/>
  </w:num>
  <w:num w:numId="62" w16cid:durableId="1570266029">
    <w:abstractNumId w:val="9"/>
  </w:num>
  <w:num w:numId="63" w16cid:durableId="1613199884">
    <w:abstractNumId w:val="45"/>
  </w:num>
  <w:num w:numId="64" w16cid:durableId="358160655">
    <w:abstractNumId w:val="37"/>
  </w:num>
  <w:num w:numId="65" w16cid:durableId="2102600949">
    <w:abstractNumId w:val="4"/>
  </w:num>
  <w:num w:numId="66" w16cid:durableId="882063066">
    <w:abstractNumId w:val="6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2ABA"/>
    <w:rsid w:val="00003802"/>
    <w:rsid w:val="0000493F"/>
    <w:rsid w:val="00004A2F"/>
    <w:rsid w:val="00006654"/>
    <w:rsid w:val="00006A03"/>
    <w:rsid w:val="0001167E"/>
    <w:rsid w:val="0001246B"/>
    <w:rsid w:val="00012E3C"/>
    <w:rsid w:val="00013A76"/>
    <w:rsid w:val="00014BA5"/>
    <w:rsid w:val="000163F8"/>
    <w:rsid w:val="00021AE0"/>
    <w:rsid w:val="000226EB"/>
    <w:rsid w:val="00024944"/>
    <w:rsid w:val="00024BF4"/>
    <w:rsid w:val="00027BEE"/>
    <w:rsid w:val="00036EC3"/>
    <w:rsid w:val="00040128"/>
    <w:rsid w:val="00040A04"/>
    <w:rsid w:val="00040B17"/>
    <w:rsid w:val="00040BA7"/>
    <w:rsid w:val="00040BDF"/>
    <w:rsid w:val="00040F1B"/>
    <w:rsid w:val="00042167"/>
    <w:rsid w:val="000448EB"/>
    <w:rsid w:val="00044D93"/>
    <w:rsid w:val="00044FA5"/>
    <w:rsid w:val="0004741C"/>
    <w:rsid w:val="000475E2"/>
    <w:rsid w:val="00047E7A"/>
    <w:rsid w:val="00050667"/>
    <w:rsid w:val="00050ED2"/>
    <w:rsid w:val="0005466E"/>
    <w:rsid w:val="00060D06"/>
    <w:rsid w:val="00061609"/>
    <w:rsid w:val="00061EDD"/>
    <w:rsid w:val="000621EB"/>
    <w:rsid w:val="00062DDD"/>
    <w:rsid w:val="00063E19"/>
    <w:rsid w:val="00065AC1"/>
    <w:rsid w:val="00067EEC"/>
    <w:rsid w:val="000714D2"/>
    <w:rsid w:val="0007443D"/>
    <w:rsid w:val="000800D1"/>
    <w:rsid w:val="00080CD3"/>
    <w:rsid w:val="00081149"/>
    <w:rsid w:val="00081BD4"/>
    <w:rsid w:val="00083093"/>
    <w:rsid w:val="00083AC3"/>
    <w:rsid w:val="00084067"/>
    <w:rsid w:val="00085BB9"/>
    <w:rsid w:val="000867C0"/>
    <w:rsid w:val="00087FA9"/>
    <w:rsid w:val="00090A00"/>
    <w:rsid w:val="00090F74"/>
    <w:rsid w:val="00092C16"/>
    <w:rsid w:val="00095504"/>
    <w:rsid w:val="00097C48"/>
    <w:rsid w:val="000A08B6"/>
    <w:rsid w:val="000A4047"/>
    <w:rsid w:val="000A5156"/>
    <w:rsid w:val="000A6094"/>
    <w:rsid w:val="000A6DDA"/>
    <w:rsid w:val="000B0449"/>
    <w:rsid w:val="000B0E26"/>
    <w:rsid w:val="000B1D76"/>
    <w:rsid w:val="000B2EC3"/>
    <w:rsid w:val="000B3958"/>
    <w:rsid w:val="000B3A74"/>
    <w:rsid w:val="000B41DD"/>
    <w:rsid w:val="000B5E8A"/>
    <w:rsid w:val="000B7B95"/>
    <w:rsid w:val="000C5EF2"/>
    <w:rsid w:val="000C6248"/>
    <w:rsid w:val="000C65CD"/>
    <w:rsid w:val="000C67C5"/>
    <w:rsid w:val="000C693C"/>
    <w:rsid w:val="000D05EE"/>
    <w:rsid w:val="000D22FF"/>
    <w:rsid w:val="000D2918"/>
    <w:rsid w:val="000D3D6C"/>
    <w:rsid w:val="000D4A1B"/>
    <w:rsid w:val="000D6730"/>
    <w:rsid w:val="000E1BE1"/>
    <w:rsid w:val="000E20CD"/>
    <w:rsid w:val="000E3BD5"/>
    <w:rsid w:val="000E49D7"/>
    <w:rsid w:val="000E4C4D"/>
    <w:rsid w:val="000E5DA9"/>
    <w:rsid w:val="000E5EDF"/>
    <w:rsid w:val="000E5FD0"/>
    <w:rsid w:val="000E6E4B"/>
    <w:rsid w:val="000F0D3A"/>
    <w:rsid w:val="000F29B5"/>
    <w:rsid w:val="000F3F48"/>
    <w:rsid w:val="000F4736"/>
    <w:rsid w:val="000F5E64"/>
    <w:rsid w:val="000F74C9"/>
    <w:rsid w:val="00102776"/>
    <w:rsid w:val="00102D1E"/>
    <w:rsid w:val="00104700"/>
    <w:rsid w:val="001054AD"/>
    <w:rsid w:val="00105DAC"/>
    <w:rsid w:val="00107C2C"/>
    <w:rsid w:val="001117D3"/>
    <w:rsid w:val="00112399"/>
    <w:rsid w:val="00114EEA"/>
    <w:rsid w:val="00115768"/>
    <w:rsid w:val="0011620B"/>
    <w:rsid w:val="00116B29"/>
    <w:rsid w:val="001171B1"/>
    <w:rsid w:val="0011768A"/>
    <w:rsid w:val="00117B4A"/>
    <w:rsid w:val="00120FCE"/>
    <w:rsid w:val="00123B47"/>
    <w:rsid w:val="00131DCC"/>
    <w:rsid w:val="00134F94"/>
    <w:rsid w:val="0013518A"/>
    <w:rsid w:val="0013649D"/>
    <w:rsid w:val="001367FF"/>
    <w:rsid w:val="0013740A"/>
    <w:rsid w:val="00141CB9"/>
    <w:rsid w:val="0014662B"/>
    <w:rsid w:val="00146C4A"/>
    <w:rsid w:val="0014701F"/>
    <w:rsid w:val="001479B6"/>
    <w:rsid w:val="00150237"/>
    <w:rsid w:val="0015071A"/>
    <w:rsid w:val="0015198C"/>
    <w:rsid w:val="00153306"/>
    <w:rsid w:val="00154096"/>
    <w:rsid w:val="0015464E"/>
    <w:rsid w:val="00156815"/>
    <w:rsid w:val="0016162A"/>
    <w:rsid w:val="00161CF4"/>
    <w:rsid w:val="00161EF0"/>
    <w:rsid w:val="00162580"/>
    <w:rsid w:val="00163B54"/>
    <w:rsid w:val="00163C8C"/>
    <w:rsid w:val="00163E83"/>
    <w:rsid w:val="00163EA5"/>
    <w:rsid w:val="00165081"/>
    <w:rsid w:val="001655D4"/>
    <w:rsid w:val="00167970"/>
    <w:rsid w:val="0017300E"/>
    <w:rsid w:val="00173B7B"/>
    <w:rsid w:val="001754AC"/>
    <w:rsid w:val="00175C38"/>
    <w:rsid w:val="00176791"/>
    <w:rsid w:val="0017775E"/>
    <w:rsid w:val="00181833"/>
    <w:rsid w:val="0018186C"/>
    <w:rsid w:val="0018744A"/>
    <w:rsid w:val="00187F9C"/>
    <w:rsid w:val="00191061"/>
    <w:rsid w:val="00195A55"/>
    <w:rsid w:val="001A166C"/>
    <w:rsid w:val="001A1F16"/>
    <w:rsid w:val="001A2842"/>
    <w:rsid w:val="001A3B01"/>
    <w:rsid w:val="001A4A29"/>
    <w:rsid w:val="001A6E41"/>
    <w:rsid w:val="001B1FDE"/>
    <w:rsid w:val="001B2734"/>
    <w:rsid w:val="001B5009"/>
    <w:rsid w:val="001B50E5"/>
    <w:rsid w:val="001B52F1"/>
    <w:rsid w:val="001B65A2"/>
    <w:rsid w:val="001C0268"/>
    <w:rsid w:val="001C03F1"/>
    <w:rsid w:val="001C16E3"/>
    <w:rsid w:val="001C18E8"/>
    <w:rsid w:val="001C1A80"/>
    <w:rsid w:val="001C2E7E"/>
    <w:rsid w:val="001C3DE7"/>
    <w:rsid w:val="001C3EF2"/>
    <w:rsid w:val="001C5202"/>
    <w:rsid w:val="001C577B"/>
    <w:rsid w:val="001C6BB5"/>
    <w:rsid w:val="001D02D5"/>
    <w:rsid w:val="001D0649"/>
    <w:rsid w:val="001D091B"/>
    <w:rsid w:val="001D24BC"/>
    <w:rsid w:val="001D3231"/>
    <w:rsid w:val="001D5B09"/>
    <w:rsid w:val="001D5BF6"/>
    <w:rsid w:val="001D5F9B"/>
    <w:rsid w:val="001D640C"/>
    <w:rsid w:val="001E17D7"/>
    <w:rsid w:val="001E26A4"/>
    <w:rsid w:val="001E289B"/>
    <w:rsid w:val="001E54C6"/>
    <w:rsid w:val="001E5A00"/>
    <w:rsid w:val="001F1AE4"/>
    <w:rsid w:val="001F21CB"/>
    <w:rsid w:val="001F2FBA"/>
    <w:rsid w:val="001F42BE"/>
    <w:rsid w:val="001F4F85"/>
    <w:rsid w:val="001F5BDD"/>
    <w:rsid w:val="002007CF"/>
    <w:rsid w:val="00203434"/>
    <w:rsid w:val="00205A00"/>
    <w:rsid w:val="00206605"/>
    <w:rsid w:val="00206F15"/>
    <w:rsid w:val="0020703A"/>
    <w:rsid w:val="002105FF"/>
    <w:rsid w:val="00211A2D"/>
    <w:rsid w:val="00213C5B"/>
    <w:rsid w:val="00214184"/>
    <w:rsid w:val="00214B1A"/>
    <w:rsid w:val="0021695F"/>
    <w:rsid w:val="0021700B"/>
    <w:rsid w:val="00221678"/>
    <w:rsid w:val="00224834"/>
    <w:rsid w:val="002254BB"/>
    <w:rsid w:val="00225FED"/>
    <w:rsid w:val="002270F8"/>
    <w:rsid w:val="00230866"/>
    <w:rsid w:val="002309E2"/>
    <w:rsid w:val="00231488"/>
    <w:rsid w:val="00232A9C"/>
    <w:rsid w:val="002332E2"/>
    <w:rsid w:val="00234536"/>
    <w:rsid w:val="002357F3"/>
    <w:rsid w:val="002358AF"/>
    <w:rsid w:val="00237028"/>
    <w:rsid w:val="00237190"/>
    <w:rsid w:val="00237D94"/>
    <w:rsid w:val="00240ED6"/>
    <w:rsid w:val="00241D1C"/>
    <w:rsid w:val="00244EB5"/>
    <w:rsid w:val="002508DC"/>
    <w:rsid w:val="00251308"/>
    <w:rsid w:val="002521A1"/>
    <w:rsid w:val="002543C3"/>
    <w:rsid w:val="002576C2"/>
    <w:rsid w:val="00260C3C"/>
    <w:rsid w:val="00262350"/>
    <w:rsid w:val="0026320F"/>
    <w:rsid w:val="00264213"/>
    <w:rsid w:val="0026437E"/>
    <w:rsid w:val="00267C58"/>
    <w:rsid w:val="0027130B"/>
    <w:rsid w:val="00272436"/>
    <w:rsid w:val="00273783"/>
    <w:rsid w:val="00274563"/>
    <w:rsid w:val="002757FF"/>
    <w:rsid w:val="00277B23"/>
    <w:rsid w:val="0028204A"/>
    <w:rsid w:val="00284F90"/>
    <w:rsid w:val="002859B2"/>
    <w:rsid w:val="002877B0"/>
    <w:rsid w:val="00287C29"/>
    <w:rsid w:val="0029048E"/>
    <w:rsid w:val="002909CA"/>
    <w:rsid w:val="00290CC3"/>
    <w:rsid w:val="00291E05"/>
    <w:rsid w:val="00292D91"/>
    <w:rsid w:val="00295865"/>
    <w:rsid w:val="002976E9"/>
    <w:rsid w:val="002979A0"/>
    <w:rsid w:val="002A01CE"/>
    <w:rsid w:val="002A01E1"/>
    <w:rsid w:val="002A0636"/>
    <w:rsid w:val="002A147B"/>
    <w:rsid w:val="002A2AE2"/>
    <w:rsid w:val="002A3BE8"/>
    <w:rsid w:val="002A5ABA"/>
    <w:rsid w:val="002A61E7"/>
    <w:rsid w:val="002A6FCE"/>
    <w:rsid w:val="002A71C3"/>
    <w:rsid w:val="002B1F00"/>
    <w:rsid w:val="002B3675"/>
    <w:rsid w:val="002B37F9"/>
    <w:rsid w:val="002B5AAC"/>
    <w:rsid w:val="002B6B32"/>
    <w:rsid w:val="002C08F0"/>
    <w:rsid w:val="002C0F7A"/>
    <w:rsid w:val="002C39B7"/>
    <w:rsid w:val="002C459B"/>
    <w:rsid w:val="002C5AC9"/>
    <w:rsid w:val="002D0035"/>
    <w:rsid w:val="002D1CBE"/>
    <w:rsid w:val="002D2E67"/>
    <w:rsid w:val="002D372B"/>
    <w:rsid w:val="002D5E4D"/>
    <w:rsid w:val="002D76CA"/>
    <w:rsid w:val="002D7989"/>
    <w:rsid w:val="002E21EE"/>
    <w:rsid w:val="002E3CD4"/>
    <w:rsid w:val="002E42FF"/>
    <w:rsid w:val="002E4555"/>
    <w:rsid w:val="002E6A89"/>
    <w:rsid w:val="002E748E"/>
    <w:rsid w:val="002E76BB"/>
    <w:rsid w:val="002F11D5"/>
    <w:rsid w:val="002F20D7"/>
    <w:rsid w:val="002F22CB"/>
    <w:rsid w:val="002F3E93"/>
    <w:rsid w:val="002F455D"/>
    <w:rsid w:val="002F6448"/>
    <w:rsid w:val="002F71C9"/>
    <w:rsid w:val="00301306"/>
    <w:rsid w:val="00301B31"/>
    <w:rsid w:val="00301BB7"/>
    <w:rsid w:val="003064A9"/>
    <w:rsid w:val="0031131C"/>
    <w:rsid w:val="003113F6"/>
    <w:rsid w:val="00316DCF"/>
    <w:rsid w:val="00317786"/>
    <w:rsid w:val="00320A2D"/>
    <w:rsid w:val="00320DA5"/>
    <w:rsid w:val="00323202"/>
    <w:rsid w:val="0032453D"/>
    <w:rsid w:val="00325F1A"/>
    <w:rsid w:val="003260A2"/>
    <w:rsid w:val="00326E61"/>
    <w:rsid w:val="0032715C"/>
    <w:rsid w:val="00327EC4"/>
    <w:rsid w:val="00330A81"/>
    <w:rsid w:val="0033476D"/>
    <w:rsid w:val="003353FD"/>
    <w:rsid w:val="00335595"/>
    <w:rsid w:val="00335C0A"/>
    <w:rsid w:val="00335E64"/>
    <w:rsid w:val="00336EB8"/>
    <w:rsid w:val="00337822"/>
    <w:rsid w:val="00340258"/>
    <w:rsid w:val="00340389"/>
    <w:rsid w:val="00341180"/>
    <w:rsid w:val="0034380A"/>
    <w:rsid w:val="003440F0"/>
    <w:rsid w:val="0034646E"/>
    <w:rsid w:val="00351FFD"/>
    <w:rsid w:val="003530C2"/>
    <w:rsid w:val="00354BAA"/>
    <w:rsid w:val="003601C3"/>
    <w:rsid w:val="00361242"/>
    <w:rsid w:val="00361305"/>
    <w:rsid w:val="003620F9"/>
    <w:rsid w:val="003630A8"/>
    <w:rsid w:val="00363831"/>
    <w:rsid w:val="00364E17"/>
    <w:rsid w:val="003653B8"/>
    <w:rsid w:val="00372009"/>
    <w:rsid w:val="0037202D"/>
    <w:rsid w:val="00372267"/>
    <w:rsid w:val="003723A3"/>
    <w:rsid w:val="00372F7C"/>
    <w:rsid w:val="003732CE"/>
    <w:rsid w:val="003739AA"/>
    <w:rsid w:val="00377B80"/>
    <w:rsid w:val="003801E6"/>
    <w:rsid w:val="00382976"/>
    <w:rsid w:val="00384E1A"/>
    <w:rsid w:val="00386AC9"/>
    <w:rsid w:val="003872E9"/>
    <w:rsid w:val="00391761"/>
    <w:rsid w:val="003917B3"/>
    <w:rsid w:val="00392147"/>
    <w:rsid w:val="003936A1"/>
    <w:rsid w:val="00393C63"/>
    <w:rsid w:val="00395B57"/>
    <w:rsid w:val="003968E2"/>
    <w:rsid w:val="00397897"/>
    <w:rsid w:val="003A0F77"/>
    <w:rsid w:val="003A1B7B"/>
    <w:rsid w:val="003A314D"/>
    <w:rsid w:val="003A6218"/>
    <w:rsid w:val="003B26F1"/>
    <w:rsid w:val="003B67A1"/>
    <w:rsid w:val="003C0F90"/>
    <w:rsid w:val="003C137E"/>
    <w:rsid w:val="003C14C9"/>
    <w:rsid w:val="003C1E05"/>
    <w:rsid w:val="003C2926"/>
    <w:rsid w:val="003C2FF8"/>
    <w:rsid w:val="003C49B0"/>
    <w:rsid w:val="003C5476"/>
    <w:rsid w:val="003C5718"/>
    <w:rsid w:val="003C6FEC"/>
    <w:rsid w:val="003D1D18"/>
    <w:rsid w:val="003D3552"/>
    <w:rsid w:val="003D459F"/>
    <w:rsid w:val="003D4EAC"/>
    <w:rsid w:val="003D5732"/>
    <w:rsid w:val="003E0D92"/>
    <w:rsid w:val="003E0F9B"/>
    <w:rsid w:val="003E3539"/>
    <w:rsid w:val="003E39A7"/>
    <w:rsid w:val="003E462B"/>
    <w:rsid w:val="003E69E3"/>
    <w:rsid w:val="003F082F"/>
    <w:rsid w:val="003F095B"/>
    <w:rsid w:val="003F2E1D"/>
    <w:rsid w:val="003F56A0"/>
    <w:rsid w:val="003F6567"/>
    <w:rsid w:val="003F694D"/>
    <w:rsid w:val="0040408D"/>
    <w:rsid w:val="00406DED"/>
    <w:rsid w:val="00407153"/>
    <w:rsid w:val="0040779E"/>
    <w:rsid w:val="004105F2"/>
    <w:rsid w:val="00411D8D"/>
    <w:rsid w:val="00414D19"/>
    <w:rsid w:val="00415D0C"/>
    <w:rsid w:val="00416C0F"/>
    <w:rsid w:val="00420074"/>
    <w:rsid w:val="00421B02"/>
    <w:rsid w:val="00422833"/>
    <w:rsid w:val="004240E3"/>
    <w:rsid w:val="00426662"/>
    <w:rsid w:val="004276C2"/>
    <w:rsid w:val="00430339"/>
    <w:rsid w:val="00431086"/>
    <w:rsid w:val="00432D24"/>
    <w:rsid w:val="00433D46"/>
    <w:rsid w:val="00434980"/>
    <w:rsid w:val="0044037E"/>
    <w:rsid w:val="00441015"/>
    <w:rsid w:val="004412EE"/>
    <w:rsid w:val="0044159E"/>
    <w:rsid w:val="00441970"/>
    <w:rsid w:val="004425BE"/>
    <w:rsid w:val="00442604"/>
    <w:rsid w:val="00443422"/>
    <w:rsid w:val="0044368D"/>
    <w:rsid w:val="00446276"/>
    <w:rsid w:val="004500ED"/>
    <w:rsid w:val="004508D3"/>
    <w:rsid w:val="00452868"/>
    <w:rsid w:val="00453577"/>
    <w:rsid w:val="00454ACA"/>
    <w:rsid w:val="00454CEA"/>
    <w:rsid w:val="004552C4"/>
    <w:rsid w:val="00460A54"/>
    <w:rsid w:val="00461CCE"/>
    <w:rsid w:val="004631EC"/>
    <w:rsid w:val="00467B64"/>
    <w:rsid w:val="00467E3A"/>
    <w:rsid w:val="00471733"/>
    <w:rsid w:val="00471AAE"/>
    <w:rsid w:val="0047221D"/>
    <w:rsid w:val="00472491"/>
    <w:rsid w:val="00473478"/>
    <w:rsid w:val="0047491C"/>
    <w:rsid w:val="0047723E"/>
    <w:rsid w:val="00480C04"/>
    <w:rsid w:val="004814F9"/>
    <w:rsid w:val="00482E79"/>
    <w:rsid w:val="00483524"/>
    <w:rsid w:val="00484DE1"/>
    <w:rsid w:val="00485CE7"/>
    <w:rsid w:val="00491DF8"/>
    <w:rsid w:val="00492A3F"/>
    <w:rsid w:val="004943BB"/>
    <w:rsid w:val="00495EB0"/>
    <w:rsid w:val="004A050B"/>
    <w:rsid w:val="004A1F90"/>
    <w:rsid w:val="004A2B89"/>
    <w:rsid w:val="004A3949"/>
    <w:rsid w:val="004A4113"/>
    <w:rsid w:val="004A45DA"/>
    <w:rsid w:val="004A6880"/>
    <w:rsid w:val="004B1378"/>
    <w:rsid w:val="004B23E3"/>
    <w:rsid w:val="004B2AE1"/>
    <w:rsid w:val="004B2F20"/>
    <w:rsid w:val="004B383B"/>
    <w:rsid w:val="004C0A8E"/>
    <w:rsid w:val="004C3258"/>
    <w:rsid w:val="004D0952"/>
    <w:rsid w:val="004D1067"/>
    <w:rsid w:val="004D282C"/>
    <w:rsid w:val="004D312F"/>
    <w:rsid w:val="004D362C"/>
    <w:rsid w:val="004D3A29"/>
    <w:rsid w:val="004D418F"/>
    <w:rsid w:val="004D579E"/>
    <w:rsid w:val="004D7050"/>
    <w:rsid w:val="004E0E38"/>
    <w:rsid w:val="004E4E88"/>
    <w:rsid w:val="004E5741"/>
    <w:rsid w:val="004E6049"/>
    <w:rsid w:val="004E6329"/>
    <w:rsid w:val="004F1650"/>
    <w:rsid w:val="004F417A"/>
    <w:rsid w:val="004F4BFE"/>
    <w:rsid w:val="004F6EA1"/>
    <w:rsid w:val="00502C20"/>
    <w:rsid w:val="00507F0A"/>
    <w:rsid w:val="00511152"/>
    <w:rsid w:val="00513DAD"/>
    <w:rsid w:val="00516675"/>
    <w:rsid w:val="00516F1C"/>
    <w:rsid w:val="00521505"/>
    <w:rsid w:val="0052170E"/>
    <w:rsid w:val="00521CF0"/>
    <w:rsid w:val="005220FF"/>
    <w:rsid w:val="00523E85"/>
    <w:rsid w:val="00524A01"/>
    <w:rsid w:val="00526566"/>
    <w:rsid w:val="00530648"/>
    <w:rsid w:val="00530B5D"/>
    <w:rsid w:val="005320D4"/>
    <w:rsid w:val="0053210A"/>
    <w:rsid w:val="00532310"/>
    <w:rsid w:val="00532AD4"/>
    <w:rsid w:val="005333F5"/>
    <w:rsid w:val="005335FA"/>
    <w:rsid w:val="00535DAA"/>
    <w:rsid w:val="00537E1E"/>
    <w:rsid w:val="00537FB1"/>
    <w:rsid w:val="005428F5"/>
    <w:rsid w:val="00544D42"/>
    <w:rsid w:val="00544DB0"/>
    <w:rsid w:val="00546C20"/>
    <w:rsid w:val="00547527"/>
    <w:rsid w:val="00550440"/>
    <w:rsid w:val="00550616"/>
    <w:rsid w:val="0055094C"/>
    <w:rsid w:val="00551BD5"/>
    <w:rsid w:val="00551DA6"/>
    <w:rsid w:val="00551DCC"/>
    <w:rsid w:val="0055428C"/>
    <w:rsid w:val="005550FD"/>
    <w:rsid w:val="0055594F"/>
    <w:rsid w:val="0055642A"/>
    <w:rsid w:val="00556ACE"/>
    <w:rsid w:val="00562C9B"/>
    <w:rsid w:val="0056331A"/>
    <w:rsid w:val="00564D18"/>
    <w:rsid w:val="00567127"/>
    <w:rsid w:val="00571D16"/>
    <w:rsid w:val="00572CC4"/>
    <w:rsid w:val="00574318"/>
    <w:rsid w:val="005747E2"/>
    <w:rsid w:val="005754FA"/>
    <w:rsid w:val="00576E5E"/>
    <w:rsid w:val="005774FB"/>
    <w:rsid w:val="0058096E"/>
    <w:rsid w:val="00581C1E"/>
    <w:rsid w:val="00583790"/>
    <w:rsid w:val="00583C38"/>
    <w:rsid w:val="0058408B"/>
    <w:rsid w:val="00584807"/>
    <w:rsid w:val="00587556"/>
    <w:rsid w:val="005876BF"/>
    <w:rsid w:val="00590485"/>
    <w:rsid w:val="005913BE"/>
    <w:rsid w:val="0059335E"/>
    <w:rsid w:val="00593F9D"/>
    <w:rsid w:val="00594DC1"/>
    <w:rsid w:val="005A0693"/>
    <w:rsid w:val="005A19EF"/>
    <w:rsid w:val="005A1E15"/>
    <w:rsid w:val="005A2488"/>
    <w:rsid w:val="005A2EE5"/>
    <w:rsid w:val="005A5EA5"/>
    <w:rsid w:val="005A700F"/>
    <w:rsid w:val="005B3D9D"/>
    <w:rsid w:val="005B4B3D"/>
    <w:rsid w:val="005B658E"/>
    <w:rsid w:val="005B6894"/>
    <w:rsid w:val="005B6B1B"/>
    <w:rsid w:val="005B73DC"/>
    <w:rsid w:val="005B7C73"/>
    <w:rsid w:val="005C0424"/>
    <w:rsid w:val="005C47FC"/>
    <w:rsid w:val="005C4CFC"/>
    <w:rsid w:val="005C540F"/>
    <w:rsid w:val="005C5731"/>
    <w:rsid w:val="005C639A"/>
    <w:rsid w:val="005C72E2"/>
    <w:rsid w:val="005D068C"/>
    <w:rsid w:val="005D4578"/>
    <w:rsid w:val="005D46B5"/>
    <w:rsid w:val="005D6FF8"/>
    <w:rsid w:val="005D7634"/>
    <w:rsid w:val="005D7A20"/>
    <w:rsid w:val="005E1A87"/>
    <w:rsid w:val="005E2AB1"/>
    <w:rsid w:val="005E4429"/>
    <w:rsid w:val="005E45E1"/>
    <w:rsid w:val="005E5982"/>
    <w:rsid w:val="005E67C5"/>
    <w:rsid w:val="005E7701"/>
    <w:rsid w:val="005F22A3"/>
    <w:rsid w:val="005F36B5"/>
    <w:rsid w:val="005F4935"/>
    <w:rsid w:val="0060262D"/>
    <w:rsid w:val="006026CF"/>
    <w:rsid w:val="00605462"/>
    <w:rsid w:val="006059C3"/>
    <w:rsid w:val="006073FC"/>
    <w:rsid w:val="00607EA3"/>
    <w:rsid w:val="0061022F"/>
    <w:rsid w:val="006134FF"/>
    <w:rsid w:val="006157DF"/>
    <w:rsid w:val="00617188"/>
    <w:rsid w:val="006175D3"/>
    <w:rsid w:val="00622505"/>
    <w:rsid w:val="006234C1"/>
    <w:rsid w:val="00624F49"/>
    <w:rsid w:val="006257B7"/>
    <w:rsid w:val="00625C00"/>
    <w:rsid w:val="00625DC2"/>
    <w:rsid w:val="00625DE1"/>
    <w:rsid w:val="006262FF"/>
    <w:rsid w:val="00626BFA"/>
    <w:rsid w:val="00627ACB"/>
    <w:rsid w:val="006317FA"/>
    <w:rsid w:val="00632A83"/>
    <w:rsid w:val="006330DE"/>
    <w:rsid w:val="0063357F"/>
    <w:rsid w:val="006355CC"/>
    <w:rsid w:val="0063725D"/>
    <w:rsid w:val="006379EA"/>
    <w:rsid w:val="006402B4"/>
    <w:rsid w:val="0064180A"/>
    <w:rsid w:val="006428E1"/>
    <w:rsid w:val="0064369F"/>
    <w:rsid w:val="006443F0"/>
    <w:rsid w:val="00647560"/>
    <w:rsid w:val="006521BA"/>
    <w:rsid w:val="006548AC"/>
    <w:rsid w:val="00654EBF"/>
    <w:rsid w:val="006554F6"/>
    <w:rsid w:val="00655FF0"/>
    <w:rsid w:val="006569F8"/>
    <w:rsid w:val="00660435"/>
    <w:rsid w:val="00662077"/>
    <w:rsid w:val="0066219C"/>
    <w:rsid w:val="006624C1"/>
    <w:rsid w:val="00664BCE"/>
    <w:rsid w:val="00666F4B"/>
    <w:rsid w:val="00672209"/>
    <w:rsid w:val="00672A0B"/>
    <w:rsid w:val="006735CF"/>
    <w:rsid w:val="00673780"/>
    <w:rsid w:val="0067389C"/>
    <w:rsid w:val="00676E36"/>
    <w:rsid w:val="00680529"/>
    <w:rsid w:val="00680627"/>
    <w:rsid w:val="00680833"/>
    <w:rsid w:val="006843DF"/>
    <w:rsid w:val="00685039"/>
    <w:rsid w:val="006902F6"/>
    <w:rsid w:val="00694F8F"/>
    <w:rsid w:val="00695480"/>
    <w:rsid w:val="006954F4"/>
    <w:rsid w:val="00696800"/>
    <w:rsid w:val="00697B7A"/>
    <w:rsid w:val="006A0768"/>
    <w:rsid w:val="006A0F02"/>
    <w:rsid w:val="006A126E"/>
    <w:rsid w:val="006A336E"/>
    <w:rsid w:val="006A357D"/>
    <w:rsid w:val="006A4870"/>
    <w:rsid w:val="006A67D8"/>
    <w:rsid w:val="006B01C9"/>
    <w:rsid w:val="006B11B2"/>
    <w:rsid w:val="006B16A1"/>
    <w:rsid w:val="006B1978"/>
    <w:rsid w:val="006B2203"/>
    <w:rsid w:val="006B3D10"/>
    <w:rsid w:val="006B493F"/>
    <w:rsid w:val="006B7363"/>
    <w:rsid w:val="006B7512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674E"/>
    <w:rsid w:val="006C7110"/>
    <w:rsid w:val="006D0BF6"/>
    <w:rsid w:val="006D4023"/>
    <w:rsid w:val="006D43AE"/>
    <w:rsid w:val="006D55C6"/>
    <w:rsid w:val="006D59B1"/>
    <w:rsid w:val="006D6110"/>
    <w:rsid w:val="006D62AE"/>
    <w:rsid w:val="006D7201"/>
    <w:rsid w:val="006E12D3"/>
    <w:rsid w:val="006E13DE"/>
    <w:rsid w:val="006E18E4"/>
    <w:rsid w:val="006E3BB4"/>
    <w:rsid w:val="006E4A3A"/>
    <w:rsid w:val="006E7B81"/>
    <w:rsid w:val="006F13B9"/>
    <w:rsid w:val="006F19F8"/>
    <w:rsid w:val="006F27A0"/>
    <w:rsid w:val="006F287F"/>
    <w:rsid w:val="006F395B"/>
    <w:rsid w:val="006F45F1"/>
    <w:rsid w:val="006F4787"/>
    <w:rsid w:val="006F56EB"/>
    <w:rsid w:val="006F5BC9"/>
    <w:rsid w:val="007017A6"/>
    <w:rsid w:val="00701B8F"/>
    <w:rsid w:val="007050E8"/>
    <w:rsid w:val="00705FCE"/>
    <w:rsid w:val="00706561"/>
    <w:rsid w:val="00714932"/>
    <w:rsid w:val="00715048"/>
    <w:rsid w:val="00715B5C"/>
    <w:rsid w:val="00715C1C"/>
    <w:rsid w:val="0071693B"/>
    <w:rsid w:val="00717185"/>
    <w:rsid w:val="007171DB"/>
    <w:rsid w:val="00720601"/>
    <w:rsid w:val="00721730"/>
    <w:rsid w:val="007224DE"/>
    <w:rsid w:val="00722B99"/>
    <w:rsid w:val="00723F27"/>
    <w:rsid w:val="00725414"/>
    <w:rsid w:val="00725E95"/>
    <w:rsid w:val="0072671F"/>
    <w:rsid w:val="007313D6"/>
    <w:rsid w:val="00733197"/>
    <w:rsid w:val="007332C3"/>
    <w:rsid w:val="007341B5"/>
    <w:rsid w:val="00734626"/>
    <w:rsid w:val="0073483F"/>
    <w:rsid w:val="00734B05"/>
    <w:rsid w:val="00736F03"/>
    <w:rsid w:val="007375D6"/>
    <w:rsid w:val="00740186"/>
    <w:rsid w:val="007402AB"/>
    <w:rsid w:val="00744230"/>
    <w:rsid w:val="00745DBF"/>
    <w:rsid w:val="00746802"/>
    <w:rsid w:val="00746ABB"/>
    <w:rsid w:val="00746EC0"/>
    <w:rsid w:val="007472EB"/>
    <w:rsid w:val="007479F9"/>
    <w:rsid w:val="00750481"/>
    <w:rsid w:val="007504B3"/>
    <w:rsid w:val="0075064E"/>
    <w:rsid w:val="00751578"/>
    <w:rsid w:val="00752C2A"/>
    <w:rsid w:val="007532CC"/>
    <w:rsid w:val="007546BE"/>
    <w:rsid w:val="007554C2"/>
    <w:rsid w:val="00757E51"/>
    <w:rsid w:val="007625C5"/>
    <w:rsid w:val="00764801"/>
    <w:rsid w:val="00765A7C"/>
    <w:rsid w:val="007660FA"/>
    <w:rsid w:val="00773535"/>
    <w:rsid w:val="00782261"/>
    <w:rsid w:val="00782B48"/>
    <w:rsid w:val="00782E69"/>
    <w:rsid w:val="0078314E"/>
    <w:rsid w:val="00784F5D"/>
    <w:rsid w:val="00784F86"/>
    <w:rsid w:val="00786D91"/>
    <w:rsid w:val="00792679"/>
    <w:rsid w:val="0079421C"/>
    <w:rsid w:val="00795724"/>
    <w:rsid w:val="007962F4"/>
    <w:rsid w:val="007A12A5"/>
    <w:rsid w:val="007A2784"/>
    <w:rsid w:val="007A27DD"/>
    <w:rsid w:val="007A3424"/>
    <w:rsid w:val="007A58CE"/>
    <w:rsid w:val="007A60D8"/>
    <w:rsid w:val="007B0F66"/>
    <w:rsid w:val="007B22EB"/>
    <w:rsid w:val="007B2849"/>
    <w:rsid w:val="007B3A66"/>
    <w:rsid w:val="007B41C7"/>
    <w:rsid w:val="007B6348"/>
    <w:rsid w:val="007B694B"/>
    <w:rsid w:val="007B7FEC"/>
    <w:rsid w:val="007C16B7"/>
    <w:rsid w:val="007C2BDF"/>
    <w:rsid w:val="007C653C"/>
    <w:rsid w:val="007C6DB1"/>
    <w:rsid w:val="007C7931"/>
    <w:rsid w:val="007D0260"/>
    <w:rsid w:val="007D0BE2"/>
    <w:rsid w:val="007D0D05"/>
    <w:rsid w:val="007D1A66"/>
    <w:rsid w:val="007D3759"/>
    <w:rsid w:val="007D37E8"/>
    <w:rsid w:val="007D480B"/>
    <w:rsid w:val="007D5AAD"/>
    <w:rsid w:val="007E25CA"/>
    <w:rsid w:val="007E3859"/>
    <w:rsid w:val="007E3B30"/>
    <w:rsid w:val="007F02BC"/>
    <w:rsid w:val="007F12F1"/>
    <w:rsid w:val="007F1A36"/>
    <w:rsid w:val="007F2267"/>
    <w:rsid w:val="007F5880"/>
    <w:rsid w:val="007F744A"/>
    <w:rsid w:val="007F7EB6"/>
    <w:rsid w:val="00802761"/>
    <w:rsid w:val="00803AA1"/>
    <w:rsid w:val="008041EA"/>
    <w:rsid w:val="00805183"/>
    <w:rsid w:val="008066DF"/>
    <w:rsid w:val="008068B0"/>
    <w:rsid w:val="00806F0D"/>
    <w:rsid w:val="00810F93"/>
    <w:rsid w:val="00812F52"/>
    <w:rsid w:val="00815656"/>
    <w:rsid w:val="00816F99"/>
    <w:rsid w:val="00820FD0"/>
    <w:rsid w:val="00821356"/>
    <w:rsid w:val="008222AB"/>
    <w:rsid w:val="00822E03"/>
    <w:rsid w:val="00824FDE"/>
    <w:rsid w:val="008251A9"/>
    <w:rsid w:val="00825A65"/>
    <w:rsid w:val="00827C88"/>
    <w:rsid w:val="00830CA2"/>
    <w:rsid w:val="008316EA"/>
    <w:rsid w:val="008356CB"/>
    <w:rsid w:val="00836CA7"/>
    <w:rsid w:val="0083720C"/>
    <w:rsid w:val="00837E13"/>
    <w:rsid w:val="0084076F"/>
    <w:rsid w:val="00840A3C"/>
    <w:rsid w:val="008413B7"/>
    <w:rsid w:val="008440A3"/>
    <w:rsid w:val="00847013"/>
    <w:rsid w:val="0084769F"/>
    <w:rsid w:val="0084773A"/>
    <w:rsid w:val="0085082F"/>
    <w:rsid w:val="008508E1"/>
    <w:rsid w:val="00850B03"/>
    <w:rsid w:val="008510F3"/>
    <w:rsid w:val="00851A99"/>
    <w:rsid w:val="0085280B"/>
    <w:rsid w:val="0085739C"/>
    <w:rsid w:val="008577B6"/>
    <w:rsid w:val="00862E10"/>
    <w:rsid w:val="00862F82"/>
    <w:rsid w:val="00864CB9"/>
    <w:rsid w:val="00864EA5"/>
    <w:rsid w:val="00866560"/>
    <w:rsid w:val="00866BD5"/>
    <w:rsid w:val="00866E10"/>
    <w:rsid w:val="00870BAC"/>
    <w:rsid w:val="00870DF3"/>
    <w:rsid w:val="00874544"/>
    <w:rsid w:val="008748BC"/>
    <w:rsid w:val="00874F11"/>
    <w:rsid w:val="0087641F"/>
    <w:rsid w:val="008773E6"/>
    <w:rsid w:val="0088063B"/>
    <w:rsid w:val="00885851"/>
    <w:rsid w:val="0089049F"/>
    <w:rsid w:val="00892D8E"/>
    <w:rsid w:val="00893D10"/>
    <w:rsid w:val="00893EB0"/>
    <w:rsid w:val="0089638B"/>
    <w:rsid w:val="00897C0C"/>
    <w:rsid w:val="008A0A66"/>
    <w:rsid w:val="008A21CC"/>
    <w:rsid w:val="008A38BA"/>
    <w:rsid w:val="008A52CA"/>
    <w:rsid w:val="008A54C3"/>
    <w:rsid w:val="008A5702"/>
    <w:rsid w:val="008A646A"/>
    <w:rsid w:val="008A67BD"/>
    <w:rsid w:val="008A76C8"/>
    <w:rsid w:val="008A77FF"/>
    <w:rsid w:val="008B2728"/>
    <w:rsid w:val="008B3072"/>
    <w:rsid w:val="008B3134"/>
    <w:rsid w:val="008B3B40"/>
    <w:rsid w:val="008B5E39"/>
    <w:rsid w:val="008C01B8"/>
    <w:rsid w:val="008C03ED"/>
    <w:rsid w:val="008C32F0"/>
    <w:rsid w:val="008C44DA"/>
    <w:rsid w:val="008D04C3"/>
    <w:rsid w:val="008D12E5"/>
    <w:rsid w:val="008D17AB"/>
    <w:rsid w:val="008D1ACF"/>
    <w:rsid w:val="008D1D7F"/>
    <w:rsid w:val="008D372E"/>
    <w:rsid w:val="008D3957"/>
    <w:rsid w:val="008D3EA7"/>
    <w:rsid w:val="008D44A1"/>
    <w:rsid w:val="008D654D"/>
    <w:rsid w:val="008D7518"/>
    <w:rsid w:val="008E049F"/>
    <w:rsid w:val="008E56B6"/>
    <w:rsid w:val="008E6BB1"/>
    <w:rsid w:val="008F0F0E"/>
    <w:rsid w:val="008F33DC"/>
    <w:rsid w:val="008F441F"/>
    <w:rsid w:val="008F4BC2"/>
    <w:rsid w:val="008F6A98"/>
    <w:rsid w:val="008F77CF"/>
    <w:rsid w:val="00900D78"/>
    <w:rsid w:val="00905102"/>
    <w:rsid w:val="00905511"/>
    <w:rsid w:val="00906976"/>
    <w:rsid w:val="00907256"/>
    <w:rsid w:val="00907C5E"/>
    <w:rsid w:val="00907CE8"/>
    <w:rsid w:val="00912032"/>
    <w:rsid w:val="009129C2"/>
    <w:rsid w:val="00915191"/>
    <w:rsid w:val="009153F8"/>
    <w:rsid w:val="0091745E"/>
    <w:rsid w:val="0091795C"/>
    <w:rsid w:val="00922F6A"/>
    <w:rsid w:val="00924A57"/>
    <w:rsid w:val="00930CA0"/>
    <w:rsid w:val="00930FA9"/>
    <w:rsid w:val="00931B4B"/>
    <w:rsid w:val="00935745"/>
    <w:rsid w:val="00936811"/>
    <w:rsid w:val="00942A43"/>
    <w:rsid w:val="009438CD"/>
    <w:rsid w:val="0094396D"/>
    <w:rsid w:val="0094418B"/>
    <w:rsid w:val="0094524C"/>
    <w:rsid w:val="00945313"/>
    <w:rsid w:val="00946620"/>
    <w:rsid w:val="00950CEC"/>
    <w:rsid w:val="00951A22"/>
    <w:rsid w:val="00953620"/>
    <w:rsid w:val="009537DD"/>
    <w:rsid w:val="00953EBA"/>
    <w:rsid w:val="00954A78"/>
    <w:rsid w:val="0095637B"/>
    <w:rsid w:val="00956743"/>
    <w:rsid w:val="0095710F"/>
    <w:rsid w:val="00957F25"/>
    <w:rsid w:val="00960BC7"/>
    <w:rsid w:val="009644CA"/>
    <w:rsid w:val="009711FF"/>
    <w:rsid w:val="009724D4"/>
    <w:rsid w:val="009730F7"/>
    <w:rsid w:val="009737FF"/>
    <w:rsid w:val="00975633"/>
    <w:rsid w:val="00976F04"/>
    <w:rsid w:val="00981FB5"/>
    <w:rsid w:val="009830FA"/>
    <w:rsid w:val="00983352"/>
    <w:rsid w:val="00983970"/>
    <w:rsid w:val="00984CA9"/>
    <w:rsid w:val="0099058F"/>
    <w:rsid w:val="00992C50"/>
    <w:rsid w:val="0099433A"/>
    <w:rsid w:val="00995159"/>
    <w:rsid w:val="009960C8"/>
    <w:rsid w:val="00996A25"/>
    <w:rsid w:val="00996B5E"/>
    <w:rsid w:val="00996C5D"/>
    <w:rsid w:val="009A3ECD"/>
    <w:rsid w:val="009B3262"/>
    <w:rsid w:val="009B5338"/>
    <w:rsid w:val="009B7A73"/>
    <w:rsid w:val="009B7BE7"/>
    <w:rsid w:val="009B7E1B"/>
    <w:rsid w:val="009C09B0"/>
    <w:rsid w:val="009C2A35"/>
    <w:rsid w:val="009C5C9B"/>
    <w:rsid w:val="009C67F1"/>
    <w:rsid w:val="009C6939"/>
    <w:rsid w:val="009D0157"/>
    <w:rsid w:val="009D1568"/>
    <w:rsid w:val="009D2C6A"/>
    <w:rsid w:val="009D3777"/>
    <w:rsid w:val="009D3F5D"/>
    <w:rsid w:val="009D43B8"/>
    <w:rsid w:val="009D49D3"/>
    <w:rsid w:val="009D5B1E"/>
    <w:rsid w:val="009D5C8C"/>
    <w:rsid w:val="009D5FAA"/>
    <w:rsid w:val="009D6E11"/>
    <w:rsid w:val="009D7B5B"/>
    <w:rsid w:val="009E2E05"/>
    <w:rsid w:val="009F11CE"/>
    <w:rsid w:val="009F182A"/>
    <w:rsid w:val="009F41A3"/>
    <w:rsid w:val="009F6519"/>
    <w:rsid w:val="00A002F8"/>
    <w:rsid w:val="00A01648"/>
    <w:rsid w:val="00A03AA5"/>
    <w:rsid w:val="00A05979"/>
    <w:rsid w:val="00A06304"/>
    <w:rsid w:val="00A0774E"/>
    <w:rsid w:val="00A1033B"/>
    <w:rsid w:val="00A1145A"/>
    <w:rsid w:val="00A1180D"/>
    <w:rsid w:val="00A15172"/>
    <w:rsid w:val="00A15AAB"/>
    <w:rsid w:val="00A15CD4"/>
    <w:rsid w:val="00A15D75"/>
    <w:rsid w:val="00A163D4"/>
    <w:rsid w:val="00A1734D"/>
    <w:rsid w:val="00A21E7D"/>
    <w:rsid w:val="00A24833"/>
    <w:rsid w:val="00A25398"/>
    <w:rsid w:val="00A257BE"/>
    <w:rsid w:val="00A25914"/>
    <w:rsid w:val="00A25DCA"/>
    <w:rsid w:val="00A26853"/>
    <w:rsid w:val="00A268FB"/>
    <w:rsid w:val="00A27448"/>
    <w:rsid w:val="00A300D4"/>
    <w:rsid w:val="00A31317"/>
    <w:rsid w:val="00A31929"/>
    <w:rsid w:val="00A33B6E"/>
    <w:rsid w:val="00A34427"/>
    <w:rsid w:val="00A344C0"/>
    <w:rsid w:val="00A35A1C"/>
    <w:rsid w:val="00A35B36"/>
    <w:rsid w:val="00A36D86"/>
    <w:rsid w:val="00A4109B"/>
    <w:rsid w:val="00A41227"/>
    <w:rsid w:val="00A41878"/>
    <w:rsid w:val="00A41B54"/>
    <w:rsid w:val="00A4370D"/>
    <w:rsid w:val="00A4398E"/>
    <w:rsid w:val="00A4521E"/>
    <w:rsid w:val="00A475AE"/>
    <w:rsid w:val="00A51FF4"/>
    <w:rsid w:val="00A52900"/>
    <w:rsid w:val="00A54D4A"/>
    <w:rsid w:val="00A55702"/>
    <w:rsid w:val="00A55850"/>
    <w:rsid w:val="00A55E12"/>
    <w:rsid w:val="00A607C9"/>
    <w:rsid w:val="00A60855"/>
    <w:rsid w:val="00A61003"/>
    <w:rsid w:val="00A61EF5"/>
    <w:rsid w:val="00A62708"/>
    <w:rsid w:val="00A62979"/>
    <w:rsid w:val="00A641AB"/>
    <w:rsid w:val="00A64DA5"/>
    <w:rsid w:val="00A64E02"/>
    <w:rsid w:val="00A6688F"/>
    <w:rsid w:val="00A6767C"/>
    <w:rsid w:val="00A70858"/>
    <w:rsid w:val="00A756A3"/>
    <w:rsid w:val="00A76E94"/>
    <w:rsid w:val="00A77D34"/>
    <w:rsid w:val="00A80601"/>
    <w:rsid w:val="00A817A4"/>
    <w:rsid w:val="00A828EB"/>
    <w:rsid w:val="00A830EE"/>
    <w:rsid w:val="00A83257"/>
    <w:rsid w:val="00A840F3"/>
    <w:rsid w:val="00A85E85"/>
    <w:rsid w:val="00A86123"/>
    <w:rsid w:val="00A86834"/>
    <w:rsid w:val="00A86E56"/>
    <w:rsid w:val="00A91A39"/>
    <w:rsid w:val="00A9293F"/>
    <w:rsid w:val="00A93760"/>
    <w:rsid w:val="00A978FB"/>
    <w:rsid w:val="00AA0BD6"/>
    <w:rsid w:val="00AA1E7A"/>
    <w:rsid w:val="00AA2BA7"/>
    <w:rsid w:val="00AA57FC"/>
    <w:rsid w:val="00AA75C5"/>
    <w:rsid w:val="00AB046E"/>
    <w:rsid w:val="00AB16EB"/>
    <w:rsid w:val="00AB1854"/>
    <w:rsid w:val="00AB1A97"/>
    <w:rsid w:val="00AB28E3"/>
    <w:rsid w:val="00AB2B5F"/>
    <w:rsid w:val="00AB4A30"/>
    <w:rsid w:val="00AB5F8C"/>
    <w:rsid w:val="00AB6C97"/>
    <w:rsid w:val="00AC046A"/>
    <w:rsid w:val="00AC3A31"/>
    <w:rsid w:val="00AC3FB1"/>
    <w:rsid w:val="00AC414E"/>
    <w:rsid w:val="00AC47D7"/>
    <w:rsid w:val="00AC7359"/>
    <w:rsid w:val="00AC7919"/>
    <w:rsid w:val="00AD0C6A"/>
    <w:rsid w:val="00AD1F33"/>
    <w:rsid w:val="00AD3368"/>
    <w:rsid w:val="00AD401A"/>
    <w:rsid w:val="00AD4CEF"/>
    <w:rsid w:val="00AD4EDB"/>
    <w:rsid w:val="00AD535E"/>
    <w:rsid w:val="00AD5631"/>
    <w:rsid w:val="00AD5E51"/>
    <w:rsid w:val="00AD5FA4"/>
    <w:rsid w:val="00AD69F5"/>
    <w:rsid w:val="00AE0A37"/>
    <w:rsid w:val="00AE0E28"/>
    <w:rsid w:val="00AE432B"/>
    <w:rsid w:val="00AE4BCA"/>
    <w:rsid w:val="00AE5016"/>
    <w:rsid w:val="00AF0284"/>
    <w:rsid w:val="00AF261C"/>
    <w:rsid w:val="00AF2E0F"/>
    <w:rsid w:val="00AF3E44"/>
    <w:rsid w:val="00AF4CCA"/>
    <w:rsid w:val="00AF6D74"/>
    <w:rsid w:val="00B009B6"/>
    <w:rsid w:val="00B01130"/>
    <w:rsid w:val="00B02123"/>
    <w:rsid w:val="00B02419"/>
    <w:rsid w:val="00B03703"/>
    <w:rsid w:val="00B03962"/>
    <w:rsid w:val="00B04132"/>
    <w:rsid w:val="00B041AB"/>
    <w:rsid w:val="00B04EE3"/>
    <w:rsid w:val="00B06C36"/>
    <w:rsid w:val="00B10406"/>
    <w:rsid w:val="00B1067F"/>
    <w:rsid w:val="00B10E84"/>
    <w:rsid w:val="00B124A2"/>
    <w:rsid w:val="00B1291E"/>
    <w:rsid w:val="00B12EBB"/>
    <w:rsid w:val="00B1558C"/>
    <w:rsid w:val="00B15B56"/>
    <w:rsid w:val="00B20534"/>
    <w:rsid w:val="00B2220F"/>
    <w:rsid w:val="00B232EA"/>
    <w:rsid w:val="00B245F6"/>
    <w:rsid w:val="00B24BDE"/>
    <w:rsid w:val="00B25FC5"/>
    <w:rsid w:val="00B2621D"/>
    <w:rsid w:val="00B31470"/>
    <w:rsid w:val="00B31AE3"/>
    <w:rsid w:val="00B33B6D"/>
    <w:rsid w:val="00B35F39"/>
    <w:rsid w:val="00B3645E"/>
    <w:rsid w:val="00B36B4F"/>
    <w:rsid w:val="00B41C7E"/>
    <w:rsid w:val="00B42B0D"/>
    <w:rsid w:val="00B4392A"/>
    <w:rsid w:val="00B44598"/>
    <w:rsid w:val="00B460A7"/>
    <w:rsid w:val="00B47EA7"/>
    <w:rsid w:val="00B527B2"/>
    <w:rsid w:val="00B529F3"/>
    <w:rsid w:val="00B56187"/>
    <w:rsid w:val="00B57575"/>
    <w:rsid w:val="00B622A2"/>
    <w:rsid w:val="00B62895"/>
    <w:rsid w:val="00B652D8"/>
    <w:rsid w:val="00B65802"/>
    <w:rsid w:val="00B670A5"/>
    <w:rsid w:val="00B67EF0"/>
    <w:rsid w:val="00B7522A"/>
    <w:rsid w:val="00B754EC"/>
    <w:rsid w:val="00B764DC"/>
    <w:rsid w:val="00B76524"/>
    <w:rsid w:val="00B801EE"/>
    <w:rsid w:val="00B810FD"/>
    <w:rsid w:val="00B81A28"/>
    <w:rsid w:val="00B82929"/>
    <w:rsid w:val="00B8331D"/>
    <w:rsid w:val="00B86BB6"/>
    <w:rsid w:val="00B87B7B"/>
    <w:rsid w:val="00B91949"/>
    <w:rsid w:val="00B92E56"/>
    <w:rsid w:val="00B97A2D"/>
    <w:rsid w:val="00BA01FF"/>
    <w:rsid w:val="00BA0758"/>
    <w:rsid w:val="00BA0CDD"/>
    <w:rsid w:val="00BA17CC"/>
    <w:rsid w:val="00BA3E8C"/>
    <w:rsid w:val="00BA5B75"/>
    <w:rsid w:val="00BB143C"/>
    <w:rsid w:val="00BB3898"/>
    <w:rsid w:val="00BB429E"/>
    <w:rsid w:val="00BB4790"/>
    <w:rsid w:val="00BB49DF"/>
    <w:rsid w:val="00BB4D91"/>
    <w:rsid w:val="00BB7394"/>
    <w:rsid w:val="00BB759D"/>
    <w:rsid w:val="00BC1259"/>
    <w:rsid w:val="00BC240B"/>
    <w:rsid w:val="00BC36B5"/>
    <w:rsid w:val="00BC5FF8"/>
    <w:rsid w:val="00BD0042"/>
    <w:rsid w:val="00BD0BF1"/>
    <w:rsid w:val="00BD141F"/>
    <w:rsid w:val="00BD1731"/>
    <w:rsid w:val="00BD17F6"/>
    <w:rsid w:val="00BD18D4"/>
    <w:rsid w:val="00BD2653"/>
    <w:rsid w:val="00BD29DB"/>
    <w:rsid w:val="00BD3026"/>
    <w:rsid w:val="00BD4B1B"/>
    <w:rsid w:val="00BD4E89"/>
    <w:rsid w:val="00BD5BA8"/>
    <w:rsid w:val="00BD7D73"/>
    <w:rsid w:val="00BE04B1"/>
    <w:rsid w:val="00BE1221"/>
    <w:rsid w:val="00BE174D"/>
    <w:rsid w:val="00BE24DB"/>
    <w:rsid w:val="00BE3AE7"/>
    <w:rsid w:val="00BE50C6"/>
    <w:rsid w:val="00BE6E72"/>
    <w:rsid w:val="00BF0517"/>
    <w:rsid w:val="00BF1986"/>
    <w:rsid w:val="00BF44F4"/>
    <w:rsid w:val="00BF4E22"/>
    <w:rsid w:val="00BF52FC"/>
    <w:rsid w:val="00BF6598"/>
    <w:rsid w:val="00BF6708"/>
    <w:rsid w:val="00BF674A"/>
    <w:rsid w:val="00BF7A4C"/>
    <w:rsid w:val="00C01A19"/>
    <w:rsid w:val="00C07036"/>
    <w:rsid w:val="00C0776C"/>
    <w:rsid w:val="00C1014E"/>
    <w:rsid w:val="00C10435"/>
    <w:rsid w:val="00C13762"/>
    <w:rsid w:val="00C13A3A"/>
    <w:rsid w:val="00C15DAF"/>
    <w:rsid w:val="00C15FAF"/>
    <w:rsid w:val="00C21262"/>
    <w:rsid w:val="00C2425D"/>
    <w:rsid w:val="00C24DAB"/>
    <w:rsid w:val="00C26C3D"/>
    <w:rsid w:val="00C27721"/>
    <w:rsid w:val="00C33DEB"/>
    <w:rsid w:val="00C34356"/>
    <w:rsid w:val="00C34373"/>
    <w:rsid w:val="00C35F58"/>
    <w:rsid w:val="00C37095"/>
    <w:rsid w:val="00C40B9D"/>
    <w:rsid w:val="00C40D78"/>
    <w:rsid w:val="00C410A0"/>
    <w:rsid w:val="00C42A96"/>
    <w:rsid w:val="00C4397D"/>
    <w:rsid w:val="00C43EB5"/>
    <w:rsid w:val="00C44D5F"/>
    <w:rsid w:val="00C46C78"/>
    <w:rsid w:val="00C46C97"/>
    <w:rsid w:val="00C52585"/>
    <w:rsid w:val="00C53F68"/>
    <w:rsid w:val="00C57157"/>
    <w:rsid w:val="00C572E1"/>
    <w:rsid w:val="00C579C9"/>
    <w:rsid w:val="00C60443"/>
    <w:rsid w:val="00C60492"/>
    <w:rsid w:val="00C61871"/>
    <w:rsid w:val="00C636F1"/>
    <w:rsid w:val="00C63786"/>
    <w:rsid w:val="00C63C98"/>
    <w:rsid w:val="00C655F7"/>
    <w:rsid w:val="00C67EB7"/>
    <w:rsid w:val="00C70E22"/>
    <w:rsid w:val="00C71B60"/>
    <w:rsid w:val="00C73D75"/>
    <w:rsid w:val="00C749AA"/>
    <w:rsid w:val="00C80420"/>
    <w:rsid w:val="00C816F7"/>
    <w:rsid w:val="00C84787"/>
    <w:rsid w:val="00C864D9"/>
    <w:rsid w:val="00C86FE5"/>
    <w:rsid w:val="00C913B2"/>
    <w:rsid w:val="00C9151D"/>
    <w:rsid w:val="00C9275A"/>
    <w:rsid w:val="00C927B7"/>
    <w:rsid w:val="00C95B8F"/>
    <w:rsid w:val="00C96FE5"/>
    <w:rsid w:val="00C971E3"/>
    <w:rsid w:val="00CA09C0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C0AA8"/>
    <w:rsid w:val="00CC0DFA"/>
    <w:rsid w:val="00CC1CDC"/>
    <w:rsid w:val="00CC1ECC"/>
    <w:rsid w:val="00CC3B8E"/>
    <w:rsid w:val="00CC4A1E"/>
    <w:rsid w:val="00CC6438"/>
    <w:rsid w:val="00CC6627"/>
    <w:rsid w:val="00CD210C"/>
    <w:rsid w:val="00CD2FBB"/>
    <w:rsid w:val="00CD5354"/>
    <w:rsid w:val="00CD5C43"/>
    <w:rsid w:val="00CD6388"/>
    <w:rsid w:val="00CD7B00"/>
    <w:rsid w:val="00CD7F5F"/>
    <w:rsid w:val="00CE2C30"/>
    <w:rsid w:val="00CE43AC"/>
    <w:rsid w:val="00CE7110"/>
    <w:rsid w:val="00CE727F"/>
    <w:rsid w:val="00CE78CF"/>
    <w:rsid w:val="00CE7EDF"/>
    <w:rsid w:val="00CF072A"/>
    <w:rsid w:val="00CF1A19"/>
    <w:rsid w:val="00CF2D67"/>
    <w:rsid w:val="00CF2E8C"/>
    <w:rsid w:val="00CF2F9F"/>
    <w:rsid w:val="00CF67F3"/>
    <w:rsid w:val="00D00A91"/>
    <w:rsid w:val="00D01641"/>
    <w:rsid w:val="00D018BB"/>
    <w:rsid w:val="00D01DE6"/>
    <w:rsid w:val="00D02011"/>
    <w:rsid w:val="00D030B1"/>
    <w:rsid w:val="00D0437C"/>
    <w:rsid w:val="00D062E4"/>
    <w:rsid w:val="00D076A2"/>
    <w:rsid w:val="00D10D38"/>
    <w:rsid w:val="00D15EE5"/>
    <w:rsid w:val="00D200EE"/>
    <w:rsid w:val="00D20B50"/>
    <w:rsid w:val="00D2135D"/>
    <w:rsid w:val="00D23206"/>
    <w:rsid w:val="00D2338E"/>
    <w:rsid w:val="00D24AFC"/>
    <w:rsid w:val="00D24BA3"/>
    <w:rsid w:val="00D24FF4"/>
    <w:rsid w:val="00D30717"/>
    <w:rsid w:val="00D30EB3"/>
    <w:rsid w:val="00D321C4"/>
    <w:rsid w:val="00D4397B"/>
    <w:rsid w:val="00D43D5D"/>
    <w:rsid w:val="00D45BA6"/>
    <w:rsid w:val="00D46DEA"/>
    <w:rsid w:val="00D508FF"/>
    <w:rsid w:val="00D5287D"/>
    <w:rsid w:val="00D54547"/>
    <w:rsid w:val="00D55194"/>
    <w:rsid w:val="00D55700"/>
    <w:rsid w:val="00D559FF"/>
    <w:rsid w:val="00D5668C"/>
    <w:rsid w:val="00D567EF"/>
    <w:rsid w:val="00D56F7E"/>
    <w:rsid w:val="00D60253"/>
    <w:rsid w:val="00D604A4"/>
    <w:rsid w:val="00D642CB"/>
    <w:rsid w:val="00D64BD7"/>
    <w:rsid w:val="00D6750F"/>
    <w:rsid w:val="00D701DE"/>
    <w:rsid w:val="00D71498"/>
    <w:rsid w:val="00D7257C"/>
    <w:rsid w:val="00D72BF1"/>
    <w:rsid w:val="00D736EB"/>
    <w:rsid w:val="00D73ED9"/>
    <w:rsid w:val="00D743B7"/>
    <w:rsid w:val="00D75A50"/>
    <w:rsid w:val="00D76988"/>
    <w:rsid w:val="00D774E4"/>
    <w:rsid w:val="00D8352E"/>
    <w:rsid w:val="00D84992"/>
    <w:rsid w:val="00D849F5"/>
    <w:rsid w:val="00D857A9"/>
    <w:rsid w:val="00D857EE"/>
    <w:rsid w:val="00D876DF"/>
    <w:rsid w:val="00D90DD6"/>
    <w:rsid w:val="00D92575"/>
    <w:rsid w:val="00D92794"/>
    <w:rsid w:val="00D9342A"/>
    <w:rsid w:val="00D93643"/>
    <w:rsid w:val="00D94F37"/>
    <w:rsid w:val="00D95024"/>
    <w:rsid w:val="00D97990"/>
    <w:rsid w:val="00D97C44"/>
    <w:rsid w:val="00DA1D77"/>
    <w:rsid w:val="00DA7019"/>
    <w:rsid w:val="00DA7C78"/>
    <w:rsid w:val="00DB1B47"/>
    <w:rsid w:val="00DB46EA"/>
    <w:rsid w:val="00DB4AED"/>
    <w:rsid w:val="00DB54D8"/>
    <w:rsid w:val="00DB5B24"/>
    <w:rsid w:val="00DB646C"/>
    <w:rsid w:val="00DB6957"/>
    <w:rsid w:val="00DB6CBD"/>
    <w:rsid w:val="00DC1028"/>
    <w:rsid w:val="00DC2CB8"/>
    <w:rsid w:val="00DC6A24"/>
    <w:rsid w:val="00DC7864"/>
    <w:rsid w:val="00DD0149"/>
    <w:rsid w:val="00DD152E"/>
    <w:rsid w:val="00DD2E69"/>
    <w:rsid w:val="00DD678B"/>
    <w:rsid w:val="00DD6B42"/>
    <w:rsid w:val="00DD6DCA"/>
    <w:rsid w:val="00DD794A"/>
    <w:rsid w:val="00DE376D"/>
    <w:rsid w:val="00DE5BA3"/>
    <w:rsid w:val="00DE7637"/>
    <w:rsid w:val="00DF209C"/>
    <w:rsid w:val="00DF308C"/>
    <w:rsid w:val="00DF7CEE"/>
    <w:rsid w:val="00DF7FF3"/>
    <w:rsid w:val="00E00DFC"/>
    <w:rsid w:val="00E018F0"/>
    <w:rsid w:val="00E056FF"/>
    <w:rsid w:val="00E1036F"/>
    <w:rsid w:val="00E11ECA"/>
    <w:rsid w:val="00E12B01"/>
    <w:rsid w:val="00E12D49"/>
    <w:rsid w:val="00E15814"/>
    <w:rsid w:val="00E20702"/>
    <w:rsid w:val="00E2283E"/>
    <w:rsid w:val="00E248F4"/>
    <w:rsid w:val="00E25221"/>
    <w:rsid w:val="00E259AF"/>
    <w:rsid w:val="00E26CE4"/>
    <w:rsid w:val="00E3057D"/>
    <w:rsid w:val="00E30DFA"/>
    <w:rsid w:val="00E3176D"/>
    <w:rsid w:val="00E31C91"/>
    <w:rsid w:val="00E3276A"/>
    <w:rsid w:val="00E338B2"/>
    <w:rsid w:val="00E33E3A"/>
    <w:rsid w:val="00E37799"/>
    <w:rsid w:val="00E37EAF"/>
    <w:rsid w:val="00E40DBC"/>
    <w:rsid w:val="00E40E10"/>
    <w:rsid w:val="00E40E59"/>
    <w:rsid w:val="00E43645"/>
    <w:rsid w:val="00E44DB4"/>
    <w:rsid w:val="00E4574F"/>
    <w:rsid w:val="00E459B5"/>
    <w:rsid w:val="00E4672D"/>
    <w:rsid w:val="00E47046"/>
    <w:rsid w:val="00E47AC1"/>
    <w:rsid w:val="00E50DEF"/>
    <w:rsid w:val="00E5112F"/>
    <w:rsid w:val="00E535EB"/>
    <w:rsid w:val="00E53E59"/>
    <w:rsid w:val="00E5706A"/>
    <w:rsid w:val="00E6249A"/>
    <w:rsid w:val="00E638FB"/>
    <w:rsid w:val="00E64CB5"/>
    <w:rsid w:val="00E656CE"/>
    <w:rsid w:val="00E65FF2"/>
    <w:rsid w:val="00E66C95"/>
    <w:rsid w:val="00E67124"/>
    <w:rsid w:val="00E71A07"/>
    <w:rsid w:val="00E7212D"/>
    <w:rsid w:val="00E72D9D"/>
    <w:rsid w:val="00E745BB"/>
    <w:rsid w:val="00E74B5F"/>
    <w:rsid w:val="00E80B5C"/>
    <w:rsid w:val="00E814DA"/>
    <w:rsid w:val="00E8232C"/>
    <w:rsid w:val="00E84879"/>
    <w:rsid w:val="00E850F6"/>
    <w:rsid w:val="00E859D2"/>
    <w:rsid w:val="00E91498"/>
    <w:rsid w:val="00E91FB4"/>
    <w:rsid w:val="00E92652"/>
    <w:rsid w:val="00E928FD"/>
    <w:rsid w:val="00E9303D"/>
    <w:rsid w:val="00EA0662"/>
    <w:rsid w:val="00EA416D"/>
    <w:rsid w:val="00EA6ECE"/>
    <w:rsid w:val="00EB0CA2"/>
    <w:rsid w:val="00EB1C71"/>
    <w:rsid w:val="00EB24F2"/>
    <w:rsid w:val="00EB2D00"/>
    <w:rsid w:val="00EB4AAD"/>
    <w:rsid w:val="00EB50B1"/>
    <w:rsid w:val="00EB5CC4"/>
    <w:rsid w:val="00EB616A"/>
    <w:rsid w:val="00EC0251"/>
    <w:rsid w:val="00EC1603"/>
    <w:rsid w:val="00EC2F5A"/>
    <w:rsid w:val="00EC3259"/>
    <w:rsid w:val="00EC33FC"/>
    <w:rsid w:val="00EC4302"/>
    <w:rsid w:val="00EC4A22"/>
    <w:rsid w:val="00EC4B51"/>
    <w:rsid w:val="00EC64E7"/>
    <w:rsid w:val="00EC6F34"/>
    <w:rsid w:val="00ED02E2"/>
    <w:rsid w:val="00ED0C03"/>
    <w:rsid w:val="00ED31D6"/>
    <w:rsid w:val="00ED5F53"/>
    <w:rsid w:val="00ED746B"/>
    <w:rsid w:val="00ED7BB6"/>
    <w:rsid w:val="00EE087B"/>
    <w:rsid w:val="00EE10D7"/>
    <w:rsid w:val="00EE135A"/>
    <w:rsid w:val="00EE2C3F"/>
    <w:rsid w:val="00EE3424"/>
    <w:rsid w:val="00EE4A9B"/>
    <w:rsid w:val="00EE5593"/>
    <w:rsid w:val="00EE6313"/>
    <w:rsid w:val="00EE663E"/>
    <w:rsid w:val="00EE7361"/>
    <w:rsid w:val="00EE78CA"/>
    <w:rsid w:val="00EE7A24"/>
    <w:rsid w:val="00EF003E"/>
    <w:rsid w:val="00EF1359"/>
    <w:rsid w:val="00EF2C96"/>
    <w:rsid w:val="00EF30E3"/>
    <w:rsid w:val="00EF34AD"/>
    <w:rsid w:val="00EF3995"/>
    <w:rsid w:val="00EF4DF3"/>
    <w:rsid w:val="00EF5897"/>
    <w:rsid w:val="00EF5FA9"/>
    <w:rsid w:val="00EF65ED"/>
    <w:rsid w:val="00EF73FE"/>
    <w:rsid w:val="00EF7B8C"/>
    <w:rsid w:val="00F00A67"/>
    <w:rsid w:val="00F0117B"/>
    <w:rsid w:val="00F05F52"/>
    <w:rsid w:val="00F0747B"/>
    <w:rsid w:val="00F110B2"/>
    <w:rsid w:val="00F11528"/>
    <w:rsid w:val="00F12644"/>
    <w:rsid w:val="00F16DE3"/>
    <w:rsid w:val="00F1763E"/>
    <w:rsid w:val="00F17B51"/>
    <w:rsid w:val="00F23CDA"/>
    <w:rsid w:val="00F24CA2"/>
    <w:rsid w:val="00F26930"/>
    <w:rsid w:val="00F27975"/>
    <w:rsid w:val="00F30969"/>
    <w:rsid w:val="00F319C3"/>
    <w:rsid w:val="00F31AC0"/>
    <w:rsid w:val="00F31F4A"/>
    <w:rsid w:val="00F326B3"/>
    <w:rsid w:val="00F32E84"/>
    <w:rsid w:val="00F331DB"/>
    <w:rsid w:val="00F4048E"/>
    <w:rsid w:val="00F40D8A"/>
    <w:rsid w:val="00F430DA"/>
    <w:rsid w:val="00F455A0"/>
    <w:rsid w:val="00F466BA"/>
    <w:rsid w:val="00F46B83"/>
    <w:rsid w:val="00F46E89"/>
    <w:rsid w:val="00F47B66"/>
    <w:rsid w:val="00F50ECF"/>
    <w:rsid w:val="00F511B5"/>
    <w:rsid w:val="00F516F6"/>
    <w:rsid w:val="00F52CE8"/>
    <w:rsid w:val="00F539DD"/>
    <w:rsid w:val="00F53C62"/>
    <w:rsid w:val="00F55B91"/>
    <w:rsid w:val="00F565C7"/>
    <w:rsid w:val="00F567AD"/>
    <w:rsid w:val="00F56F25"/>
    <w:rsid w:val="00F575B3"/>
    <w:rsid w:val="00F57FE1"/>
    <w:rsid w:val="00F60162"/>
    <w:rsid w:val="00F62582"/>
    <w:rsid w:val="00F63D7D"/>
    <w:rsid w:val="00F66F8F"/>
    <w:rsid w:val="00F70E4C"/>
    <w:rsid w:val="00F7135B"/>
    <w:rsid w:val="00F720FD"/>
    <w:rsid w:val="00F759A5"/>
    <w:rsid w:val="00F76197"/>
    <w:rsid w:val="00F8226D"/>
    <w:rsid w:val="00F83651"/>
    <w:rsid w:val="00F84342"/>
    <w:rsid w:val="00F87D8E"/>
    <w:rsid w:val="00F90852"/>
    <w:rsid w:val="00F91A74"/>
    <w:rsid w:val="00F94BE9"/>
    <w:rsid w:val="00F963AC"/>
    <w:rsid w:val="00F963D6"/>
    <w:rsid w:val="00F97FE7"/>
    <w:rsid w:val="00FA053F"/>
    <w:rsid w:val="00FA1456"/>
    <w:rsid w:val="00FA1C72"/>
    <w:rsid w:val="00FA2F41"/>
    <w:rsid w:val="00FA3D5B"/>
    <w:rsid w:val="00FA4341"/>
    <w:rsid w:val="00FA56FF"/>
    <w:rsid w:val="00FA5EC5"/>
    <w:rsid w:val="00FA756D"/>
    <w:rsid w:val="00FB0759"/>
    <w:rsid w:val="00FB0EDB"/>
    <w:rsid w:val="00FB2730"/>
    <w:rsid w:val="00FB2FCD"/>
    <w:rsid w:val="00FB39CD"/>
    <w:rsid w:val="00FB3F1A"/>
    <w:rsid w:val="00FB4F28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C33"/>
    <w:rsid w:val="00FD236C"/>
    <w:rsid w:val="00FD4A32"/>
    <w:rsid w:val="00FD55DC"/>
    <w:rsid w:val="00FD5E60"/>
    <w:rsid w:val="00FD6010"/>
    <w:rsid w:val="00FD6092"/>
    <w:rsid w:val="00FD688E"/>
    <w:rsid w:val="00FD69CA"/>
    <w:rsid w:val="00FD6E38"/>
    <w:rsid w:val="00FE0172"/>
    <w:rsid w:val="00FE1FBE"/>
    <w:rsid w:val="00FE20AE"/>
    <w:rsid w:val="00FE5B89"/>
    <w:rsid w:val="00FE6E2B"/>
    <w:rsid w:val="00FF0604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F6DEB"/>
  <w15:docId w15:val="{80B7651F-B6A4-4896-AD62-440074CC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ca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32"/>
    <w:rPr>
      <w:rFonts w:ascii="Times New Roman" w:hAnsi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"/>
      </w:numPr>
      <w:shd w:val="clear" w:color="auto" w:fill="8DB3E2"/>
      <w:spacing w:after="200" w:line="276" w:lineRule="auto"/>
      <w:outlineLvl w:val="0"/>
    </w:pPr>
    <w:rPr>
      <w:rFonts w:ascii="Calibri" w:hAnsi="Calibri" w:cs="Calibri"/>
      <w:b/>
      <w:color w:val="FFFFFF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2"/>
      </w:numPr>
      <w:spacing w:after="200" w:line="360" w:lineRule="auto"/>
      <w:jc w:val="both"/>
      <w:outlineLvl w:val="1"/>
    </w:pPr>
    <w:rPr>
      <w:rFonts w:ascii="Calibri" w:hAnsi="Calibri" w:cs="Calibri"/>
      <w:b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after="200" w:line="360" w:lineRule="auto"/>
      <w:outlineLvl w:val="2"/>
    </w:pPr>
    <w:rPr>
      <w:rFonts w:ascii="Calibri" w:hAnsi="Calibri"/>
      <w:b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/>
    </w:pPr>
    <w:rPr>
      <w:rFonts w:ascii="Bitstream Vera Serif" w:eastAsia="Bitstream Vera Sans" w:hAnsi="Bitstream Vera Serif"/>
      <w:lang w:eastAsia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ca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kern w:val="22"/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line="241" w:lineRule="atLeast"/>
    </w:pPr>
    <w:rPr>
      <w:rFonts w:ascii="Arial" w:hAnsi="Arial" w:cs="Arial"/>
      <w:lang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val="ca"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val="ca"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val="ca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spacing w:after="2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spacing w:after="2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val="ca"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212D"/>
    <w:pPr>
      <w:spacing w:before="100" w:beforeAutospacing="1" w:after="100" w:afterAutospacing="1"/>
    </w:pPr>
    <w:rPr>
      <w:rFonts w:eastAsiaTheme="minorEastAsia"/>
    </w:rPr>
  </w:style>
  <w:style w:type="paragraph" w:customStyle="1" w:styleId="Prrafodelista1">
    <w:name w:val="Párrafo de lista1"/>
    <w:basedOn w:val="Normal"/>
    <w:rsid w:val="008A570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ormal12">
    <w:name w:val="Normal+12"/>
    <w:basedOn w:val="Prrafodelista1"/>
    <w:rsid w:val="008A5702"/>
    <w:pPr>
      <w:shd w:val="clear" w:color="auto" w:fill="B8CCE4"/>
      <w:ind w:left="1080" w:hanging="720"/>
    </w:pPr>
    <w:rPr>
      <w:b/>
      <w:bCs/>
      <w:color w:val="FFFFFF"/>
      <w:sz w:val="24"/>
      <w:szCs w:val="24"/>
    </w:rPr>
  </w:style>
  <w:style w:type="paragraph" w:customStyle="1" w:styleId="Nomal">
    <w:name w:val="Nomal"/>
    <w:basedOn w:val="Prrafodelista1"/>
    <w:rsid w:val="00F23CDA"/>
    <w:pPr>
      <w:shd w:val="clear" w:color="auto" w:fill="8DB3E2"/>
      <w:ind w:hanging="360"/>
    </w:pPr>
    <w:rPr>
      <w:b/>
      <w:bCs/>
      <w:color w:val="FFFFF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8F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86E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6E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6E56"/>
    <w:rPr>
      <w:rFonts w:ascii="Times New Roman" w:hAnsi="Times New Roman"/>
      <w:lang w:val="ca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6E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6E56"/>
    <w:rPr>
      <w:rFonts w:ascii="Times New Roman" w:hAnsi="Times New Roman"/>
      <w:b/>
      <w:bCs/>
      <w:lang w:val="ca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7C2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C5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NMonxMKDUzs&amp;t=604s&amp;pp=ygUWdHJhbnNmb3JtYWNpb24gZGlnaXRhbA%3D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pbiRMpE5mNg?si=XjMF9_OPck9WeSo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panadigital.gob.es/mesura/plan-de-digitalizaci&#243;n-de-pymes-2021-20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lamoncloa.gob.es/presidente/actividades/Documents/2021/270121-PlanCompetenciasDigitales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E0EF-31C2-4F64-BD27-A4F5CE24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6</Pages>
  <Words>1209</Words>
  <Characters>6655</Characters>
  <Application>Microsoft Office Word</Application>
  <DocSecurity>0</DocSecurity>
  <Lines>55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7849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Editex</dc:creator>
  <cp:lastModifiedBy>Carmen Fernández</cp:lastModifiedBy>
  <cp:revision>127</cp:revision>
  <cp:lastPrinted>2024-05-14T18:28:00Z</cp:lastPrinted>
  <dcterms:created xsi:type="dcterms:W3CDTF">2024-04-23T10:41:00Z</dcterms:created>
  <dcterms:modified xsi:type="dcterms:W3CDTF">2024-05-21T06:42:00Z</dcterms:modified>
</cp:coreProperties>
</file>