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74" w:rsidRDefault="00413F74" w:rsidP="00413F74">
      <w:pPr>
        <w:pStyle w:val="Piedepgina"/>
        <w:tabs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413F74" w:rsidRDefault="00413F74" w:rsidP="00413F74">
      <w:pPr>
        <w:pStyle w:val="Piedepgina"/>
        <w:tabs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shd w:val="clear" w:color="auto" w:fill="8DB3E2"/>
        <w:jc w:val="center"/>
        <w:rPr>
          <w:color w:val="FFFFFF"/>
          <w:sz w:val="40"/>
          <w:szCs w:val="40"/>
        </w:rPr>
      </w:pPr>
    </w:p>
    <w:p w:rsidR="00F44823" w:rsidRDefault="00F44823" w:rsidP="00413F74">
      <w:pPr>
        <w:shd w:val="clear" w:color="auto" w:fill="8DB3E2"/>
        <w:jc w:val="center"/>
        <w:rPr>
          <w:color w:val="FFFFFF"/>
          <w:sz w:val="40"/>
          <w:szCs w:val="40"/>
        </w:rPr>
      </w:pPr>
    </w:p>
    <w:p w:rsidR="00413F74" w:rsidRDefault="00413F74" w:rsidP="00413F74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PROYECTO CURRICULAR</w:t>
      </w:r>
    </w:p>
    <w:p w:rsidR="00413F74" w:rsidRDefault="00413F74" w:rsidP="00413F74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Y</w:t>
      </w:r>
    </w:p>
    <w:p w:rsidR="00413F74" w:rsidRDefault="00413F74" w:rsidP="00413F74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PROGRAMACIÓN DE AULA</w:t>
      </w:r>
    </w:p>
    <w:p w:rsidR="00413F74" w:rsidRDefault="00413F74" w:rsidP="00413F74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TÉCNICAS DE ALMACÉN</w:t>
      </w:r>
    </w:p>
    <w:p w:rsidR="00413F74" w:rsidRDefault="00413F74" w:rsidP="00413F74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Ciclo Formativo</w:t>
      </w:r>
    </w:p>
    <w:p w:rsidR="00413F74" w:rsidRDefault="00413F74" w:rsidP="00413F74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ACTIVIDADES COMERCIALES</w:t>
      </w:r>
    </w:p>
    <w:p w:rsidR="00F44823" w:rsidRDefault="00F44823" w:rsidP="00413F74">
      <w:pPr>
        <w:shd w:val="clear" w:color="auto" w:fill="8DB3E2"/>
        <w:jc w:val="center"/>
        <w:rPr>
          <w:rFonts w:cs="Arial"/>
          <w:b/>
          <w:sz w:val="24"/>
          <w:szCs w:val="24"/>
        </w:rPr>
      </w:pPr>
    </w:p>
    <w:p w:rsidR="00F44823" w:rsidRDefault="00F44823" w:rsidP="00413F74">
      <w:pPr>
        <w:shd w:val="clear" w:color="auto" w:fill="8DB3E2"/>
        <w:jc w:val="center"/>
        <w:rPr>
          <w:rFonts w:cs="Arial"/>
          <w:b/>
          <w:sz w:val="24"/>
          <w:szCs w:val="24"/>
        </w:rPr>
      </w:pPr>
    </w:p>
    <w:p w:rsidR="00F44823" w:rsidRDefault="00F44823" w:rsidP="00413F74">
      <w:pPr>
        <w:shd w:val="clear" w:color="auto" w:fill="8DB3E2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F44823" w:rsidRPr="00996F3A" w:rsidTr="00F44823">
        <w:trPr>
          <w:trHeight w:val="274"/>
        </w:trPr>
        <w:tc>
          <w:tcPr>
            <w:tcW w:w="9695" w:type="dxa"/>
            <w:shd w:val="clear" w:color="auto" w:fill="D0DBF0"/>
          </w:tcPr>
          <w:p w:rsidR="00F44823" w:rsidRPr="00996F3A" w:rsidRDefault="00F44823" w:rsidP="00843D8B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rPr>
                <w:b/>
                <w:bCs/>
                <w:sz w:val="24"/>
                <w:szCs w:val="24"/>
              </w:rPr>
            </w:pPr>
            <w:r w:rsidRPr="00996F3A">
              <w:rPr>
                <w:b/>
                <w:bCs/>
                <w:sz w:val="28"/>
                <w:szCs w:val="28"/>
              </w:rPr>
              <w:t xml:space="preserve">       Disponible la Programación completa en la Zona de Profesores de Editex</w:t>
            </w:r>
          </w:p>
        </w:tc>
      </w:tr>
    </w:tbl>
    <w:p w:rsidR="00FD0230" w:rsidRDefault="00413F74" w:rsidP="00B05289">
      <w:pPr>
        <w:tabs>
          <w:tab w:val="left" w:pos="-709"/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D0230" w:rsidRPr="00634F26">
        <w:rPr>
          <w:b/>
          <w:sz w:val="24"/>
          <w:szCs w:val="24"/>
        </w:rPr>
        <w:lastRenderedPageBreak/>
        <w:t>Índice</w:t>
      </w:r>
    </w:p>
    <w:p w:rsidR="00DF72F5" w:rsidRPr="00960889" w:rsidRDefault="006423E6">
      <w:pPr>
        <w:pStyle w:val="TDC1"/>
        <w:tabs>
          <w:tab w:val="right" w:leader="dot" w:pos="9736"/>
        </w:tabs>
        <w:rPr>
          <w:rFonts w:eastAsia="Times New Roman"/>
          <w:b/>
          <w:noProof/>
          <w:sz w:val="24"/>
          <w:szCs w:val="24"/>
          <w:lang w:eastAsia="es-ES"/>
        </w:rPr>
      </w:pPr>
      <w:r w:rsidRPr="006423E6">
        <w:rPr>
          <w:b/>
          <w:sz w:val="24"/>
          <w:szCs w:val="24"/>
        </w:rPr>
        <w:fldChar w:fldCharType="begin"/>
      </w:r>
      <w:r w:rsidRPr="006423E6">
        <w:rPr>
          <w:b/>
          <w:sz w:val="24"/>
          <w:szCs w:val="24"/>
        </w:rPr>
        <w:instrText xml:space="preserve"> TOC \h \z \t "Nivel 2 programación;2;Título sección programación;1" </w:instrText>
      </w:r>
      <w:r w:rsidRPr="006423E6">
        <w:rPr>
          <w:b/>
          <w:sz w:val="24"/>
          <w:szCs w:val="24"/>
        </w:rPr>
        <w:fldChar w:fldCharType="separate"/>
      </w:r>
      <w:hyperlink w:anchor="_Toc421189370" w:history="1">
        <w:r w:rsidR="00DF72F5" w:rsidRPr="00DF72F5">
          <w:rPr>
            <w:rStyle w:val="Hipervnculo"/>
            <w:b/>
            <w:noProof/>
            <w:sz w:val="24"/>
            <w:szCs w:val="24"/>
          </w:rPr>
          <w:t>1. PRESENTACIÓN Y JUSTIFICACIÓN DE LA PROGRAMACIÓN</w:t>
        </w:r>
        <w:r w:rsidR="00DF72F5" w:rsidRPr="00DF72F5">
          <w:rPr>
            <w:b/>
            <w:noProof/>
            <w:webHidden/>
            <w:sz w:val="24"/>
            <w:szCs w:val="24"/>
          </w:rPr>
          <w:tab/>
        </w:r>
        <w:r w:rsidR="00DF72F5" w:rsidRPr="00DF72F5">
          <w:rPr>
            <w:b/>
            <w:noProof/>
            <w:webHidden/>
            <w:sz w:val="24"/>
            <w:szCs w:val="24"/>
          </w:rPr>
          <w:fldChar w:fldCharType="begin"/>
        </w:r>
        <w:r w:rsidR="00DF72F5" w:rsidRPr="00DF72F5">
          <w:rPr>
            <w:b/>
            <w:noProof/>
            <w:webHidden/>
            <w:sz w:val="24"/>
            <w:szCs w:val="24"/>
          </w:rPr>
          <w:instrText xml:space="preserve"> PAGEREF _Toc421189370 \h </w:instrText>
        </w:r>
        <w:r w:rsidR="00DF72F5" w:rsidRPr="00DF72F5">
          <w:rPr>
            <w:b/>
            <w:noProof/>
            <w:webHidden/>
            <w:sz w:val="24"/>
            <w:szCs w:val="24"/>
          </w:rPr>
        </w:r>
        <w:r w:rsidR="00DF72F5" w:rsidRPr="00DF72F5">
          <w:rPr>
            <w:b/>
            <w:noProof/>
            <w:webHidden/>
            <w:sz w:val="24"/>
            <w:szCs w:val="24"/>
          </w:rPr>
          <w:fldChar w:fldCharType="separate"/>
        </w:r>
        <w:r w:rsidR="00DF72F5" w:rsidRPr="00DF72F5">
          <w:rPr>
            <w:b/>
            <w:noProof/>
            <w:webHidden/>
            <w:sz w:val="24"/>
            <w:szCs w:val="24"/>
          </w:rPr>
          <w:t>3</w:t>
        </w:r>
        <w:r w:rsidR="00DF72F5" w:rsidRPr="00DF72F5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DF72F5" w:rsidRPr="00960889" w:rsidRDefault="00184615">
      <w:pPr>
        <w:pStyle w:val="TDC2"/>
        <w:tabs>
          <w:tab w:val="right" w:leader="dot" w:pos="9736"/>
        </w:tabs>
        <w:rPr>
          <w:rFonts w:eastAsia="Times New Roman"/>
          <w:b/>
          <w:noProof/>
          <w:sz w:val="24"/>
          <w:szCs w:val="24"/>
          <w:lang w:eastAsia="es-ES"/>
        </w:rPr>
      </w:pPr>
      <w:hyperlink w:anchor="_Toc421189371" w:history="1">
        <w:r w:rsidR="00DF72F5" w:rsidRPr="00DF72F5">
          <w:rPr>
            <w:rStyle w:val="Hipervnculo"/>
            <w:b/>
            <w:noProof/>
            <w:sz w:val="24"/>
            <w:szCs w:val="24"/>
          </w:rPr>
          <w:t>1.1. Necesidad de programar</w:t>
        </w:r>
        <w:r w:rsidR="00DF72F5" w:rsidRPr="00DF72F5">
          <w:rPr>
            <w:b/>
            <w:noProof/>
            <w:webHidden/>
            <w:sz w:val="24"/>
            <w:szCs w:val="24"/>
          </w:rPr>
          <w:tab/>
        </w:r>
        <w:r w:rsidR="00DF72F5" w:rsidRPr="00DF72F5">
          <w:rPr>
            <w:b/>
            <w:noProof/>
            <w:webHidden/>
            <w:sz w:val="24"/>
            <w:szCs w:val="24"/>
          </w:rPr>
          <w:fldChar w:fldCharType="begin"/>
        </w:r>
        <w:r w:rsidR="00DF72F5" w:rsidRPr="00DF72F5">
          <w:rPr>
            <w:b/>
            <w:noProof/>
            <w:webHidden/>
            <w:sz w:val="24"/>
            <w:szCs w:val="24"/>
          </w:rPr>
          <w:instrText xml:space="preserve"> PAGEREF _Toc421189371 \h </w:instrText>
        </w:r>
        <w:r w:rsidR="00DF72F5" w:rsidRPr="00DF72F5">
          <w:rPr>
            <w:b/>
            <w:noProof/>
            <w:webHidden/>
            <w:sz w:val="24"/>
            <w:szCs w:val="24"/>
          </w:rPr>
        </w:r>
        <w:r w:rsidR="00DF72F5" w:rsidRPr="00DF72F5">
          <w:rPr>
            <w:b/>
            <w:noProof/>
            <w:webHidden/>
            <w:sz w:val="24"/>
            <w:szCs w:val="24"/>
          </w:rPr>
          <w:fldChar w:fldCharType="separate"/>
        </w:r>
        <w:r w:rsidR="00DF72F5" w:rsidRPr="00DF72F5">
          <w:rPr>
            <w:b/>
            <w:noProof/>
            <w:webHidden/>
            <w:sz w:val="24"/>
            <w:szCs w:val="24"/>
          </w:rPr>
          <w:t>3</w:t>
        </w:r>
        <w:r w:rsidR="00DF72F5" w:rsidRPr="00DF72F5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DF72F5" w:rsidRPr="00960889" w:rsidRDefault="00184615">
      <w:pPr>
        <w:pStyle w:val="TDC2"/>
        <w:tabs>
          <w:tab w:val="right" w:leader="dot" w:pos="9736"/>
        </w:tabs>
        <w:rPr>
          <w:rFonts w:eastAsia="Times New Roman"/>
          <w:b/>
          <w:noProof/>
          <w:sz w:val="24"/>
          <w:szCs w:val="24"/>
          <w:lang w:eastAsia="es-ES"/>
        </w:rPr>
      </w:pPr>
      <w:hyperlink w:anchor="_Toc421189372" w:history="1">
        <w:r w:rsidR="00DF72F5" w:rsidRPr="00DF72F5">
          <w:rPr>
            <w:rStyle w:val="Hipervnculo"/>
            <w:b/>
            <w:noProof/>
            <w:sz w:val="24"/>
            <w:szCs w:val="24"/>
          </w:rPr>
          <w:t>1.2. Base normativa</w:t>
        </w:r>
        <w:r w:rsidR="00DF72F5" w:rsidRPr="00DF72F5">
          <w:rPr>
            <w:b/>
            <w:noProof/>
            <w:webHidden/>
            <w:sz w:val="24"/>
            <w:szCs w:val="24"/>
          </w:rPr>
          <w:tab/>
        </w:r>
        <w:r w:rsidR="00DF72F5" w:rsidRPr="00DF72F5">
          <w:rPr>
            <w:b/>
            <w:noProof/>
            <w:webHidden/>
            <w:sz w:val="24"/>
            <w:szCs w:val="24"/>
          </w:rPr>
          <w:fldChar w:fldCharType="begin"/>
        </w:r>
        <w:r w:rsidR="00DF72F5" w:rsidRPr="00DF72F5">
          <w:rPr>
            <w:b/>
            <w:noProof/>
            <w:webHidden/>
            <w:sz w:val="24"/>
            <w:szCs w:val="24"/>
          </w:rPr>
          <w:instrText xml:space="preserve"> PAGEREF _Toc421189372 \h </w:instrText>
        </w:r>
        <w:r w:rsidR="00DF72F5" w:rsidRPr="00DF72F5">
          <w:rPr>
            <w:b/>
            <w:noProof/>
            <w:webHidden/>
            <w:sz w:val="24"/>
            <w:szCs w:val="24"/>
          </w:rPr>
        </w:r>
        <w:r w:rsidR="00DF72F5" w:rsidRPr="00DF72F5">
          <w:rPr>
            <w:b/>
            <w:noProof/>
            <w:webHidden/>
            <w:sz w:val="24"/>
            <w:szCs w:val="24"/>
          </w:rPr>
          <w:fldChar w:fldCharType="separate"/>
        </w:r>
        <w:r w:rsidR="00DF72F5" w:rsidRPr="00DF72F5">
          <w:rPr>
            <w:b/>
            <w:noProof/>
            <w:webHidden/>
            <w:sz w:val="24"/>
            <w:szCs w:val="24"/>
          </w:rPr>
          <w:t>4</w:t>
        </w:r>
        <w:r w:rsidR="00DF72F5" w:rsidRPr="00DF72F5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DF72F5" w:rsidRPr="00960889" w:rsidRDefault="00184615">
      <w:pPr>
        <w:pStyle w:val="TDC2"/>
        <w:tabs>
          <w:tab w:val="right" w:leader="dot" w:pos="9736"/>
        </w:tabs>
        <w:rPr>
          <w:rFonts w:eastAsia="Times New Roman"/>
          <w:b/>
          <w:noProof/>
          <w:sz w:val="24"/>
          <w:szCs w:val="24"/>
          <w:lang w:eastAsia="es-ES"/>
        </w:rPr>
      </w:pPr>
      <w:hyperlink w:anchor="_Toc421189373" w:history="1">
        <w:r w:rsidR="00DF72F5" w:rsidRPr="00DF72F5">
          <w:rPr>
            <w:rStyle w:val="Hipervnculo"/>
            <w:b/>
            <w:noProof/>
            <w:sz w:val="24"/>
            <w:szCs w:val="24"/>
          </w:rPr>
          <w:t>1.3. Sector productivo</w:t>
        </w:r>
        <w:r w:rsidR="00DF72F5" w:rsidRPr="00DF72F5">
          <w:rPr>
            <w:b/>
            <w:noProof/>
            <w:webHidden/>
            <w:sz w:val="24"/>
            <w:szCs w:val="24"/>
          </w:rPr>
          <w:tab/>
        </w:r>
        <w:r w:rsidR="00DF72F5" w:rsidRPr="00DF72F5">
          <w:rPr>
            <w:b/>
            <w:noProof/>
            <w:webHidden/>
            <w:sz w:val="24"/>
            <w:szCs w:val="24"/>
          </w:rPr>
          <w:fldChar w:fldCharType="begin"/>
        </w:r>
        <w:r w:rsidR="00DF72F5" w:rsidRPr="00DF72F5">
          <w:rPr>
            <w:b/>
            <w:noProof/>
            <w:webHidden/>
            <w:sz w:val="24"/>
            <w:szCs w:val="24"/>
          </w:rPr>
          <w:instrText xml:space="preserve"> PAGEREF _Toc421189373 \h </w:instrText>
        </w:r>
        <w:r w:rsidR="00DF72F5" w:rsidRPr="00DF72F5">
          <w:rPr>
            <w:b/>
            <w:noProof/>
            <w:webHidden/>
            <w:sz w:val="24"/>
            <w:szCs w:val="24"/>
          </w:rPr>
        </w:r>
        <w:r w:rsidR="00DF72F5" w:rsidRPr="00DF72F5">
          <w:rPr>
            <w:b/>
            <w:noProof/>
            <w:webHidden/>
            <w:sz w:val="24"/>
            <w:szCs w:val="24"/>
          </w:rPr>
          <w:fldChar w:fldCharType="separate"/>
        </w:r>
        <w:r w:rsidR="00DF72F5" w:rsidRPr="00DF72F5">
          <w:rPr>
            <w:b/>
            <w:noProof/>
            <w:webHidden/>
            <w:sz w:val="24"/>
            <w:szCs w:val="24"/>
          </w:rPr>
          <w:t>8</w:t>
        </w:r>
        <w:r w:rsidR="00DF72F5" w:rsidRPr="00DF72F5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DF72F5" w:rsidRPr="00960889" w:rsidRDefault="00184615">
      <w:pPr>
        <w:pStyle w:val="TDC1"/>
        <w:tabs>
          <w:tab w:val="right" w:leader="dot" w:pos="9736"/>
        </w:tabs>
        <w:rPr>
          <w:rFonts w:eastAsia="Times New Roman"/>
          <w:b/>
          <w:noProof/>
          <w:sz w:val="24"/>
          <w:szCs w:val="24"/>
          <w:lang w:eastAsia="es-ES"/>
        </w:rPr>
      </w:pPr>
      <w:hyperlink w:anchor="_Toc421189374" w:history="1">
        <w:r w:rsidR="00DF72F5" w:rsidRPr="00DF72F5">
          <w:rPr>
            <w:rStyle w:val="Hipervnculo"/>
            <w:b/>
            <w:noProof/>
            <w:sz w:val="24"/>
            <w:szCs w:val="24"/>
          </w:rPr>
          <w:t>2. COMPETENCIAS PROFESIONALES Y OBJETIVOS GENERALES</w:t>
        </w:r>
        <w:r w:rsidR="00DF72F5" w:rsidRPr="00DF72F5">
          <w:rPr>
            <w:b/>
            <w:noProof/>
            <w:webHidden/>
            <w:sz w:val="24"/>
            <w:szCs w:val="24"/>
          </w:rPr>
          <w:tab/>
        </w:r>
        <w:r w:rsidR="00DF72F5" w:rsidRPr="00DF72F5">
          <w:rPr>
            <w:b/>
            <w:noProof/>
            <w:webHidden/>
            <w:sz w:val="24"/>
            <w:szCs w:val="24"/>
          </w:rPr>
          <w:fldChar w:fldCharType="begin"/>
        </w:r>
        <w:r w:rsidR="00DF72F5" w:rsidRPr="00DF72F5">
          <w:rPr>
            <w:b/>
            <w:noProof/>
            <w:webHidden/>
            <w:sz w:val="24"/>
            <w:szCs w:val="24"/>
          </w:rPr>
          <w:instrText xml:space="preserve"> PAGEREF _Toc421189374 \h </w:instrText>
        </w:r>
        <w:r w:rsidR="00DF72F5" w:rsidRPr="00DF72F5">
          <w:rPr>
            <w:b/>
            <w:noProof/>
            <w:webHidden/>
            <w:sz w:val="24"/>
            <w:szCs w:val="24"/>
          </w:rPr>
        </w:r>
        <w:r w:rsidR="00DF72F5" w:rsidRPr="00DF72F5">
          <w:rPr>
            <w:b/>
            <w:noProof/>
            <w:webHidden/>
            <w:sz w:val="24"/>
            <w:szCs w:val="24"/>
          </w:rPr>
          <w:fldChar w:fldCharType="separate"/>
        </w:r>
        <w:r w:rsidR="00DF72F5" w:rsidRPr="00DF72F5">
          <w:rPr>
            <w:b/>
            <w:noProof/>
            <w:webHidden/>
            <w:sz w:val="24"/>
            <w:szCs w:val="24"/>
          </w:rPr>
          <w:t>11</w:t>
        </w:r>
        <w:r w:rsidR="00DF72F5" w:rsidRPr="00DF72F5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DF72F5" w:rsidRPr="00960889" w:rsidRDefault="00184615">
      <w:pPr>
        <w:pStyle w:val="TDC2"/>
        <w:tabs>
          <w:tab w:val="right" w:leader="dot" w:pos="9736"/>
        </w:tabs>
        <w:rPr>
          <w:rFonts w:eastAsia="Times New Roman"/>
          <w:b/>
          <w:noProof/>
          <w:sz w:val="24"/>
          <w:szCs w:val="24"/>
          <w:lang w:eastAsia="es-ES"/>
        </w:rPr>
      </w:pPr>
      <w:hyperlink w:anchor="_Toc421189375" w:history="1">
        <w:r w:rsidR="00DF72F5" w:rsidRPr="00DF72F5">
          <w:rPr>
            <w:rStyle w:val="Hipervnculo"/>
            <w:b/>
            <w:noProof/>
            <w:sz w:val="24"/>
            <w:szCs w:val="24"/>
          </w:rPr>
          <w:t>2.1. Competencias profesionales</w:t>
        </w:r>
        <w:r w:rsidR="00DF72F5" w:rsidRPr="00DF72F5">
          <w:rPr>
            <w:b/>
            <w:noProof/>
            <w:webHidden/>
            <w:sz w:val="24"/>
            <w:szCs w:val="24"/>
          </w:rPr>
          <w:tab/>
        </w:r>
        <w:r w:rsidR="00DF72F5" w:rsidRPr="00DF72F5">
          <w:rPr>
            <w:b/>
            <w:noProof/>
            <w:webHidden/>
            <w:sz w:val="24"/>
            <w:szCs w:val="24"/>
          </w:rPr>
          <w:fldChar w:fldCharType="begin"/>
        </w:r>
        <w:r w:rsidR="00DF72F5" w:rsidRPr="00DF72F5">
          <w:rPr>
            <w:b/>
            <w:noProof/>
            <w:webHidden/>
            <w:sz w:val="24"/>
            <w:szCs w:val="24"/>
          </w:rPr>
          <w:instrText xml:space="preserve"> PAGEREF _Toc421189375 \h </w:instrText>
        </w:r>
        <w:r w:rsidR="00DF72F5" w:rsidRPr="00DF72F5">
          <w:rPr>
            <w:b/>
            <w:noProof/>
            <w:webHidden/>
            <w:sz w:val="24"/>
            <w:szCs w:val="24"/>
          </w:rPr>
        </w:r>
        <w:r w:rsidR="00DF72F5" w:rsidRPr="00DF72F5">
          <w:rPr>
            <w:b/>
            <w:noProof/>
            <w:webHidden/>
            <w:sz w:val="24"/>
            <w:szCs w:val="24"/>
          </w:rPr>
          <w:fldChar w:fldCharType="separate"/>
        </w:r>
        <w:r w:rsidR="00DF72F5" w:rsidRPr="00DF72F5">
          <w:rPr>
            <w:b/>
            <w:noProof/>
            <w:webHidden/>
            <w:sz w:val="24"/>
            <w:szCs w:val="24"/>
          </w:rPr>
          <w:t>11</w:t>
        </w:r>
        <w:r w:rsidR="00DF72F5" w:rsidRPr="00DF72F5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DF72F5" w:rsidRPr="00960889" w:rsidRDefault="00184615">
      <w:pPr>
        <w:pStyle w:val="TDC2"/>
        <w:tabs>
          <w:tab w:val="right" w:leader="dot" w:pos="9736"/>
        </w:tabs>
        <w:rPr>
          <w:rFonts w:eastAsia="Times New Roman"/>
          <w:b/>
          <w:noProof/>
          <w:sz w:val="24"/>
          <w:szCs w:val="24"/>
          <w:lang w:eastAsia="es-ES"/>
        </w:rPr>
      </w:pPr>
      <w:hyperlink w:anchor="_Toc421189376" w:history="1">
        <w:r w:rsidR="00DF72F5" w:rsidRPr="00DF72F5">
          <w:rPr>
            <w:rStyle w:val="Hipervnculo"/>
            <w:b/>
            <w:noProof/>
            <w:sz w:val="24"/>
            <w:szCs w:val="24"/>
          </w:rPr>
          <w:t>2.2. Objetivos generales</w:t>
        </w:r>
        <w:r w:rsidR="00DF72F5" w:rsidRPr="00DF72F5">
          <w:rPr>
            <w:b/>
            <w:noProof/>
            <w:webHidden/>
            <w:sz w:val="24"/>
            <w:szCs w:val="24"/>
          </w:rPr>
          <w:tab/>
        </w:r>
        <w:r w:rsidR="00DF72F5" w:rsidRPr="00DF72F5">
          <w:rPr>
            <w:b/>
            <w:noProof/>
            <w:webHidden/>
            <w:sz w:val="24"/>
            <w:szCs w:val="24"/>
          </w:rPr>
          <w:fldChar w:fldCharType="begin"/>
        </w:r>
        <w:r w:rsidR="00DF72F5" w:rsidRPr="00DF72F5">
          <w:rPr>
            <w:b/>
            <w:noProof/>
            <w:webHidden/>
            <w:sz w:val="24"/>
            <w:szCs w:val="24"/>
          </w:rPr>
          <w:instrText xml:space="preserve"> PAGEREF _Toc421189376 \h </w:instrText>
        </w:r>
        <w:r w:rsidR="00DF72F5" w:rsidRPr="00DF72F5">
          <w:rPr>
            <w:b/>
            <w:noProof/>
            <w:webHidden/>
            <w:sz w:val="24"/>
            <w:szCs w:val="24"/>
          </w:rPr>
        </w:r>
        <w:r w:rsidR="00DF72F5" w:rsidRPr="00DF72F5">
          <w:rPr>
            <w:b/>
            <w:noProof/>
            <w:webHidden/>
            <w:sz w:val="24"/>
            <w:szCs w:val="24"/>
          </w:rPr>
          <w:fldChar w:fldCharType="separate"/>
        </w:r>
        <w:r w:rsidR="00DF72F5" w:rsidRPr="00DF72F5">
          <w:rPr>
            <w:b/>
            <w:noProof/>
            <w:webHidden/>
            <w:sz w:val="24"/>
            <w:szCs w:val="24"/>
          </w:rPr>
          <w:t>12</w:t>
        </w:r>
        <w:r w:rsidR="00DF72F5" w:rsidRPr="00DF72F5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DF72F5" w:rsidRPr="00960889" w:rsidRDefault="00184615">
      <w:pPr>
        <w:pStyle w:val="TDC1"/>
        <w:tabs>
          <w:tab w:val="right" w:leader="dot" w:pos="9736"/>
        </w:tabs>
        <w:rPr>
          <w:rFonts w:eastAsia="Times New Roman"/>
          <w:b/>
          <w:noProof/>
          <w:sz w:val="24"/>
          <w:szCs w:val="24"/>
          <w:lang w:eastAsia="es-ES"/>
        </w:rPr>
      </w:pPr>
      <w:hyperlink w:anchor="_Toc421189377" w:history="1">
        <w:r w:rsidR="00DF72F5" w:rsidRPr="00DF72F5">
          <w:rPr>
            <w:rStyle w:val="Hipervnculo"/>
            <w:b/>
            <w:noProof/>
            <w:sz w:val="24"/>
            <w:szCs w:val="24"/>
          </w:rPr>
          <w:t>3. RESULTADOS DE APRENDIZAJE Y CRITERIOS DE EVALUACIÓN</w:t>
        </w:r>
        <w:r w:rsidR="00DF72F5" w:rsidRPr="00DF72F5">
          <w:rPr>
            <w:b/>
            <w:noProof/>
            <w:webHidden/>
            <w:sz w:val="24"/>
            <w:szCs w:val="24"/>
          </w:rPr>
          <w:tab/>
        </w:r>
        <w:r w:rsidR="00DF72F5" w:rsidRPr="00DF72F5">
          <w:rPr>
            <w:b/>
            <w:noProof/>
            <w:webHidden/>
            <w:sz w:val="24"/>
            <w:szCs w:val="24"/>
          </w:rPr>
          <w:fldChar w:fldCharType="begin"/>
        </w:r>
        <w:r w:rsidR="00DF72F5" w:rsidRPr="00DF72F5">
          <w:rPr>
            <w:b/>
            <w:noProof/>
            <w:webHidden/>
            <w:sz w:val="24"/>
            <w:szCs w:val="24"/>
          </w:rPr>
          <w:instrText xml:space="preserve"> PAGEREF _Toc421189377 \h </w:instrText>
        </w:r>
        <w:r w:rsidR="00DF72F5" w:rsidRPr="00DF72F5">
          <w:rPr>
            <w:b/>
            <w:noProof/>
            <w:webHidden/>
            <w:sz w:val="24"/>
            <w:szCs w:val="24"/>
          </w:rPr>
        </w:r>
        <w:r w:rsidR="00DF72F5" w:rsidRPr="00DF72F5">
          <w:rPr>
            <w:b/>
            <w:noProof/>
            <w:webHidden/>
            <w:sz w:val="24"/>
            <w:szCs w:val="24"/>
          </w:rPr>
          <w:fldChar w:fldCharType="separate"/>
        </w:r>
        <w:r w:rsidR="00DF72F5" w:rsidRPr="00DF72F5">
          <w:rPr>
            <w:b/>
            <w:noProof/>
            <w:webHidden/>
            <w:sz w:val="24"/>
            <w:szCs w:val="24"/>
          </w:rPr>
          <w:t>14</w:t>
        </w:r>
        <w:r w:rsidR="00DF72F5" w:rsidRPr="00DF72F5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DF72F5" w:rsidRPr="00960889" w:rsidRDefault="00184615">
      <w:pPr>
        <w:pStyle w:val="TDC1"/>
        <w:tabs>
          <w:tab w:val="right" w:leader="dot" w:pos="9736"/>
        </w:tabs>
        <w:rPr>
          <w:rFonts w:eastAsia="Times New Roman"/>
          <w:b/>
          <w:noProof/>
          <w:sz w:val="24"/>
          <w:szCs w:val="24"/>
          <w:lang w:eastAsia="es-ES"/>
        </w:rPr>
      </w:pPr>
      <w:hyperlink w:anchor="_Toc421189378" w:history="1">
        <w:r w:rsidR="00DF72F5" w:rsidRPr="00DF72F5">
          <w:rPr>
            <w:rStyle w:val="Hipervnculo"/>
            <w:b/>
            <w:noProof/>
            <w:sz w:val="24"/>
            <w:szCs w:val="24"/>
          </w:rPr>
          <w:t>4. CONTENIDOS BÁSICOS Y ORIENTACIONES PEDAGÓGICAS</w:t>
        </w:r>
        <w:r w:rsidR="00DF72F5" w:rsidRPr="00DF72F5">
          <w:rPr>
            <w:b/>
            <w:noProof/>
            <w:webHidden/>
            <w:sz w:val="24"/>
            <w:szCs w:val="24"/>
          </w:rPr>
          <w:tab/>
        </w:r>
        <w:r w:rsidR="00DF72F5" w:rsidRPr="00DF72F5">
          <w:rPr>
            <w:b/>
            <w:noProof/>
            <w:webHidden/>
            <w:sz w:val="24"/>
            <w:szCs w:val="24"/>
          </w:rPr>
          <w:fldChar w:fldCharType="begin"/>
        </w:r>
        <w:r w:rsidR="00DF72F5" w:rsidRPr="00DF72F5">
          <w:rPr>
            <w:b/>
            <w:noProof/>
            <w:webHidden/>
            <w:sz w:val="24"/>
            <w:szCs w:val="24"/>
          </w:rPr>
          <w:instrText xml:space="preserve"> PAGEREF _Toc421189378 \h </w:instrText>
        </w:r>
        <w:r w:rsidR="00DF72F5" w:rsidRPr="00DF72F5">
          <w:rPr>
            <w:b/>
            <w:noProof/>
            <w:webHidden/>
            <w:sz w:val="24"/>
            <w:szCs w:val="24"/>
          </w:rPr>
        </w:r>
        <w:r w:rsidR="00DF72F5" w:rsidRPr="00DF72F5">
          <w:rPr>
            <w:b/>
            <w:noProof/>
            <w:webHidden/>
            <w:sz w:val="24"/>
            <w:szCs w:val="24"/>
          </w:rPr>
          <w:fldChar w:fldCharType="separate"/>
        </w:r>
        <w:r w:rsidR="00DF72F5" w:rsidRPr="00DF72F5">
          <w:rPr>
            <w:b/>
            <w:noProof/>
            <w:webHidden/>
            <w:sz w:val="24"/>
            <w:szCs w:val="24"/>
          </w:rPr>
          <w:t>19</w:t>
        </w:r>
        <w:r w:rsidR="00DF72F5" w:rsidRPr="00DF72F5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DF72F5" w:rsidRPr="00960889" w:rsidRDefault="00184615">
      <w:pPr>
        <w:pStyle w:val="TDC2"/>
        <w:tabs>
          <w:tab w:val="right" w:leader="dot" w:pos="9736"/>
        </w:tabs>
        <w:rPr>
          <w:rFonts w:eastAsia="Times New Roman"/>
          <w:b/>
          <w:noProof/>
          <w:sz w:val="24"/>
          <w:szCs w:val="24"/>
          <w:lang w:eastAsia="es-ES"/>
        </w:rPr>
      </w:pPr>
      <w:hyperlink w:anchor="_Toc421189379" w:history="1">
        <w:r w:rsidR="00DF72F5" w:rsidRPr="00DF72F5">
          <w:rPr>
            <w:rStyle w:val="Hipervnculo"/>
            <w:b/>
            <w:noProof/>
            <w:sz w:val="24"/>
            <w:szCs w:val="24"/>
          </w:rPr>
          <w:t>4.1. Contenidos básicos</w:t>
        </w:r>
        <w:r w:rsidR="00DF72F5" w:rsidRPr="00DF72F5">
          <w:rPr>
            <w:b/>
            <w:noProof/>
            <w:webHidden/>
            <w:sz w:val="24"/>
            <w:szCs w:val="24"/>
          </w:rPr>
          <w:tab/>
        </w:r>
        <w:r w:rsidR="00DF72F5" w:rsidRPr="00DF72F5">
          <w:rPr>
            <w:b/>
            <w:noProof/>
            <w:webHidden/>
            <w:sz w:val="24"/>
            <w:szCs w:val="24"/>
          </w:rPr>
          <w:fldChar w:fldCharType="begin"/>
        </w:r>
        <w:r w:rsidR="00DF72F5" w:rsidRPr="00DF72F5">
          <w:rPr>
            <w:b/>
            <w:noProof/>
            <w:webHidden/>
            <w:sz w:val="24"/>
            <w:szCs w:val="24"/>
          </w:rPr>
          <w:instrText xml:space="preserve"> PAGEREF _Toc421189379 \h </w:instrText>
        </w:r>
        <w:r w:rsidR="00DF72F5" w:rsidRPr="00DF72F5">
          <w:rPr>
            <w:b/>
            <w:noProof/>
            <w:webHidden/>
            <w:sz w:val="24"/>
            <w:szCs w:val="24"/>
          </w:rPr>
        </w:r>
        <w:r w:rsidR="00DF72F5" w:rsidRPr="00DF72F5">
          <w:rPr>
            <w:b/>
            <w:noProof/>
            <w:webHidden/>
            <w:sz w:val="24"/>
            <w:szCs w:val="24"/>
          </w:rPr>
          <w:fldChar w:fldCharType="separate"/>
        </w:r>
        <w:r w:rsidR="00DF72F5" w:rsidRPr="00DF72F5">
          <w:rPr>
            <w:b/>
            <w:noProof/>
            <w:webHidden/>
            <w:sz w:val="24"/>
            <w:szCs w:val="24"/>
          </w:rPr>
          <w:t>19</w:t>
        </w:r>
        <w:r w:rsidR="00DF72F5" w:rsidRPr="00DF72F5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DF72F5" w:rsidRPr="00960889" w:rsidRDefault="00184615">
      <w:pPr>
        <w:pStyle w:val="TDC1"/>
        <w:tabs>
          <w:tab w:val="right" w:leader="dot" w:pos="9736"/>
        </w:tabs>
        <w:rPr>
          <w:rFonts w:eastAsia="Times New Roman"/>
          <w:b/>
          <w:noProof/>
          <w:sz w:val="24"/>
          <w:szCs w:val="24"/>
          <w:lang w:eastAsia="es-ES"/>
        </w:rPr>
      </w:pPr>
      <w:hyperlink w:anchor="_Toc421189380" w:history="1">
        <w:r w:rsidR="00DF72F5" w:rsidRPr="00DF72F5">
          <w:rPr>
            <w:rStyle w:val="Hipervnculo"/>
            <w:b/>
            <w:noProof/>
            <w:sz w:val="24"/>
            <w:szCs w:val="24"/>
          </w:rPr>
          <w:t>5. PROGRAMACIÓN DE LAS UNIDADES DE TRABAJO</w:t>
        </w:r>
        <w:r w:rsidR="00DF72F5" w:rsidRPr="00DF72F5">
          <w:rPr>
            <w:b/>
            <w:noProof/>
            <w:webHidden/>
            <w:sz w:val="24"/>
            <w:szCs w:val="24"/>
          </w:rPr>
          <w:tab/>
        </w:r>
        <w:r w:rsidR="00DF72F5" w:rsidRPr="00DF72F5">
          <w:rPr>
            <w:b/>
            <w:noProof/>
            <w:webHidden/>
            <w:sz w:val="24"/>
            <w:szCs w:val="24"/>
          </w:rPr>
          <w:fldChar w:fldCharType="begin"/>
        </w:r>
        <w:r w:rsidR="00DF72F5" w:rsidRPr="00DF72F5">
          <w:rPr>
            <w:b/>
            <w:noProof/>
            <w:webHidden/>
            <w:sz w:val="24"/>
            <w:szCs w:val="24"/>
          </w:rPr>
          <w:instrText xml:space="preserve"> PAGEREF _Toc421189380 \h </w:instrText>
        </w:r>
        <w:r w:rsidR="00DF72F5" w:rsidRPr="00DF72F5">
          <w:rPr>
            <w:b/>
            <w:noProof/>
            <w:webHidden/>
            <w:sz w:val="24"/>
            <w:szCs w:val="24"/>
          </w:rPr>
        </w:r>
        <w:r w:rsidR="00DF72F5" w:rsidRPr="00DF72F5">
          <w:rPr>
            <w:b/>
            <w:noProof/>
            <w:webHidden/>
            <w:sz w:val="24"/>
            <w:szCs w:val="24"/>
          </w:rPr>
          <w:fldChar w:fldCharType="separate"/>
        </w:r>
        <w:r w:rsidR="00DF72F5" w:rsidRPr="00DF72F5">
          <w:rPr>
            <w:b/>
            <w:noProof/>
            <w:webHidden/>
            <w:sz w:val="24"/>
            <w:szCs w:val="24"/>
          </w:rPr>
          <w:t>24</w:t>
        </w:r>
        <w:r w:rsidR="00DF72F5" w:rsidRPr="00DF72F5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DF72F5" w:rsidRPr="00960889" w:rsidRDefault="00184615">
      <w:pPr>
        <w:pStyle w:val="TDC1"/>
        <w:tabs>
          <w:tab w:val="right" w:leader="dot" w:pos="9736"/>
        </w:tabs>
        <w:rPr>
          <w:rFonts w:eastAsia="Times New Roman"/>
          <w:b/>
          <w:noProof/>
          <w:sz w:val="24"/>
          <w:szCs w:val="24"/>
          <w:lang w:eastAsia="es-ES"/>
        </w:rPr>
      </w:pPr>
      <w:hyperlink w:anchor="_Toc421189381" w:history="1">
        <w:r w:rsidR="00DF72F5" w:rsidRPr="00DF72F5">
          <w:rPr>
            <w:rStyle w:val="Hipervnculo"/>
            <w:b/>
            <w:noProof/>
            <w:sz w:val="24"/>
            <w:szCs w:val="24"/>
          </w:rPr>
          <w:t>6. TEMPORALIZACIÓN</w:t>
        </w:r>
        <w:r w:rsidR="00DF72F5" w:rsidRPr="00DF72F5">
          <w:rPr>
            <w:b/>
            <w:noProof/>
            <w:webHidden/>
            <w:sz w:val="24"/>
            <w:szCs w:val="24"/>
          </w:rPr>
          <w:tab/>
        </w:r>
        <w:r w:rsidR="00DF72F5" w:rsidRPr="00DF72F5">
          <w:rPr>
            <w:b/>
            <w:noProof/>
            <w:webHidden/>
            <w:sz w:val="24"/>
            <w:szCs w:val="24"/>
          </w:rPr>
          <w:fldChar w:fldCharType="begin"/>
        </w:r>
        <w:r w:rsidR="00DF72F5" w:rsidRPr="00DF72F5">
          <w:rPr>
            <w:b/>
            <w:noProof/>
            <w:webHidden/>
            <w:sz w:val="24"/>
            <w:szCs w:val="24"/>
          </w:rPr>
          <w:instrText xml:space="preserve"> PAGEREF _Toc421189381 \h </w:instrText>
        </w:r>
        <w:r w:rsidR="00DF72F5" w:rsidRPr="00DF72F5">
          <w:rPr>
            <w:b/>
            <w:noProof/>
            <w:webHidden/>
            <w:sz w:val="24"/>
            <w:szCs w:val="24"/>
          </w:rPr>
        </w:r>
        <w:r w:rsidR="00DF72F5" w:rsidRPr="00DF72F5">
          <w:rPr>
            <w:b/>
            <w:noProof/>
            <w:webHidden/>
            <w:sz w:val="24"/>
            <w:szCs w:val="24"/>
          </w:rPr>
          <w:fldChar w:fldCharType="separate"/>
        </w:r>
        <w:r w:rsidR="00DF72F5" w:rsidRPr="00DF72F5">
          <w:rPr>
            <w:b/>
            <w:noProof/>
            <w:webHidden/>
            <w:sz w:val="24"/>
            <w:szCs w:val="24"/>
          </w:rPr>
          <w:t>38</w:t>
        </w:r>
        <w:r w:rsidR="00DF72F5" w:rsidRPr="00DF72F5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DF72F5" w:rsidRPr="00960889" w:rsidRDefault="00184615">
      <w:pPr>
        <w:pStyle w:val="TDC1"/>
        <w:tabs>
          <w:tab w:val="right" w:leader="dot" w:pos="9736"/>
        </w:tabs>
        <w:rPr>
          <w:rFonts w:eastAsia="Times New Roman"/>
          <w:b/>
          <w:noProof/>
          <w:sz w:val="24"/>
          <w:szCs w:val="24"/>
          <w:lang w:eastAsia="es-ES"/>
        </w:rPr>
      </w:pPr>
      <w:hyperlink w:anchor="_Toc421189382" w:history="1">
        <w:r w:rsidR="00DF72F5" w:rsidRPr="00DF72F5">
          <w:rPr>
            <w:rStyle w:val="Hipervnculo"/>
            <w:b/>
            <w:noProof/>
            <w:sz w:val="24"/>
            <w:szCs w:val="24"/>
          </w:rPr>
          <w:t>7. METODOLOGÍA</w:t>
        </w:r>
        <w:r w:rsidR="00DF72F5" w:rsidRPr="00DF72F5">
          <w:rPr>
            <w:b/>
            <w:noProof/>
            <w:webHidden/>
            <w:sz w:val="24"/>
            <w:szCs w:val="24"/>
          </w:rPr>
          <w:tab/>
        </w:r>
        <w:r w:rsidR="00DF72F5" w:rsidRPr="00DF72F5">
          <w:rPr>
            <w:b/>
            <w:noProof/>
            <w:webHidden/>
            <w:sz w:val="24"/>
            <w:szCs w:val="24"/>
          </w:rPr>
          <w:fldChar w:fldCharType="begin"/>
        </w:r>
        <w:r w:rsidR="00DF72F5" w:rsidRPr="00DF72F5">
          <w:rPr>
            <w:b/>
            <w:noProof/>
            <w:webHidden/>
            <w:sz w:val="24"/>
            <w:szCs w:val="24"/>
          </w:rPr>
          <w:instrText xml:space="preserve"> PAGEREF _Toc421189382 \h </w:instrText>
        </w:r>
        <w:r w:rsidR="00DF72F5" w:rsidRPr="00DF72F5">
          <w:rPr>
            <w:b/>
            <w:noProof/>
            <w:webHidden/>
            <w:sz w:val="24"/>
            <w:szCs w:val="24"/>
          </w:rPr>
        </w:r>
        <w:r w:rsidR="00DF72F5" w:rsidRPr="00DF72F5">
          <w:rPr>
            <w:b/>
            <w:noProof/>
            <w:webHidden/>
            <w:sz w:val="24"/>
            <w:szCs w:val="24"/>
          </w:rPr>
          <w:fldChar w:fldCharType="separate"/>
        </w:r>
        <w:r w:rsidR="00DF72F5" w:rsidRPr="00DF72F5">
          <w:rPr>
            <w:b/>
            <w:noProof/>
            <w:webHidden/>
            <w:sz w:val="24"/>
            <w:szCs w:val="24"/>
          </w:rPr>
          <w:t>39</w:t>
        </w:r>
        <w:r w:rsidR="00DF72F5" w:rsidRPr="00DF72F5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DF72F5" w:rsidRPr="00960889" w:rsidRDefault="00184615">
      <w:pPr>
        <w:pStyle w:val="TDC2"/>
        <w:tabs>
          <w:tab w:val="right" w:leader="dot" w:pos="9736"/>
        </w:tabs>
        <w:rPr>
          <w:rFonts w:eastAsia="Times New Roman"/>
          <w:b/>
          <w:noProof/>
          <w:sz w:val="24"/>
          <w:szCs w:val="24"/>
          <w:lang w:eastAsia="es-ES"/>
        </w:rPr>
      </w:pPr>
      <w:hyperlink w:anchor="_Toc421189383" w:history="1">
        <w:r w:rsidR="00DF72F5" w:rsidRPr="00DF72F5">
          <w:rPr>
            <w:rStyle w:val="Hipervnculo"/>
            <w:b/>
            <w:noProof/>
            <w:sz w:val="24"/>
            <w:szCs w:val="24"/>
          </w:rPr>
          <w:t>7.1. Metodología didáctica</w:t>
        </w:r>
        <w:r w:rsidR="00DF72F5" w:rsidRPr="00DF72F5">
          <w:rPr>
            <w:b/>
            <w:noProof/>
            <w:webHidden/>
            <w:sz w:val="24"/>
            <w:szCs w:val="24"/>
          </w:rPr>
          <w:tab/>
        </w:r>
        <w:r w:rsidR="00DF72F5" w:rsidRPr="00DF72F5">
          <w:rPr>
            <w:b/>
            <w:noProof/>
            <w:webHidden/>
            <w:sz w:val="24"/>
            <w:szCs w:val="24"/>
          </w:rPr>
          <w:fldChar w:fldCharType="begin"/>
        </w:r>
        <w:r w:rsidR="00DF72F5" w:rsidRPr="00DF72F5">
          <w:rPr>
            <w:b/>
            <w:noProof/>
            <w:webHidden/>
            <w:sz w:val="24"/>
            <w:szCs w:val="24"/>
          </w:rPr>
          <w:instrText xml:space="preserve"> PAGEREF _Toc421189383 \h </w:instrText>
        </w:r>
        <w:r w:rsidR="00DF72F5" w:rsidRPr="00DF72F5">
          <w:rPr>
            <w:b/>
            <w:noProof/>
            <w:webHidden/>
            <w:sz w:val="24"/>
            <w:szCs w:val="24"/>
          </w:rPr>
        </w:r>
        <w:r w:rsidR="00DF72F5" w:rsidRPr="00DF72F5">
          <w:rPr>
            <w:b/>
            <w:noProof/>
            <w:webHidden/>
            <w:sz w:val="24"/>
            <w:szCs w:val="24"/>
          </w:rPr>
          <w:fldChar w:fldCharType="separate"/>
        </w:r>
        <w:r w:rsidR="00DF72F5" w:rsidRPr="00DF72F5">
          <w:rPr>
            <w:b/>
            <w:noProof/>
            <w:webHidden/>
            <w:sz w:val="24"/>
            <w:szCs w:val="24"/>
          </w:rPr>
          <w:t>39</w:t>
        </w:r>
        <w:r w:rsidR="00DF72F5" w:rsidRPr="00DF72F5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DF72F5" w:rsidRPr="00960889" w:rsidRDefault="00184615">
      <w:pPr>
        <w:pStyle w:val="TDC2"/>
        <w:tabs>
          <w:tab w:val="right" w:leader="dot" w:pos="9736"/>
        </w:tabs>
        <w:rPr>
          <w:rFonts w:eastAsia="Times New Roman"/>
          <w:b/>
          <w:noProof/>
          <w:sz w:val="24"/>
          <w:szCs w:val="24"/>
          <w:lang w:eastAsia="es-ES"/>
        </w:rPr>
      </w:pPr>
      <w:hyperlink w:anchor="_Toc421189384" w:history="1">
        <w:r w:rsidR="00DF72F5" w:rsidRPr="00DF72F5">
          <w:rPr>
            <w:rStyle w:val="Hipervnculo"/>
            <w:b/>
            <w:noProof/>
            <w:sz w:val="24"/>
            <w:szCs w:val="24"/>
          </w:rPr>
          <w:t>7.2. Recursos y materiales didácticos</w:t>
        </w:r>
        <w:r w:rsidR="00DF72F5" w:rsidRPr="00DF72F5">
          <w:rPr>
            <w:b/>
            <w:noProof/>
            <w:webHidden/>
            <w:sz w:val="24"/>
            <w:szCs w:val="24"/>
          </w:rPr>
          <w:tab/>
        </w:r>
        <w:r w:rsidR="00DF72F5" w:rsidRPr="00DF72F5">
          <w:rPr>
            <w:b/>
            <w:noProof/>
            <w:webHidden/>
            <w:sz w:val="24"/>
            <w:szCs w:val="24"/>
          </w:rPr>
          <w:fldChar w:fldCharType="begin"/>
        </w:r>
        <w:r w:rsidR="00DF72F5" w:rsidRPr="00DF72F5">
          <w:rPr>
            <w:b/>
            <w:noProof/>
            <w:webHidden/>
            <w:sz w:val="24"/>
            <w:szCs w:val="24"/>
          </w:rPr>
          <w:instrText xml:space="preserve"> PAGEREF _Toc421189384 \h </w:instrText>
        </w:r>
        <w:r w:rsidR="00DF72F5" w:rsidRPr="00DF72F5">
          <w:rPr>
            <w:b/>
            <w:noProof/>
            <w:webHidden/>
            <w:sz w:val="24"/>
            <w:szCs w:val="24"/>
          </w:rPr>
        </w:r>
        <w:r w:rsidR="00DF72F5" w:rsidRPr="00DF72F5">
          <w:rPr>
            <w:b/>
            <w:noProof/>
            <w:webHidden/>
            <w:sz w:val="24"/>
            <w:szCs w:val="24"/>
          </w:rPr>
          <w:fldChar w:fldCharType="separate"/>
        </w:r>
        <w:r w:rsidR="00DF72F5" w:rsidRPr="00DF72F5">
          <w:rPr>
            <w:b/>
            <w:noProof/>
            <w:webHidden/>
            <w:sz w:val="24"/>
            <w:szCs w:val="24"/>
          </w:rPr>
          <w:t>42</w:t>
        </w:r>
        <w:r w:rsidR="00DF72F5" w:rsidRPr="00DF72F5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DF72F5" w:rsidRPr="00960889" w:rsidRDefault="00184615">
      <w:pPr>
        <w:pStyle w:val="TDC1"/>
        <w:tabs>
          <w:tab w:val="right" w:leader="dot" w:pos="9736"/>
        </w:tabs>
        <w:rPr>
          <w:rFonts w:eastAsia="Times New Roman"/>
          <w:b/>
          <w:noProof/>
          <w:sz w:val="24"/>
          <w:szCs w:val="24"/>
          <w:lang w:eastAsia="es-ES"/>
        </w:rPr>
      </w:pPr>
      <w:hyperlink w:anchor="_Toc421189385" w:history="1">
        <w:r w:rsidR="00DF72F5" w:rsidRPr="00DF72F5">
          <w:rPr>
            <w:rStyle w:val="Hipervnculo"/>
            <w:b/>
            <w:noProof/>
            <w:sz w:val="24"/>
            <w:szCs w:val="24"/>
          </w:rPr>
          <w:t>8. EVALUACIÓN</w:t>
        </w:r>
        <w:r w:rsidR="00DF72F5" w:rsidRPr="00DF72F5">
          <w:rPr>
            <w:b/>
            <w:noProof/>
            <w:webHidden/>
            <w:sz w:val="24"/>
            <w:szCs w:val="24"/>
          </w:rPr>
          <w:tab/>
        </w:r>
        <w:r w:rsidR="00DF72F5" w:rsidRPr="00DF72F5">
          <w:rPr>
            <w:b/>
            <w:noProof/>
            <w:webHidden/>
            <w:sz w:val="24"/>
            <w:szCs w:val="24"/>
          </w:rPr>
          <w:fldChar w:fldCharType="begin"/>
        </w:r>
        <w:r w:rsidR="00DF72F5" w:rsidRPr="00DF72F5">
          <w:rPr>
            <w:b/>
            <w:noProof/>
            <w:webHidden/>
            <w:sz w:val="24"/>
            <w:szCs w:val="24"/>
          </w:rPr>
          <w:instrText xml:space="preserve"> PAGEREF _Toc421189385 \h </w:instrText>
        </w:r>
        <w:r w:rsidR="00DF72F5" w:rsidRPr="00DF72F5">
          <w:rPr>
            <w:b/>
            <w:noProof/>
            <w:webHidden/>
            <w:sz w:val="24"/>
            <w:szCs w:val="24"/>
          </w:rPr>
        </w:r>
        <w:r w:rsidR="00DF72F5" w:rsidRPr="00DF72F5">
          <w:rPr>
            <w:b/>
            <w:noProof/>
            <w:webHidden/>
            <w:sz w:val="24"/>
            <w:szCs w:val="24"/>
          </w:rPr>
          <w:fldChar w:fldCharType="separate"/>
        </w:r>
        <w:r w:rsidR="00DF72F5" w:rsidRPr="00DF72F5">
          <w:rPr>
            <w:b/>
            <w:noProof/>
            <w:webHidden/>
            <w:sz w:val="24"/>
            <w:szCs w:val="24"/>
          </w:rPr>
          <w:t>44</w:t>
        </w:r>
        <w:r w:rsidR="00DF72F5" w:rsidRPr="00DF72F5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DF72F5" w:rsidRPr="00960889" w:rsidRDefault="00184615">
      <w:pPr>
        <w:pStyle w:val="TDC2"/>
        <w:tabs>
          <w:tab w:val="right" w:leader="dot" w:pos="9736"/>
        </w:tabs>
        <w:rPr>
          <w:rFonts w:eastAsia="Times New Roman"/>
          <w:b/>
          <w:noProof/>
          <w:sz w:val="24"/>
          <w:szCs w:val="24"/>
          <w:lang w:eastAsia="es-ES"/>
        </w:rPr>
      </w:pPr>
      <w:hyperlink w:anchor="_Toc421189386" w:history="1">
        <w:r w:rsidR="00DF72F5" w:rsidRPr="00DF72F5">
          <w:rPr>
            <w:rStyle w:val="Hipervnculo"/>
            <w:b/>
            <w:noProof/>
            <w:sz w:val="24"/>
            <w:szCs w:val="24"/>
          </w:rPr>
          <w:t>8.1. El proceso de evaluación</w:t>
        </w:r>
        <w:r w:rsidR="00DF72F5" w:rsidRPr="00DF72F5">
          <w:rPr>
            <w:b/>
            <w:noProof/>
            <w:webHidden/>
            <w:sz w:val="24"/>
            <w:szCs w:val="24"/>
          </w:rPr>
          <w:tab/>
        </w:r>
        <w:r w:rsidR="00DF72F5" w:rsidRPr="00DF72F5">
          <w:rPr>
            <w:b/>
            <w:noProof/>
            <w:webHidden/>
            <w:sz w:val="24"/>
            <w:szCs w:val="24"/>
          </w:rPr>
          <w:fldChar w:fldCharType="begin"/>
        </w:r>
        <w:r w:rsidR="00DF72F5" w:rsidRPr="00DF72F5">
          <w:rPr>
            <w:b/>
            <w:noProof/>
            <w:webHidden/>
            <w:sz w:val="24"/>
            <w:szCs w:val="24"/>
          </w:rPr>
          <w:instrText xml:space="preserve"> PAGEREF _Toc421189386 \h </w:instrText>
        </w:r>
        <w:r w:rsidR="00DF72F5" w:rsidRPr="00DF72F5">
          <w:rPr>
            <w:b/>
            <w:noProof/>
            <w:webHidden/>
            <w:sz w:val="24"/>
            <w:szCs w:val="24"/>
          </w:rPr>
        </w:r>
        <w:r w:rsidR="00DF72F5" w:rsidRPr="00DF72F5">
          <w:rPr>
            <w:b/>
            <w:noProof/>
            <w:webHidden/>
            <w:sz w:val="24"/>
            <w:szCs w:val="24"/>
          </w:rPr>
          <w:fldChar w:fldCharType="separate"/>
        </w:r>
        <w:r w:rsidR="00DF72F5" w:rsidRPr="00DF72F5">
          <w:rPr>
            <w:b/>
            <w:noProof/>
            <w:webHidden/>
            <w:sz w:val="24"/>
            <w:szCs w:val="24"/>
          </w:rPr>
          <w:t>44</w:t>
        </w:r>
        <w:r w:rsidR="00DF72F5" w:rsidRPr="00DF72F5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DF72F5" w:rsidRPr="00960889" w:rsidRDefault="00184615">
      <w:pPr>
        <w:pStyle w:val="TDC2"/>
        <w:tabs>
          <w:tab w:val="right" w:leader="dot" w:pos="9736"/>
        </w:tabs>
        <w:rPr>
          <w:rFonts w:eastAsia="Times New Roman"/>
          <w:noProof/>
          <w:lang w:eastAsia="es-ES"/>
        </w:rPr>
      </w:pPr>
      <w:hyperlink w:anchor="_Toc421189387" w:history="1">
        <w:r w:rsidR="00DF72F5" w:rsidRPr="00DF72F5">
          <w:rPr>
            <w:rStyle w:val="Hipervnculo"/>
            <w:b/>
            <w:noProof/>
            <w:sz w:val="24"/>
            <w:szCs w:val="24"/>
          </w:rPr>
          <w:t>8.2. Fases de evaluación</w:t>
        </w:r>
        <w:r w:rsidR="00DF72F5" w:rsidRPr="00DF72F5">
          <w:rPr>
            <w:b/>
            <w:noProof/>
            <w:webHidden/>
            <w:sz w:val="24"/>
            <w:szCs w:val="24"/>
          </w:rPr>
          <w:tab/>
        </w:r>
        <w:r w:rsidR="00DF72F5" w:rsidRPr="00DF72F5">
          <w:rPr>
            <w:b/>
            <w:noProof/>
            <w:webHidden/>
            <w:sz w:val="24"/>
            <w:szCs w:val="24"/>
          </w:rPr>
          <w:fldChar w:fldCharType="begin"/>
        </w:r>
        <w:r w:rsidR="00DF72F5" w:rsidRPr="00DF72F5">
          <w:rPr>
            <w:b/>
            <w:noProof/>
            <w:webHidden/>
            <w:sz w:val="24"/>
            <w:szCs w:val="24"/>
          </w:rPr>
          <w:instrText xml:space="preserve"> PAGEREF _Toc421189387 \h </w:instrText>
        </w:r>
        <w:r w:rsidR="00DF72F5" w:rsidRPr="00DF72F5">
          <w:rPr>
            <w:b/>
            <w:noProof/>
            <w:webHidden/>
            <w:sz w:val="24"/>
            <w:szCs w:val="24"/>
          </w:rPr>
        </w:r>
        <w:r w:rsidR="00DF72F5" w:rsidRPr="00DF72F5">
          <w:rPr>
            <w:b/>
            <w:noProof/>
            <w:webHidden/>
            <w:sz w:val="24"/>
            <w:szCs w:val="24"/>
          </w:rPr>
          <w:fldChar w:fldCharType="separate"/>
        </w:r>
        <w:r w:rsidR="00DF72F5" w:rsidRPr="00DF72F5">
          <w:rPr>
            <w:b/>
            <w:noProof/>
            <w:webHidden/>
            <w:sz w:val="24"/>
            <w:szCs w:val="24"/>
          </w:rPr>
          <w:t>45</w:t>
        </w:r>
        <w:r w:rsidR="00DF72F5" w:rsidRPr="00DF72F5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6423E6" w:rsidRDefault="006423E6" w:rsidP="00DF72F5">
      <w:pPr>
        <w:tabs>
          <w:tab w:val="left" w:pos="-709"/>
          <w:tab w:val="left" w:pos="8232"/>
        </w:tabs>
        <w:spacing w:after="0" w:line="240" w:lineRule="auto"/>
        <w:ind w:right="283"/>
        <w:jc w:val="both"/>
        <w:rPr>
          <w:sz w:val="24"/>
          <w:szCs w:val="24"/>
        </w:rPr>
      </w:pPr>
      <w:r w:rsidRPr="006423E6">
        <w:rPr>
          <w:b/>
          <w:sz w:val="24"/>
          <w:szCs w:val="24"/>
        </w:rPr>
        <w:fldChar w:fldCharType="end"/>
      </w:r>
      <w:r w:rsidR="00DF72F5">
        <w:rPr>
          <w:b/>
          <w:sz w:val="24"/>
          <w:szCs w:val="24"/>
        </w:rPr>
        <w:tab/>
      </w:r>
    </w:p>
    <w:p w:rsidR="00C53FB6" w:rsidRPr="00C53FB6" w:rsidRDefault="00C53FB6" w:rsidP="00C53FB6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b/>
          <w:color w:val="FFFFFF"/>
          <w:sz w:val="24"/>
          <w:szCs w:val="24"/>
        </w:rPr>
      </w:pPr>
      <w:r>
        <w:rPr>
          <w:sz w:val="24"/>
          <w:szCs w:val="24"/>
        </w:rPr>
        <w:br w:type="page"/>
      </w:r>
    </w:p>
    <w:p w:rsidR="00FD0230" w:rsidRPr="00DD70D7" w:rsidRDefault="00FD0230" w:rsidP="00BD74F8">
      <w:pPr>
        <w:pBdr>
          <w:bottom w:val="single" w:sz="8" w:space="1" w:color="0070C0"/>
        </w:pBdr>
        <w:rPr>
          <w:b/>
          <w:sz w:val="28"/>
        </w:rPr>
      </w:pPr>
      <w:r w:rsidRPr="006476DE">
        <w:rPr>
          <w:b/>
          <w:sz w:val="28"/>
        </w:rPr>
        <w:t>UNIDAD DE TRABAJO 1</w:t>
      </w:r>
      <w:r>
        <w:rPr>
          <w:b/>
          <w:sz w:val="28"/>
        </w:rPr>
        <w:t>. La logística en la empresa</w:t>
      </w:r>
    </w:p>
    <w:p w:rsidR="00FD0230" w:rsidRPr="006476DE" w:rsidRDefault="00FD0230" w:rsidP="00BD74F8">
      <w:pPr>
        <w:shd w:val="clear" w:color="auto" w:fill="8DB3E2"/>
        <w:rPr>
          <w:b/>
          <w:color w:val="FFFFFF"/>
          <w:sz w:val="24"/>
          <w:szCs w:val="24"/>
        </w:rPr>
      </w:pPr>
      <w:bookmarkStart w:id="0" w:name="_PRESENTACIÓN"/>
      <w:bookmarkEnd w:id="0"/>
      <w:r>
        <w:rPr>
          <w:b/>
          <w:color w:val="FFFFFF"/>
          <w:sz w:val="24"/>
          <w:szCs w:val="24"/>
        </w:rPr>
        <w:t>OBJETIVOS DIDÁCTICOS</w:t>
      </w:r>
    </w:p>
    <w:p w:rsidR="00C7591B" w:rsidRPr="009C1466" w:rsidRDefault="00C7591B" w:rsidP="00C7591B">
      <w:pPr>
        <w:rPr>
          <w:sz w:val="24"/>
        </w:rPr>
      </w:pPr>
      <w:r>
        <w:rPr>
          <w:sz w:val="24"/>
        </w:rPr>
        <w:t>A</w:t>
      </w:r>
      <w:r w:rsidRPr="009C1466">
        <w:rPr>
          <w:sz w:val="24"/>
        </w:rPr>
        <w:t>l finalizar esta unidad de trabajo, el alumno/a:</w:t>
      </w:r>
    </w:p>
    <w:p w:rsidR="00462EB6" w:rsidRPr="00462EB6" w:rsidRDefault="00462EB6" w:rsidP="00462EB6">
      <w:pPr>
        <w:pStyle w:val="Prrafolista"/>
        <w:numPr>
          <w:ilvl w:val="0"/>
          <w:numId w:val="1"/>
        </w:numPr>
      </w:pPr>
      <w:r w:rsidRPr="00462EB6">
        <w:t>Conocerá el concepto de logística y su relación</w:t>
      </w:r>
      <w:r>
        <w:t xml:space="preserve"> </w:t>
      </w:r>
      <w:r w:rsidRPr="00462EB6">
        <w:t>con la cadena de suministro.</w:t>
      </w:r>
    </w:p>
    <w:p w:rsidR="00462EB6" w:rsidRPr="00462EB6" w:rsidRDefault="00462EB6" w:rsidP="00462EB6">
      <w:pPr>
        <w:pStyle w:val="Prrafolista"/>
        <w:numPr>
          <w:ilvl w:val="0"/>
          <w:numId w:val="1"/>
        </w:numPr>
      </w:pPr>
      <w:r w:rsidRPr="00462EB6">
        <w:t>Aprenderá los objetivos que persigue la logística</w:t>
      </w:r>
      <w:r>
        <w:t xml:space="preserve"> </w:t>
      </w:r>
      <w:r w:rsidRPr="00462EB6">
        <w:t>empresarial.</w:t>
      </w:r>
    </w:p>
    <w:p w:rsidR="00462EB6" w:rsidRPr="00462EB6" w:rsidRDefault="00462EB6" w:rsidP="00462EB6">
      <w:pPr>
        <w:pStyle w:val="Prrafolista"/>
        <w:numPr>
          <w:ilvl w:val="0"/>
          <w:numId w:val="1"/>
        </w:numPr>
      </w:pPr>
      <w:r w:rsidRPr="00462EB6">
        <w:t>Valorará la relevancia que tiene para las empresas</w:t>
      </w:r>
      <w:r>
        <w:t xml:space="preserve"> </w:t>
      </w:r>
      <w:r w:rsidRPr="00462EB6">
        <w:t>la gestión de las actividades logísticas, como</w:t>
      </w:r>
      <w:r>
        <w:t xml:space="preserve"> </w:t>
      </w:r>
      <w:r w:rsidRPr="00462EB6">
        <w:t>generadoras de ventajas competitivas.</w:t>
      </w:r>
    </w:p>
    <w:p w:rsidR="00462EB6" w:rsidRPr="00462EB6" w:rsidRDefault="00462EB6" w:rsidP="00462EB6">
      <w:pPr>
        <w:pStyle w:val="Prrafolista"/>
        <w:numPr>
          <w:ilvl w:val="0"/>
          <w:numId w:val="1"/>
        </w:numPr>
      </w:pPr>
      <w:r w:rsidRPr="00462EB6">
        <w:t>Identificará las distintas áreas que componen la</w:t>
      </w:r>
      <w:r>
        <w:t xml:space="preserve"> </w:t>
      </w:r>
      <w:r w:rsidRPr="00462EB6">
        <w:t>logística empresarial.</w:t>
      </w:r>
    </w:p>
    <w:p w:rsidR="00462EB6" w:rsidRPr="00462EB6" w:rsidRDefault="00462EB6" w:rsidP="00462EB6">
      <w:pPr>
        <w:pStyle w:val="Prrafolista"/>
        <w:numPr>
          <w:ilvl w:val="0"/>
          <w:numId w:val="1"/>
        </w:numPr>
      </w:pPr>
      <w:r w:rsidRPr="00462EB6">
        <w:t>Valorará la importancia de implantar un proceso</w:t>
      </w:r>
      <w:r>
        <w:t xml:space="preserve"> </w:t>
      </w:r>
      <w:r w:rsidRPr="00462EB6">
        <w:t>de logística inversa, que disminuya el impacto</w:t>
      </w:r>
      <w:r>
        <w:t xml:space="preserve"> </w:t>
      </w:r>
      <w:r w:rsidRPr="00462EB6">
        <w:t>medioambiental.</w:t>
      </w:r>
    </w:p>
    <w:p w:rsidR="00462EB6" w:rsidRPr="00462EB6" w:rsidRDefault="00462EB6" w:rsidP="00462EB6">
      <w:pPr>
        <w:pStyle w:val="Prrafolista"/>
        <w:numPr>
          <w:ilvl w:val="0"/>
          <w:numId w:val="1"/>
        </w:numPr>
      </w:pPr>
      <w:r w:rsidRPr="00462EB6">
        <w:t>Distinguirá las actividades que componen la logística</w:t>
      </w:r>
      <w:r>
        <w:t xml:space="preserve"> </w:t>
      </w:r>
      <w:r w:rsidRPr="00462EB6">
        <w:t>inversa.</w:t>
      </w:r>
    </w:p>
    <w:p w:rsidR="00462EB6" w:rsidRPr="00462EB6" w:rsidRDefault="00462EB6" w:rsidP="00462EB6">
      <w:pPr>
        <w:pStyle w:val="Prrafolista"/>
        <w:numPr>
          <w:ilvl w:val="0"/>
          <w:numId w:val="1"/>
        </w:numPr>
      </w:pPr>
      <w:r w:rsidRPr="00462EB6">
        <w:t>Será consciente de la importancia del diseño de</w:t>
      </w:r>
      <w:r>
        <w:t xml:space="preserve"> </w:t>
      </w:r>
      <w:r w:rsidRPr="00462EB6">
        <w:t>una red logística óptima, para satisfacer las necesidades</w:t>
      </w:r>
      <w:r>
        <w:t xml:space="preserve"> </w:t>
      </w:r>
      <w:r w:rsidRPr="00462EB6">
        <w:t>de los clientes al menor coste posible.</w:t>
      </w:r>
    </w:p>
    <w:p w:rsidR="00462EB6" w:rsidRPr="00462EB6" w:rsidRDefault="00462EB6" w:rsidP="00462EB6">
      <w:pPr>
        <w:pStyle w:val="Prrafolista"/>
        <w:numPr>
          <w:ilvl w:val="0"/>
          <w:numId w:val="1"/>
        </w:numPr>
      </w:pPr>
      <w:r w:rsidRPr="00462EB6">
        <w:t>Sabrá en qué consisten los operadores logísticos,</w:t>
      </w:r>
      <w:r>
        <w:t xml:space="preserve"> </w:t>
      </w:r>
      <w:r w:rsidRPr="00462EB6">
        <w:t>así como las funciones que tienen.</w:t>
      </w:r>
    </w:p>
    <w:p w:rsidR="00C7591B" w:rsidRDefault="00462EB6" w:rsidP="00462EB6">
      <w:pPr>
        <w:pStyle w:val="Prrafolista"/>
        <w:numPr>
          <w:ilvl w:val="0"/>
          <w:numId w:val="1"/>
        </w:numPr>
      </w:pPr>
      <w:r w:rsidRPr="00462EB6">
        <w:t>Conocerá los principales instrumentos de ordenación</w:t>
      </w:r>
      <w:r>
        <w:t xml:space="preserve"> </w:t>
      </w:r>
      <w:r w:rsidRPr="00462EB6">
        <w:t>logística del territorio urbano.</w:t>
      </w:r>
    </w:p>
    <w:p w:rsidR="00FD0230" w:rsidRPr="006476DE" w:rsidRDefault="00FD0230" w:rsidP="00BD74F8">
      <w:pPr>
        <w:shd w:val="clear" w:color="auto" w:fill="8DB3E2"/>
        <w:rPr>
          <w:b/>
          <w:color w:val="FFFFFF"/>
          <w:sz w:val="24"/>
          <w:szCs w:val="24"/>
        </w:rPr>
      </w:pPr>
      <w:r w:rsidRPr="006476DE">
        <w:rPr>
          <w:b/>
          <w:color w:val="FFFFFF"/>
          <w:sz w:val="24"/>
          <w:szCs w:val="24"/>
        </w:rPr>
        <w:t>CONTENIDOS</w:t>
      </w:r>
    </w:p>
    <w:p w:rsidR="00FD0230" w:rsidRPr="000B0B7C" w:rsidRDefault="00C7591B" w:rsidP="000B0B7C">
      <w:pPr>
        <w:pStyle w:val="Prrafolista"/>
        <w:numPr>
          <w:ilvl w:val="0"/>
          <w:numId w:val="1"/>
        </w:numPr>
        <w:ind w:left="714" w:hanging="357"/>
      </w:pPr>
      <w:r w:rsidRPr="000B0B7C">
        <w:t>La logística y la cadena de suministro</w:t>
      </w:r>
      <w:r w:rsidR="00FD0230" w:rsidRPr="000B0B7C">
        <w:t>.</w:t>
      </w:r>
    </w:p>
    <w:p w:rsidR="00C7591B" w:rsidRPr="000B0B7C" w:rsidRDefault="00C7591B" w:rsidP="000B0B7C">
      <w:pPr>
        <w:pStyle w:val="Prrafolista"/>
        <w:numPr>
          <w:ilvl w:val="0"/>
          <w:numId w:val="1"/>
        </w:numPr>
        <w:ind w:left="714" w:hanging="357"/>
      </w:pPr>
      <w:r w:rsidRPr="000B0B7C">
        <w:t>Objetivos de la logística empresarial.</w:t>
      </w:r>
    </w:p>
    <w:p w:rsidR="00C7591B" w:rsidRPr="000B0B7C" w:rsidRDefault="00C7591B" w:rsidP="000B0B7C">
      <w:pPr>
        <w:pStyle w:val="Prrafolista"/>
        <w:numPr>
          <w:ilvl w:val="0"/>
          <w:numId w:val="1"/>
        </w:numPr>
        <w:ind w:left="714" w:hanging="357"/>
      </w:pPr>
      <w:r w:rsidRPr="000B0B7C">
        <w:t>Los principios de la logística integral.</w:t>
      </w:r>
    </w:p>
    <w:p w:rsidR="00C7591B" w:rsidRPr="000B0B7C" w:rsidRDefault="00C7591B" w:rsidP="000B0B7C">
      <w:pPr>
        <w:pStyle w:val="Prrafolista"/>
        <w:numPr>
          <w:ilvl w:val="0"/>
          <w:numId w:val="1"/>
        </w:numPr>
        <w:ind w:left="714" w:hanging="357"/>
      </w:pPr>
      <w:r w:rsidRPr="000B0B7C">
        <w:t>Las áreas de la logística.</w:t>
      </w:r>
    </w:p>
    <w:p w:rsidR="00C7591B" w:rsidRDefault="00C7591B" w:rsidP="000B0B7C">
      <w:pPr>
        <w:pStyle w:val="Prrafolista"/>
        <w:numPr>
          <w:ilvl w:val="0"/>
          <w:numId w:val="1"/>
        </w:numPr>
        <w:ind w:left="714" w:hanging="357"/>
      </w:pPr>
      <w:r w:rsidRPr="000B0B7C">
        <w:t>La red logística.</w:t>
      </w:r>
    </w:p>
    <w:p w:rsidR="00FD0230" w:rsidRPr="006476DE" w:rsidRDefault="00FD0230" w:rsidP="00BD74F8">
      <w:pPr>
        <w:shd w:val="clear" w:color="auto" w:fill="8DB3E2"/>
        <w:rPr>
          <w:b/>
          <w:color w:val="FFFFFF"/>
          <w:sz w:val="24"/>
          <w:szCs w:val="24"/>
        </w:rPr>
      </w:pPr>
      <w:r w:rsidRPr="006476DE">
        <w:rPr>
          <w:b/>
          <w:color w:val="FFFFFF"/>
          <w:sz w:val="24"/>
          <w:szCs w:val="24"/>
        </w:rPr>
        <w:t>CRITERIOS DE EVALUACIÓN</w:t>
      </w:r>
    </w:p>
    <w:p w:rsidR="00FD0230" w:rsidRPr="00634F26" w:rsidRDefault="00FD0230" w:rsidP="00BD74F8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</w:rPr>
      </w:pPr>
      <w:r w:rsidRPr="00634F26">
        <w:rPr>
          <w:sz w:val="24"/>
          <w:szCs w:val="24"/>
        </w:rPr>
        <w:t>Al evaluar a los alumnos se tendrá en cuenta si:</w:t>
      </w:r>
    </w:p>
    <w:p w:rsidR="00DA2568" w:rsidRDefault="00DA2568" w:rsidP="00DA2568">
      <w:pPr>
        <w:pStyle w:val="Prrafolista"/>
        <w:numPr>
          <w:ilvl w:val="0"/>
          <w:numId w:val="1"/>
        </w:numPr>
        <w:ind w:left="714" w:hanging="357"/>
      </w:pPr>
      <w:r>
        <w:t>Se ha definido el concepto de logística y su relación con la cadena de suministro.</w:t>
      </w:r>
    </w:p>
    <w:p w:rsidR="00DA2568" w:rsidRDefault="00DA2568" w:rsidP="00DA2568">
      <w:pPr>
        <w:pStyle w:val="Prrafolista"/>
        <w:numPr>
          <w:ilvl w:val="0"/>
          <w:numId w:val="1"/>
        </w:numPr>
        <w:ind w:left="714" w:hanging="357"/>
      </w:pPr>
      <w:r>
        <w:t>Se han identificado las distintas áreas que componen la logística empresarial.</w:t>
      </w:r>
    </w:p>
    <w:p w:rsidR="00DA2568" w:rsidRDefault="00DA2568" w:rsidP="00DA2568">
      <w:pPr>
        <w:pStyle w:val="Prrafolista"/>
        <w:numPr>
          <w:ilvl w:val="0"/>
          <w:numId w:val="1"/>
        </w:numPr>
        <w:ind w:left="714" w:hanging="357"/>
      </w:pPr>
      <w:r>
        <w:t>Se han analizado y clasificado las actividades que componen la logística inversa.</w:t>
      </w:r>
    </w:p>
    <w:p w:rsidR="00DA2568" w:rsidRDefault="00DA2568" w:rsidP="00DA2568">
      <w:pPr>
        <w:pStyle w:val="Prrafolista"/>
        <w:numPr>
          <w:ilvl w:val="0"/>
          <w:numId w:val="1"/>
        </w:numPr>
        <w:ind w:left="714" w:hanging="357"/>
      </w:pPr>
      <w:r>
        <w:t>Se ha diseñado una red logística óptima para satisfacer las necesidades de los clientes al menor coste posible.</w:t>
      </w:r>
    </w:p>
    <w:p w:rsidR="00DA2568" w:rsidRDefault="00DA2568" w:rsidP="00DA2568">
      <w:pPr>
        <w:pStyle w:val="Prrafolista"/>
        <w:numPr>
          <w:ilvl w:val="0"/>
          <w:numId w:val="1"/>
        </w:numPr>
        <w:ind w:left="714" w:hanging="357"/>
      </w:pPr>
      <w:r>
        <w:t>Se han conocido las funciones de los operadores logísticos existentes.</w:t>
      </w:r>
    </w:p>
    <w:p w:rsidR="00FD0230" w:rsidRDefault="00DA2568" w:rsidP="00DA2568">
      <w:pPr>
        <w:pStyle w:val="Prrafolista"/>
        <w:numPr>
          <w:ilvl w:val="0"/>
          <w:numId w:val="1"/>
        </w:numPr>
        <w:ind w:left="714" w:hanging="357"/>
      </w:pPr>
      <w:r>
        <w:t>Se han identificado los principales instrumentos de ordenación logística del territorio urbano.</w:t>
      </w:r>
      <w:bookmarkStart w:id="1" w:name="_GoBack"/>
      <w:bookmarkEnd w:id="1"/>
    </w:p>
    <w:sectPr w:rsidR="00FD0230" w:rsidSect="00413F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624" w:footer="56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15" w:rsidRDefault="00184615" w:rsidP="003023B0">
      <w:pPr>
        <w:spacing w:after="0" w:line="240" w:lineRule="auto"/>
      </w:pPr>
      <w:r>
        <w:separator/>
      </w:r>
    </w:p>
  </w:endnote>
  <w:endnote w:type="continuationSeparator" w:id="0">
    <w:p w:rsidR="00184615" w:rsidRDefault="00184615" w:rsidP="0030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D9238A" w:rsidRPr="00CF0463">
      <w:tc>
        <w:tcPr>
          <w:tcW w:w="918" w:type="dxa"/>
          <w:tcBorders>
            <w:top w:val="single" w:sz="18" w:space="0" w:color="808080"/>
          </w:tcBorders>
        </w:tcPr>
        <w:p w:rsidR="00D9238A" w:rsidRPr="00CF0463" w:rsidRDefault="00D9238A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44823" w:rsidRPr="00F44823">
            <w:rPr>
              <w:b/>
              <w:noProof/>
              <w:color w:val="4F81BD"/>
              <w:sz w:val="32"/>
              <w:szCs w:val="32"/>
            </w:rPr>
            <w:t>3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D9238A" w:rsidRPr="00CF0463" w:rsidRDefault="00D9238A">
          <w:pPr>
            <w:pStyle w:val="Piedepgina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8A" w:rsidRPr="003023B0" w:rsidRDefault="00D9238A" w:rsidP="003023B0">
    <w:pPr>
      <w:pStyle w:val="Piedepgina"/>
      <w:jc w:val="center"/>
      <w:rPr>
        <w:b/>
        <w:i/>
        <w:color w:val="4F81B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15" w:rsidRDefault="00184615" w:rsidP="003023B0">
      <w:pPr>
        <w:spacing w:after="0" w:line="240" w:lineRule="auto"/>
      </w:pPr>
      <w:r>
        <w:separator/>
      </w:r>
    </w:p>
  </w:footnote>
  <w:footnote w:type="continuationSeparator" w:id="0">
    <w:p w:rsidR="00184615" w:rsidRDefault="00184615" w:rsidP="0030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0A0" w:firstRow="1" w:lastRow="0" w:firstColumn="1" w:lastColumn="0" w:noHBand="0" w:noVBand="0"/>
    </w:tblPr>
    <w:tblGrid>
      <w:gridCol w:w="1086"/>
      <w:gridCol w:w="7779"/>
      <w:gridCol w:w="1981"/>
    </w:tblGrid>
    <w:tr w:rsidR="00413F74" w:rsidRPr="00E652FD" w:rsidTr="000E014D">
      <w:trPr>
        <w:trHeight w:val="698"/>
        <w:tblCellSpacing w:w="20" w:type="dxa"/>
      </w:trPr>
      <w:tc>
        <w:tcPr>
          <w:tcW w:w="1026" w:type="dxa"/>
          <w:vAlign w:val="center"/>
        </w:tcPr>
        <w:p w:rsidR="00413F74" w:rsidRPr="00E652FD" w:rsidRDefault="00F44823" w:rsidP="00413F74">
          <w:pPr>
            <w:spacing w:after="0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_Editex_www_azul_Pantone300CMYK.jpg" style="width:36.75pt;height:27.75pt;visibility:visible">
                <v:imagedata r:id="rId1" o:title="Logo_Editex_www_azul_Pantone300CMYK"/>
              </v:shape>
            </w:pict>
          </w:r>
        </w:p>
      </w:tc>
      <w:tc>
        <w:tcPr>
          <w:tcW w:w="7739" w:type="dxa"/>
          <w:vAlign w:val="center"/>
        </w:tcPr>
        <w:p w:rsidR="00413F74" w:rsidRPr="00E652FD" w:rsidRDefault="00413F74" w:rsidP="00413F74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Técnicas de almacén</w:t>
          </w:r>
        </w:p>
      </w:tc>
      <w:tc>
        <w:tcPr>
          <w:tcW w:w="1921" w:type="dxa"/>
          <w:shd w:val="clear" w:color="auto" w:fill="548DD4"/>
          <w:vAlign w:val="center"/>
        </w:tcPr>
        <w:p w:rsidR="00413F74" w:rsidRDefault="00413F74" w:rsidP="00F44823">
          <w:pPr>
            <w:spacing w:after="0"/>
            <w:jc w:val="center"/>
            <w:rPr>
              <w:b/>
              <w:color w:val="FFFFFF"/>
            </w:rPr>
          </w:pPr>
          <w:r w:rsidRPr="00E652FD">
            <w:rPr>
              <w:b/>
              <w:color w:val="FFFFFF"/>
            </w:rPr>
            <w:t>PROGRAMACIÓN</w:t>
          </w:r>
        </w:p>
        <w:p w:rsidR="00F44823" w:rsidRPr="00E652FD" w:rsidRDefault="00F44823" w:rsidP="00F44823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D9238A" w:rsidRDefault="00D923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8A" w:rsidRPr="004646FE" w:rsidRDefault="00D9238A" w:rsidP="003023B0">
    <w:pPr>
      <w:spacing w:line="240" w:lineRule="auto"/>
    </w:pPr>
    <w:r w:rsidRPr="004646FE">
      <w:tab/>
    </w:r>
    <w:r w:rsidRPr="004646FE">
      <w:tab/>
    </w:r>
    <w:r w:rsidRPr="004646FE">
      <w:tab/>
    </w:r>
    <w:r w:rsidRPr="004646FE">
      <w:tab/>
    </w:r>
    <w:r w:rsidRPr="004646FE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5896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469D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F2B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49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3651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701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8A5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29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AC5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C4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A5268"/>
    <w:multiLevelType w:val="hybridMultilevel"/>
    <w:tmpl w:val="3850E4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707217"/>
    <w:multiLevelType w:val="hybridMultilevel"/>
    <w:tmpl w:val="748A77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A173DE6"/>
    <w:multiLevelType w:val="hybridMultilevel"/>
    <w:tmpl w:val="B4BE6C3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2F2945"/>
    <w:multiLevelType w:val="hybridMultilevel"/>
    <w:tmpl w:val="FBEAC8B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35E6BD2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D258D9"/>
    <w:multiLevelType w:val="hybridMultilevel"/>
    <w:tmpl w:val="6C9E73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1663AA">
      <w:numFmt w:val="bullet"/>
      <w:lvlText w:val="–"/>
      <w:lvlJc w:val="left"/>
      <w:pPr>
        <w:ind w:left="1800" w:hanging="360"/>
      </w:pPr>
      <w:rPr>
        <w:rFonts w:ascii="Calibri" w:eastAsia="Times New Roman" w:hAnsi="Calibri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1E816C9"/>
    <w:multiLevelType w:val="hybridMultilevel"/>
    <w:tmpl w:val="4F049ACC"/>
    <w:lvl w:ilvl="0" w:tplc="F364FAEC">
      <w:start w:val="1"/>
      <w:numFmt w:val="lowerLetter"/>
      <w:lvlText w:val="%1)"/>
      <w:lvlJc w:val="left"/>
      <w:pPr>
        <w:tabs>
          <w:tab w:val="num" w:pos="8226"/>
        </w:tabs>
        <w:ind w:left="8226" w:hanging="360"/>
      </w:pPr>
      <w:rPr>
        <w:rFonts w:cs="Times New Roman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66BED"/>
    <w:multiLevelType w:val="hybridMultilevel"/>
    <w:tmpl w:val="449EC976"/>
    <w:lvl w:ilvl="0" w:tplc="FE546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D0466"/>
    <w:multiLevelType w:val="hybridMultilevel"/>
    <w:tmpl w:val="C040C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952C10"/>
    <w:multiLevelType w:val="hybridMultilevel"/>
    <w:tmpl w:val="50C621FC"/>
    <w:lvl w:ilvl="0" w:tplc="635E6B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F61E9"/>
    <w:multiLevelType w:val="hybridMultilevel"/>
    <w:tmpl w:val="EA08E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50095F"/>
    <w:multiLevelType w:val="hybridMultilevel"/>
    <w:tmpl w:val="46384840"/>
    <w:lvl w:ilvl="0" w:tplc="FE546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C86488"/>
    <w:multiLevelType w:val="hybridMultilevel"/>
    <w:tmpl w:val="FA787A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1663AA">
      <w:numFmt w:val="bullet"/>
      <w:lvlText w:val="–"/>
      <w:lvlJc w:val="left"/>
      <w:pPr>
        <w:ind w:left="1800" w:hanging="360"/>
      </w:pPr>
      <w:rPr>
        <w:rFonts w:ascii="Calibri" w:eastAsia="Times New Roman" w:hAnsi="Calibri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BD6860"/>
    <w:multiLevelType w:val="hybridMultilevel"/>
    <w:tmpl w:val="DDD82DA0"/>
    <w:lvl w:ilvl="0" w:tplc="FE546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17926"/>
    <w:multiLevelType w:val="hybridMultilevel"/>
    <w:tmpl w:val="00528B56"/>
    <w:lvl w:ilvl="0" w:tplc="635E6B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4BC05059"/>
    <w:multiLevelType w:val="hybridMultilevel"/>
    <w:tmpl w:val="534E3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F2CB7"/>
    <w:multiLevelType w:val="hybridMultilevel"/>
    <w:tmpl w:val="6D3E5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C52A0"/>
    <w:multiLevelType w:val="hybridMultilevel"/>
    <w:tmpl w:val="C9681126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35E6BD2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E85624"/>
    <w:multiLevelType w:val="hybridMultilevel"/>
    <w:tmpl w:val="F7E6C3E2"/>
    <w:lvl w:ilvl="0" w:tplc="635E6B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E6BD2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C03D4"/>
    <w:multiLevelType w:val="hybridMultilevel"/>
    <w:tmpl w:val="0BA872AC"/>
    <w:lvl w:ilvl="0" w:tplc="635E6B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236B9"/>
    <w:multiLevelType w:val="hybridMultilevel"/>
    <w:tmpl w:val="8156446A"/>
    <w:lvl w:ilvl="0" w:tplc="635E6B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E6BD2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C4741"/>
    <w:multiLevelType w:val="hybridMultilevel"/>
    <w:tmpl w:val="742E8546"/>
    <w:lvl w:ilvl="0" w:tplc="21B6C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7378E"/>
    <w:multiLevelType w:val="hybridMultilevel"/>
    <w:tmpl w:val="14CC57A0"/>
    <w:lvl w:ilvl="0" w:tplc="635E6B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70D4A"/>
    <w:multiLevelType w:val="hybridMultilevel"/>
    <w:tmpl w:val="DEF87B32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10"/>
  </w:num>
  <w:num w:numId="5">
    <w:abstractNumId w:val="21"/>
  </w:num>
  <w:num w:numId="6">
    <w:abstractNumId w:val="12"/>
  </w:num>
  <w:num w:numId="7">
    <w:abstractNumId w:val="33"/>
  </w:num>
  <w:num w:numId="8">
    <w:abstractNumId w:val="17"/>
  </w:num>
  <w:num w:numId="9">
    <w:abstractNumId w:val="29"/>
  </w:num>
  <w:num w:numId="10">
    <w:abstractNumId w:val="23"/>
  </w:num>
  <w:num w:numId="11">
    <w:abstractNumId w:val="28"/>
  </w:num>
  <w:num w:numId="12">
    <w:abstractNumId w:val="18"/>
  </w:num>
  <w:num w:numId="13">
    <w:abstractNumId w:val="27"/>
  </w:num>
  <w:num w:numId="14">
    <w:abstractNumId w:val="13"/>
  </w:num>
  <w:num w:numId="15">
    <w:abstractNumId w:val="32"/>
  </w:num>
  <w:num w:numId="16">
    <w:abstractNumId w:val="30"/>
  </w:num>
  <w:num w:numId="17">
    <w:abstractNumId w:val="20"/>
  </w:num>
  <w:num w:numId="18">
    <w:abstractNumId w:val="22"/>
  </w:num>
  <w:num w:numId="19">
    <w:abstractNumId w:val="16"/>
  </w:num>
  <w:num w:numId="20">
    <w:abstractNumId w:val="19"/>
  </w:num>
  <w:num w:numId="21">
    <w:abstractNumId w:val="31"/>
  </w:num>
  <w:num w:numId="22">
    <w:abstractNumId w:val="11"/>
  </w:num>
  <w:num w:numId="23">
    <w:abstractNumId w:val="33"/>
  </w:num>
  <w:num w:numId="24">
    <w:abstractNumId w:val="14"/>
  </w:num>
  <w:num w:numId="25">
    <w:abstractNumId w:val="33"/>
  </w:num>
  <w:num w:numId="26">
    <w:abstractNumId w:val="25"/>
  </w:num>
  <w:num w:numId="27">
    <w:abstractNumId w:val="26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3B0"/>
    <w:rsid w:val="00032EB2"/>
    <w:rsid w:val="00052EBC"/>
    <w:rsid w:val="00057120"/>
    <w:rsid w:val="00064EE1"/>
    <w:rsid w:val="000974D2"/>
    <w:rsid w:val="000B0B7C"/>
    <w:rsid w:val="000B28F9"/>
    <w:rsid w:val="000F2EAA"/>
    <w:rsid w:val="001075E6"/>
    <w:rsid w:val="00134B58"/>
    <w:rsid w:val="00136483"/>
    <w:rsid w:val="001520D8"/>
    <w:rsid w:val="001606DC"/>
    <w:rsid w:val="0016683A"/>
    <w:rsid w:val="00181403"/>
    <w:rsid w:val="00184615"/>
    <w:rsid w:val="001B1F81"/>
    <w:rsid w:val="001B472E"/>
    <w:rsid w:val="001B7765"/>
    <w:rsid w:val="001D26D8"/>
    <w:rsid w:val="001E3E19"/>
    <w:rsid w:val="001E465D"/>
    <w:rsid w:val="001F0879"/>
    <w:rsid w:val="0020012C"/>
    <w:rsid w:val="002136FC"/>
    <w:rsid w:val="00222B73"/>
    <w:rsid w:val="00245BFD"/>
    <w:rsid w:val="00282E5E"/>
    <w:rsid w:val="002C14D9"/>
    <w:rsid w:val="002C2A23"/>
    <w:rsid w:val="002F160E"/>
    <w:rsid w:val="003023B0"/>
    <w:rsid w:val="00302C2C"/>
    <w:rsid w:val="00306F53"/>
    <w:rsid w:val="003368EA"/>
    <w:rsid w:val="00340279"/>
    <w:rsid w:val="00357976"/>
    <w:rsid w:val="00372CEB"/>
    <w:rsid w:val="00384E90"/>
    <w:rsid w:val="003E5769"/>
    <w:rsid w:val="003F1561"/>
    <w:rsid w:val="004063FF"/>
    <w:rsid w:val="00413F74"/>
    <w:rsid w:val="0043369F"/>
    <w:rsid w:val="00462EB6"/>
    <w:rsid w:val="00463C5F"/>
    <w:rsid w:val="004646FE"/>
    <w:rsid w:val="00481EA4"/>
    <w:rsid w:val="00493298"/>
    <w:rsid w:val="004949BE"/>
    <w:rsid w:val="004965E8"/>
    <w:rsid w:val="004A7BA2"/>
    <w:rsid w:val="004E6C0A"/>
    <w:rsid w:val="004F0164"/>
    <w:rsid w:val="00502706"/>
    <w:rsid w:val="005206AC"/>
    <w:rsid w:val="00545445"/>
    <w:rsid w:val="00556A53"/>
    <w:rsid w:val="00562E21"/>
    <w:rsid w:val="005758C9"/>
    <w:rsid w:val="00594345"/>
    <w:rsid w:val="00594936"/>
    <w:rsid w:val="005C15BC"/>
    <w:rsid w:val="005E1DF7"/>
    <w:rsid w:val="00606125"/>
    <w:rsid w:val="00617458"/>
    <w:rsid w:val="0062787F"/>
    <w:rsid w:val="00633C98"/>
    <w:rsid w:val="00634F26"/>
    <w:rsid w:val="006423E6"/>
    <w:rsid w:val="00645C90"/>
    <w:rsid w:val="006476DE"/>
    <w:rsid w:val="00652624"/>
    <w:rsid w:val="00656102"/>
    <w:rsid w:val="00660B5C"/>
    <w:rsid w:val="0066205D"/>
    <w:rsid w:val="0069752A"/>
    <w:rsid w:val="006C056C"/>
    <w:rsid w:val="006D4616"/>
    <w:rsid w:val="006E04D8"/>
    <w:rsid w:val="006E652F"/>
    <w:rsid w:val="006F1394"/>
    <w:rsid w:val="006F2F99"/>
    <w:rsid w:val="007104BE"/>
    <w:rsid w:val="0072411B"/>
    <w:rsid w:val="0074180E"/>
    <w:rsid w:val="00764D65"/>
    <w:rsid w:val="0077660B"/>
    <w:rsid w:val="0078020D"/>
    <w:rsid w:val="0079538A"/>
    <w:rsid w:val="007B76D2"/>
    <w:rsid w:val="007C1A38"/>
    <w:rsid w:val="007F31B4"/>
    <w:rsid w:val="007F46DB"/>
    <w:rsid w:val="007F645C"/>
    <w:rsid w:val="00820DA8"/>
    <w:rsid w:val="0086043F"/>
    <w:rsid w:val="008827ED"/>
    <w:rsid w:val="008A0357"/>
    <w:rsid w:val="008C28A2"/>
    <w:rsid w:val="008D1C46"/>
    <w:rsid w:val="008E1D7E"/>
    <w:rsid w:val="0093010B"/>
    <w:rsid w:val="00945FFC"/>
    <w:rsid w:val="009535D9"/>
    <w:rsid w:val="00960889"/>
    <w:rsid w:val="009A006A"/>
    <w:rsid w:val="009B0F65"/>
    <w:rsid w:val="009E0142"/>
    <w:rsid w:val="00A2454C"/>
    <w:rsid w:val="00A5324E"/>
    <w:rsid w:val="00A57180"/>
    <w:rsid w:val="00A70971"/>
    <w:rsid w:val="00A76A5D"/>
    <w:rsid w:val="00A92080"/>
    <w:rsid w:val="00AA4871"/>
    <w:rsid w:val="00AC14EA"/>
    <w:rsid w:val="00AE30F0"/>
    <w:rsid w:val="00AF7F1D"/>
    <w:rsid w:val="00B0171D"/>
    <w:rsid w:val="00B05289"/>
    <w:rsid w:val="00B110E5"/>
    <w:rsid w:val="00B26053"/>
    <w:rsid w:val="00B40C67"/>
    <w:rsid w:val="00B5537F"/>
    <w:rsid w:val="00B63F6A"/>
    <w:rsid w:val="00B6479C"/>
    <w:rsid w:val="00B66DBA"/>
    <w:rsid w:val="00BB114F"/>
    <w:rsid w:val="00BD6940"/>
    <w:rsid w:val="00BD70CC"/>
    <w:rsid w:val="00BD74F8"/>
    <w:rsid w:val="00C01DD1"/>
    <w:rsid w:val="00C13FCD"/>
    <w:rsid w:val="00C20E41"/>
    <w:rsid w:val="00C273D2"/>
    <w:rsid w:val="00C42E34"/>
    <w:rsid w:val="00C4427B"/>
    <w:rsid w:val="00C53FB6"/>
    <w:rsid w:val="00C56463"/>
    <w:rsid w:val="00C60B00"/>
    <w:rsid w:val="00C7591B"/>
    <w:rsid w:val="00C75BA3"/>
    <w:rsid w:val="00C80366"/>
    <w:rsid w:val="00C8114A"/>
    <w:rsid w:val="00C85DAD"/>
    <w:rsid w:val="00CD39C7"/>
    <w:rsid w:val="00CD7524"/>
    <w:rsid w:val="00CE0BDF"/>
    <w:rsid w:val="00CF0463"/>
    <w:rsid w:val="00D03F2A"/>
    <w:rsid w:val="00D0648F"/>
    <w:rsid w:val="00D31F23"/>
    <w:rsid w:val="00D3229F"/>
    <w:rsid w:val="00D46BCE"/>
    <w:rsid w:val="00D65D7E"/>
    <w:rsid w:val="00D67694"/>
    <w:rsid w:val="00D72942"/>
    <w:rsid w:val="00D72AF7"/>
    <w:rsid w:val="00D7656C"/>
    <w:rsid w:val="00D9238A"/>
    <w:rsid w:val="00DA2568"/>
    <w:rsid w:val="00DA5D37"/>
    <w:rsid w:val="00DD70D7"/>
    <w:rsid w:val="00DE521E"/>
    <w:rsid w:val="00DE7C7E"/>
    <w:rsid w:val="00DF72F5"/>
    <w:rsid w:val="00E0214D"/>
    <w:rsid w:val="00E1263E"/>
    <w:rsid w:val="00E137C9"/>
    <w:rsid w:val="00E73010"/>
    <w:rsid w:val="00E81814"/>
    <w:rsid w:val="00E921D1"/>
    <w:rsid w:val="00EB2479"/>
    <w:rsid w:val="00EB3645"/>
    <w:rsid w:val="00EB40D9"/>
    <w:rsid w:val="00EC61DE"/>
    <w:rsid w:val="00ED51BF"/>
    <w:rsid w:val="00EE3B0B"/>
    <w:rsid w:val="00F15FD7"/>
    <w:rsid w:val="00F27C8F"/>
    <w:rsid w:val="00F44823"/>
    <w:rsid w:val="00F44E72"/>
    <w:rsid w:val="00F467D8"/>
    <w:rsid w:val="00F56EB2"/>
    <w:rsid w:val="00F6577E"/>
    <w:rsid w:val="00F831AD"/>
    <w:rsid w:val="00FD0230"/>
    <w:rsid w:val="00FD3A7F"/>
    <w:rsid w:val="00FD6787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297898-5DD5-4CBE-8ADB-DC5FC577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FB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6423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6423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6423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023B0"/>
    <w:rPr>
      <w:rFonts w:cs="Times New Roman"/>
    </w:rPr>
  </w:style>
  <w:style w:type="paragraph" w:styleId="Piedepgina">
    <w:name w:val="footer"/>
    <w:basedOn w:val="Normal"/>
    <w:link w:val="PiedepginaCar"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023B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023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46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34B58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B052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357976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357976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Titulo2">
    <w:name w:val="Titulo2"/>
    <w:basedOn w:val="Normal"/>
    <w:next w:val="Normal"/>
    <w:link w:val="Titulo2Car"/>
    <w:uiPriority w:val="99"/>
    <w:rsid w:val="00562E21"/>
    <w:pPr>
      <w:autoSpaceDE w:val="0"/>
      <w:autoSpaceDN w:val="0"/>
      <w:adjustRightInd w:val="0"/>
      <w:spacing w:line="360" w:lineRule="auto"/>
      <w:jc w:val="both"/>
    </w:pPr>
    <w:rPr>
      <w:rFonts w:cs="Arial"/>
      <w:sz w:val="24"/>
      <w:szCs w:val="24"/>
      <w:lang w:val="es-ES_tradnl"/>
    </w:rPr>
  </w:style>
  <w:style w:type="paragraph" w:customStyle="1" w:styleId="Guiones">
    <w:name w:val="Guiones"/>
    <w:basedOn w:val="Normal"/>
    <w:next w:val="Normal"/>
    <w:link w:val="GuionesCar"/>
    <w:uiPriority w:val="99"/>
    <w:rsid w:val="00562E21"/>
    <w:pPr>
      <w:tabs>
        <w:tab w:val="num" w:pos="600"/>
        <w:tab w:val="left" w:pos="8505"/>
      </w:tabs>
      <w:spacing w:after="120" w:line="312" w:lineRule="auto"/>
      <w:ind w:left="1000" w:hanging="400"/>
      <w:jc w:val="both"/>
    </w:pPr>
    <w:rPr>
      <w:sz w:val="24"/>
      <w:szCs w:val="24"/>
    </w:rPr>
  </w:style>
  <w:style w:type="character" w:customStyle="1" w:styleId="Titulo2Car">
    <w:name w:val="Titulo2 Car"/>
    <w:link w:val="Titulo2"/>
    <w:uiPriority w:val="99"/>
    <w:locked/>
    <w:rsid w:val="00562E21"/>
    <w:rPr>
      <w:rFonts w:ascii="Calibri" w:hAnsi="Calibri" w:cs="Arial"/>
      <w:sz w:val="24"/>
      <w:szCs w:val="24"/>
      <w:lang w:val="es-ES_tradnl"/>
    </w:rPr>
  </w:style>
  <w:style w:type="paragraph" w:customStyle="1" w:styleId="Guionesprogramacion">
    <w:name w:val="Guiones programacion"/>
    <w:basedOn w:val="Normal"/>
    <w:next w:val="Normal"/>
    <w:link w:val="GuionesprogramacionCar"/>
    <w:uiPriority w:val="99"/>
    <w:rsid w:val="00562E21"/>
    <w:pPr>
      <w:tabs>
        <w:tab w:val="num" w:pos="600"/>
        <w:tab w:val="left" w:pos="8505"/>
      </w:tabs>
      <w:spacing w:after="120" w:line="312" w:lineRule="auto"/>
      <w:ind w:left="1000" w:hanging="400"/>
      <w:jc w:val="both"/>
    </w:pPr>
    <w:rPr>
      <w:sz w:val="24"/>
      <w:szCs w:val="24"/>
    </w:rPr>
  </w:style>
  <w:style w:type="character" w:customStyle="1" w:styleId="GuionesCar">
    <w:name w:val="Guiones Car"/>
    <w:link w:val="Guiones"/>
    <w:uiPriority w:val="99"/>
    <w:locked/>
    <w:rsid w:val="00562E21"/>
    <w:rPr>
      <w:rFonts w:ascii="Calibri" w:hAnsi="Calibri" w:cs="Times New Roman"/>
      <w:sz w:val="24"/>
      <w:szCs w:val="24"/>
    </w:rPr>
  </w:style>
  <w:style w:type="character" w:customStyle="1" w:styleId="GuionesprogramacionCar">
    <w:name w:val="Guiones programacion Car"/>
    <w:link w:val="Guionesprogramacion"/>
    <w:uiPriority w:val="99"/>
    <w:locked/>
    <w:rsid w:val="00562E21"/>
    <w:rPr>
      <w:rFonts w:ascii="Calibri" w:hAnsi="Calibri" w:cs="Times New Roman"/>
      <w:sz w:val="24"/>
      <w:szCs w:val="24"/>
    </w:rPr>
  </w:style>
  <w:style w:type="paragraph" w:customStyle="1" w:styleId="Bolichesprogramacion">
    <w:name w:val="Boliches programacion"/>
    <w:basedOn w:val="Normal"/>
    <w:next w:val="Normal"/>
    <w:link w:val="BolichesprogramacionCar"/>
    <w:qFormat/>
    <w:rsid w:val="00F467D8"/>
    <w:pPr>
      <w:tabs>
        <w:tab w:val="num" w:pos="360"/>
        <w:tab w:val="left" w:pos="567"/>
      </w:tabs>
      <w:spacing w:beforeLines="20" w:afterLines="20" w:line="312" w:lineRule="auto"/>
      <w:ind w:left="360" w:hanging="360"/>
      <w:jc w:val="both"/>
    </w:pPr>
    <w:rPr>
      <w:sz w:val="24"/>
      <w:szCs w:val="24"/>
    </w:rPr>
  </w:style>
  <w:style w:type="character" w:customStyle="1" w:styleId="BolichesprogramacionCar">
    <w:name w:val="Boliches programacion Car"/>
    <w:link w:val="Bolichesprogramacion"/>
    <w:uiPriority w:val="99"/>
    <w:locked/>
    <w:rsid w:val="00F467D8"/>
    <w:rPr>
      <w:rFonts w:ascii="Calibri" w:hAnsi="Calibri" w:cs="Times New Roman"/>
      <w:sz w:val="24"/>
      <w:szCs w:val="24"/>
    </w:rPr>
  </w:style>
  <w:style w:type="paragraph" w:customStyle="1" w:styleId="Textoprogramacion">
    <w:name w:val="Texto programacion"/>
    <w:basedOn w:val="Normal"/>
    <w:next w:val="Normal"/>
    <w:link w:val="TextoprogramacionCar"/>
    <w:uiPriority w:val="99"/>
    <w:rsid w:val="00F467D8"/>
    <w:pPr>
      <w:autoSpaceDE w:val="0"/>
      <w:autoSpaceDN w:val="0"/>
      <w:adjustRightInd w:val="0"/>
      <w:spacing w:line="360" w:lineRule="auto"/>
      <w:jc w:val="both"/>
    </w:pPr>
    <w:rPr>
      <w:rFonts w:cs="Arial"/>
      <w:sz w:val="24"/>
      <w:szCs w:val="24"/>
    </w:rPr>
  </w:style>
  <w:style w:type="character" w:customStyle="1" w:styleId="TextoprogramacionCar">
    <w:name w:val="Texto programacion Car"/>
    <w:link w:val="Textoprogramacion"/>
    <w:uiPriority w:val="99"/>
    <w:locked/>
    <w:rsid w:val="00F467D8"/>
    <w:rPr>
      <w:rFonts w:ascii="Calibri" w:hAnsi="Calibri" w:cs="Arial"/>
      <w:sz w:val="24"/>
      <w:szCs w:val="24"/>
    </w:rPr>
  </w:style>
  <w:style w:type="character" w:customStyle="1" w:styleId="A1">
    <w:name w:val="A1"/>
    <w:uiPriority w:val="99"/>
    <w:rsid w:val="001F0879"/>
    <w:rPr>
      <w:color w:val="000000"/>
      <w:sz w:val="20"/>
    </w:rPr>
  </w:style>
  <w:style w:type="paragraph" w:customStyle="1" w:styleId="Pa20">
    <w:name w:val="Pa20"/>
    <w:basedOn w:val="Normal"/>
    <w:next w:val="Normal"/>
    <w:uiPriority w:val="99"/>
    <w:rsid w:val="001F087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0974D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0B28F9"/>
    <w:pPr>
      <w:spacing w:after="0" w:line="240" w:lineRule="auto"/>
      <w:ind w:left="357" w:firstLine="708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0B28F9"/>
    <w:rPr>
      <w:rFonts w:ascii="Verdana" w:hAnsi="Verdana" w:cs="Times New Roman"/>
      <w:lang w:val="es-ES_tradnl" w:eastAsia="es-ES" w:bidi="ar-SA"/>
    </w:rPr>
  </w:style>
  <w:style w:type="paragraph" w:customStyle="1" w:styleId="Prrafolista">
    <w:name w:val="Párrafo lista"/>
    <w:basedOn w:val="Prrafodelista"/>
    <w:next w:val="Normal"/>
    <w:qFormat/>
    <w:rsid w:val="000B28F9"/>
    <w:pPr>
      <w:ind w:left="714" w:hanging="357"/>
    </w:pPr>
    <w:rPr>
      <w:sz w:val="24"/>
    </w:rPr>
  </w:style>
  <w:style w:type="paragraph" w:customStyle="1" w:styleId="TEXTOGRAL">
    <w:name w:val="*TEXTO GRAL"/>
    <w:basedOn w:val="Normal"/>
    <w:uiPriority w:val="99"/>
    <w:rsid w:val="00C7591B"/>
    <w:pPr>
      <w:widowControl w:val="0"/>
      <w:spacing w:after="120" w:line="280" w:lineRule="exact"/>
      <w:jc w:val="both"/>
      <w:outlineLvl w:val="0"/>
    </w:pPr>
    <w:rPr>
      <w:rFonts w:ascii="Times New Roman" w:eastAsia="Times" w:hAnsi="Times New Roman"/>
      <w:kern w:val="22"/>
      <w:szCs w:val="20"/>
      <w:lang w:val="es-ES_tradnl" w:eastAsia="es-ES"/>
    </w:rPr>
  </w:style>
  <w:style w:type="paragraph" w:customStyle="1" w:styleId="Nivel1programacin">
    <w:name w:val="Nivel 1 programación"/>
    <w:basedOn w:val="Normal"/>
    <w:autoRedefine/>
    <w:qFormat/>
    <w:rsid w:val="00C53FB6"/>
    <w:pPr>
      <w:spacing w:after="0" w:line="240" w:lineRule="auto"/>
    </w:pPr>
    <w:rPr>
      <w:b/>
      <w:sz w:val="24"/>
    </w:rPr>
  </w:style>
  <w:style w:type="paragraph" w:customStyle="1" w:styleId="Nivel2programacin">
    <w:name w:val="Nivel 2 programación"/>
    <w:basedOn w:val="Normal"/>
    <w:next w:val="Normal"/>
    <w:autoRedefine/>
    <w:qFormat/>
    <w:rsid w:val="00DF72F5"/>
    <w:pPr>
      <w:spacing w:line="360" w:lineRule="auto"/>
    </w:pPr>
    <w:rPr>
      <w:b/>
      <w:sz w:val="24"/>
    </w:rPr>
  </w:style>
  <w:style w:type="paragraph" w:customStyle="1" w:styleId="Ttuloseccinprogramacin">
    <w:name w:val="Título sección programación"/>
    <w:basedOn w:val="Normal"/>
    <w:link w:val="TtuloseccinprogramacinCar"/>
    <w:autoRedefine/>
    <w:qFormat/>
    <w:rsid w:val="00DF72F5"/>
    <w:pPr>
      <w:shd w:val="clear" w:color="auto" w:fill="8DB3E2"/>
    </w:pPr>
    <w:rPr>
      <w:b/>
      <w:color w:val="FFFFFF"/>
      <w:sz w:val="24"/>
    </w:rPr>
  </w:style>
  <w:style w:type="character" w:customStyle="1" w:styleId="TtuloseccinprogramacinCar">
    <w:name w:val="Título sección programación Car"/>
    <w:link w:val="Ttuloseccinprogramacin"/>
    <w:rsid w:val="00DF72F5"/>
    <w:rPr>
      <w:b/>
      <w:color w:val="FFFFFF"/>
      <w:sz w:val="24"/>
      <w:shd w:val="clear" w:color="auto" w:fill="8DB3E2"/>
      <w:lang w:eastAsia="en-US"/>
    </w:rPr>
  </w:style>
  <w:style w:type="character" w:customStyle="1" w:styleId="Ttulo1Car">
    <w:name w:val="Título 1 Car"/>
    <w:link w:val="Ttulo1"/>
    <w:rsid w:val="006423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semiHidden/>
    <w:rsid w:val="006423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semiHidden/>
    <w:rsid w:val="006423E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DC1">
    <w:name w:val="toc 1"/>
    <w:basedOn w:val="Normal"/>
    <w:next w:val="Normal"/>
    <w:autoRedefine/>
    <w:uiPriority w:val="39"/>
    <w:locked/>
    <w:rsid w:val="006423E6"/>
  </w:style>
  <w:style w:type="paragraph" w:styleId="TDC2">
    <w:name w:val="toc 2"/>
    <w:basedOn w:val="Normal"/>
    <w:next w:val="Normal"/>
    <w:autoRedefine/>
    <w:uiPriority w:val="39"/>
    <w:locked/>
    <w:rsid w:val="006423E6"/>
    <w:pPr>
      <w:ind w:left="220"/>
    </w:pPr>
  </w:style>
  <w:style w:type="character" w:styleId="Hipervnculo">
    <w:name w:val="Hyperlink"/>
    <w:uiPriority w:val="99"/>
    <w:unhideWhenUsed/>
    <w:rsid w:val="00642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DDED-9211-4265-92E5-14291F2F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fcastro</dc:creator>
  <cp:lastModifiedBy>Carmen Fernández</cp:lastModifiedBy>
  <cp:revision>4</cp:revision>
  <cp:lastPrinted>2014-02-25T15:15:00Z</cp:lastPrinted>
  <dcterms:created xsi:type="dcterms:W3CDTF">2015-06-08T09:21:00Z</dcterms:created>
  <dcterms:modified xsi:type="dcterms:W3CDTF">2017-04-28T07:48:00Z</dcterms:modified>
</cp:coreProperties>
</file>