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7E" w:rsidRPr="00F77214" w:rsidRDefault="00D42BD0" w:rsidP="0043369F">
      <w:pPr>
        <w:shd w:val="clear" w:color="auto" w:fill="8DB3E2"/>
        <w:spacing w:before="3240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br/>
      </w:r>
      <w:r w:rsidR="00AE4C7E" w:rsidRPr="00F77214">
        <w:rPr>
          <w:color w:val="FFFFFF"/>
          <w:sz w:val="40"/>
          <w:szCs w:val="40"/>
        </w:rPr>
        <w:t>PROYECTO CURRICULAR</w:t>
      </w: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Y</w:t>
      </w: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PROGRAMACIÓN DE AULA</w:t>
      </w:r>
    </w:p>
    <w:p w:rsidR="00AE4C7E" w:rsidRPr="00F77214" w:rsidRDefault="00F6639C" w:rsidP="002A0121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OPERACIONES ADMINISTRATIVAS DE RECURSOS HUMANOS</w:t>
      </w:r>
    </w:p>
    <w:p w:rsidR="00AE4C7E" w:rsidRDefault="00AE4C7E" w:rsidP="0043369F">
      <w:pPr>
        <w:shd w:val="clear" w:color="auto" w:fill="8DB3E2"/>
        <w:jc w:val="center"/>
        <w:rPr>
          <w:color w:val="FFFFFF"/>
          <w:sz w:val="40"/>
          <w:szCs w:val="40"/>
        </w:rPr>
      </w:pPr>
      <w:r w:rsidRPr="00AE2DB5">
        <w:rPr>
          <w:color w:val="FFFFFF"/>
          <w:sz w:val="40"/>
          <w:szCs w:val="40"/>
        </w:rPr>
        <w:t>Ciclos Formativos</w:t>
      </w:r>
    </w:p>
    <w:p w:rsidR="00AE2DB5" w:rsidRPr="00AE2DB5" w:rsidRDefault="00AE2DB5" w:rsidP="0043369F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Título</w:t>
      </w:r>
      <w:r w:rsidRPr="00AE2DB5">
        <w:rPr>
          <w:b/>
          <w:color w:val="FFFFFF"/>
          <w:sz w:val="40"/>
          <w:szCs w:val="40"/>
        </w:rPr>
        <w:t xml:space="preserve">: </w:t>
      </w:r>
    </w:p>
    <w:p w:rsidR="00AE2DB5" w:rsidRDefault="00AE2DB5" w:rsidP="0043369F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 xml:space="preserve">- Técnico </w:t>
      </w:r>
      <w:r w:rsidR="00F6639C">
        <w:rPr>
          <w:color w:val="FFFFFF"/>
          <w:sz w:val="40"/>
          <w:szCs w:val="40"/>
        </w:rPr>
        <w:t>en Gestión Administrativa</w:t>
      </w:r>
    </w:p>
    <w:p w:rsidR="00AE2DB5" w:rsidRPr="0043369F" w:rsidRDefault="00AE2DB5" w:rsidP="0043369F">
      <w:pPr>
        <w:shd w:val="clear" w:color="auto" w:fill="8DB3E2"/>
        <w:jc w:val="center"/>
        <w:rPr>
          <w:color w:val="FFFFFF"/>
          <w:sz w:val="40"/>
          <w:szCs w:val="40"/>
        </w:rPr>
      </w:pPr>
    </w:p>
    <w:p w:rsidR="00D42BD0" w:rsidRDefault="00D42BD0" w:rsidP="00D42BD0">
      <w:pPr>
        <w:tabs>
          <w:tab w:val="left" w:pos="-709"/>
          <w:tab w:val="left" w:pos="2655"/>
          <w:tab w:val="left" w:pos="8505"/>
        </w:tabs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D42BD0" w:rsidRPr="00996F3A" w:rsidTr="00D42BD0">
        <w:trPr>
          <w:trHeight w:val="274"/>
        </w:trPr>
        <w:tc>
          <w:tcPr>
            <w:tcW w:w="9695" w:type="dxa"/>
            <w:shd w:val="clear" w:color="auto" w:fill="D0DBF0"/>
          </w:tcPr>
          <w:p w:rsidR="00D42BD0" w:rsidRPr="00996F3A" w:rsidRDefault="00D42BD0" w:rsidP="00843D8B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rPr>
                <w:b/>
                <w:bCs/>
                <w:sz w:val="24"/>
                <w:szCs w:val="24"/>
              </w:rPr>
            </w:pPr>
            <w:r w:rsidRPr="00996F3A">
              <w:rPr>
                <w:b/>
                <w:bCs/>
                <w:sz w:val="28"/>
                <w:szCs w:val="28"/>
              </w:rPr>
              <w:t xml:space="preserve">       Disponible la Programación completa en la Zona de Profesores de Editex</w:t>
            </w:r>
          </w:p>
        </w:tc>
      </w:tr>
    </w:tbl>
    <w:p w:rsidR="00D42BD0" w:rsidRDefault="00D42BD0" w:rsidP="00D42BD0">
      <w:pPr>
        <w:tabs>
          <w:tab w:val="left" w:pos="-709"/>
          <w:tab w:val="left" w:pos="2655"/>
          <w:tab w:val="left" w:pos="8505"/>
        </w:tabs>
        <w:rPr>
          <w:sz w:val="24"/>
          <w:szCs w:val="24"/>
        </w:rPr>
      </w:pPr>
    </w:p>
    <w:p w:rsidR="000413CF" w:rsidRDefault="0043369F" w:rsidP="000413CF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r w:rsidRPr="00D42BD0">
        <w:rPr>
          <w:sz w:val="24"/>
          <w:szCs w:val="24"/>
        </w:rPr>
        <w:br w:type="page"/>
      </w:r>
      <w:r w:rsidR="000413CF" w:rsidRPr="00634F26">
        <w:rPr>
          <w:b/>
          <w:sz w:val="24"/>
          <w:szCs w:val="24"/>
        </w:rPr>
        <w:lastRenderedPageBreak/>
        <w:t>Índice</w:t>
      </w: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240" w:after="240" w:line="240" w:lineRule="auto"/>
        <w:ind w:left="0" w:right="567" w:firstLine="0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JUSTIFICACIÓN DE LA PROGRAMACIÓN</w:t>
      </w:r>
      <w:r w:rsidRPr="00634F26">
        <w:rPr>
          <w:sz w:val="24"/>
          <w:szCs w:val="24"/>
        </w:rPr>
        <w:tab/>
        <w:t>Pág. 3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 w:rsidRPr="00634F26">
        <w:rPr>
          <w:sz w:val="24"/>
          <w:szCs w:val="24"/>
        </w:rPr>
        <w:t>Base normativa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 w:rsidRPr="00634F26">
        <w:rPr>
          <w:sz w:val="24"/>
          <w:szCs w:val="24"/>
        </w:rPr>
        <w:t>Sector productivo</w:t>
      </w:r>
    </w:p>
    <w:p w:rsidR="000413CF" w:rsidRPr="00634F26" w:rsidRDefault="000413CF" w:rsidP="000413CF">
      <w:pPr>
        <w:tabs>
          <w:tab w:val="left" w:pos="-709"/>
          <w:tab w:val="num" w:pos="426"/>
          <w:tab w:val="left" w:pos="8222"/>
        </w:tabs>
        <w:spacing w:before="120"/>
        <w:ind w:right="283"/>
        <w:jc w:val="both"/>
        <w:rPr>
          <w:b/>
          <w:sz w:val="24"/>
          <w:szCs w:val="24"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8222"/>
        </w:tabs>
        <w:spacing w:before="120" w:after="0" w:line="240" w:lineRule="auto"/>
        <w:ind w:left="0" w:right="283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OBJETIVOS, RESULTADOS DE APRENDIZAJE Y CRITERIOS</w:t>
      </w:r>
    </w:p>
    <w:p w:rsidR="000413CF" w:rsidRPr="00634F26" w:rsidRDefault="000413CF" w:rsidP="000413CF">
      <w:pPr>
        <w:tabs>
          <w:tab w:val="left" w:pos="-709"/>
          <w:tab w:val="num" w:pos="426"/>
          <w:tab w:val="left" w:pos="7938"/>
        </w:tabs>
        <w:spacing w:after="120"/>
        <w:ind w:right="567"/>
        <w:jc w:val="both"/>
        <w:rPr>
          <w:sz w:val="24"/>
          <w:szCs w:val="24"/>
        </w:rPr>
      </w:pPr>
      <w:r w:rsidRPr="00634F26">
        <w:rPr>
          <w:b/>
          <w:sz w:val="24"/>
          <w:szCs w:val="24"/>
        </w:rPr>
        <w:tab/>
        <w:t>DE EVALUACIÓN</w:t>
      </w:r>
      <w:r w:rsidRPr="00634F26">
        <w:rPr>
          <w:sz w:val="24"/>
          <w:szCs w:val="24"/>
        </w:rPr>
        <w:tab/>
        <w:t xml:space="preserve">Pág. </w:t>
      </w:r>
      <w:r>
        <w:rPr>
          <w:sz w:val="24"/>
          <w:szCs w:val="24"/>
        </w:rPr>
        <w:t>6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>Resultados de aprendizaje y criterios de evaluación</w:t>
      </w:r>
    </w:p>
    <w:p w:rsidR="000413CF" w:rsidRDefault="000413CF" w:rsidP="000413CF">
      <w:pPr>
        <w:tabs>
          <w:tab w:val="left" w:pos="-709"/>
          <w:tab w:val="num" w:pos="426"/>
          <w:tab w:val="left" w:pos="8222"/>
        </w:tabs>
        <w:spacing w:before="120" w:after="120"/>
        <w:ind w:right="283"/>
        <w:jc w:val="both"/>
        <w:rPr>
          <w:b/>
          <w:sz w:val="24"/>
          <w:szCs w:val="24"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120" w:after="120" w:line="240" w:lineRule="auto"/>
        <w:ind w:left="0" w:right="567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CONTENIDOS</w:t>
      </w:r>
      <w:r w:rsidRPr="00634F26">
        <w:rPr>
          <w:sz w:val="24"/>
          <w:szCs w:val="24"/>
        </w:rPr>
        <w:t xml:space="preserve"> </w:t>
      </w:r>
      <w:r w:rsidRPr="00634F26">
        <w:rPr>
          <w:sz w:val="24"/>
          <w:szCs w:val="24"/>
        </w:rPr>
        <w:tab/>
        <w:t>Pág. 1</w:t>
      </w:r>
      <w:r>
        <w:rPr>
          <w:sz w:val="24"/>
          <w:szCs w:val="24"/>
        </w:rPr>
        <w:t>2</w:t>
      </w:r>
    </w:p>
    <w:p w:rsidR="000413CF" w:rsidRDefault="000413CF" w:rsidP="000413CF">
      <w:pPr>
        <w:tabs>
          <w:tab w:val="left" w:pos="-709"/>
          <w:tab w:val="left" w:pos="7938"/>
        </w:tabs>
        <w:spacing w:before="240" w:after="120" w:line="240" w:lineRule="auto"/>
        <w:ind w:right="567"/>
        <w:jc w:val="both"/>
        <w:rPr>
          <w:b/>
          <w:sz w:val="24"/>
          <w:szCs w:val="24"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240" w:after="120" w:line="240" w:lineRule="auto"/>
        <w:ind w:left="0" w:right="567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PROGRAMACIÓN DE LAS UNIDADES DE TRABAJO</w:t>
      </w:r>
      <w:r w:rsidRPr="00634F26">
        <w:rPr>
          <w:b/>
          <w:sz w:val="24"/>
          <w:szCs w:val="24"/>
        </w:rPr>
        <w:tab/>
      </w:r>
      <w:r w:rsidRPr="00634F26">
        <w:rPr>
          <w:sz w:val="24"/>
          <w:szCs w:val="24"/>
        </w:rPr>
        <w:t>Pág. 1</w:t>
      </w:r>
      <w:r>
        <w:rPr>
          <w:sz w:val="24"/>
          <w:szCs w:val="24"/>
        </w:rPr>
        <w:t>4</w:t>
      </w:r>
    </w:p>
    <w:p w:rsidR="000413CF" w:rsidRPr="00634F26" w:rsidRDefault="000413CF" w:rsidP="000413CF">
      <w:pPr>
        <w:tabs>
          <w:tab w:val="left" w:pos="-709"/>
          <w:tab w:val="num" w:pos="426"/>
          <w:tab w:val="left" w:pos="8222"/>
        </w:tabs>
        <w:spacing w:before="120" w:after="120"/>
        <w:ind w:right="283"/>
        <w:jc w:val="both"/>
        <w:rPr>
          <w:b/>
          <w:sz w:val="24"/>
          <w:szCs w:val="24"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240" w:after="120" w:line="240" w:lineRule="auto"/>
        <w:ind w:left="0" w:right="567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TEMPORALIZACIÓN</w:t>
      </w:r>
      <w:r w:rsidRPr="00634F26">
        <w:rPr>
          <w:b/>
          <w:sz w:val="24"/>
          <w:szCs w:val="24"/>
        </w:rPr>
        <w:tab/>
      </w:r>
      <w:r w:rsidRPr="00634F26">
        <w:rPr>
          <w:sz w:val="24"/>
          <w:szCs w:val="24"/>
        </w:rPr>
        <w:t xml:space="preserve">Pág. </w:t>
      </w:r>
      <w:r>
        <w:rPr>
          <w:sz w:val="24"/>
          <w:szCs w:val="24"/>
        </w:rPr>
        <w:t>39</w:t>
      </w:r>
    </w:p>
    <w:p w:rsidR="000413CF" w:rsidRPr="00634F26" w:rsidRDefault="000413CF" w:rsidP="000413CF">
      <w:pPr>
        <w:tabs>
          <w:tab w:val="left" w:pos="-709"/>
          <w:tab w:val="left" w:pos="7938"/>
        </w:tabs>
        <w:spacing w:before="240" w:after="120"/>
        <w:ind w:right="567"/>
        <w:jc w:val="both"/>
        <w:rPr>
          <w:b/>
          <w:sz w:val="24"/>
          <w:szCs w:val="24"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240" w:after="120" w:line="240" w:lineRule="auto"/>
        <w:ind w:left="0" w:right="567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 xml:space="preserve">METODOLOGÍA </w:t>
      </w:r>
      <w:r w:rsidRPr="00634F26">
        <w:rPr>
          <w:b/>
          <w:sz w:val="24"/>
          <w:szCs w:val="24"/>
        </w:rPr>
        <w:tab/>
      </w:r>
      <w:r w:rsidRPr="00634F26">
        <w:rPr>
          <w:sz w:val="24"/>
          <w:szCs w:val="24"/>
        </w:rPr>
        <w:t xml:space="preserve">Pág. </w:t>
      </w:r>
      <w:r>
        <w:rPr>
          <w:sz w:val="24"/>
          <w:szCs w:val="24"/>
        </w:rPr>
        <w:t>40</w:t>
      </w:r>
    </w:p>
    <w:p w:rsidR="00300E2C" w:rsidRPr="00634F26" w:rsidRDefault="00300E2C" w:rsidP="00300E2C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>Metodología didáctica</w:t>
      </w:r>
    </w:p>
    <w:p w:rsidR="00300E2C" w:rsidRPr="00634F26" w:rsidRDefault="00300E2C" w:rsidP="00300E2C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>Orientaciones pedagógicas</w:t>
      </w:r>
    </w:p>
    <w:p w:rsidR="000413CF" w:rsidRPr="00634F26" w:rsidRDefault="000413CF" w:rsidP="000413CF">
      <w:pPr>
        <w:pStyle w:val="Prrafodelista1"/>
        <w:rPr>
          <w:rFonts w:ascii="Calibri" w:hAnsi="Calibri"/>
          <w:b/>
        </w:rPr>
      </w:pPr>
    </w:p>
    <w:p w:rsidR="000413CF" w:rsidRPr="00634F26" w:rsidRDefault="000413CF" w:rsidP="000413CF">
      <w:pPr>
        <w:numPr>
          <w:ilvl w:val="0"/>
          <w:numId w:val="2"/>
        </w:numPr>
        <w:tabs>
          <w:tab w:val="clear" w:pos="360"/>
          <w:tab w:val="left" w:pos="-709"/>
          <w:tab w:val="num" w:pos="426"/>
          <w:tab w:val="left" w:pos="7938"/>
        </w:tabs>
        <w:spacing w:before="240" w:after="120" w:line="240" w:lineRule="auto"/>
        <w:ind w:left="0" w:right="567" w:firstLine="0"/>
        <w:jc w:val="both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t>EVALUACIÓN</w:t>
      </w:r>
      <w:r w:rsidRPr="00634F26">
        <w:rPr>
          <w:b/>
          <w:sz w:val="24"/>
          <w:szCs w:val="24"/>
        </w:rPr>
        <w:tab/>
      </w:r>
      <w:r w:rsidRPr="00634F26">
        <w:rPr>
          <w:sz w:val="24"/>
          <w:szCs w:val="24"/>
        </w:rPr>
        <w:t xml:space="preserve">Pág. </w:t>
      </w:r>
      <w:r>
        <w:rPr>
          <w:sz w:val="24"/>
          <w:szCs w:val="24"/>
        </w:rPr>
        <w:t>44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 w:rsidRPr="00634F26">
        <w:rPr>
          <w:sz w:val="24"/>
          <w:szCs w:val="24"/>
        </w:rPr>
        <w:t>El proceso de evaluación</w:t>
      </w:r>
    </w:p>
    <w:p w:rsidR="000413CF" w:rsidRPr="00634F26" w:rsidRDefault="000413CF" w:rsidP="000413CF">
      <w:pPr>
        <w:numPr>
          <w:ilvl w:val="1"/>
          <w:numId w:val="2"/>
        </w:numPr>
        <w:tabs>
          <w:tab w:val="left" w:pos="-709"/>
          <w:tab w:val="left" w:pos="8222"/>
        </w:tabs>
        <w:spacing w:after="0" w:line="240" w:lineRule="auto"/>
        <w:ind w:left="0" w:right="283" w:firstLine="0"/>
        <w:jc w:val="both"/>
        <w:rPr>
          <w:sz w:val="24"/>
          <w:szCs w:val="24"/>
        </w:rPr>
      </w:pPr>
      <w:r w:rsidRPr="00634F26">
        <w:rPr>
          <w:sz w:val="24"/>
          <w:szCs w:val="24"/>
        </w:rPr>
        <w:t>Instrumentos de evaluación</w:t>
      </w: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0413CF" w:rsidRDefault="000413CF" w:rsidP="000413CF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634F26" w:rsidRPr="00176CFB" w:rsidRDefault="004E53CF" w:rsidP="002B41DA">
      <w:pPr>
        <w:pBdr>
          <w:bottom w:val="single" w:sz="8" w:space="1" w:color="0070C0"/>
        </w:pBdr>
        <w:jc w:val="both"/>
        <w:rPr>
          <w:rFonts w:asciiTheme="minorHAnsi" w:hAnsiTheme="minorHAnsi"/>
          <w:b/>
          <w:sz w:val="28"/>
          <w:szCs w:val="28"/>
          <w:lang w:val="es-ES_tradnl"/>
        </w:rPr>
      </w:pPr>
      <w:r w:rsidRPr="00176CFB">
        <w:rPr>
          <w:rFonts w:asciiTheme="minorHAnsi" w:hAnsiTheme="minorHAnsi"/>
          <w:b/>
          <w:sz w:val="28"/>
          <w:szCs w:val="28"/>
          <w:lang w:val="es-ES_tradnl"/>
        </w:rPr>
        <w:lastRenderedPageBreak/>
        <w:t xml:space="preserve">UNIDAD </w:t>
      </w:r>
      <w:r w:rsidR="00FE795B" w:rsidRPr="00176CFB">
        <w:rPr>
          <w:rFonts w:asciiTheme="minorHAnsi" w:hAnsiTheme="minorHAnsi"/>
          <w:b/>
          <w:sz w:val="28"/>
          <w:szCs w:val="28"/>
        </w:rPr>
        <w:t xml:space="preserve">DE TRABAJO </w:t>
      </w:r>
      <w:r w:rsidRPr="00176CFB">
        <w:rPr>
          <w:rFonts w:asciiTheme="minorHAnsi" w:hAnsiTheme="minorHAnsi"/>
          <w:b/>
          <w:sz w:val="28"/>
          <w:szCs w:val="28"/>
          <w:lang w:val="es-ES_tradnl"/>
        </w:rPr>
        <w:t xml:space="preserve">1. </w:t>
      </w:r>
      <w:r w:rsidR="00686879" w:rsidRPr="00176CFB">
        <w:rPr>
          <w:rFonts w:asciiTheme="minorHAnsi" w:hAnsiTheme="minorHAnsi"/>
          <w:b/>
          <w:bCs/>
          <w:sz w:val="28"/>
          <w:szCs w:val="28"/>
        </w:rPr>
        <w:t>EL ÁREA DE RECURSOS HUMANOS EN LA EMPRESA</w:t>
      </w:r>
    </w:p>
    <w:p w:rsidR="00634F26" w:rsidRPr="00201D56" w:rsidRDefault="00634F26" w:rsidP="002B41DA">
      <w:pPr>
        <w:shd w:val="clear" w:color="auto" w:fill="8DB3E2"/>
        <w:jc w:val="both"/>
        <w:rPr>
          <w:rFonts w:asciiTheme="minorHAnsi" w:hAnsiTheme="minorHAnsi"/>
          <w:b/>
          <w:color w:val="FFFFFF"/>
          <w:sz w:val="28"/>
          <w:szCs w:val="28"/>
        </w:rPr>
      </w:pPr>
      <w:bookmarkStart w:id="0" w:name="_PRESENTACIÓN"/>
      <w:bookmarkEnd w:id="0"/>
      <w:r w:rsidRPr="00201D56">
        <w:rPr>
          <w:rFonts w:asciiTheme="minorHAnsi" w:hAnsiTheme="minorHAnsi"/>
          <w:b/>
          <w:color w:val="FFFFFF"/>
          <w:sz w:val="28"/>
          <w:szCs w:val="28"/>
        </w:rPr>
        <w:t>RESULTADOS DE APRENDIZAJE</w:t>
      </w:r>
      <w:r w:rsidR="00EB672C" w:rsidRPr="00201D56">
        <w:rPr>
          <w:rFonts w:asciiTheme="minorHAnsi" w:hAnsiTheme="minorHAnsi"/>
          <w:b/>
          <w:color w:val="FFFFFF"/>
          <w:sz w:val="28"/>
          <w:szCs w:val="28"/>
        </w:rPr>
        <w:t xml:space="preserve"> </w:t>
      </w:r>
    </w:p>
    <w:p w:rsidR="004E53CF" w:rsidRPr="00176CFB" w:rsidRDefault="004E53CF" w:rsidP="002B41DA">
      <w:pPr>
        <w:jc w:val="both"/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Esta unidad contribuye a alcanzar el siguiente resultado de aprendizaje:</w:t>
      </w:r>
    </w:p>
    <w:p w:rsidR="000A0EF6" w:rsidRPr="00176CFB" w:rsidRDefault="00B95B59" w:rsidP="002B41DA">
      <w:pPr>
        <w:jc w:val="both"/>
        <w:rPr>
          <w:rFonts w:asciiTheme="minorHAnsi" w:hAnsiTheme="minorHAnsi"/>
          <w:b/>
          <w:sz w:val="24"/>
          <w:szCs w:val="24"/>
        </w:rPr>
      </w:pPr>
      <w:r w:rsidRPr="00176CFB">
        <w:rPr>
          <w:rFonts w:asciiTheme="minorHAnsi" w:hAnsiTheme="minorHAnsi"/>
          <w:b/>
          <w:sz w:val="24"/>
          <w:szCs w:val="24"/>
        </w:rPr>
        <w:t>Realiza la tramitación administrativa de los procesos de formación, desarrollo, compensación y beneficios de los trabajadores reconociendo la documentación que en ella se genera.</w:t>
      </w:r>
    </w:p>
    <w:p w:rsidR="001748D3" w:rsidRPr="00201D56" w:rsidRDefault="001748D3" w:rsidP="002B41DA">
      <w:pPr>
        <w:shd w:val="clear" w:color="auto" w:fill="8DB3E2"/>
        <w:jc w:val="both"/>
        <w:rPr>
          <w:rFonts w:asciiTheme="minorHAnsi" w:hAnsiTheme="minorHAnsi"/>
          <w:b/>
          <w:color w:val="FFFFFF"/>
          <w:sz w:val="28"/>
          <w:szCs w:val="28"/>
        </w:rPr>
      </w:pPr>
      <w:r w:rsidRPr="00201D56">
        <w:rPr>
          <w:rFonts w:asciiTheme="minorHAnsi" w:hAnsiTheme="minorHAnsi"/>
          <w:b/>
          <w:color w:val="FFFFFF"/>
          <w:sz w:val="28"/>
          <w:szCs w:val="28"/>
        </w:rPr>
        <w:t>OBJETIVOS</w:t>
      </w:r>
    </w:p>
    <w:p w:rsidR="004E53CF" w:rsidRPr="00176CFB" w:rsidRDefault="004E53CF" w:rsidP="002B41DA">
      <w:pPr>
        <w:jc w:val="both"/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Para ello, al finalizar esta unidad de trabajo, el</w:t>
      </w:r>
      <w:r w:rsidR="001E253A" w:rsidRPr="00176CFB">
        <w:rPr>
          <w:rFonts w:asciiTheme="minorHAnsi" w:hAnsiTheme="minorHAnsi"/>
          <w:sz w:val="24"/>
          <w:szCs w:val="24"/>
        </w:rPr>
        <w:t>/la</w:t>
      </w:r>
      <w:r w:rsidRPr="00176CFB">
        <w:rPr>
          <w:rFonts w:asciiTheme="minorHAnsi" w:hAnsiTheme="minorHAnsi"/>
          <w:sz w:val="24"/>
          <w:szCs w:val="24"/>
        </w:rPr>
        <w:t xml:space="preserve"> alumno/a</w:t>
      </w:r>
      <w:r w:rsidR="000A0EF6" w:rsidRPr="00176CFB">
        <w:rPr>
          <w:rFonts w:asciiTheme="minorHAnsi" w:hAnsiTheme="minorHAnsi"/>
          <w:sz w:val="24"/>
          <w:szCs w:val="24"/>
        </w:rPr>
        <w:t xml:space="preserve"> debe:</w:t>
      </w:r>
    </w:p>
    <w:p w:rsidR="00686879" w:rsidRPr="00176CFB" w:rsidRDefault="00B36EF0" w:rsidP="002B41DA">
      <w:pPr>
        <w:pStyle w:val="TEXTOGRAL"/>
        <w:numPr>
          <w:ilvl w:val="0"/>
          <w:numId w:val="18"/>
        </w:numPr>
        <w:rPr>
          <w:rFonts w:asciiTheme="minorHAnsi" w:hAnsiTheme="minorHAnsi"/>
          <w:kern w:val="0"/>
          <w:sz w:val="24"/>
          <w:szCs w:val="24"/>
        </w:rPr>
      </w:pPr>
      <w:r w:rsidRPr="00176CFB">
        <w:rPr>
          <w:rFonts w:asciiTheme="minorHAnsi" w:hAnsiTheme="minorHAnsi"/>
          <w:kern w:val="0"/>
          <w:sz w:val="24"/>
          <w:szCs w:val="24"/>
        </w:rPr>
        <w:t>Entender y valorar</w:t>
      </w:r>
      <w:r w:rsidR="00686879" w:rsidRPr="00176CFB">
        <w:rPr>
          <w:rFonts w:asciiTheme="minorHAnsi" w:hAnsiTheme="minorHAnsi"/>
          <w:kern w:val="0"/>
          <w:sz w:val="24"/>
          <w:szCs w:val="24"/>
        </w:rPr>
        <w:t xml:space="preserve"> adecuadamente una buena gestión y administración de </w:t>
      </w:r>
      <w:r w:rsidR="002B41DA">
        <w:rPr>
          <w:rFonts w:asciiTheme="minorHAnsi" w:hAnsiTheme="minorHAnsi"/>
          <w:kern w:val="0"/>
          <w:sz w:val="24"/>
          <w:szCs w:val="24"/>
        </w:rPr>
        <w:t>recursos humanos</w:t>
      </w:r>
      <w:r w:rsidR="00686879" w:rsidRPr="00176CFB">
        <w:rPr>
          <w:rFonts w:asciiTheme="minorHAnsi" w:hAnsiTheme="minorHAnsi"/>
          <w:kern w:val="0"/>
          <w:sz w:val="24"/>
          <w:szCs w:val="24"/>
        </w:rPr>
        <w:t>.</w:t>
      </w:r>
    </w:p>
    <w:p w:rsidR="00686879" w:rsidRPr="00176CFB" w:rsidRDefault="00B36EF0" w:rsidP="002B41DA">
      <w:pPr>
        <w:pStyle w:val="TEXTOGRAL"/>
        <w:numPr>
          <w:ilvl w:val="0"/>
          <w:numId w:val="18"/>
        </w:numPr>
        <w:rPr>
          <w:rFonts w:asciiTheme="minorHAnsi" w:hAnsiTheme="minorHAnsi"/>
          <w:kern w:val="0"/>
          <w:sz w:val="24"/>
          <w:szCs w:val="24"/>
        </w:rPr>
      </w:pPr>
      <w:r w:rsidRPr="00176CFB">
        <w:rPr>
          <w:rFonts w:asciiTheme="minorHAnsi" w:hAnsiTheme="minorHAnsi"/>
          <w:kern w:val="0"/>
          <w:sz w:val="24"/>
          <w:szCs w:val="24"/>
        </w:rPr>
        <w:t>Comprender</w:t>
      </w:r>
      <w:r w:rsidR="00686879" w:rsidRPr="00176CFB">
        <w:rPr>
          <w:rFonts w:asciiTheme="minorHAnsi" w:hAnsiTheme="minorHAnsi"/>
          <w:kern w:val="0"/>
          <w:sz w:val="24"/>
          <w:szCs w:val="24"/>
        </w:rPr>
        <w:t xml:space="preserve"> la diferencia entre gestión y administración de recursos humanos.</w:t>
      </w:r>
    </w:p>
    <w:p w:rsidR="00686879" w:rsidRPr="00176CFB" w:rsidRDefault="00B36EF0" w:rsidP="002B41DA">
      <w:pPr>
        <w:pStyle w:val="TEXTOGRAL"/>
        <w:numPr>
          <w:ilvl w:val="0"/>
          <w:numId w:val="18"/>
        </w:numPr>
        <w:rPr>
          <w:rFonts w:asciiTheme="minorHAnsi" w:hAnsiTheme="minorHAnsi"/>
          <w:kern w:val="0"/>
          <w:sz w:val="24"/>
          <w:szCs w:val="24"/>
        </w:rPr>
      </w:pPr>
      <w:r w:rsidRPr="00176CFB">
        <w:rPr>
          <w:rFonts w:asciiTheme="minorHAnsi" w:hAnsiTheme="minorHAnsi"/>
          <w:kern w:val="0"/>
          <w:sz w:val="24"/>
          <w:szCs w:val="24"/>
        </w:rPr>
        <w:t>Explicar</w:t>
      </w:r>
      <w:r w:rsidR="00686879" w:rsidRPr="00176CFB">
        <w:rPr>
          <w:rFonts w:asciiTheme="minorHAnsi" w:hAnsiTheme="minorHAnsi"/>
          <w:kern w:val="0"/>
          <w:sz w:val="24"/>
          <w:szCs w:val="24"/>
        </w:rPr>
        <w:t xml:space="preserve"> las funciones relacionadas con la gestión de </w:t>
      </w:r>
      <w:r w:rsidR="002B41DA">
        <w:rPr>
          <w:rFonts w:asciiTheme="minorHAnsi" w:hAnsiTheme="minorHAnsi"/>
          <w:kern w:val="0"/>
          <w:sz w:val="24"/>
          <w:szCs w:val="24"/>
        </w:rPr>
        <w:t>recursos humanos</w:t>
      </w:r>
      <w:r w:rsidR="00686879" w:rsidRPr="00176CFB">
        <w:rPr>
          <w:rFonts w:asciiTheme="minorHAnsi" w:hAnsiTheme="minorHAnsi"/>
          <w:kern w:val="0"/>
          <w:sz w:val="24"/>
          <w:szCs w:val="24"/>
        </w:rPr>
        <w:t>.</w:t>
      </w:r>
    </w:p>
    <w:p w:rsidR="00686879" w:rsidRPr="00176CFB" w:rsidRDefault="00686879" w:rsidP="002B41DA">
      <w:pPr>
        <w:pStyle w:val="TEXTOGRAL"/>
        <w:numPr>
          <w:ilvl w:val="0"/>
          <w:numId w:val="18"/>
        </w:numPr>
        <w:rPr>
          <w:rFonts w:asciiTheme="minorHAnsi" w:hAnsiTheme="minorHAnsi"/>
          <w:kern w:val="0"/>
          <w:sz w:val="24"/>
          <w:szCs w:val="24"/>
        </w:rPr>
      </w:pPr>
      <w:r w:rsidRPr="00176CFB">
        <w:rPr>
          <w:rFonts w:asciiTheme="minorHAnsi" w:hAnsiTheme="minorHAnsi"/>
          <w:kern w:val="0"/>
          <w:sz w:val="24"/>
          <w:szCs w:val="24"/>
        </w:rPr>
        <w:t>Explicar las funciones relacionadas con la administración de personal.</w:t>
      </w:r>
    </w:p>
    <w:p w:rsidR="00FF4E20" w:rsidRPr="00FF4E20" w:rsidRDefault="00686879" w:rsidP="00FF4E20">
      <w:pPr>
        <w:pStyle w:val="Prrafodelista"/>
        <w:numPr>
          <w:ilvl w:val="0"/>
          <w:numId w:val="18"/>
        </w:numPr>
        <w:tabs>
          <w:tab w:val="left" w:pos="-709"/>
          <w:tab w:val="left" w:pos="85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F4E20">
        <w:rPr>
          <w:rFonts w:asciiTheme="minorHAnsi" w:hAnsiTheme="minorHAnsi"/>
          <w:sz w:val="24"/>
          <w:szCs w:val="24"/>
        </w:rPr>
        <w:t xml:space="preserve">Clasificar una tarea o actividad adecuadamente dentro del área de gestión de </w:t>
      </w:r>
      <w:r w:rsidR="002B41DA" w:rsidRPr="00FF4E20">
        <w:rPr>
          <w:rFonts w:asciiTheme="minorHAnsi" w:hAnsiTheme="minorHAnsi"/>
          <w:sz w:val="24"/>
          <w:szCs w:val="24"/>
        </w:rPr>
        <w:t>recursos humanos</w:t>
      </w:r>
      <w:r w:rsidRPr="00FF4E20">
        <w:rPr>
          <w:rFonts w:asciiTheme="minorHAnsi" w:hAnsiTheme="minorHAnsi"/>
          <w:sz w:val="24"/>
          <w:szCs w:val="24"/>
        </w:rPr>
        <w:t xml:space="preserve"> o de administración de personal.</w:t>
      </w:r>
      <w:r w:rsidR="00FF4E20" w:rsidRPr="00FF4E20">
        <w:rPr>
          <w:sz w:val="24"/>
          <w:szCs w:val="24"/>
        </w:rPr>
        <w:t xml:space="preserve"> </w:t>
      </w:r>
    </w:p>
    <w:p w:rsidR="00634F26" w:rsidRPr="00201D56" w:rsidRDefault="00FF4E20" w:rsidP="002B41DA">
      <w:pPr>
        <w:shd w:val="clear" w:color="auto" w:fill="8DB3E2"/>
        <w:jc w:val="both"/>
        <w:rPr>
          <w:rFonts w:asciiTheme="minorHAnsi" w:hAnsiTheme="minorHAnsi"/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CONTENIDOS</w:t>
      </w:r>
    </w:p>
    <w:p w:rsidR="005200F8" w:rsidRPr="00176CFB" w:rsidRDefault="005200F8" w:rsidP="00FF4E20">
      <w:pPr>
        <w:pStyle w:val="TEXTOMARGEN-ACTIV"/>
        <w:numPr>
          <w:ilvl w:val="0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La emp</w:t>
      </w:r>
      <w:r w:rsidR="00D74D1D">
        <w:rPr>
          <w:rFonts w:asciiTheme="minorHAnsi" w:hAnsiTheme="minorHAnsi"/>
          <w:sz w:val="24"/>
          <w:szCs w:val="24"/>
        </w:rPr>
        <w:t>resa y los factores productivos.</w:t>
      </w:r>
    </w:p>
    <w:p w:rsidR="005200F8" w:rsidRDefault="00F629CD" w:rsidP="00F629CD">
      <w:pPr>
        <w:pStyle w:val="TEXTOMARGEN-ACTIV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a. Definición</w:t>
      </w:r>
      <w:r w:rsidR="005200F8" w:rsidRPr="00176CFB">
        <w:rPr>
          <w:rFonts w:asciiTheme="minorHAnsi" w:hAnsiTheme="minorHAnsi"/>
          <w:sz w:val="24"/>
          <w:szCs w:val="24"/>
        </w:rPr>
        <w:t>.</w:t>
      </w:r>
    </w:p>
    <w:p w:rsidR="00F629CD" w:rsidRPr="00176CFB" w:rsidRDefault="00F629CD" w:rsidP="00F629CD">
      <w:pPr>
        <w:pStyle w:val="TEXTOMARGEN-ACTIV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b. Los factores productivos</w:t>
      </w:r>
    </w:p>
    <w:p w:rsidR="005200F8" w:rsidRPr="00176CFB" w:rsidRDefault="005200F8" w:rsidP="00FF4E20">
      <w:pPr>
        <w:pStyle w:val="TEXTOMARGEN-ACTIV"/>
        <w:numPr>
          <w:ilvl w:val="0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Funciones o áreas de la empresa.</w:t>
      </w:r>
    </w:p>
    <w:p w:rsidR="005200F8" w:rsidRPr="00176CFB" w:rsidRDefault="005200F8" w:rsidP="00FF4E20">
      <w:pPr>
        <w:pStyle w:val="TEXTOMARGEN-ACTIV"/>
        <w:numPr>
          <w:ilvl w:val="0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El departamento</w:t>
      </w:r>
      <w:r w:rsidR="00D74D1D">
        <w:rPr>
          <w:rFonts w:asciiTheme="minorHAnsi" w:hAnsiTheme="minorHAnsi"/>
          <w:sz w:val="24"/>
          <w:szCs w:val="24"/>
        </w:rPr>
        <w:t xml:space="preserve"> de recursos humanos. Funciones.</w:t>
      </w:r>
    </w:p>
    <w:p w:rsidR="005200F8" w:rsidRPr="00176CFB" w:rsidRDefault="005200F8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 xml:space="preserve">Definición del departamento de </w:t>
      </w:r>
      <w:r w:rsidR="002B41DA">
        <w:rPr>
          <w:rFonts w:asciiTheme="minorHAnsi" w:hAnsiTheme="minorHAnsi"/>
          <w:sz w:val="24"/>
          <w:szCs w:val="24"/>
        </w:rPr>
        <w:t>recursos humanos</w:t>
      </w:r>
      <w:r w:rsidRPr="00176CFB">
        <w:rPr>
          <w:rFonts w:asciiTheme="minorHAnsi" w:hAnsiTheme="minorHAnsi"/>
          <w:sz w:val="24"/>
          <w:szCs w:val="24"/>
        </w:rPr>
        <w:t>.</w:t>
      </w:r>
    </w:p>
    <w:p w:rsidR="005200F8" w:rsidRPr="00176CFB" w:rsidRDefault="005200F8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 xml:space="preserve">Funciones del departamento de </w:t>
      </w:r>
      <w:r w:rsidR="002B41DA">
        <w:rPr>
          <w:rFonts w:asciiTheme="minorHAnsi" w:hAnsiTheme="minorHAnsi"/>
          <w:sz w:val="24"/>
          <w:szCs w:val="24"/>
        </w:rPr>
        <w:t>recursos humanos</w:t>
      </w:r>
      <w:r w:rsidRPr="00176CFB">
        <w:rPr>
          <w:rFonts w:asciiTheme="minorHAnsi" w:hAnsiTheme="minorHAnsi"/>
          <w:sz w:val="24"/>
          <w:szCs w:val="24"/>
        </w:rPr>
        <w:t>.</w:t>
      </w:r>
    </w:p>
    <w:p w:rsidR="005200F8" w:rsidRPr="00176CFB" w:rsidRDefault="005200F8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La gestión de</w:t>
      </w:r>
      <w:r w:rsidR="002B41DA">
        <w:rPr>
          <w:rFonts w:asciiTheme="minorHAnsi" w:hAnsiTheme="minorHAnsi"/>
          <w:sz w:val="24"/>
          <w:szCs w:val="24"/>
        </w:rPr>
        <w:t xml:space="preserve"> recursos humanos</w:t>
      </w:r>
      <w:r w:rsidRPr="00176CFB">
        <w:rPr>
          <w:rFonts w:asciiTheme="minorHAnsi" w:hAnsiTheme="minorHAnsi"/>
          <w:sz w:val="24"/>
          <w:szCs w:val="24"/>
        </w:rPr>
        <w:t>.</w:t>
      </w:r>
    </w:p>
    <w:p w:rsidR="005200F8" w:rsidRPr="00176CFB" w:rsidRDefault="005200F8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La administración de personal.</w:t>
      </w:r>
    </w:p>
    <w:p w:rsidR="005200F8" w:rsidRPr="00176CFB" w:rsidRDefault="005200F8" w:rsidP="00FF4E20">
      <w:pPr>
        <w:pStyle w:val="TEXTOMARGEN-ACTIV"/>
        <w:numPr>
          <w:ilvl w:val="0"/>
          <w:numId w:val="65"/>
        </w:numPr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Registro de información laboral. El expediente personal.</w:t>
      </w:r>
    </w:p>
    <w:p w:rsidR="00F629CD" w:rsidRDefault="00F629CD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Función de control.</w:t>
      </w:r>
    </w:p>
    <w:p w:rsidR="00201D56" w:rsidRDefault="005200F8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 w:rsidRPr="00201D56">
        <w:rPr>
          <w:rFonts w:asciiTheme="minorHAnsi" w:hAnsiTheme="minorHAnsi"/>
          <w:sz w:val="24"/>
          <w:szCs w:val="24"/>
        </w:rPr>
        <w:t>El expediente personal.</w:t>
      </w:r>
    </w:p>
    <w:p w:rsidR="00F629CD" w:rsidRPr="00176CFB" w:rsidRDefault="00F629CD" w:rsidP="00FF4E20">
      <w:pPr>
        <w:pStyle w:val="TEXTOMARGEN-ACTIV"/>
        <w:numPr>
          <w:ilvl w:val="0"/>
          <w:numId w:val="6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 control en el departamento de recursos humanos</w:t>
      </w:r>
      <w:r w:rsidRPr="00176CFB">
        <w:rPr>
          <w:rFonts w:asciiTheme="minorHAnsi" w:hAnsiTheme="minorHAnsi"/>
          <w:sz w:val="24"/>
          <w:szCs w:val="24"/>
        </w:rPr>
        <w:t>.</w:t>
      </w:r>
    </w:p>
    <w:p w:rsidR="00F629CD" w:rsidRDefault="00F629CD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Etapas del proceso de control.</w:t>
      </w:r>
    </w:p>
    <w:p w:rsidR="00F629CD" w:rsidRDefault="00F629CD" w:rsidP="00FF4E20">
      <w:pPr>
        <w:pStyle w:val="TEXTOMARGEN-ACTIV"/>
        <w:numPr>
          <w:ilvl w:val="1"/>
          <w:numId w:val="6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auditoría de recursos humanos</w:t>
      </w:r>
      <w:r w:rsidRPr="00201D56">
        <w:rPr>
          <w:rFonts w:asciiTheme="minorHAnsi" w:hAnsiTheme="minorHAnsi"/>
          <w:sz w:val="24"/>
          <w:szCs w:val="24"/>
        </w:rPr>
        <w:t>.</w:t>
      </w:r>
    </w:p>
    <w:p w:rsidR="00F629CD" w:rsidRPr="00201D56" w:rsidRDefault="00F629CD" w:rsidP="00F629CD">
      <w:pPr>
        <w:pStyle w:val="TEXTOMARGEN-ACTIV"/>
        <w:ind w:left="1080"/>
        <w:rPr>
          <w:rFonts w:asciiTheme="minorHAnsi" w:hAnsiTheme="minorHAnsi"/>
          <w:sz w:val="24"/>
          <w:szCs w:val="24"/>
        </w:rPr>
      </w:pPr>
    </w:p>
    <w:p w:rsidR="00634F26" w:rsidRPr="00201D56" w:rsidRDefault="00634F26" w:rsidP="002B41DA">
      <w:pPr>
        <w:shd w:val="clear" w:color="auto" w:fill="8DB3E2"/>
        <w:jc w:val="both"/>
        <w:rPr>
          <w:rFonts w:asciiTheme="minorHAnsi" w:hAnsiTheme="minorHAnsi"/>
          <w:b/>
          <w:color w:val="FFFFFF"/>
          <w:sz w:val="28"/>
          <w:szCs w:val="28"/>
        </w:rPr>
      </w:pPr>
      <w:r w:rsidRPr="00201D56">
        <w:rPr>
          <w:rFonts w:asciiTheme="minorHAnsi" w:hAnsiTheme="minorHAnsi"/>
          <w:b/>
          <w:color w:val="FFFFFF"/>
          <w:sz w:val="28"/>
          <w:szCs w:val="28"/>
        </w:rPr>
        <w:t>CRITERIOS DE EVALUACIÓN</w:t>
      </w:r>
    </w:p>
    <w:p w:rsidR="00691A74" w:rsidRPr="00176CFB" w:rsidRDefault="00691A74" w:rsidP="002B41D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rFonts w:asciiTheme="minorHAnsi" w:hAnsiTheme="minorHAnsi"/>
          <w:sz w:val="24"/>
          <w:szCs w:val="24"/>
        </w:rPr>
      </w:pPr>
      <w:r w:rsidRPr="00176CFB">
        <w:rPr>
          <w:rFonts w:asciiTheme="minorHAnsi" w:hAnsiTheme="minorHAnsi"/>
          <w:sz w:val="24"/>
          <w:szCs w:val="24"/>
        </w:rPr>
        <w:t>Al evaluar a los</w:t>
      </w:r>
      <w:r w:rsidR="00176CFB">
        <w:rPr>
          <w:rFonts w:asciiTheme="minorHAnsi" w:hAnsiTheme="minorHAnsi"/>
          <w:sz w:val="24"/>
          <w:szCs w:val="24"/>
        </w:rPr>
        <w:t>/las</w:t>
      </w:r>
      <w:r w:rsidRPr="00176CFB">
        <w:rPr>
          <w:rFonts w:asciiTheme="minorHAnsi" w:hAnsiTheme="minorHAnsi"/>
          <w:sz w:val="24"/>
          <w:szCs w:val="24"/>
        </w:rPr>
        <w:t xml:space="preserve"> alumnos</w:t>
      </w:r>
      <w:r w:rsidR="00176CFB">
        <w:rPr>
          <w:rFonts w:asciiTheme="minorHAnsi" w:hAnsiTheme="minorHAnsi"/>
          <w:sz w:val="24"/>
          <w:szCs w:val="24"/>
        </w:rPr>
        <w:t>/as</w:t>
      </w:r>
      <w:r w:rsidRPr="00176CFB">
        <w:rPr>
          <w:rFonts w:asciiTheme="minorHAnsi" w:hAnsiTheme="minorHAnsi"/>
          <w:sz w:val="24"/>
          <w:szCs w:val="24"/>
        </w:rPr>
        <w:t xml:space="preserve"> se tendrá en cuenta si</w:t>
      </w:r>
      <w:r w:rsidR="005200F8" w:rsidRPr="00176CFB">
        <w:rPr>
          <w:rFonts w:asciiTheme="minorHAnsi" w:hAnsiTheme="minorHAnsi"/>
          <w:sz w:val="24"/>
          <w:szCs w:val="24"/>
        </w:rPr>
        <w:t xml:space="preserve"> </w:t>
      </w:r>
      <w:r w:rsidR="00176CFB">
        <w:rPr>
          <w:rFonts w:asciiTheme="minorHAnsi" w:hAnsiTheme="minorHAnsi"/>
          <w:sz w:val="24"/>
          <w:szCs w:val="24"/>
        </w:rPr>
        <w:t xml:space="preserve">son </w:t>
      </w:r>
      <w:r w:rsidR="005200F8" w:rsidRPr="00176CFB">
        <w:rPr>
          <w:rFonts w:asciiTheme="minorHAnsi" w:hAnsiTheme="minorHAnsi"/>
          <w:sz w:val="24"/>
          <w:szCs w:val="24"/>
        </w:rPr>
        <w:t>capa</w:t>
      </w:r>
      <w:r w:rsidR="00176CFB">
        <w:rPr>
          <w:rFonts w:asciiTheme="minorHAnsi" w:hAnsiTheme="minorHAnsi"/>
          <w:sz w:val="24"/>
          <w:szCs w:val="24"/>
        </w:rPr>
        <w:t>ces</w:t>
      </w:r>
      <w:r w:rsidR="005200F8" w:rsidRPr="00176CFB">
        <w:rPr>
          <w:rFonts w:asciiTheme="minorHAnsi" w:hAnsiTheme="minorHAnsi"/>
          <w:sz w:val="24"/>
          <w:szCs w:val="24"/>
        </w:rPr>
        <w:t xml:space="preserve"> de</w:t>
      </w:r>
      <w:r w:rsidRPr="00176CFB">
        <w:rPr>
          <w:rFonts w:asciiTheme="minorHAnsi" w:hAnsiTheme="minorHAnsi"/>
          <w:sz w:val="24"/>
          <w:szCs w:val="24"/>
        </w:rPr>
        <w:t>:</w:t>
      </w:r>
    </w:p>
    <w:p w:rsidR="005200F8" w:rsidRPr="00176CFB" w:rsidRDefault="005200F8" w:rsidP="005661A5">
      <w:pPr>
        <w:pStyle w:val="Textosinformato"/>
        <w:numPr>
          <w:ilvl w:val="0"/>
          <w:numId w:val="57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176CFB">
        <w:rPr>
          <w:rFonts w:asciiTheme="minorHAnsi" w:hAnsiTheme="minorHAnsi" w:cs="Arial"/>
          <w:sz w:val="24"/>
          <w:szCs w:val="24"/>
        </w:rPr>
        <w:lastRenderedPageBreak/>
        <w:t>Identificar las distintas labores y tareas que se desarrollan dentro de cada área funcional de la empresa.</w:t>
      </w:r>
      <w:bookmarkStart w:id="1" w:name="_GoBack"/>
      <w:bookmarkEnd w:id="1"/>
    </w:p>
    <w:p w:rsidR="005200F8" w:rsidRPr="00176CFB" w:rsidRDefault="005200F8" w:rsidP="005661A5">
      <w:pPr>
        <w:pStyle w:val="Textosinformato"/>
        <w:numPr>
          <w:ilvl w:val="0"/>
          <w:numId w:val="57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176CFB">
        <w:rPr>
          <w:rFonts w:asciiTheme="minorHAnsi" w:hAnsiTheme="minorHAnsi" w:cs="Arial"/>
          <w:sz w:val="24"/>
          <w:szCs w:val="24"/>
        </w:rPr>
        <w:t>Definir las distintas áreas funcionales de la empresa.</w:t>
      </w:r>
    </w:p>
    <w:p w:rsidR="005200F8" w:rsidRPr="00176CFB" w:rsidRDefault="005200F8" w:rsidP="005661A5">
      <w:pPr>
        <w:pStyle w:val="Textosinformato"/>
        <w:numPr>
          <w:ilvl w:val="0"/>
          <w:numId w:val="57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176CFB">
        <w:rPr>
          <w:rFonts w:asciiTheme="minorHAnsi" w:hAnsiTheme="minorHAnsi" w:cs="Arial"/>
          <w:sz w:val="24"/>
          <w:szCs w:val="24"/>
        </w:rPr>
        <w:t>Diferencias las funciones y tareas que se desarrollan en la gestión de recursos humanos y en la administración de personal.</w:t>
      </w:r>
    </w:p>
    <w:p w:rsidR="005200F8" w:rsidRPr="00176CFB" w:rsidRDefault="005200F8" w:rsidP="005661A5">
      <w:pPr>
        <w:pStyle w:val="Textosinformato"/>
        <w:numPr>
          <w:ilvl w:val="0"/>
          <w:numId w:val="57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176CFB">
        <w:rPr>
          <w:rFonts w:asciiTheme="minorHAnsi" w:hAnsiTheme="minorHAnsi" w:cs="Arial"/>
          <w:sz w:val="24"/>
          <w:szCs w:val="24"/>
        </w:rPr>
        <w:t>Valorar la importancia del factor humano en la empresa.</w:t>
      </w:r>
    </w:p>
    <w:p w:rsidR="005200F8" w:rsidRPr="00176CFB" w:rsidRDefault="005200F8" w:rsidP="005661A5">
      <w:pPr>
        <w:pStyle w:val="Textosinformato"/>
        <w:numPr>
          <w:ilvl w:val="0"/>
          <w:numId w:val="57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176CFB">
        <w:rPr>
          <w:rFonts w:asciiTheme="minorHAnsi" w:hAnsiTheme="minorHAnsi" w:cs="Arial"/>
          <w:sz w:val="24"/>
          <w:szCs w:val="24"/>
        </w:rPr>
        <w:t>Definir el expediente de personal y los distintos elementos que lo integran.</w:t>
      </w:r>
    </w:p>
    <w:p w:rsidR="00634F26" w:rsidRPr="00D42BD0" w:rsidRDefault="005200F8" w:rsidP="00765A5D">
      <w:pPr>
        <w:pStyle w:val="Textosinformato"/>
        <w:numPr>
          <w:ilvl w:val="0"/>
          <w:numId w:val="57"/>
        </w:numPr>
        <w:spacing w:after="120"/>
        <w:jc w:val="both"/>
        <w:rPr>
          <w:szCs w:val="24"/>
        </w:rPr>
      </w:pPr>
      <w:r w:rsidRPr="00D42BD0">
        <w:rPr>
          <w:rFonts w:asciiTheme="minorHAnsi" w:hAnsiTheme="minorHAnsi" w:cs="Arial"/>
          <w:sz w:val="24"/>
          <w:szCs w:val="24"/>
        </w:rPr>
        <w:t>Trabajar organizadamente, atendiendo y valorando la importancia de la normativa de prevención de riesgos laborales en la empresa.</w:t>
      </w:r>
    </w:p>
    <w:sectPr w:rsidR="00634F26" w:rsidRPr="00D42BD0" w:rsidSect="00D676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75" w:rsidRDefault="00671875" w:rsidP="003023B0">
      <w:pPr>
        <w:spacing w:after="0" w:line="240" w:lineRule="auto"/>
      </w:pPr>
      <w:r>
        <w:separator/>
      </w:r>
    </w:p>
  </w:endnote>
  <w:endnote w:type="continuationSeparator" w:id="0">
    <w:p w:rsidR="00671875" w:rsidRDefault="00671875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35"/>
    </w:tblGrid>
    <w:tr w:rsidR="00152A30" w:rsidRPr="00E652FD">
      <w:tc>
        <w:tcPr>
          <w:tcW w:w="918" w:type="dxa"/>
          <w:tcBorders>
            <w:top w:val="single" w:sz="18" w:space="0" w:color="808080"/>
          </w:tcBorders>
        </w:tcPr>
        <w:p w:rsidR="00152A30" w:rsidRPr="00201D56" w:rsidRDefault="00534BE1">
          <w:pPr>
            <w:pStyle w:val="Piedepgina"/>
            <w:jc w:val="right"/>
            <w:rPr>
              <w:b/>
              <w:color w:val="4F81BD"/>
              <w:sz w:val="18"/>
              <w:szCs w:val="18"/>
            </w:rPr>
          </w:pPr>
          <w:r w:rsidRPr="00201D56">
            <w:rPr>
              <w:sz w:val="18"/>
              <w:szCs w:val="18"/>
            </w:rPr>
            <w:fldChar w:fldCharType="begin"/>
          </w:r>
          <w:r w:rsidR="00152A30" w:rsidRPr="00201D56">
            <w:rPr>
              <w:sz w:val="18"/>
              <w:szCs w:val="18"/>
            </w:rPr>
            <w:instrText xml:space="preserve"> PAGE   \* MERGEFORMAT </w:instrText>
          </w:r>
          <w:r w:rsidRPr="00201D56">
            <w:rPr>
              <w:sz w:val="18"/>
              <w:szCs w:val="18"/>
            </w:rPr>
            <w:fldChar w:fldCharType="separate"/>
          </w:r>
          <w:r w:rsidR="00D42BD0" w:rsidRPr="00D42BD0">
            <w:rPr>
              <w:b/>
              <w:noProof/>
              <w:color w:val="4F81BD"/>
              <w:sz w:val="18"/>
              <w:szCs w:val="18"/>
            </w:rPr>
            <w:t>2</w:t>
          </w:r>
          <w:r w:rsidRPr="00201D56">
            <w:rPr>
              <w:b/>
              <w:noProof/>
              <w:color w:val="4F81BD"/>
              <w:sz w:val="18"/>
              <w:szCs w:val="18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152A30" w:rsidRPr="00E652FD" w:rsidRDefault="00152A30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35"/>
    </w:tblGrid>
    <w:tr w:rsidR="00152A30" w:rsidRPr="00E652FD">
      <w:tc>
        <w:tcPr>
          <w:tcW w:w="918" w:type="dxa"/>
          <w:tcBorders>
            <w:top w:val="single" w:sz="18" w:space="0" w:color="808080"/>
          </w:tcBorders>
        </w:tcPr>
        <w:p w:rsidR="00152A30" w:rsidRPr="00E652FD" w:rsidRDefault="00534BE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6A7D71">
            <w:rPr>
              <w:sz w:val="20"/>
            </w:rPr>
            <w:fldChar w:fldCharType="begin"/>
          </w:r>
          <w:r w:rsidR="00152A30" w:rsidRPr="006A7D71">
            <w:rPr>
              <w:sz w:val="20"/>
            </w:rPr>
            <w:instrText xml:space="preserve"> PAGE   \* MERGEFORMAT </w:instrText>
          </w:r>
          <w:r w:rsidRPr="006A7D71">
            <w:rPr>
              <w:sz w:val="20"/>
            </w:rPr>
            <w:fldChar w:fldCharType="separate"/>
          </w:r>
          <w:r w:rsidR="00D42BD0" w:rsidRPr="00D42BD0">
            <w:rPr>
              <w:b/>
              <w:noProof/>
              <w:color w:val="4F81BD"/>
              <w:sz w:val="28"/>
              <w:szCs w:val="32"/>
            </w:rPr>
            <w:t>1</w:t>
          </w:r>
          <w:r w:rsidRPr="006A7D71">
            <w:rPr>
              <w:sz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152A30" w:rsidRPr="00E652FD" w:rsidRDefault="00152A30">
          <w:pPr>
            <w:pStyle w:val="Piedepgina"/>
          </w:pPr>
        </w:p>
      </w:tc>
    </w:tr>
  </w:tbl>
  <w:p w:rsidR="00152A30" w:rsidRPr="003023B0" w:rsidRDefault="00152A30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75" w:rsidRDefault="00671875" w:rsidP="003023B0">
      <w:pPr>
        <w:spacing w:after="0" w:line="240" w:lineRule="auto"/>
      </w:pPr>
      <w:r>
        <w:separator/>
      </w:r>
    </w:p>
  </w:footnote>
  <w:footnote w:type="continuationSeparator" w:id="0">
    <w:p w:rsidR="00671875" w:rsidRDefault="00671875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152A30" w:rsidRPr="00E652FD" w:rsidTr="002318E8">
      <w:trPr>
        <w:trHeight w:val="698"/>
        <w:tblCellSpacing w:w="20" w:type="dxa"/>
      </w:trPr>
      <w:tc>
        <w:tcPr>
          <w:tcW w:w="1026" w:type="dxa"/>
          <w:vAlign w:val="center"/>
        </w:tcPr>
        <w:p w:rsidR="00152A30" w:rsidRPr="00E652FD" w:rsidRDefault="00152A30" w:rsidP="00E652FD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457200" cy="371475"/>
                <wp:effectExtent l="19050" t="0" r="0" b="0"/>
                <wp:docPr id="4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:rsidR="00152A30" w:rsidRPr="00E652FD" w:rsidRDefault="00152A30" w:rsidP="000D542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recursos humanos</w:t>
          </w:r>
        </w:p>
      </w:tc>
      <w:tc>
        <w:tcPr>
          <w:tcW w:w="1921" w:type="dxa"/>
          <w:shd w:val="clear" w:color="auto" w:fill="548DD4"/>
          <w:vAlign w:val="center"/>
        </w:tcPr>
        <w:p w:rsidR="00D42BD0" w:rsidRDefault="00152A30" w:rsidP="00E652FD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>PROGRAMACIÓN</w:t>
          </w:r>
        </w:p>
        <w:p w:rsidR="00152A30" w:rsidRPr="00E652FD" w:rsidRDefault="00D42BD0" w:rsidP="00E652FD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152A30" w:rsidRPr="00E652FD">
            <w:rPr>
              <w:b/>
              <w:color w:val="FFFFFF"/>
            </w:rPr>
            <w:t xml:space="preserve"> </w:t>
          </w:r>
        </w:p>
      </w:tc>
    </w:tr>
  </w:tbl>
  <w:p w:rsidR="00152A30" w:rsidRDefault="00152A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152A30" w:rsidRPr="00E652FD" w:rsidTr="004F321A">
      <w:trPr>
        <w:trHeight w:val="698"/>
        <w:tblCellSpacing w:w="20" w:type="dxa"/>
      </w:trPr>
      <w:tc>
        <w:tcPr>
          <w:tcW w:w="1026" w:type="dxa"/>
          <w:vAlign w:val="center"/>
        </w:tcPr>
        <w:p w:rsidR="00152A30" w:rsidRPr="00E652FD" w:rsidRDefault="00152A30" w:rsidP="00E652FD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457200" cy="361950"/>
                <wp:effectExtent l="19050" t="0" r="0" b="0"/>
                <wp:docPr id="3" name="Imagen 2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:rsidR="00152A30" w:rsidRPr="00E652FD" w:rsidRDefault="00152A30" w:rsidP="000D542B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recursos humanos</w:t>
          </w:r>
        </w:p>
      </w:tc>
      <w:tc>
        <w:tcPr>
          <w:tcW w:w="1921" w:type="dxa"/>
          <w:shd w:val="clear" w:color="auto" w:fill="548DD4"/>
          <w:vAlign w:val="center"/>
        </w:tcPr>
        <w:p w:rsidR="00D42BD0" w:rsidRDefault="00152A30" w:rsidP="00E652FD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>PROGRAMACIÓN</w:t>
          </w:r>
        </w:p>
        <w:p w:rsidR="00152A30" w:rsidRPr="00E652FD" w:rsidRDefault="00D42BD0" w:rsidP="00E652FD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152A30" w:rsidRPr="00E652FD">
            <w:rPr>
              <w:b/>
              <w:color w:val="FFFFFF"/>
            </w:rPr>
            <w:t xml:space="preserve"> </w:t>
          </w:r>
        </w:p>
      </w:tc>
    </w:tr>
  </w:tbl>
  <w:p w:rsidR="00152A30" w:rsidRPr="004646FE" w:rsidRDefault="00152A30" w:rsidP="003023B0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06779"/>
    <w:multiLevelType w:val="hybridMultilevel"/>
    <w:tmpl w:val="C0F2B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EA5"/>
    <w:multiLevelType w:val="hybridMultilevel"/>
    <w:tmpl w:val="AD74CEF2"/>
    <w:lvl w:ilvl="0" w:tplc="BF409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B16"/>
    <w:multiLevelType w:val="hybridMultilevel"/>
    <w:tmpl w:val="FE549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F17"/>
    <w:multiLevelType w:val="hybridMultilevel"/>
    <w:tmpl w:val="7E6433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26B7"/>
    <w:multiLevelType w:val="hybridMultilevel"/>
    <w:tmpl w:val="EEB4F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8477F"/>
    <w:multiLevelType w:val="hybridMultilevel"/>
    <w:tmpl w:val="48DEB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9D3"/>
    <w:multiLevelType w:val="hybridMultilevel"/>
    <w:tmpl w:val="0E02D1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16C9"/>
    <w:multiLevelType w:val="hybridMultilevel"/>
    <w:tmpl w:val="92A8BBD0"/>
    <w:lvl w:ilvl="0" w:tplc="0C0A0017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44204"/>
    <w:multiLevelType w:val="hybridMultilevel"/>
    <w:tmpl w:val="CE704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0621C"/>
    <w:multiLevelType w:val="hybridMultilevel"/>
    <w:tmpl w:val="0DE42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3E7"/>
    <w:multiLevelType w:val="hybridMultilevel"/>
    <w:tmpl w:val="E73EE632"/>
    <w:lvl w:ilvl="0" w:tplc="41A025C8">
      <w:start w:val="6"/>
      <w:numFmt w:val="bullet"/>
      <w:lvlText w:val="-"/>
      <w:lvlJc w:val="left"/>
      <w:pPr>
        <w:ind w:left="2484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41B00FB"/>
    <w:multiLevelType w:val="hybridMultilevel"/>
    <w:tmpl w:val="8318D9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65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EF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5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016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87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14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408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626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72D36"/>
    <w:multiLevelType w:val="hybridMultilevel"/>
    <w:tmpl w:val="514C5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23C8"/>
    <w:multiLevelType w:val="hybridMultilevel"/>
    <w:tmpl w:val="B23C13E8"/>
    <w:lvl w:ilvl="0" w:tplc="9AECF5F8">
      <w:start w:val="6"/>
      <w:numFmt w:val="bullet"/>
      <w:lvlText w:val="-"/>
      <w:lvlJc w:val="left"/>
      <w:pPr>
        <w:ind w:left="1776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DBA247C"/>
    <w:multiLevelType w:val="hybridMultilevel"/>
    <w:tmpl w:val="B8840DD8"/>
    <w:lvl w:ilvl="0" w:tplc="BFC68B1A">
      <w:start w:val="2"/>
      <w:numFmt w:val="bullet"/>
      <w:pStyle w:val="respuestas2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1E8E7459"/>
    <w:multiLevelType w:val="hybridMultilevel"/>
    <w:tmpl w:val="8758B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095F"/>
    <w:multiLevelType w:val="hybridMultilevel"/>
    <w:tmpl w:val="C25E0C7A"/>
    <w:lvl w:ilvl="0" w:tplc="EF4E1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B15C5"/>
    <w:multiLevelType w:val="hybridMultilevel"/>
    <w:tmpl w:val="ACFCDC7A"/>
    <w:lvl w:ilvl="0" w:tplc="2B04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567E1"/>
    <w:multiLevelType w:val="hybridMultilevel"/>
    <w:tmpl w:val="D150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779D2"/>
    <w:multiLevelType w:val="hybridMultilevel"/>
    <w:tmpl w:val="83140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A22AD"/>
    <w:multiLevelType w:val="hybridMultilevel"/>
    <w:tmpl w:val="20FE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21AFC"/>
    <w:multiLevelType w:val="hybridMultilevel"/>
    <w:tmpl w:val="E8943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42E01"/>
    <w:multiLevelType w:val="hybridMultilevel"/>
    <w:tmpl w:val="43B601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16199"/>
    <w:multiLevelType w:val="hybridMultilevel"/>
    <w:tmpl w:val="C930C5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D2A82"/>
    <w:multiLevelType w:val="hybridMultilevel"/>
    <w:tmpl w:val="CD665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9B0CFC"/>
    <w:multiLevelType w:val="multilevel"/>
    <w:tmpl w:val="C6DEBA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Estiloepigrafedosdigitos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34B2442A"/>
    <w:multiLevelType w:val="hybridMultilevel"/>
    <w:tmpl w:val="ADC4B8FE"/>
    <w:lvl w:ilvl="0" w:tplc="FE546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553D73"/>
    <w:multiLevelType w:val="hybridMultilevel"/>
    <w:tmpl w:val="0E4A9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A054D"/>
    <w:multiLevelType w:val="hybridMultilevel"/>
    <w:tmpl w:val="003C793A"/>
    <w:lvl w:ilvl="0" w:tplc="2B04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ED4EEC"/>
    <w:multiLevelType w:val="hybridMultilevel"/>
    <w:tmpl w:val="178009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20E28"/>
    <w:multiLevelType w:val="hybridMultilevel"/>
    <w:tmpl w:val="AB021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4434D5"/>
    <w:multiLevelType w:val="hybridMultilevel"/>
    <w:tmpl w:val="3FB20A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F26B2"/>
    <w:multiLevelType w:val="hybridMultilevel"/>
    <w:tmpl w:val="07BAA8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60F1E"/>
    <w:multiLevelType w:val="hybridMultilevel"/>
    <w:tmpl w:val="27821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A52EF6"/>
    <w:multiLevelType w:val="hybridMultilevel"/>
    <w:tmpl w:val="8886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C0B0AA4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sz w:val="18"/>
      </w:rPr>
    </w:lvl>
    <w:lvl w:ilvl="2" w:tplc="B13858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E69F0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E2E27"/>
    <w:multiLevelType w:val="hybridMultilevel"/>
    <w:tmpl w:val="954C1988"/>
    <w:lvl w:ilvl="0" w:tplc="EF4E1F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49C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0F800">
      <w:start w:val="7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C4D4">
      <w:numFmt w:val="bullet"/>
      <w:lvlText w:val="−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971694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838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1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425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EE6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87D32"/>
    <w:multiLevelType w:val="hybridMultilevel"/>
    <w:tmpl w:val="66927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4B040B4B"/>
    <w:multiLevelType w:val="hybridMultilevel"/>
    <w:tmpl w:val="D5329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609FE"/>
    <w:multiLevelType w:val="hybridMultilevel"/>
    <w:tmpl w:val="EBF24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C05059"/>
    <w:multiLevelType w:val="hybridMultilevel"/>
    <w:tmpl w:val="52588EF4"/>
    <w:lvl w:ilvl="0" w:tplc="EF4E1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62A75"/>
    <w:multiLevelType w:val="hybridMultilevel"/>
    <w:tmpl w:val="2F0A0B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C7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" w:hAnsiTheme="minorHAnsi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431422"/>
    <w:multiLevelType w:val="hybridMultilevel"/>
    <w:tmpl w:val="0540E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422A"/>
    <w:multiLevelType w:val="hybridMultilevel"/>
    <w:tmpl w:val="05AABF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297B9A"/>
    <w:multiLevelType w:val="hybridMultilevel"/>
    <w:tmpl w:val="37C85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636E5"/>
    <w:multiLevelType w:val="hybridMultilevel"/>
    <w:tmpl w:val="44FE1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E32DA"/>
    <w:multiLevelType w:val="hybridMultilevel"/>
    <w:tmpl w:val="0D2CA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805BB"/>
    <w:multiLevelType w:val="hybridMultilevel"/>
    <w:tmpl w:val="024A3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DA23FF"/>
    <w:multiLevelType w:val="hybridMultilevel"/>
    <w:tmpl w:val="70E8E7D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FC380D"/>
    <w:multiLevelType w:val="hybridMultilevel"/>
    <w:tmpl w:val="148A6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2975D2"/>
    <w:multiLevelType w:val="hybridMultilevel"/>
    <w:tmpl w:val="8A2C1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8112B9"/>
    <w:multiLevelType w:val="hybridMultilevel"/>
    <w:tmpl w:val="0D2CA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C70D4A"/>
    <w:multiLevelType w:val="hybridMultilevel"/>
    <w:tmpl w:val="467C76FC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B51EC5E2">
      <w:numFmt w:val="bullet"/>
      <w:lvlText w:val="–"/>
      <w:lvlJc w:val="left"/>
      <w:pPr>
        <w:ind w:left="1617" w:hanging="360"/>
      </w:pPr>
      <w:rPr>
        <w:rFonts w:ascii="Calibri" w:eastAsia="Calibri" w:hAnsi="Calibri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54" w15:restartNumberingAfterBreak="0">
    <w:nsid w:val="64986FF1"/>
    <w:multiLevelType w:val="hybridMultilevel"/>
    <w:tmpl w:val="A6CA0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4967B1"/>
    <w:multiLevelType w:val="hybridMultilevel"/>
    <w:tmpl w:val="9C86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A6016"/>
    <w:multiLevelType w:val="hybridMultilevel"/>
    <w:tmpl w:val="7D2448C8"/>
    <w:lvl w:ilvl="0" w:tplc="7520DC4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B61286"/>
    <w:multiLevelType w:val="hybridMultilevel"/>
    <w:tmpl w:val="B92EC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F16CE"/>
    <w:multiLevelType w:val="hybridMultilevel"/>
    <w:tmpl w:val="47340B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A26054"/>
    <w:multiLevelType w:val="hybridMultilevel"/>
    <w:tmpl w:val="961C501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3B5424F"/>
    <w:multiLevelType w:val="hybridMultilevel"/>
    <w:tmpl w:val="3E047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001CEB"/>
    <w:multiLevelType w:val="hybridMultilevel"/>
    <w:tmpl w:val="3FC4B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C24627"/>
    <w:multiLevelType w:val="hybridMultilevel"/>
    <w:tmpl w:val="219E2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E0D6F"/>
    <w:multiLevelType w:val="hybridMultilevel"/>
    <w:tmpl w:val="22F22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9F3CFD"/>
    <w:multiLevelType w:val="hybridMultilevel"/>
    <w:tmpl w:val="091E2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16307F"/>
    <w:multiLevelType w:val="hybridMultilevel"/>
    <w:tmpl w:val="60DEAC64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8"/>
  </w:num>
  <w:num w:numId="3">
    <w:abstractNumId w:val="26"/>
  </w:num>
  <w:num w:numId="4">
    <w:abstractNumId w:val="53"/>
  </w:num>
  <w:num w:numId="5">
    <w:abstractNumId w:val="8"/>
  </w:num>
  <w:num w:numId="6">
    <w:abstractNumId w:val="17"/>
  </w:num>
  <w:num w:numId="7">
    <w:abstractNumId w:val="35"/>
  </w:num>
  <w:num w:numId="8">
    <w:abstractNumId w:val="36"/>
  </w:num>
  <w:num w:numId="9">
    <w:abstractNumId w:val="49"/>
  </w:num>
  <w:num w:numId="10">
    <w:abstractNumId w:val="50"/>
  </w:num>
  <w:num w:numId="11">
    <w:abstractNumId w:val="59"/>
  </w:num>
  <w:num w:numId="12">
    <w:abstractNumId w:val="55"/>
  </w:num>
  <w:num w:numId="13">
    <w:abstractNumId w:val="12"/>
  </w:num>
  <w:num w:numId="14">
    <w:abstractNumId w:val="29"/>
  </w:num>
  <w:num w:numId="15">
    <w:abstractNumId w:val="18"/>
  </w:num>
  <w:num w:numId="16">
    <w:abstractNumId w:val="33"/>
  </w:num>
  <w:num w:numId="17">
    <w:abstractNumId w:val="27"/>
  </w:num>
  <w:num w:numId="18">
    <w:abstractNumId w:val="7"/>
  </w:num>
  <w:num w:numId="19">
    <w:abstractNumId w:val="42"/>
  </w:num>
  <w:num w:numId="20">
    <w:abstractNumId w:val="62"/>
  </w:num>
  <w:num w:numId="21">
    <w:abstractNumId w:val="58"/>
  </w:num>
  <w:num w:numId="22">
    <w:abstractNumId w:val="2"/>
  </w:num>
  <w:num w:numId="23">
    <w:abstractNumId w:val="31"/>
  </w:num>
  <w:num w:numId="24">
    <w:abstractNumId w:val="37"/>
  </w:num>
  <w:num w:numId="25">
    <w:abstractNumId w:val="20"/>
  </w:num>
  <w:num w:numId="26">
    <w:abstractNumId w:val="4"/>
  </w:num>
  <w:num w:numId="27">
    <w:abstractNumId w:val="15"/>
  </w:num>
  <w:num w:numId="28">
    <w:abstractNumId w:val="61"/>
  </w:num>
  <w:num w:numId="29">
    <w:abstractNumId w:val="24"/>
  </w:num>
  <w:num w:numId="30">
    <w:abstractNumId w:val="65"/>
  </w:num>
  <w:num w:numId="31">
    <w:abstractNumId w:val="9"/>
  </w:num>
  <w:num w:numId="32">
    <w:abstractNumId w:val="63"/>
  </w:num>
  <w:num w:numId="33">
    <w:abstractNumId w:val="44"/>
  </w:num>
  <w:num w:numId="34">
    <w:abstractNumId w:val="16"/>
  </w:num>
  <w:num w:numId="35">
    <w:abstractNumId w:val="52"/>
  </w:num>
  <w:num w:numId="36">
    <w:abstractNumId w:val="47"/>
  </w:num>
  <w:num w:numId="37">
    <w:abstractNumId w:val="40"/>
  </w:num>
  <w:num w:numId="38">
    <w:abstractNumId w:val="3"/>
  </w:num>
  <w:num w:numId="39">
    <w:abstractNumId w:val="46"/>
  </w:num>
  <w:num w:numId="40">
    <w:abstractNumId w:val="30"/>
  </w:num>
  <w:num w:numId="41">
    <w:abstractNumId w:val="57"/>
  </w:num>
  <w:num w:numId="42">
    <w:abstractNumId w:val="25"/>
  </w:num>
  <w:num w:numId="43">
    <w:abstractNumId w:val="6"/>
  </w:num>
  <w:num w:numId="44">
    <w:abstractNumId w:val="34"/>
  </w:num>
  <w:num w:numId="45">
    <w:abstractNumId w:val="23"/>
  </w:num>
  <w:num w:numId="46">
    <w:abstractNumId w:val="48"/>
  </w:num>
  <w:num w:numId="47">
    <w:abstractNumId w:val="39"/>
  </w:num>
  <w:num w:numId="48">
    <w:abstractNumId w:val="51"/>
  </w:num>
  <w:num w:numId="49">
    <w:abstractNumId w:val="10"/>
  </w:num>
  <w:num w:numId="50">
    <w:abstractNumId w:val="32"/>
  </w:num>
  <w:num w:numId="51">
    <w:abstractNumId w:val="13"/>
  </w:num>
  <w:num w:numId="52">
    <w:abstractNumId w:val="5"/>
  </w:num>
  <w:num w:numId="53">
    <w:abstractNumId w:val="60"/>
  </w:num>
  <w:num w:numId="54">
    <w:abstractNumId w:val="64"/>
  </w:num>
  <w:num w:numId="55">
    <w:abstractNumId w:val="54"/>
  </w:num>
  <w:num w:numId="56">
    <w:abstractNumId w:val="43"/>
  </w:num>
  <w:num w:numId="57">
    <w:abstractNumId w:val="1"/>
  </w:num>
  <w:num w:numId="58">
    <w:abstractNumId w:val="21"/>
  </w:num>
  <w:num w:numId="59">
    <w:abstractNumId w:val="45"/>
  </w:num>
  <w:num w:numId="60">
    <w:abstractNumId w:val="19"/>
  </w:num>
  <w:num w:numId="61">
    <w:abstractNumId w:val="22"/>
  </w:num>
  <w:num w:numId="62">
    <w:abstractNumId w:val="56"/>
  </w:num>
  <w:num w:numId="63">
    <w:abstractNumId w:val="14"/>
  </w:num>
  <w:num w:numId="64">
    <w:abstractNumId w:val="11"/>
  </w:num>
  <w:num w:numId="65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B0"/>
    <w:rsid w:val="0000390F"/>
    <w:rsid w:val="00010CB9"/>
    <w:rsid w:val="000110CB"/>
    <w:rsid w:val="0001362A"/>
    <w:rsid w:val="00021E36"/>
    <w:rsid w:val="00022F7C"/>
    <w:rsid w:val="00025F14"/>
    <w:rsid w:val="00032EB2"/>
    <w:rsid w:val="00034046"/>
    <w:rsid w:val="0003408D"/>
    <w:rsid w:val="000379EF"/>
    <w:rsid w:val="0004096B"/>
    <w:rsid w:val="00040FB7"/>
    <w:rsid w:val="000413CF"/>
    <w:rsid w:val="00054699"/>
    <w:rsid w:val="00075EDA"/>
    <w:rsid w:val="00084C7F"/>
    <w:rsid w:val="0008663F"/>
    <w:rsid w:val="00096E24"/>
    <w:rsid w:val="000A0EF6"/>
    <w:rsid w:val="000A7770"/>
    <w:rsid w:val="000B1585"/>
    <w:rsid w:val="000B17EB"/>
    <w:rsid w:val="000B6B23"/>
    <w:rsid w:val="000C3215"/>
    <w:rsid w:val="000D1060"/>
    <w:rsid w:val="000D18ED"/>
    <w:rsid w:val="000D3857"/>
    <w:rsid w:val="000D542B"/>
    <w:rsid w:val="000E0ADB"/>
    <w:rsid w:val="000E0B36"/>
    <w:rsid w:val="000E0FC4"/>
    <w:rsid w:val="000E28B7"/>
    <w:rsid w:val="000E6B48"/>
    <w:rsid w:val="00101DEC"/>
    <w:rsid w:val="0010203E"/>
    <w:rsid w:val="00134B58"/>
    <w:rsid w:val="00137AB1"/>
    <w:rsid w:val="00152A30"/>
    <w:rsid w:val="001606DC"/>
    <w:rsid w:val="001703B3"/>
    <w:rsid w:val="00173A3C"/>
    <w:rsid w:val="001748D3"/>
    <w:rsid w:val="00176CFB"/>
    <w:rsid w:val="00176D49"/>
    <w:rsid w:val="00180DD3"/>
    <w:rsid w:val="00181403"/>
    <w:rsid w:val="001A588C"/>
    <w:rsid w:val="001B0CBB"/>
    <w:rsid w:val="001B54ED"/>
    <w:rsid w:val="001C031F"/>
    <w:rsid w:val="001D0FBD"/>
    <w:rsid w:val="001E253A"/>
    <w:rsid w:val="001E2B89"/>
    <w:rsid w:val="00201D56"/>
    <w:rsid w:val="00203D7F"/>
    <w:rsid w:val="002050EF"/>
    <w:rsid w:val="00205909"/>
    <w:rsid w:val="00210AE1"/>
    <w:rsid w:val="002136E6"/>
    <w:rsid w:val="0021385A"/>
    <w:rsid w:val="00226BE5"/>
    <w:rsid w:val="002271C8"/>
    <w:rsid w:val="002318E8"/>
    <w:rsid w:val="00232C84"/>
    <w:rsid w:val="002418E6"/>
    <w:rsid w:val="00245BFD"/>
    <w:rsid w:val="002738F6"/>
    <w:rsid w:val="002775E8"/>
    <w:rsid w:val="0028391B"/>
    <w:rsid w:val="002839C6"/>
    <w:rsid w:val="002866DF"/>
    <w:rsid w:val="002A0121"/>
    <w:rsid w:val="002B41DA"/>
    <w:rsid w:val="002C14D9"/>
    <w:rsid w:val="002F160E"/>
    <w:rsid w:val="00300E2C"/>
    <w:rsid w:val="003023B0"/>
    <w:rsid w:val="00306F53"/>
    <w:rsid w:val="00330D1D"/>
    <w:rsid w:val="00335F5D"/>
    <w:rsid w:val="00340DDF"/>
    <w:rsid w:val="003553C1"/>
    <w:rsid w:val="00357B09"/>
    <w:rsid w:val="00364728"/>
    <w:rsid w:val="00364D28"/>
    <w:rsid w:val="0037208A"/>
    <w:rsid w:val="003761D0"/>
    <w:rsid w:val="003C1FF5"/>
    <w:rsid w:val="003C3E6C"/>
    <w:rsid w:val="003C4507"/>
    <w:rsid w:val="003D4E36"/>
    <w:rsid w:val="003E5769"/>
    <w:rsid w:val="003E5D50"/>
    <w:rsid w:val="003F1561"/>
    <w:rsid w:val="003F792A"/>
    <w:rsid w:val="0040474F"/>
    <w:rsid w:val="00416287"/>
    <w:rsid w:val="004205F5"/>
    <w:rsid w:val="00424ECA"/>
    <w:rsid w:val="0043369F"/>
    <w:rsid w:val="004420E3"/>
    <w:rsid w:val="00456431"/>
    <w:rsid w:val="00461BAB"/>
    <w:rsid w:val="00461BFD"/>
    <w:rsid w:val="004646FE"/>
    <w:rsid w:val="004665C8"/>
    <w:rsid w:val="0047318C"/>
    <w:rsid w:val="00474542"/>
    <w:rsid w:val="004803EE"/>
    <w:rsid w:val="00483626"/>
    <w:rsid w:val="0048397C"/>
    <w:rsid w:val="00487718"/>
    <w:rsid w:val="004949BE"/>
    <w:rsid w:val="004B3656"/>
    <w:rsid w:val="004B40F3"/>
    <w:rsid w:val="004C2AF5"/>
    <w:rsid w:val="004C74FE"/>
    <w:rsid w:val="004E53CF"/>
    <w:rsid w:val="004F321A"/>
    <w:rsid w:val="004F4AAD"/>
    <w:rsid w:val="004F56F3"/>
    <w:rsid w:val="005020F7"/>
    <w:rsid w:val="005032E4"/>
    <w:rsid w:val="005038E2"/>
    <w:rsid w:val="00517225"/>
    <w:rsid w:val="005200F8"/>
    <w:rsid w:val="005231B8"/>
    <w:rsid w:val="005312FC"/>
    <w:rsid w:val="00534BE1"/>
    <w:rsid w:val="00537D1C"/>
    <w:rsid w:val="00540F22"/>
    <w:rsid w:val="00544DEB"/>
    <w:rsid w:val="005473FB"/>
    <w:rsid w:val="00547C1D"/>
    <w:rsid w:val="00553A70"/>
    <w:rsid w:val="00554156"/>
    <w:rsid w:val="005661A5"/>
    <w:rsid w:val="00582CB8"/>
    <w:rsid w:val="00586A1A"/>
    <w:rsid w:val="005902E7"/>
    <w:rsid w:val="00594936"/>
    <w:rsid w:val="00594B06"/>
    <w:rsid w:val="00596FC4"/>
    <w:rsid w:val="005A7638"/>
    <w:rsid w:val="005C1149"/>
    <w:rsid w:val="005C5690"/>
    <w:rsid w:val="005E0552"/>
    <w:rsid w:val="005E1DF7"/>
    <w:rsid w:val="005F5762"/>
    <w:rsid w:val="00602E46"/>
    <w:rsid w:val="00606786"/>
    <w:rsid w:val="00610C40"/>
    <w:rsid w:val="006164B1"/>
    <w:rsid w:val="0062139F"/>
    <w:rsid w:val="006245E3"/>
    <w:rsid w:val="00627029"/>
    <w:rsid w:val="0062787F"/>
    <w:rsid w:val="00632567"/>
    <w:rsid w:val="00634F26"/>
    <w:rsid w:val="006476DE"/>
    <w:rsid w:val="0065018C"/>
    <w:rsid w:val="00652624"/>
    <w:rsid w:val="006545D7"/>
    <w:rsid w:val="006551DC"/>
    <w:rsid w:val="00661403"/>
    <w:rsid w:val="00663AF7"/>
    <w:rsid w:val="00671875"/>
    <w:rsid w:val="00672638"/>
    <w:rsid w:val="00686879"/>
    <w:rsid w:val="006869C0"/>
    <w:rsid w:val="006875C5"/>
    <w:rsid w:val="00691A74"/>
    <w:rsid w:val="00697CD3"/>
    <w:rsid w:val="006A15B6"/>
    <w:rsid w:val="006A7D71"/>
    <w:rsid w:val="006B01CB"/>
    <w:rsid w:val="006B09F1"/>
    <w:rsid w:val="006B50CE"/>
    <w:rsid w:val="006B63B0"/>
    <w:rsid w:val="006C00FC"/>
    <w:rsid w:val="006D0879"/>
    <w:rsid w:val="006E2074"/>
    <w:rsid w:val="006E4C41"/>
    <w:rsid w:val="006F410E"/>
    <w:rsid w:val="006F77B1"/>
    <w:rsid w:val="006F78BA"/>
    <w:rsid w:val="0070176E"/>
    <w:rsid w:val="00705CE8"/>
    <w:rsid w:val="00706283"/>
    <w:rsid w:val="00707407"/>
    <w:rsid w:val="00714373"/>
    <w:rsid w:val="007232F4"/>
    <w:rsid w:val="00732123"/>
    <w:rsid w:val="0073254A"/>
    <w:rsid w:val="00741D60"/>
    <w:rsid w:val="00753F87"/>
    <w:rsid w:val="00754289"/>
    <w:rsid w:val="00756F46"/>
    <w:rsid w:val="0077131D"/>
    <w:rsid w:val="00780C9D"/>
    <w:rsid w:val="007A0299"/>
    <w:rsid w:val="007B139E"/>
    <w:rsid w:val="007B3F3C"/>
    <w:rsid w:val="007B6DE3"/>
    <w:rsid w:val="007B70DD"/>
    <w:rsid w:val="007C4507"/>
    <w:rsid w:val="007D0B9D"/>
    <w:rsid w:val="007D0BF2"/>
    <w:rsid w:val="007D36ED"/>
    <w:rsid w:val="007E235E"/>
    <w:rsid w:val="007F31B4"/>
    <w:rsid w:val="00802469"/>
    <w:rsid w:val="00813F12"/>
    <w:rsid w:val="00814468"/>
    <w:rsid w:val="0083217B"/>
    <w:rsid w:val="00833F09"/>
    <w:rsid w:val="0083520A"/>
    <w:rsid w:val="00845742"/>
    <w:rsid w:val="00850B3E"/>
    <w:rsid w:val="0086043F"/>
    <w:rsid w:val="0086372A"/>
    <w:rsid w:val="00863F6D"/>
    <w:rsid w:val="00865C9A"/>
    <w:rsid w:val="00871057"/>
    <w:rsid w:val="00892E14"/>
    <w:rsid w:val="008B313B"/>
    <w:rsid w:val="008C0455"/>
    <w:rsid w:val="008C1540"/>
    <w:rsid w:val="008C3E8E"/>
    <w:rsid w:val="008C71C8"/>
    <w:rsid w:val="008C77D2"/>
    <w:rsid w:val="008D04C4"/>
    <w:rsid w:val="008E30C5"/>
    <w:rsid w:val="008E41E6"/>
    <w:rsid w:val="008E6670"/>
    <w:rsid w:val="008F0A69"/>
    <w:rsid w:val="008F53F6"/>
    <w:rsid w:val="00900E30"/>
    <w:rsid w:val="00903E74"/>
    <w:rsid w:val="00904B3B"/>
    <w:rsid w:val="00905EFF"/>
    <w:rsid w:val="00910447"/>
    <w:rsid w:val="00910AE1"/>
    <w:rsid w:val="00916AF2"/>
    <w:rsid w:val="00920794"/>
    <w:rsid w:val="00921BEA"/>
    <w:rsid w:val="009316BB"/>
    <w:rsid w:val="00940175"/>
    <w:rsid w:val="0094419C"/>
    <w:rsid w:val="00945FFC"/>
    <w:rsid w:val="00946DE0"/>
    <w:rsid w:val="009527F0"/>
    <w:rsid w:val="009673FD"/>
    <w:rsid w:val="00980B67"/>
    <w:rsid w:val="00980FAA"/>
    <w:rsid w:val="00980FD5"/>
    <w:rsid w:val="00990D76"/>
    <w:rsid w:val="00995C20"/>
    <w:rsid w:val="00995CA1"/>
    <w:rsid w:val="00995DCF"/>
    <w:rsid w:val="00997AC4"/>
    <w:rsid w:val="009A2077"/>
    <w:rsid w:val="009A31C5"/>
    <w:rsid w:val="009C160A"/>
    <w:rsid w:val="009C1888"/>
    <w:rsid w:val="009D04C4"/>
    <w:rsid w:val="009D2E84"/>
    <w:rsid w:val="009D6CED"/>
    <w:rsid w:val="009E29C2"/>
    <w:rsid w:val="009F2D8F"/>
    <w:rsid w:val="00A31DAB"/>
    <w:rsid w:val="00A333BF"/>
    <w:rsid w:val="00A37D04"/>
    <w:rsid w:val="00A50404"/>
    <w:rsid w:val="00A50900"/>
    <w:rsid w:val="00A52803"/>
    <w:rsid w:val="00A53CEB"/>
    <w:rsid w:val="00A66255"/>
    <w:rsid w:val="00A7501E"/>
    <w:rsid w:val="00A7720F"/>
    <w:rsid w:val="00A84FB3"/>
    <w:rsid w:val="00A9525B"/>
    <w:rsid w:val="00AA0171"/>
    <w:rsid w:val="00AB3054"/>
    <w:rsid w:val="00AB39D1"/>
    <w:rsid w:val="00AC1231"/>
    <w:rsid w:val="00AE2DB5"/>
    <w:rsid w:val="00AE4C7E"/>
    <w:rsid w:val="00AF0557"/>
    <w:rsid w:val="00AF7F42"/>
    <w:rsid w:val="00B0080A"/>
    <w:rsid w:val="00B028EE"/>
    <w:rsid w:val="00B072F8"/>
    <w:rsid w:val="00B111E7"/>
    <w:rsid w:val="00B17440"/>
    <w:rsid w:val="00B22A21"/>
    <w:rsid w:val="00B2381D"/>
    <w:rsid w:val="00B25E0C"/>
    <w:rsid w:val="00B26E5D"/>
    <w:rsid w:val="00B33FA2"/>
    <w:rsid w:val="00B36EF0"/>
    <w:rsid w:val="00B5537F"/>
    <w:rsid w:val="00B72BD2"/>
    <w:rsid w:val="00B81E07"/>
    <w:rsid w:val="00B8612D"/>
    <w:rsid w:val="00B86E55"/>
    <w:rsid w:val="00B95B59"/>
    <w:rsid w:val="00B963BF"/>
    <w:rsid w:val="00BA55E2"/>
    <w:rsid w:val="00BB42E3"/>
    <w:rsid w:val="00C17815"/>
    <w:rsid w:val="00C226D3"/>
    <w:rsid w:val="00C247F2"/>
    <w:rsid w:val="00C269F8"/>
    <w:rsid w:val="00C2762E"/>
    <w:rsid w:val="00C417E9"/>
    <w:rsid w:val="00C422D8"/>
    <w:rsid w:val="00C42BDE"/>
    <w:rsid w:val="00C42E11"/>
    <w:rsid w:val="00C652B8"/>
    <w:rsid w:val="00C71BC5"/>
    <w:rsid w:val="00C82F27"/>
    <w:rsid w:val="00C835CB"/>
    <w:rsid w:val="00C87A18"/>
    <w:rsid w:val="00C97AFA"/>
    <w:rsid w:val="00CB4C4B"/>
    <w:rsid w:val="00CB57A0"/>
    <w:rsid w:val="00CC629E"/>
    <w:rsid w:val="00CD6D18"/>
    <w:rsid w:val="00CE7CFE"/>
    <w:rsid w:val="00CF1147"/>
    <w:rsid w:val="00CF66D3"/>
    <w:rsid w:val="00CF6B5B"/>
    <w:rsid w:val="00D00A4E"/>
    <w:rsid w:val="00D11852"/>
    <w:rsid w:val="00D11A15"/>
    <w:rsid w:val="00D12ECD"/>
    <w:rsid w:val="00D17A21"/>
    <w:rsid w:val="00D25C74"/>
    <w:rsid w:val="00D31074"/>
    <w:rsid w:val="00D34077"/>
    <w:rsid w:val="00D42BD0"/>
    <w:rsid w:val="00D67694"/>
    <w:rsid w:val="00D72A88"/>
    <w:rsid w:val="00D74D1D"/>
    <w:rsid w:val="00D8100E"/>
    <w:rsid w:val="00D9424E"/>
    <w:rsid w:val="00DA50E5"/>
    <w:rsid w:val="00DA6237"/>
    <w:rsid w:val="00DB6FDF"/>
    <w:rsid w:val="00DD1A10"/>
    <w:rsid w:val="00DD254C"/>
    <w:rsid w:val="00DE2CA5"/>
    <w:rsid w:val="00E10FBE"/>
    <w:rsid w:val="00E115DD"/>
    <w:rsid w:val="00E174E2"/>
    <w:rsid w:val="00E422B2"/>
    <w:rsid w:val="00E46708"/>
    <w:rsid w:val="00E56AD7"/>
    <w:rsid w:val="00E57858"/>
    <w:rsid w:val="00E603C4"/>
    <w:rsid w:val="00E652FD"/>
    <w:rsid w:val="00E67040"/>
    <w:rsid w:val="00E80D5A"/>
    <w:rsid w:val="00E916C7"/>
    <w:rsid w:val="00EB2BE1"/>
    <w:rsid w:val="00EB672C"/>
    <w:rsid w:val="00EC47FA"/>
    <w:rsid w:val="00EC7458"/>
    <w:rsid w:val="00EE0412"/>
    <w:rsid w:val="00F06E5D"/>
    <w:rsid w:val="00F10973"/>
    <w:rsid w:val="00F10AA4"/>
    <w:rsid w:val="00F12E7D"/>
    <w:rsid w:val="00F21438"/>
    <w:rsid w:val="00F23D6A"/>
    <w:rsid w:val="00F26016"/>
    <w:rsid w:val="00F42CEA"/>
    <w:rsid w:val="00F54B90"/>
    <w:rsid w:val="00F629CD"/>
    <w:rsid w:val="00F63042"/>
    <w:rsid w:val="00F6577E"/>
    <w:rsid w:val="00F6639C"/>
    <w:rsid w:val="00F70684"/>
    <w:rsid w:val="00F75028"/>
    <w:rsid w:val="00F77214"/>
    <w:rsid w:val="00F85F45"/>
    <w:rsid w:val="00F87489"/>
    <w:rsid w:val="00F87C51"/>
    <w:rsid w:val="00F92536"/>
    <w:rsid w:val="00F9292A"/>
    <w:rsid w:val="00F97D6B"/>
    <w:rsid w:val="00FA1EC3"/>
    <w:rsid w:val="00FA6D85"/>
    <w:rsid w:val="00FB3F38"/>
    <w:rsid w:val="00FB4C21"/>
    <w:rsid w:val="00FB7853"/>
    <w:rsid w:val="00FD0C93"/>
    <w:rsid w:val="00FD7A7F"/>
    <w:rsid w:val="00FE0F5F"/>
    <w:rsid w:val="00FE795B"/>
    <w:rsid w:val="00FF2A20"/>
    <w:rsid w:val="00FF4E20"/>
    <w:rsid w:val="00FF637A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67454-5649-4B64-A59A-88512FE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0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10CB9"/>
    <w:pPr>
      <w:keepNext/>
      <w:spacing w:after="0" w:line="240" w:lineRule="auto"/>
      <w:jc w:val="center"/>
      <w:outlineLvl w:val="0"/>
    </w:pPr>
    <w:rPr>
      <w:rFonts w:ascii="Verdana" w:hAnsi="Verdana"/>
      <w:b/>
      <w:bC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locked/>
    <w:rsid w:val="00010CB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locked/>
    <w:rsid w:val="00010CB9"/>
    <w:pPr>
      <w:keepNext/>
      <w:shd w:val="clear" w:color="auto" w:fill="C0C0C0"/>
      <w:spacing w:after="480" w:line="240" w:lineRule="auto"/>
      <w:outlineLvl w:val="2"/>
    </w:pPr>
    <w:rPr>
      <w:rFonts w:ascii="Verdana" w:hAnsi="Verdana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locked/>
    <w:rsid w:val="00010CB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locked/>
    <w:rsid w:val="00010CB9"/>
    <w:pPr>
      <w:keepNext/>
      <w:spacing w:after="120" w:line="240" w:lineRule="auto"/>
      <w:jc w:val="center"/>
      <w:outlineLvl w:val="4"/>
    </w:pPr>
    <w:rPr>
      <w:rFonts w:ascii="Verdana" w:hAnsi="Verdana"/>
      <w:b/>
      <w:bCs/>
      <w:color w:val="FF00FF"/>
      <w:sz w:val="1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locked/>
    <w:rsid w:val="00010CB9"/>
    <w:pPr>
      <w:keepNext/>
      <w:spacing w:before="120" w:after="120" w:line="240" w:lineRule="auto"/>
      <w:jc w:val="center"/>
      <w:outlineLvl w:val="5"/>
    </w:pPr>
    <w:rPr>
      <w:rFonts w:ascii="Verdana" w:hAnsi="Verdana"/>
      <w:b/>
      <w:bCs/>
      <w:color w:val="FFFFFF"/>
      <w:sz w:val="18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locked/>
    <w:rsid w:val="00010CB9"/>
    <w:pPr>
      <w:spacing w:before="240" w:after="60" w:line="240" w:lineRule="auto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97C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97CD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Fuentedeprrafopredeter"/>
    <w:uiPriority w:val="99"/>
    <w:semiHidden/>
    <w:locked/>
    <w:rsid w:val="00697CD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97CD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97CD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97CD3"/>
    <w:rPr>
      <w:rFonts w:ascii="Calibri" w:hAnsi="Calibri" w:cs="Times New Roman"/>
      <w:b/>
      <w:bCs/>
      <w:lang w:eastAsia="en-US"/>
    </w:rPr>
  </w:style>
  <w:style w:type="character" w:customStyle="1" w:styleId="Heading9Char">
    <w:name w:val="Heading 9 Char"/>
    <w:basedOn w:val="Fuentedeprrafopredeter"/>
    <w:uiPriority w:val="99"/>
    <w:semiHidden/>
    <w:locked/>
    <w:rsid w:val="00697CD3"/>
    <w:rPr>
      <w:rFonts w:ascii="Cambria" w:hAnsi="Cambria" w:cs="Times New Roman"/>
      <w:lang w:eastAsia="en-US"/>
    </w:rPr>
  </w:style>
  <w:style w:type="paragraph" w:styleId="Encabezado">
    <w:name w:val="header"/>
    <w:basedOn w:val="Normal"/>
    <w:link w:val="Encabezado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F85F45"/>
    <w:pPr>
      <w:ind w:left="720"/>
      <w:contextualSpacing/>
    </w:pPr>
  </w:style>
  <w:style w:type="character" w:styleId="Nmerodepgina">
    <w:name w:val="page number"/>
    <w:basedOn w:val="Fuentedeprrafopredeter"/>
    <w:rsid w:val="00010CB9"/>
    <w:rPr>
      <w:rFonts w:cs="Times New Roman"/>
    </w:rPr>
  </w:style>
  <w:style w:type="paragraph" w:styleId="Textoindependiente">
    <w:name w:val="Body Text"/>
    <w:basedOn w:val="Normal"/>
    <w:link w:val="TextoindependienteCar"/>
    <w:rsid w:val="00010CB9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97CD3"/>
    <w:rPr>
      <w:rFonts w:cs="Times New Roman"/>
      <w:lang w:eastAsia="en-US"/>
    </w:rPr>
  </w:style>
  <w:style w:type="paragraph" w:styleId="Textoindependiente2">
    <w:name w:val="Body Text 2"/>
    <w:basedOn w:val="Normal"/>
    <w:link w:val="Textoindependiente2Car"/>
    <w:rsid w:val="00010CB9"/>
    <w:pPr>
      <w:spacing w:after="0" w:line="312" w:lineRule="auto"/>
      <w:jc w:val="center"/>
    </w:pPr>
    <w:rPr>
      <w:rFonts w:ascii="Times New Roman" w:hAnsi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697CD3"/>
    <w:rPr>
      <w:rFonts w:cs="Times New Roman"/>
      <w:lang w:eastAsia="en-US"/>
    </w:rPr>
  </w:style>
  <w:style w:type="paragraph" w:styleId="Textoindependiente3">
    <w:name w:val="Body Text 3"/>
    <w:basedOn w:val="Normal"/>
    <w:link w:val="Textoindependiente3Car"/>
    <w:rsid w:val="00010CB9"/>
    <w:pPr>
      <w:spacing w:after="0" w:line="240" w:lineRule="auto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97CD3"/>
    <w:rPr>
      <w:rFonts w:cs="Times New Roman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rsid w:val="00010CB9"/>
    <w:pPr>
      <w:spacing w:after="120" w:line="240" w:lineRule="auto"/>
      <w:ind w:firstLine="357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697CD3"/>
    <w:rPr>
      <w:rFonts w:cs="Times New Roman"/>
      <w:lang w:eastAsia="en-US"/>
    </w:rPr>
  </w:style>
  <w:style w:type="paragraph" w:styleId="Sangra2detindependiente">
    <w:name w:val="Body Text Indent 2"/>
    <w:basedOn w:val="Normal"/>
    <w:link w:val="Sangra2detindependienteCar"/>
    <w:rsid w:val="00010CB9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697CD3"/>
    <w:rPr>
      <w:rFonts w:cs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010CB9"/>
    <w:pPr>
      <w:spacing w:after="0" w:line="240" w:lineRule="auto"/>
      <w:ind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697CD3"/>
    <w:rPr>
      <w:rFonts w:cs="Times New Roman"/>
      <w:sz w:val="16"/>
      <w:szCs w:val="16"/>
      <w:lang w:eastAsia="en-US"/>
    </w:rPr>
  </w:style>
  <w:style w:type="paragraph" w:customStyle="1" w:styleId="texto">
    <w:name w:val="texto"/>
    <w:basedOn w:val="Normal"/>
    <w:rsid w:val="00010CB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303030"/>
      <w:sz w:val="17"/>
      <w:szCs w:val="17"/>
      <w:lang w:eastAsia="es-ES"/>
    </w:rPr>
  </w:style>
  <w:style w:type="character" w:styleId="Refdecomentario">
    <w:name w:val="annotation reference"/>
    <w:basedOn w:val="Fuentedeprrafopredeter"/>
    <w:semiHidden/>
    <w:rsid w:val="00010CB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10CB9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97CD3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10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97CD3"/>
    <w:rPr>
      <w:rFonts w:cs="Times New Roman"/>
      <w:b/>
      <w:bCs/>
      <w:sz w:val="20"/>
      <w:szCs w:val="20"/>
      <w:lang w:eastAsia="en-US"/>
    </w:rPr>
  </w:style>
  <w:style w:type="character" w:customStyle="1" w:styleId="cursiva1">
    <w:name w:val="cursiva1"/>
    <w:basedOn w:val="Fuentedeprrafopredeter"/>
    <w:rsid w:val="00010CB9"/>
    <w:rPr>
      <w:rFonts w:cs="Times New Roman"/>
      <w:i/>
      <w:iCs/>
    </w:rPr>
  </w:style>
  <w:style w:type="character" w:styleId="Hipervnculo">
    <w:name w:val="Hyperlink"/>
    <w:basedOn w:val="Fuentedeprrafopredeter"/>
    <w:rsid w:val="00010CB9"/>
    <w:rPr>
      <w:rFonts w:cs="Times New Roman"/>
      <w:color w:val="4C6F99"/>
      <w:u w:val="none"/>
      <w:effect w:val="none"/>
    </w:rPr>
  </w:style>
  <w:style w:type="paragraph" w:styleId="NormalWeb">
    <w:name w:val="Normal (Web)"/>
    <w:basedOn w:val="Normal"/>
    <w:uiPriority w:val="99"/>
    <w:rsid w:val="00010CB9"/>
    <w:pPr>
      <w:spacing w:before="100" w:beforeAutospacing="1" w:after="100" w:afterAutospacing="1" w:line="240" w:lineRule="auto"/>
      <w:jc w:val="both"/>
    </w:pPr>
    <w:rPr>
      <w:rFonts w:ascii="Verdana" w:hAnsi="Verdana"/>
      <w:lang w:val="es-ES_tradnl" w:eastAsia="es-ES_tradnl" w:bidi="he-IL"/>
    </w:rPr>
  </w:style>
  <w:style w:type="character" w:customStyle="1" w:styleId="CarCar1">
    <w:name w:val="Car Car1"/>
    <w:basedOn w:val="Fuentedeprrafopredeter"/>
    <w:uiPriority w:val="99"/>
    <w:rsid w:val="00010CB9"/>
    <w:rPr>
      <w:rFonts w:cs="Times New Roman"/>
      <w:lang w:val="es-ES_tradnl"/>
    </w:rPr>
  </w:style>
  <w:style w:type="character" w:customStyle="1" w:styleId="Ttulo9Car">
    <w:name w:val="Título 9 Car"/>
    <w:basedOn w:val="Fuentedeprrafopredeter"/>
    <w:link w:val="Ttulo9"/>
    <w:locked/>
    <w:rsid w:val="00010CB9"/>
    <w:rPr>
      <w:rFonts w:ascii="Arial" w:hAnsi="Arial" w:cs="Arial"/>
      <w:sz w:val="22"/>
      <w:szCs w:val="22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010CB9"/>
    <w:rPr>
      <w:rFonts w:ascii="Verdana" w:hAnsi="Verdana" w:cs="Times New Roman"/>
      <w:b/>
      <w:lang w:val="es-ES_tradnl" w:eastAsia="es-ES" w:bidi="ar-SA"/>
    </w:rPr>
  </w:style>
  <w:style w:type="paragraph" w:customStyle="1" w:styleId="Prrafodelista1">
    <w:name w:val="Párrafo de lista1"/>
    <w:basedOn w:val="Normal"/>
    <w:uiPriority w:val="99"/>
    <w:rsid w:val="00010C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locked/>
    <w:rsid w:val="00010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hAnsi="Tahoma" w:cs="Tahoma"/>
      <w:b/>
      <w:bCs/>
      <w:sz w:val="24"/>
      <w:szCs w:val="24"/>
      <w:lang w:eastAsia="es-ES"/>
    </w:rPr>
  </w:style>
  <w:style w:type="character" w:customStyle="1" w:styleId="TitleChar">
    <w:name w:val="Title Char"/>
    <w:basedOn w:val="Fuentedeprrafopredeter"/>
    <w:uiPriority w:val="99"/>
    <w:locked/>
    <w:rsid w:val="00697C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basedOn w:val="Fuentedeprrafopredeter"/>
    <w:link w:val="Puesto"/>
    <w:locked/>
    <w:rsid w:val="00010CB9"/>
    <w:rPr>
      <w:rFonts w:ascii="Tahoma" w:hAnsi="Tahoma" w:cs="Tahoma"/>
      <w:b/>
      <w:bCs/>
      <w:sz w:val="24"/>
      <w:szCs w:val="24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rsid w:val="00010CB9"/>
    <w:rPr>
      <w:rFonts w:cs="Times New Roman"/>
      <w:color w:val="800080"/>
      <w:u w:val="single"/>
    </w:rPr>
  </w:style>
  <w:style w:type="character" w:customStyle="1" w:styleId="A1">
    <w:name w:val="A1"/>
    <w:rsid w:val="00010CB9"/>
    <w:rPr>
      <w:color w:val="000000"/>
    </w:rPr>
  </w:style>
  <w:style w:type="paragraph" w:customStyle="1" w:styleId="Pa17">
    <w:name w:val="Pa17"/>
    <w:basedOn w:val="Normal"/>
    <w:next w:val="Normal"/>
    <w:uiPriority w:val="99"/>
    <w:rsid w:val="00010CB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8">
    <w:name w:val="Pa18"/>
    <w:basedOn w:val="Normal"/>
    <w:next w:val="Normal"/>
    <w:uiPriority w:val="99"/>
    <w:rsid w:val="00010CB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FD0C93"/>
    <w:pPr>
      <w:ind w:left="220" w:hanging="220"/>
    </w:pPr>
  </w:style>
  <w:style w:type="table" w:customStyle="1" w:styleId="Sombreadomedio1-nfasis11">
    <w:name w:val="Sombreado medio 1 - Énfasis 11"/>
    <w:basedOn w:val="Tablanormal"/>
    <w:uiPriority w:val="63"/>
    <w:rsid w:val="005172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756F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rafolista">
    <w:name w:val="Párrafo lista"/>
    <w:basedOn w:val="Prrafodelista"/>
    <w:next w:val="Normal"/>
    <w:qFormat/>
    <w:rsid w:val="00F85F45"/>
    <w:pPr>
      <w:ind w:left="0"/>
    </w:pPr>
    <w:rPr>
      <w:sz w:val="24"/>
    </w:rPr>
  </w:style>
  <w:style w:type="paragraph" w:customStyle="1" w:styleId="Style13">
    <w:name w:val="Style 13"/>
    <w:rsid w:val="008C1540"/>
    <w:pPr>
      <w:widowControl w:val="0"/>
      <w:suppressAutoHyphens/>
      <w:ind w:firstLine="720"/>
      <w:jc w:val="both"/>
    </w:pPr>
    <w:rPr>
      <w:rFonts w:ascii="Garamond" w:eastAsia="Garamond" w:hAnsi="Garamond" w:cs="Garamond"/>
      <w:sz w:val="26"/>
      <w:szCs w:val="26"/>
      <w:lang w:val="en-US" w:eastAsia="ar-SA"/>
    </w:rPr>
  </w:style>
  <w:style w:type="paragraph" w:customStyle="1" w:styleId="Estiloepigrafedosdigitos">
    <w:name w:val="Estilo epigrafe dos digitos"/>
    <w:basedOn w:val="Normal"/>
    <w:link w:val="EstiloepigrafedosdigitosCar"/>
    <w:qFormat/>
    <w:rsid w:val="0062787F"/>
    <w:pPr>
      <w:numPr>
        <w:ilvl w:val="1"/>
        <w:numId w:val="3"/>
      </w:numPr>
      <w:tabs>
        <w:tab w:val="left" w:pos="-3686"/>
        <w:tab w:val="left" w:pos="-709"/>
      </w:tabs>
      <w:spacing w:after="0" w:line="240" w:lineRule="auto"/>
      <w:ind w:left="0" w:firstLine="0"/>
    </w:pPr>
    <w:rPr>
      <w:b/>
      <w:sz w:val="24"/>
      <w:szCs w:val="24"/>
    </w:rPr>
  </w:style>
  <w:style w:type="paragraph" w:customStyle="1" w:styleId="Titulo2">
    <w:name w:val="Titulo2"/>
    <w:basedOn w:val="Normal"/>
    <w:next w:val="Normal"/>
    <w:link w:val="Titulo2Car"/>
    <w:qFormat/>
    <w:rsid w:val="00945FFC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  <w:lang w:val="es-ES_tradnl"/>
    </w:rPr>
  </w:style>
  <w:style w:type="character" w:customStyle="1" w:styleId="EstiloepigrafedosdigitosCar">
    <w:name w:val="Estilo epigrafe dos digitos Car"/>
    <w:basedOn w:val="Fuentedeprrafopredeter"/>
    <w:link w:val="Estiloepigrafedosdigitos"/>
    <w:rsid w:val="0062787F"/>
    <w:rPr>
      <w:b/>
      <w:sz w:val="24"/>
      <w:szCs w:val="24"/>
      <w:lang w:eastAsia="en-US"/>
    </w:rPr>
  </w:style>
  <w:style w:type="paragraph" w:customStyle="1" w:styleId="Guiones">
    <w:name w:val="Guiones"/>
    <w:basedOn w:val="Normal"/>
    <w:next w:val="Normal"/>
    <w:link w:val="GuionesCar"/>
    <w:qFormat/>
    <w:rsid w:val="0062787F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Titulo2Car">
    <w:name w:val="Titulo2 Car"/>
    <w:basedOn w:val="Fuentedeprrafopredeter"/>
    <w:link w:val="Titulo2"/>
    <w:rsid w:val="00945FFC"/>
    <w:rPr>
      <w:rFonts w:cs="Arial"/>
      <w:sz w:val="24"/>
      <w:szCs w:val="24"/>
      <w:lang w:val="es-ES_tradnl" w:eastAsia="en-US"/>
    </w:rPr>
  </w:style>
  <w:style w:type="paragraph" w:customStyle="1" w:styleId="Guionesprogramacion">
    <w:name w:val="Guiones programacion"/>
    <w:basedOn w:val="Normal"/>
    <w:next w:val="Normal"/>
    <w:link w:val="GuionesprogramacionCar"/>
    <w:qFormat/>
    <w:rsid w:val="003F156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GuionesCar">
    <w:name w:val="Guiones Car"/>
    <w:basedOn w:val="Fuentedeprrafopredeter"/>
    <w:link w:val="Guiones"/>
    <w:rsid w:val="0062787F"/>
    <w:rPr>
      <w:sz w:val="24"/>
      <w:szCs w:val="24"/>
      <w:lang w:eastAsia="en-US"/>
    </w:rPr>
  </w:style>
  <w:style w:type="paragraph" w:customStyle="1" w:styleId="Titulo1">
    <w:name w:val="Titulo1"/>
    <w:basedOn w:val="Normal"/>
    <w:next w:val="Titulo2"/>
    <w:link w:val="Titulo1Car"/>
    <w:qFormat/>
    <w:rsid w:val="00945FFC"/>
    <w:pPr>
      <w:shd w:val="clear" w:color="auto" w:fill="8DB3E2"/>
    </w:pPr>
    <w:rPr>
      <w:b/>
      <w:color w:val="FFFFFF"/>
      <w:sz w:val="24"/>
      <w:szCs w:val="24"/>
    </w:rPr>
  </w:style>
  <w:style w:type="character" w:customStyle="1" w:styleId="GuionesprogramacionCar">
    <w:name w:val="Guiones programacion Car"/>
    <w:basedOn w:val="Fuentedeprrafopredeter"/>
    <w:link w:val="Guionesprogramacion"/>
    <w:rsid w:val="003F1561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C4507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es-ES" w:eastAsia="en-US"/>
    </w:rPr>
  </w:style>
  <w:style w:type="character" w:customStyle="1" w:styleId="Titulo1Car">
    <w:name w:val="Titulo1 Car"/>
    <w:basedOn w:val="Fuentedeprrafopredeter"/>
    <w:link w:val="Titulo1"/>
    <w:rsid w:val="00945FFC"/>
    <w:rPr>
      <w:b/>
      <w:color w:val="FFFFFF"/>
      <w:sz w:val="24"/>
      <w:szCs w:val="24"/>
      <w:shd w:val="clear" w:color="auto" w:fill="8DB3E2"/>
      <w:lang w:eastAsia="en-US"/>
    </w:rPr>
  </w:style>
  <w:style w:type="character" w:customStyle="1" w:styleId="apple-converted-space">
    <w:name w:val="apple-converted-space"/>
    <w:basedOn w:val="Fuentedeprrafopredeter"/>
    <w:rsid w:val="00850B3E"/>
  </w:style>
  <w:style w:type="paragraph" w:styleId="TDC9">
    <w:name w:val="toc 9"/>
    <w:basedOn w:val="Normal"/>
    <w:next w:val="Normal"/>
    <w:autoRedefine/>
    <w:locked/>
    <w:rsid w:val="003C4507"/>
    <w:pPr>
      <w:ind w:left="1760"/>
    </w:pPr>
  </w:style>
  <w:style w:type="paragraph" w:styleId="TDC1">
    <w:name w:val="toc 1"/>
    <w:basedOn w:val="Normal"/>
    <w:next w:val="Normal"/>
    <w:autoRedefine/>
    <w:locked/>
    <w:rsid w:val="003C4507"/>
  </w:style>
  <w:style w:type="paragraph" w:customStyle="1" w:styleId="TEXTOGRAL">
    <w:name w:val="*TEXTO GRAL"/>
    <w:basedOn w:val="Normal"/>
    <w:rsid w:val="00203D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customStyle="1" w:styleId="EPIGRAFE1">
    <w:name w:val="*EPIGRAFE 1"/>
    <w:basedOn w:val="Ttulo1"/>
    <w:rsid w:val="008E30C5"/>
    <w:pPr>
      <w:keepNext w:val="0"/>
      <w:widowControl w:val="0"/>
      <w:spacing w:before="240" w:line="320" w:lineRule="exact"/>
      <w:jc w:val="left"/>
    </w:pPr>
    <w:rPr>
      <w:rFonts w:ascii="Arial" w:hAnsi="Arial"/>
      <w:bCs w:val="0"/>
      <w:kern w:val="30"/>
      <w:sz w:val="30"/>
      <w:szCs w:val="22"/>
      <w:lang w:val="es-ES" w:eastAsia="en-US"/>
    </w:rPr>
  </w:style>
  <w:style w:type="paragraph" w:customStyle="1" w:styleId="EPIGRAFE11">
    <w:name w:val="*EPIGRAFE 1.1"/>
    <w:basedOn w:val="Normal"/>
    <w:next w:val="EPIGRAFE1"/>
    <w:rsid w:val="008E30C5"/>
    <w:pPr>
      <w:widowControl w:val="0"/>
      <w:spacing w:before="240" w:after="60" w:line="280" w:lineRule="exact"/>
      <w:jc w:val="both"/>
      <w:outlineLvl w:val="0"/>
    </w:pPr>
    <w:rPr>
      <w:rFonts w:ascii="Arial" w:hAnsi="Arial"/>
      <w:b/>
      <w:kern w:val="22"/>
    </w:rPr>
  </w:style>
  <w:style w:type="character" w:styleId="Textoennegrita">
    <w:name w:val="Strong"/>
    <w:basedOn w:val="Fuentedeprrafopredeter"/>
    <w:uiPriority w:val="22"/>
    <w:qFormat/>
    <w:locked/>
    <w:rsid w:val="00544DEB"/>
    <w:rPr>
      <w:b/>
      <w:bCs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2775E8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basedOn w:val="Fuentedeprrafopredeter"/>
    <w:link w:val="Textoprogramacion"/>
    <w:rsid w:val="002775E8"/>
    <w:rPr>
      <w:rFonts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022F7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022F7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101DE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101DE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6">
    <w:name w:val="Pa16"/>
    <w:basedOn w:val="Normal"/>
    <w:next w:val="Normal"/>
    <w:uiPriority w:val="99"/>
    <w:rsid w:val="00101DEC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3">
    <w:name w:val="Pa23"/>
    <w:basedOn w:val="Normal"/>
    <w:next w:val="Normal"/>
    <w:uiPriority w:val="99"/>
    <w:rsid w:val="008E667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character" w:customStyle="1" w:styleId="TEXTOMARGEN-ACTIVCar">
    <w:name w:val="*TEXTO MARGEN - ACTIV Car"/>
    <w:basedOn w:val="Fuentedeprrafopredeter"/>
    <w:link w:val="TEXTOMARGEN-ACTIV"/>
    <w:rsid w:val="005200F8"/>
    <w:rPr>
      <w:rFonts w:ascii="Arial" w:eastAsia="Times" w:hAnsi="Arial"/>
      <w:kern w:val="18"/>
      <w:sz w:val="18"/>
      <w:lang w:val="es-ES_tradnl"/>
    </w:rPr>
  </w:style>
  <w:style w:type="paragraph" w:customStyle="1" w:styleId="TEXTOMARGEN-ACTIV">
    <w:name w:val="*TEXTO MARGEN - ACTIV"/>
    <w:basedOn w:val="Normal"/>
    <w:link w:val="TEXTOMARGEN-ACTIVCar"/>
    <w:rsid w:val="005200F8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5200F8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200F8"/>
    <w:rPr>
      <w:rFonts w:ascii="Courier New" w:eastAsia="Times New Roman" w:hAnsi="Courier New"/>
    </w:rPr>
  </w:style>
  <w:style w:type="character" w:styleId="nfasis">
    <w:name w:val="Emphasis"/>
    <w:basedOn w:val="Fuentedeprrafopredeter"/>
    <w:qFormat/>
    <w:locked/>
    <w:rsid w:val="00210AE1"/>
    <w:rPr>
      <w:i/>
      <w:iCs/>
    </w:rPr>
  </w:style>
  <w:style w:type="paragraph" w:customStyle="1" w:styleId="respuestas2">
    <w:name w:val="respuestas 2"/>
    <w:basedOn w:val="Normal"/>
    <w:rsid w:val="00B72BD2"/>
    <w:pPr>
      <w:numPr>
        <w:numId w:val="2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7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1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17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89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94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1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4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3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8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6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81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5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765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81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9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4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6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6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4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1B52F-DFD1-43EC-A751-F19351B3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fcastro</dc:creator>
  <cp:lastModifiedBy>Carmen Fernández</cp:lastModifiedBy>
  <cp:revision>29</cp:revision>
  <cp:lastPrinted>2014-02-25T15:15:00Z</cp:lastPrinted>
  <dcterms:created xsi:type="dcterms:W3CDTF">2016-02-26T18:44:00Z</dcterms:created>
  <dcterms:modified xsi:type="dcterms:W3CDTF">2017-04-28T09:36:00Z</dcterms:modified>
</cp:coreProperties>
</file>