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8A497E" w:rsidRDefault="008A497E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:rsidR="00FA1456" w:rsidRPr="00E626DC" w:rsidRDefault="003F4017" w:rsidP="00A83257">
      <w:pPr>
        <w:shd w:val="clear" w:color="auto" w:fill="8DB3E2"/>
        <w:jc w:val="center"/>
        <w:rPr>
          <w:b/>
          <w:color w:val="FFFFFF"/>
          <w:sz w:val="25"/>
          <w:szCs w:val="25"/>
        </w:rPr>
      </w:pPr>
      <w:r w:rsidRPr="00E626DC">
        <w:rPr>
          <w:b/>
          <w:color w:val="FFFFFF"/>
          <w:sz w:val="25"/>
          <w:szCs w:val="25"/>
        </w:rPr>
        <w:t>EMPRESA E INICIATIVA EMPRENDEDORA</w:t>
      </w:r>
    </w:p>
    <w:p w:rsidR="002B37F9" w:rsidRDefault="002B37F9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D1503A" w:rsidTr="00D1503A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D1503A" w:rsidRDefault="00D1503A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Disponible la Programación completa en la Zona de Profesores de Editex</w:t>
            </w:r>
          </w:p>
        </w:tc>
      </w:tr>
    </w:tbl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55767B" w:rsidRDefault="0055767B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:rsidR="001A2842" w:rsidRPr="00923180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8"/>
          <w:szCs w:val="28"/>
        </w:rPr>
      </w:pPr>
      <w:r w:rsidRPr="00923180">
        <w:rPr>
          <w:rFonts w:cs="Calibri"/>
          <w:b/>
          <w:sz w:val="28"/>
          <w:szCs w:val="28"/>
        </w:rPr>
        <w:t>Índice</w:t>
      </w:r>
    </w:p>
    <w:p w:rsidR="009F2DDA" w:rsidRDefault="004E0E38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484155885" w:history="1">
        <w:r w:rsidR="009F2DDA" w:rsidRPr="009436C9">
          <w:rPr>
            <w:rStyle w:val="Hipervnculo"/>
            <w:noProof/>
          </w:rPr>
          <w:t>1.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INTRODUCCIÓN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_Toc484155885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4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86" w:history="1">
        <w:r w:rsidR="009F2DDA" w:rsidRPr="009436C9">
          <w:rPr>
            <w:rStyle w:val="Hipervnculo"/>
            <w:noProof/>
          </w:rPr>
          <w:t>1.1.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Perfil profesional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_Toc484155886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4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87" w:history="1">
        <w:r w:rsidR="009F2DDA" w:rsidRPr="009436C9">
          <w:rPr>
            <w:rStyle w:val="Hipervnculo"/>
            <w:noProof/>
          </w:rPr>
          <w:t>1.2.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Marco normativo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_Toc484155887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5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88" w:history="1">
        <w:r w:rsidR="009F2DDA" w:rsidRPr="009436C9">
          <w:rPr>
            <w:rStyle w:val="Hipervnculo"/>
            <w:noProof/>
          </w:rPr>
          <w:t>2.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OBJETIVOS GENERALES DEL MÓDULO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_Toc484155888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7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89" w:history="1">
        <w:r w:rsidR="009F2DDA" w:rsidRPr="009436C9">
          <w:rPr>
            <w:rStyle w:val="Hipervnculo"/>
            <w:noProof/>
          </w:rPr>
          <w:t>2.1.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Objetivos generales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_Toc484155889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7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0" w:history="1">
        <w:r w:rsidR="009F2DDA" w:rsidRPr="009436C9">
          <w:rPr>
            <w:rStyle w:val="Hipervnculo"/>
            <w:noProof/>
          </w:rPr>
          <w:t>2.2.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Duración del módulo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_Toc484155890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7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1" w:history="1">
        <w:r w:rsidR="009F2DDA" w:rsidRPr="009436C9">
          <w:rPr>
            <w:rStyle w:val="Hipervnculo"/>
            <w:noProof/>
          </w:rPr>
          <w:t>3.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CONTENIDOS BÁSICOS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_Toc484155891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8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2" w:history="1">
        <w:r w:rsidR="009F2DDA" w:rsidRPr="009436C9">
          <w:rPr>
            <w:rStyle w:val="Hipervnculo"/>
            <w:rFonts w:cs="5486"/>
            <w:noProof/>
          </w:rPr>
          <w:t>4.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ORIENTACIÓN PEDAGÓGICA Y METODOLOGÍA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_Toc484155892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10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3" w:history="1">
        <w:r w:rsidR="009F2DDA" w:rsidRPr="009436C9">
          <w:rPr>
            <w:rStyle w:val="Hipervnculo"/>
            <w:noProof/>
          </w:rPr>
          <w:t>5.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RESULTADOS DE APRENDIZAJE Y CRITERIOS DE EVALUACIÓN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_Toc484155893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15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4" w:history="1">
        <w:r w:rsidR="009F2DDA" w:rsidRPr="009436C9">
          <w:rPr>
            <w:rStyle w:val="Hipervnculo"/>
            <w:noProof/>
          </w:rPr>
          <w:t>6.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MATERIALES Y RECURSOS DIDÁCTICOS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_Toc484155894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19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5" w:history="1">
        <w:r w:rsidR="009F2DDA" w:rsidRPr="009436C9">
          <w:rPr>
            <w:rStyle w:val="Hipervnculo"/>
            <w:noProof/>
          </w:rPr>
          <w:t>7.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PROGRAMACIÓN Y TEMPORALIZACIÓN DE LAS UNIDADES DE TRABAJO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_Toc484155895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21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6" w:history="1">
        <w:r w:rsidR="009F2DDA" w:rsidRPr="009436C9">
          <w:rPr>
            <w:rStyle w:val="Hipervnculo"/>
            <w:noProof/>
          </w:rPr>
          <w:t>8.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TRANSVERSALES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_Toc484155896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23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7" w:history="1">
        <w:r w:rsidR="009F2DDA" w:rsidRPr="009436C9">
          <w:rPr>
            <w:rStyle w:val="Hipervnculo"/>
            <w:noProof/>
          </w:rPr>
          <w:t>9.</w:t>
        </w:r>
        <w:r w:rsidR="009F2DDA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9F2DDA" w:rsidRPr="009436C9">
          <w:rPr>
            <w:rStyle w:val="Hipervnculo"/>
            <w:noProof/>
          </w:rPr>
          <w:t>UNIDADES DE TRABAJO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_Toc484155897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24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8" w:history="1">
        <w:r w:rsidR="009F2DDA" w:rsidRPr="009436C9">
          <w:rPr>
            <w:rStyle w:val="Hipervnculo"/>
            <w:noProof/>
          </w:rPr>
          <w:t>UNIDAD DE TRABAJO 1. El emprendedor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_Toc484155898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25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899" w:history="1">
        <w:r w:rsidR="009F2DDA" w:rsidRPr="009436C9">
          <w:rPr>
            <w:rStyle w:val="Hipervnculo"/>
            <w:noProof/>
          </w:rPr>
          <w:t>UNIDAD DE TRABAJO 2. La empresa y su entorno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_Toc484155899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27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0" w:history="1">
        <w:r w:rsidR="009F2DDA" w:rsidRPr="00D1503A">
          <w:rPr>
            <w:rStyle w:val="Hipervnculo"/>
            <w:b/>
            <w:noProof/>
          </w:rPr>
          <w:t>UNIDAD DE TRABAJO 3. La idea emprendedora. El modelo Canvas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_Toc484155900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30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1" w:history="1">
        <w:r w:rsidR="009F2DDA" w:rsidRPr="009436C9">
          <w:rPr>
            <w:rStyle w:val="Hipervnculo"/>
            <w:noProof/>
          </w:rPr>
          <w:t>UNIDAD DE TRABAJO 4. Lean Startup y plan de marketing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_Toc484155901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32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2" w:history="1">
        <w:r w:rsidR="009F2DDA" w:rsidRPr="009436C9">
          <w:rPr>
            <w:rStyle w:val="Hipervnculo"/>
            <w:noProof/>
          </w:rPr>
          <w:t>UNIDAD DE TRABAJO 5. La forma jurídica de la empresa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_Toc484155902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34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3" w:history="1">
        <w:r w:rsidR="009F2DDA" w:rsidRPr="009436C9">
          <w:rPr>
            <w:rStyle w:val="Hipervnculo"/>
            <w:noProof/>
          </w:rPr>
          <w:t>UNIDAD DE TRABAJO 6. Plan de recursos humanos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_Toc484155903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36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4" w:history="1">
        <w:r w:rsidR="009F2DDA" w:rsidRPr="009436C9">
          <w:rPr>
            <w:rStyle w:val="Hipervnculo"/>
            <w:noProof/>
          </w:rPr>
          <w:t>UNIDAD DE TRABAJO 7. Producción y análisis de costes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_Toc484155904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38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5" w:history="1">
        <w:r w:rsidR="009F2DDA" w:rsidRPr="009436C9">
          <w:rPr>
            <w:rStyle w:val="Hipervnculo"/>
            <w:noProof/>
          </w:rPr>
          <w:t>UNIDAD DE TRABAJO 8. La contabilidad financiera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_Toc484155905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40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6" w:history="1">
        <w:r w:rsidR="009F2DDA" w:rsidRPr="009436C9">
          <w:rPr>
            <w:rStyle w:val="Hipervnculo"/>
            <w:noProof/>
          </w:rPr>
          <w:t>UNIDAD DE TRABAJO 9. Plan de inversiones y plan de financiación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_Toc484155906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42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7" w:history="1">
        <w:r w:rsidR="009F2DDA" w:rsidRPr="009436C9">
          <w:rPr>
            <w:rStyle w:val="Hipervnculo"/>
            <w:noProof/>
          </w:rPr>
          <w:t>UNIDAD DE TRABAJO 10. Análisis de viabilidad económico-financiera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_Toc484155907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44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8" w:history="1">
        <w:r w:rsidR="009F2DDA" w:rsidRPr="009436C9">
          <w:rPr>
            <w:rStyle w:val="Hipervnculo"/>
            <w:noProof/>
          </w:rPr>
          <w:t>UNIDAD DE TRABAJO 11. Trámites de constitución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_Toc484155908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46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09" w:history="1">
        <w:r w:rsidR="009F2DDA" w:rsidRPr="009436C9">
          <w:rPr>
            <w:rStyle w:val="Hipervnculo"/>
            <w:noProof/>
          </w:rPr>
          <w:t>UNIDAD DE TRABAJO 12. Gestión fiscal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_Toc484155909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48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10" w:history="1">
        <w:r w:rsidR="009F2DDA" w:rsidRPr="009436C9">
          <w:rPr>
            <w:rStyle w:val="Hipervnculo"/>
            <w:noProof/>
          </w:rPr>
          <w:t>UNIDAD DE TRABAJO 13. Gestión administrativa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_Toc484155910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50</w:t>
        </w:r>
        <w:r w:rsidR="009F2DDA">
          <w:rPr>
            <w:noProof/>
            <w:webHidden/>
          </w:rPr>
          <w:fldChar w:fldCharType="end"/>
        </w:r>
      </w:hyperlink>
    </w:p>
    <w:p w:rsidR="009F2DDA" w:rsidRDefault="00184EC4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484155911" w:history="1">
        <w:r w:rsidR="009F2DDA" w:rsidRPr="009436C9">
          <w:rPr>
            <w:rStyle w:val="Hipervnculo"/>
            <w:noProof/>
          </w:rPr>
          <w:t>UNIDAD DE TRABAJO 14. Guía para el proyecto de empresa</w:t>
        </w:r>
        <w:r w:rsidR="009F2DDA">
          <w:rPr>
            <w:noProof/>
            <w:webHidden/>
          </w:rPr>
          <w:tab/>
        </w:r>
        <w:r w:rsidR="009F2DDA">
          <w:rPr>
            <w:noProof/>
            <w:webHidden/>
          </w:rPr>
          <w:fldChar w:fldCharType="begin"/>
        </w:r>
        <w:r w:rsidR="009F2DDA">
          <w:rPr>
            <w:noProof/>
            <w:webHidden/>
          </w:rPr>
          <w:instrText xml:space="preserve"> PAGEREF _Toc484155911 \h </w:instrText>
        </w:r>
        <w:r w:rsidR="009F2DDA">
          <w:rPr>
            <w:noProof/>
            <w:webHidden/>
          </w:rPr>
        </w:r>
        <w:r w:rsidR="009F2DDA">
          <w:rPr>
            <w:noProof/>
            <w:webHidden/>
          </w:rPr>
          <w:fldChar w:fldCharType="separate"/>
        </w:r>
        <w:r w:rsidR="009F2DDA">
          <w:rPr>
            <w:noProof/>
            <w:webHidden/>
          </w:rPr>
          <w:t>52</w:t>
        </w:r>
        <w:r w:rsidR="009F2DDA">
          <w:rPr>
            <w:noProof/>
            <w:webHidden/>
          </w:rPr>
          <w:fldChar w:fldCharType="end"/>
        </w:r>
      </w:hyperlink>
    </w:p>
    <w:p w:rsidR="001A2842" w:rsidRPr="007660FA" w:rsidRDefault="004E0E38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:rsidR="002D0035" w:rsidRPr="007660FA" w:rsidRDefault="001A2842" w:rsidP="0003192D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br w:type="page"/>
      </w:r>
    </w:p>
    <w:p w:rsidR="00036F8E" w:rsidRPr="00E33B69" w:rsidRDefault="00036F8E" w:rsidP="00E33B69">
      <w:pPr>
        <w:pStyle w:val="Ttulo3"/>
        <w:rPr>
          <w:sz w:val="24"/>
          <w:szCs w:val="24"/>
        </w:rPr>
      </w:pPr>
      <w:bookmarkStart w:id="1" w:name="_Toc484155900"/>
      <w:r w:rsidRPr="00E33B69">
        <w:rPr>
          <w:sz w:val="24"/>
          <w:szCs w:val="24"/>
        </w:rPr>
        <w:lastRenderedPageBreak/>
        <w:t>UNIDAD DE TRABAJO 3. La idea emprendedora</w:t>
      </w:r>
      <w:r w:rsidR="00811D53" w:rsidRPr="00E33B69">
        <w:rPr>
          <w:sz w:val="24"/>
          <w:szCs w:val="24"/>
        </w:rPr>
        <w:t>. El modelo Canvas</w:t>
      </w:r>
      <w:bookmarkEnd w:id="1"/>
    </w:p>
    <w:p w:rsidR="00036F8E" w:rsidRPr="00036F8E" w:rsidRDefault="00036F8E" w:rsidP="00036F8E">
      <w:pPr>
        <w:shd w:val="clear" w:color="auto" w:fill="8DB3E2"/>
        <w:rPr>
          <w:b/>
          <w:color w:val="FFFFFF"/>
          <w:sz w:val="24"/>
          <w:szCs w:val="24"/>
        </w:rPr>
      </w:pPr>
      <w:r w:rsidRPr="00036F8E">
        <w:rPr>
          <w:b/>
          <w:color w:val="FFFFFF"/>
          <w:sz w:val="24"/>
          <w:szCs w:val="24"/>
        </w:rPr>
        <w:t>RESULTADOS DE APRENDIZAJE</w:t>
      </w:r>
    </w:p>
    <w:p w:rsidR="00036F8E" w:rsidRPr="00036F8E" w:rsidRDefault="00036F8E" w:rsidP="00036F8E">
      <w:pPr>
        <w:autoSpaceDE w:val="0"/>
        <w:autoSpaceDN w:val="0"/>
        <w:adjustRightInd w:val="0"/>
        <w:spacing w:after="120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Al finalizar esta unidad de trabajo, cada alumno:</w:t>
      </w:r>
    </w:p>
    <w:p w:rsidR="00036F8E" w:rsidRPr="00036F8E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Sabe reconocer una idea creativa.</w:t>
      </w:r>
    </w:p>
    <w:p w:rsidR="00036F8E" w:rsidRPr="00036F8E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Conoce y utiliza los diferentes métodos que existen para generar ideas creativas.</w:t>
      </w:r>
    </w:p>
    <w:p w:rsidR="00036F8E" w:rsidRPr="00036F8E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Distingue una idea emprendedora de otra que no lo es.</w:t>
      </w:r>
    </w:p>
    <w:p w:rsidR="00036F8E" w:rsidRPr="00036F8E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Conoce el contenido de una investigación de mercado y cómo llevarla a cabo.</w:t>
      </w:r>
    </w:p>
    <w:p w:rsidR="00036F8E" w:rsidRDefault="00036F8E" w:rsidP="0003192D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Realiza una investigación de mercado.</w:t>
      </w:r>
    </w:p>
    <w:p w:rsidR="003D3C7E" w:rsidRPr="00036F8E" w:rsidRDefault="003D3C7E" w:rsidP="003D3C7E">
      <w:pPr>
        <w:autoSpaceDE w:val="0"/>
        <w:autoSpaceDN w:val="0"/>
        <w:adjustRightInd w:val="0"/>
        <w:spacing w:after="120" w:line="240" w:lineRule="auto"/>
        <w:ind w:left="500"/>
        <w:jc w:val="both"/>
        <w:rPr>
          <w:rFonts w:cs="Arial"/>
          <w:sz w:val="24"/>
          <w:szCs w:val="24"/>
        </w:rPr>
      </w:pPr>
    </w:p>
    <w:p w:rsidR="00036F8E" w:rsidRPr="00036F8E" w:rsidRDefault="00036F8E" w:rsidP="00036F8E">
      <w:pPr>
        <w:shd w:val="clear" w:color="auto" w:fill="8DB3E2"/>
        <w:rPr>
          <w:b/>
          <w:color w:val="FFFFFF"/>
          <w:sz w:val="24"/>
          <w:szCs w:val="24"/>
        </w:rPr>
      </w:pPr>
      <w:r w:rsidRPr="00036F8E">
        <w:rPr>
          <w:b/>
          <w:color w:val="FFFFFF"/>
          <w:sz w:val="24"/>
          <w:szCs w:val="24"/>
        </w:rPr>
        <w:t>CONTENIDOS</w:t>
      </w:r>
    </w:p>
    <w:p w:rsidR="00036F8E" w:rsidRPr="00036F8E" w:rsidRDefault="00036F8E" w:rsidP="0003192D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La idea emprendedora</w:t>
      </w:r>
    </w:p>
    <w:p w:rsidR="00036F8E" w:rsidRPr="00036F8E" w:rsidRDefault="00036F8E" w:rsidP="0003192D">
      <w:pPr>
        <w:numPr>
          <w:ilvl w:val="0"/>
          <w:numId w:val="30"/>
        </w:numPr>
        <w:tabs>
          <w:tab w:val="num" w:pos="2890"/>
        </w:tabs>
        <w:autoSpaceDE w:val="0"/>
        <w:autoSpaceDN w:val="0"/>
        <w:adjustRightInd w:val="0"/>
        <w:spacing w:after="120" w:line="240" w:lineRule="auto"/>
        <w:ind w:left="250" w:hanging="250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Técnicas para estimular la creación de ideas</w:t>
      </w:r>
    </w:p>
    <w:p w:rsidR="00036F8E" w:rsidRPr="00036F8E" w:rsidRDefault="00ED63EA" w:rsidP="00ED63EA">
      <w:pPr>
        <w:tabs>
          <w:tab w:val="num" w:pos="688"/>
        </w:tabs>
        <w:spacing w:after="120" w:line="240" w:lineRule="auto"/>
        <w:ind w:left="68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</w:t>
      </w:r>
      <w:r w:rsidR="00036F8E" w:rsidRPr="00036F8E">
        <w:rPr>
          <w:rFonts w:cs="Arial"/>
          <w:sz w:val="24"/>
          <w:szCs w:val="24"/>
        </w:rPr>
        <w:t xml:space="preserve">La tormenta de ideas o </w:t>
      </w:r>
      <w:r w:rsidR="00036F8E" w:rsidRPr="00036F8E">
        <w:rPr>
          <w:rFonts w:cs="Arial"/>
          <w:i/>
          <w:sz w:val="24"/>
          <w:szCs w:val="24"/>
        </w:rPr>
        <w:t>brainstorming</w:t>
      </w:r>
    </w:p>
    <w:p w:rsidR="00036F8E" w:rsidRPr="00036F8E" w:rsidRDefault="00ED63EA" w:rsidP="00ED63EA">
      <w:pPr>
        <w:tabs>
          <w:tab w:val="num" w:pos="688"/>
        </w:tabs>
        <w:spacing w:after="120" w:line="240" w:lineRule="auto"/>
        <w:ind w:left="68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2.2. </w:t>
      </w:r>
      <w:r w:rsidR="00036F8E" w:rsidRPr="00036F8E">
        <w:rPr>
          <w:rFonts w:cs="Arial"/>
          <w:sz w:val="24"/>
          <w:szCs w:val="24"/>
        </w:rPr>
        <w:t>El pensamiento lateral</w:t>
      </w:r>
    </w:p>
    <w:p w:rsidR="00036F8E" w:rsidRPr="00036F8E" w:rsidRDefault="00ED63EA" w:rsidP="00ED63EA">
      <w:pPr>
        <w:tabs>
          <w:tab w:val="num" w:pos="688"/>
        </w:tabs>
        <w:spacing w:after="120" w:line="240" w:lineRule="auto"/>
        <w:ind w:left="68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2.3. </w:t>
      </w:r>
      <w:r w:rsidR="00036F8E" w:rsidRPr="00036F8E">
        <w:rPr>
          <w:rFonts w:cs="Arial"/>
          <w:sz w:val="24"/>
          <w:szCs w:val="24"/>
        </w:rPr>
        <w:t>El listado de atributos</w:t>
      </w:r>
    </w:p>
    <w:p w:rsidR="00036F8E" w:rsidRDefault="00036F8E" w:rsidP="0003192D">
      <w:pPr>
        <w:numPr>
          <w:ilvl w:val="0"/>
          <w:numId w:val="30"/>
        </w:numPr>
        <w:tabs>
          <w:tab w:val="num" w:pos="2890"/>
        </w:tabs>
        <w:autoSpaceDE w:val="0"/>
        <w:autoSpaceDN w:val="0"/>
        <w:adjustRightInd w:val="0"/>
        <w:spacing w:after="120" w:line="240" w:lineRule="auto"/>
        <w:ind w:left="250" w:hanging="250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 xml:space="preserve">Formula y </w:t>
      </w:r>
      <w:r w:rsidR="00ED63EA">
        <w:rPr>
          <w:rFonts w:cs="Arial"/>
          <w:sz w:val="24"/>
          <w:szCs w:val="24"/>
        </w:rPr>
        <w:t>comunica tu</w:t>
      </w:r>
      <w:r w:rsidRPr="00036F8E">
        <w:rPr>
          <w:rFonts w:cs="Arial"/>
          <w:sz w:val="24"/>
          <w:szCs w:val="24"/>
        </w:rPr>
        <w:t xml:space="preserve"> idea</w:t>
      </w:r>
    </w:p>
    <w:p w:rsidR="00ED63EA" w:rsidRPr="00036F8E" w:rsidRDefault="00ED63EA" w:rsidP="00ED63EA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3.1. El </w:t>
      </w:r>
      <w:r w:rsidRPr="00A94F91">
        <w:rPr>
          <w:rFonts w:cs="Arial"/>
          <w:i/>
          <w:sz w:val="24"/>
          <w:szCs w:val="24"/>
        </w:rPr>
        <w:t>storytelling</w:t>
      </w:r>
    </w:p>
    <w:p w:rsidR="00ED63EA" w:rsidRDefault="00036F8E" w:rsidP="0003192D">
      <w:pPr>
        <w:numPr>
          <w:ilvl w:val="0"/>
          <w:numId w:val="30"/>
        </w:numPr>
        <w:tabs>
          <w:tab w:val="num" w:pos="2890"/>
        </w:tabs>
        <w:autoSpaceDE w:val="0"/>
        <w:autoSpaceDN w:val="0"/>
        <w:adjustRightInd w:val="0"/>
        <w:spacing w:after="120" w:line="240" w:lineRule="auto"/>
        <w:ind w:left="250" w:hanging="250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 xml:space="preserve">La </w:t>
      </w:r>
      <w:r w:rsidR="00ED63EA">
        <w:rPr>
          <w:rFonts w:cs="Arial"/>
          <w:sz w:val="24"/>
          <w:szCs w:val="24"/>
        </w:rPr>
        <w:t>construcción del modelo de negocio: el modelo Canvas</w:t>
      </w:r>
    </w:p>
    <w:p w:rsidR="00036F8E" w:rsidRDefault="00ED63EA" w:rsidP="0003192D">
      <w:pPr>
        <w:numPr>
          <w:ilvl w:val="0"/>
          <w:numId w:val="30"/>
        </w:numPr>
        <w:tabs>
          <w:tab w:val="num" w:pos="2890"/>
        </w:tabs>
        <w:autoSpaceDE w:val="0"/>
        <w:autoSpaceDN w:val="0"/>
        <w:adjustRightInd w:val="0"/>
        <w:spacing w:after="120" w:line="240" w:lineRule="auto"/>
        <w:ind w:left="250" w:hanging="25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</w:t>
      </w:r>
      <w:r w:rsidR="00036F8E" w:rsidRPr="00036F8E">
        <w:rPr>
          <w:rFonts w:cs="Arial"/>
          <w:sz w:val="24"/>
          <w:szCs w:val="24"/>
        </w:rPr>
        <w:t>investigación de mercado</w:t>
      </w:r>
    </w:p>
    <w:p w:rsidR="00036F8E" w:rsidRPr="00036F8E" w:rsidRDefault="00ED63EA" w:rsidP="00ED63EA">
      <w:pPr>
        <w:tabs>
          <w:tab w:val="num" w:pos="688"/>
        </w:tabs>
        <w:spacing w:after="120" w:line="240" w:lineRule="auto"/>
        <w:ind w:left="68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5.1. </w:t>
      </w:r>
      <w:r w:rsidR="00036F8E" w:rsidRPr="00036F8E">
        <w:rPr>
          <w:rFonts w:cs="Arial"/>
          <w:sz w:val="24"/>
          <w:szCs w:val="24"/>
        </w:rPr>
        <w:t>Conceptos básicos</w:t>
      </w:r>
    </w:p>
    <w:p w:rsidR="00036F8E" w:rsidRDefault="00ED63EA" w:rsidP="00ED63EA">
      <w:pPr>
        <w:tabs>
          <w:tab w:val="num" w:pos="688"/>
        </w:tabs>
        <w:spacing w:after="120" w:line="240" w:lineRule="auto"/>
        <w:ind w:left="68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5.2. </w:t>
      </w:r>
      <w:r w:rsidR="00036F8E" w:rsidRPr="00036F8E">
        <w:rPr>
          <w:rFonts w:cs="Arial"/>
          <w:sz w:val="24"/>
          <w:szCs w:val="24"/>
        </w:rPr>
        <w:t>Contenido de la investigación de mercados</w:t>
      </w:r>
    </w:p>
    <w:p w:rsidR="00D31994" w:rsidRDefault="00D31994" w:rsidP="00D31994">
      <w:pPr>
        <w:tabs>
          <w:tab w:val="num" w:pos="688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5.2.1. El producto</w:t>
      </w:r>
    </w:p>
    <w:p w:rsidR="00D31994" w:rsidRDefault="00D31994" w:rsidP="00D31994">
      <w:pPr>
        <w:tabs>
          <w:tab w:val="num" w:pos="688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5.2.2. Los consumidores. El mapa de empatía</w:t>
      </w:r>
    </w:p>
    <w:p w:rsidR="00D31994" w:rsidRDefault="00D31994" w:rsidP="00D31994">
      <w:pPr>
        <w:tabs>
          <w:tab w:val="num" w:pos="688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5.2.3. La competencia</w:t>
      </w:r>
    </w:p>
    <w:p w:rsidR="00D31994" w:rsidRDefault="00D31994" w:rsidP="00D31994">
      <w:pPr>
        <w:tabs>
          <w:tab w:val="num" w:pos="688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5.2.4. Los proveedores</w:t>
      </w:r>
    </w:p>
    <w:p w:rsidR="00D31994" w:rsidRPr="00036F8E" w:rsidRDefault="00D31994" w:rsidP="00D31994">
      <w:pPr>
        <w:tabs>
          <w:tab w:val="num" w:pos="688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5.2.5. El entorno</w:t>
      </w:r>
    </w:p>
    <w:p w:rsidR="00036F8E" w:rsidRPr="00036F8E" w:rsidRDefault="00036F8E" w:rsidP="0003192D">
      <w:pPr>
        <w:numPr>
          <w:ilvl w:val="0"/>
          <w:numId w:val="30"/>
        </w:numPr>
        <w:tabs>
          <w:tab w:val="num" w:pos="2890"/>
        </w:tabs>
        <w:autoSpaceDE w:val="0"/>
        <w:autoSpaceDN w:val="0"/>
        <w:adjustRightInd w:val="0"/>
        <w:spacing w:after="120" w:line="240" w:lineRule="auto"/>
        <w:ind w:left="250" w:hanging="250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El proceso de investigación de mercado</w:t>
      </w:r>
    </w:p>
    <w:p w:rsidR="00036F8E" w:rsidRPr="00036F8E" w:rsidRDefault="00D31994" w:rsidP="00D31994">
      <w:pPr>
        <w:tabs>
          <w:tab w:val="num" w:pos="688"/>
        </w:tabs>
        <w:spacing w:after="120" w:line="240" w:lineRule="auto"/>
        <w:ind w:left="68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6.1. </w:t>
      </w:r>
      <w:r w:rsidR="00036F8E" w:rsidRPr="00036F8E">
        <w:rPr>
          <w:rFonts w:cs="Arial"/>
          <w:sz w:val="24"/>
          <w:szCs w:val="24"/>
        </w:rPr>
        <w:t>Fuentes de la información</w:t>
      </w:r>
    </w:p>
    <w:p w:rsidR="00D31994" w:rsidRDefault="00D31994" w:rsidP="00D31994">
      <w:pPr>
        <w:tabs>
          <w:tab w:val="num" w:pos="688"/>
        </w:tabs>
        <w:spacing w:after="120" w:line="240" w:lineRule="auto"/>
        <w:ind w:left="68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6.2. </w:t>
      </w:r>
      <w:r w:rsidR="00036F8E" w:rsidRPr="00036F8E">
        <w:rPr>
          <w:rFonts w:cs="Arial"/>
          <w:sz w:val="24"/>
          <w:szCs w:val="24"/>
        </w:rPr>
        <w:t>Tipos de investigación</w:t>
      </w:r>
    </w:p>
    <w:p w:rsidR="00D31994" w:rsidRDefault="00D31994" w:rsidP="00811D53">
      <w:pPr>
        <w:tabs>
          <w:tab w:val="num" w:pos="688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6.2.1 La investigación</w:t>
      </w:r>
      <w:r w:rsidR="00036F8E" w:rsidRPr="00036F8E">
        <w:rPr>
          <w:rFonts w:cs="Arial"/>
          <w:sz w:val="24"/>
          <w:szCs w:val="24"/>
        </w:rPr>
        <w:t xml:space="preserve"> cuantitativa</w:t>
      </w:r>
    </w:p>
    <w:p w:rsidR="00036F8E" w:rsidRDefault="00D31994" w:rsidP="00811D53">
      <w:pPr>
        <w:tabs>
          <w:tab w:val="num" w:pos="688"/>
        </w:tabs>
        <w:spacing w:after="120" w:line="240" w:lineRule="auto"/>
        <w:ind w:left="141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6.2.2. La investigación</w:t>
      </w:r>
      <w:r w:rsidR="00036F8E" w:rsidRPr="00036F8E">
        <w:rPr>
          <w:rFonts w:cs="Arial"/>
          <w:sz w:val="24"/>
          <w:szCs w:val="24"/>
        </w:rPr>
        <w:t xml:space="preserve"> cualitativa</w:t>
      </w:r>
    </w:p>
    <w:p w:rsidR="00811D53" w:rsidRPr="00036F8E" w:rsidRDefault="00811D53" w:rsidP="00811D53">
      <w:pPr>
        <w:tabs>
          <w:tab w:val="num" w:pos="688"/>
        </w:tabs>
        <w:spacing w:after="120" w:line="240" w:lineRule="auto"/>
        <w:ind w:left="1416"/>
        <w:jc w:val="both"/>
        <w:rPr>
          <w:rFonts w:cs="Arial"/>
          <w:sz w:val="24"/>
          <w:szCs w:val="24"/>
        </w:rPr>
      </w:pPr>
    </w:p>
    <w:p w:rsidR="00036F8E" w:rsidRPr="00036F8E" w:rsidRDefault="00036F8E" w:rsidP="00036F8E">
      <w:pPr>
        <w:shd w:val="clear" w:color="auto" w:fill="8DB3E2"/>
        <w:rPr>
          <w:b/>
          <w:color w:val="FFFFFF"/>
          <w:sz w:val="24"/>
          <w:szCs w:val="24"/>
        </w:rPr>
      </w:pPr>
      <w:r w:rsidRPr="00036F8E">
        <w:rPr>
          <w:b/>
          <w:color w:val="FFFFFF"/>
          <w:sz w:val="24"/>
          <w:szCs w:val="24"/>
        </w:rPr>
        <w:t>CRITERIOS DE EVALUACIÓN</w:t>
      </w:r>
    </w:p>
    <w:p w:rsidR="00036F8E" w:rsidRPr="00036F8E" w:rsidRDefault="00036F8E" w:rsidP="00036F8E">
      <w:pPr>
        <w:autoSpaceDE w:val="0"/>
        <w:autoSpaceDN w:val="0"/>
        <w:adjustRightInd w:val="0"/>
        <w:spacing w:after="120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Se evaluará a los alumnos conforme a los siguientes criterios de evaluación:</w:t>
      </w:r>
    </w:p>
    <w:p w:rsidR="00036F8E" w:rsidRPr="00036F8E" w:rsidRDefault="00036F8E" w:rsidP="003D3C7E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Se reconocen las ideas creativas e innovadoras y se distinguen del resto.</w:t>
      </w:r>
    </w:p>
    <w:p w:rsidR="00036F8E" w:rsidRPr="00036F8E" w:rsidRDefault="00036F8E" w:rsidP="003D3C7E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Se han utilizado los diferentes métodos descritos para generar ideas creativas.</w:t>
      </w:r>
    </w:p>
    <w:p w:rsidR="00036F8E" w:rsidRPr="00036F8E" w:rsidRDefault="00036F8E" w:rsidP="003D3C7E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Se ha valorado la importancia de la creatividad, la iniciativa, la formación, la investigación y la colaboración como requisitos para tener éxito en la actividad emprendedora.</w:t>
      </w:r>
    </w:p>
    <w:p w:rsidR="00036F8E" w:rsidRPr="00036F8E" w:rsidRDefault="00036F8E" w:rsidP="003D3C7E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>Se ha definido una determinada idea de negocio del ámbito sectorial del ciclo formativo, que servirá de punto de partida para la elaboración de un plan de empresa.</w:t>
      </w:r>
    </w:p>
    <w:p w:rsidR="00036F8E" w:rsidRDefault="00036F8E" w:rsidP="003D3C7E">
      <w:pPr>
        <w:numPr>
          <w:ilvl w:val="0"/>
          <w:numId w:val="27"/>
        </w:numPr>
        <w:tabs>
          <w:tab w:val="num" w:pos="250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4"/>
          <w:szCs w:val="24"/>
        </w:rPr>
      </w:pPr>
      <w:r w:rsidRPr="00036F8E">
        <w:rPr>
          <w:rFonts w:cs="Arial"/>
          <w:sz w:val="24"/>
          <w:szCs w:val="24"/>
        </w:rPr>
        <w:t xml:space="preserve">Se ha descrito el proceso de realización de una investigación de mercado y se ha llevado a cabo una en el ámbito del sector profesional del alumno. </w:t>
      </w:r>
    </w:p>
    <w:sectPr w:rsidR="00036F8E" w:rsidSect="00C07036">
      <w:headerReference w:type="default" r:id="rId8"/>
      <w:footerReference w:type="default" r:id="rId9"/>
      <w:pgSz w:w="11906" w:h="16838" w:code="9"/>
      <w:pgMar w:top="1440" w:right="1077" w:bottom="1440" w:left="107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C4" w:rsidRDefault="00184EC4" w:rsidP="008748BC">
      <w:pPr>
        <w:spacing w:after="0" w:line="240" w:lineRule="auto"/>
      </w:pPr>
      <w:r>
        <w:separator/>
      </w:r>
    </w:p>
  </w:endnote>
  <w:endnote w:type="continuationSeparator" w:id="0">
    <w:p w:rsidR="00184EC4" w:rsidRDefault="00184EC4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548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757C71" w:rsidRPr="007D3759" w:rsidTr="007E25CA">
      <w:tc>
        <w:tcPr>
          <w:tcW w:w="918" w:type="dxa"/>
        </w:tcPr>
        <w:p w:rsidR="00757C71" w:rsidRPr="007E25CA" w:rsidRDefault="00757C7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D1503A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57C71" w:rsidRPr="007E25CA" w:rsidRDefault="00757C7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757C71" w:rsidRPr="007E25CA" w:rsidRDefault="00757C7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C4" w:rsidRDefault="00184EC4" w:rsidP="008748BC">
      <w:pPr>
        <w:spacing w:after="0" w:line="240" w:lineRule="auto"/>
      </w:pPr>
      <w:r>
        <w:separator/>
      </w:r>
    </w:p>
  </w:footnote>
  <w:footnote w:type="continuationSeparator" w:id="0">
    <w:p w:rsidR="00184EC4" w:rsidRDefault="00184EC4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757C71" w:rsidRPr="00B5537F" w:rsidTr="007E25C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:rsidR="00757C71" w:rsidRPr="007E25CA" w:rsidRDefault="00757C7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42231EC" wp14:editId="1EE1E901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757C71" w:rsidRPr="007E25CA" w:rsidRDefault="00757C71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Empresa e iniciativa emprendedora</w:t>
          </w:r>
        </w:p>
      </w:tc>
      <w:tc>
        <w:tcPr>
          <w:tcW w:w="1921" w:type="dxa"/>
          <w:shd w:val="clear" w:color="auto" w:fill="548DD4"/>
          <w:vAlign w:val="center"/>
        </w:tcPr>
        <w:p w:rsidR="00757C71" w:rsidRDefault="00757C7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  <w:p w:rsidR="00D1503A" w:rsidRPr="007E25CA" w:rsidRDefault="00D1503A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757C71" w:rsidRDefault="00757C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F751A2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2" w15:restartNumberingAfterBreak="0">
    <w:nsid w:val="0D7C0FEF"/>
    <w:multiLevelType w:val="hybridMultilevel"/>
    <w:tmpl w:val="21E22F70"/>
    <w:lvl w:ilvl="0" w:tplc="2F30A8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A546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0C2A9D"/>
    <w:multiLevelType w:val="hybridMultilevel"/>
    <w:tmpl w:val="81B2ED9E"/>
    <w:lvl w:ilvl="0" w:tplc="55006D88">
      <w:start w:val="1"/>
      <w:numFmt w:val="bullet"/>
      <w:lvlText w:val="–"/>
      <w:lvlJc w:val="left"/>
      <w:pPr>
        <w:tabs>
          <w:tab w:val="num" w:pos="287"/>
        </w:tabs>
        <w:ind w:left="570" w:hanging="283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6736F5EC">
      <w:start w:val="1"/>
      <w:numFmt w:val="bullet"/>
      <w:lvlText w:val="-"/>
      <w:lvlJc w:val="left"/>
      <w:pPr>
        <w:tabs>
          <w:tab w:val="num" w:pos="2871"/>
        </w:tabs>
        <w:ind w:left="2871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12E91ACE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90"/>
        </w:tabs>
        <w:ind w:left="2890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3637"/>
        </w:tabs>
        <w:ind w:left="3637" w:hanging="360"/>
      </w:pPr>
    </w:lvl>
    <w:lvl w:ilvl="2" w:tplc="0C0A0005">
      <w:start w:val="1"/>
      <w:numFmt w:val="decimal"/>
      <w:lvlText w:val="%3."/>
      <w:lvlJc w:val="left"/>
      <w:pPr>
        <w:tabs>
          <w:tab w:val="num" w:pos="4357"/>
        </w:tabs>
        <w:ind w:left="4357" w:hanging="360"/>
      </w:pPr>
    </w:lvl>
    <w:lvl w:ilvl="3" w:tplc="0C0A0001">
      <w:start w:val="1"/>
      <w:numFmt w:val="decimal"/>
      <w:lvlText w:val="%4."/>
      <w:lvlJc w:val="left"/>
      <w:pPr>
        <w:tabs>
          <w:tab w:val="num" w:pos="5077"/>
        </w:tabs>
        <w:ind w:left="5077" w:hanging="360"/>
      </w:pPr>
    </w:lvl>
    <w:lvl w:ilvl="4" w:tplc="0C0A0003">
      <w:start w:val="1"/>
      <w:numFmt w:val="decimal"/>
      <w:lvlText w:val="%5."/>
      <w:lvlJc w:val="left"/>
      <w:pPr>
        <w:tabs>
          <w:tab w:val="num" w:pos="5797"/>
        </w:tabs>
        <w:ind w:left="5797" w:hanging="360"/>
      </w:pPr>
    </w:lvl>
    <w:lvl w:ilvl="5" w:tplc="0C0A0005">
      <w:start w:val="1"/>
      <w:numFmt w:val="decimal"/>
      <w:lvlText w:val="%6."/>
      <w:lvlJc w:val="left"/>
      <w:pPr>
        <w:tabs>
          <w:tab w:val="num" w:pos="6517"/>
        </w:tabs>
        <w:ind w:left="6517" w:hanging="360"/>
      </w:pPr>
    </w:lvl>
    <w:lvl w:ilvl="6" w:tplc="0C0A0001">
      <w:start w:val="1"/>
      <w:numFmt w:val="decimal"/>
      <w:lvlText w:val="%7."/>
      <w:lvlJc w:val="left"/>
      <w:pPr>
        <w:tabs>
          <w:tab w:val="num" w:pos="7237"/>
        </w:tabs>
        <w:ind w:left="7237" w:hanging="360"/>
      </w:pPr>
    </w:lvl>
    <w:lvl w:ilvl="7" w:tplc="0C0A0003">
      <w:start w:val="1"/>
      <w:numFmt w:val="decimal"/>
      <w:lvlText w:val="%8."/>
      <w:lvlJc w:val="left"/>
      <w:pPr>
        <w:tabs>
          <w:tab w:val="num" w:pos="7957"/>
        </w:tabs>
        <w:ind w:left="7957" w:hanging="360"/>
      </w:pPr>
    </w:lvl>
    <w:lvl w:ilvl="8" w:tplc="0C0A0005">
      <w:start w:val="1"/>
      <w:numFmt w:val="decimal"/>
      <w:lvlText w:val="%9."/>
      <w:lvlJc w:val="left"/>
      <w:pPr>
        <w:tabs>
          <w:tab w:val="num" w:pos="8677"/>
        </w:tabs>
        <w:ind w:left="8677" w:hanging="360"/>
      </w:pPr>
    </w:lvl>
  </w:abstractNum>
  <w:abstractNum w:abstractNumId="7" w15:restartNumberingAfterBreak="0">
    <w:nsid w:val="14C04E5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700D"/>
    <w:multiLevelType w:val="hybridMultilevel"/>
    <w:tmpl w:val="D1067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2A48"/>
    <w:multiLevelType w:val="hybridMultilevel"/>
    <w:tmpl w:val="B39A92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B24F1C"/>
    <w:multiLevelType w:val="hybridMultilevel"/>
    <w:tmpl w:val="41A8209E"/>
    <w:lvl w:ilvl="0" w:tplc="A0ECF5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B3B7F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13" w15:restartNumberingAfterBreak="0">
    <w:nsid w:val="3E2D15CB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14" w15:restartNumberingAfterBreak="0">
    <w:nsid w:val="42904A91"/>
    <w:multiLevelType w:val="hybridMultilevel"/>
    <w:tmpl w:val="D1067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3A96"/>
    <w:multiLevelType w:val="hybridMultilevel"/>
    <w:tmpl w:val="58ECDA22"/>
    <w:lvl w:ilvl="0" w:tplc="00A2A778">
      <w:start w:val="1"/>
      <w:numFmt w:val="bullet"/>
      <w:lvlText w:val=""/>
      <w:lvlJc w:val="left"/>
      <w:pPr>
        <w:ind w:left="778" w:hanging="360"/>
      </w:pPr>
      <w:rPr>
        <w:rFonts w:ascii="Wingdings" w:hAnsi="Wingdings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2547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9C07A3"/>
    <w:multiLevelType w:val="hybridMultilevel"/>
    <w:tmpl w:val="65EEEBB0"/>
    <w:lvl w:ilvl="0" w:tplc="6BB67B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84D26"/>
    <w:multiLevelType w:val="hybridMultilevel"/>
    <w:tmpl w:val="E720659E"/>
    <w:lvl w:ilvl="0" w:tplc="D50239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EF73A7"/>
    <w:multiLevelType w:val="multilevel"/>
    <w:tmpl w:val="6F188BE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726638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23" w15:restartNumberingAfterBreak="0">
    <w:nsid w:val="5D210745"/>
    <w:multiLevelType w:val="hybridMultilevel"/>
    <w:tmpl w:val="1E82C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6509A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25" w15:restartNumberingAfterBreak="0">
    <w:nsid w:val="5E551B63"/>
    <w:multiLevelType w:val="hybridMultilevel"/>
    <w:tmpl w:val="C270DAA8"/>
    <w:lvl w:ilvl="0" w:tplc="6096C8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70E0AA8">
      <w:numFmt w:val="bullet"/>
      <w:lvlText w:val="−"/>
      <w:lvlJc w:val="left"/>
      <w:pPr>
        <w:ind w:left="1440" w:hanging="360"/>
      </w:pPr>
      <w:rPr>
        <w:rFonts w:ascii="Calibri" w:eastAsia="Calibri" w:hAnsi="Calibri" w:cs="5485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D797A"/>
    <w:multiLevelType w:val="hybridMultilevel"/>
    <w:tmpl w:val="05AA8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01296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28" w15:restartNumberingAfterBreak="0">
    <w:nsid w:val="63C70D4A"/>
    <w:multiLevelType w:val="hybridMultilevel"/>
    <w:tmpl w:val="DEF87B32"/>
    <w:lvl w:ilvl="0" w:tplc="2B04C3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29" w15:restartNumberingAfterBreak="0">
    <w:nsid w:val="65D96FAD"/>
    <w:multiLevelType w:val="hybridMultilevel"/>
    <w:tmpl w:val="01628716"/>
    <w:lvl w:ilvl="0" w:tplc="55006D88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3E4FFB"/>
    <w:multiLevelType w:val="hybridMultilevel"/>
    <w:tmpl w:val="D1067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C5F4B"/>
    <w:multiLevelType w:val="hybridMultilevel"/>
    <w:tmpl w:val="D1067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22949"/>
    <w:multiLevelType w:val="hybridMultilevel"/>
    <w:tmpl w:val="23D8849A"/>
    <w:lvl w:ilvl="0" w:tplc="B6241636">
      <w:start w:val="1"/>
      <w:numFmt w:val="bullet"/>
      <w:lvlText w:val="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3" w15:restartNumberingAfterBreak="0">
    <w:nsid w:val="6B6254A7"/>
    <w:multiLevelType w:val="hybridMultilevel"/>
    <w:tmpl w:val="9184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61CB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D408B8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36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05A53"/>
    <w:multiLevelType w:val="hybridMultilevel"/>
    <w:tmpl w:val="15AEF992"/>
    <w:lvl w:ilvl="0" w:tplc="FBAECD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FEB4A9F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39" w15:restartNumberingAfterBreak="0">
    <w:nsid w:val="748429FA"/>
    <w:multiLevelType w:val="hybridMultilevel"/>
    <w:tmpl w:val="2BC21810"/>
    <w:lvl w:ilvl="0" w:tplc="0C0A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0" w15:restartNumberingAfterBreak="0">
    <w:nsid w:val="766B3A8D"/>
    <w:multiLevelType w:val="hybridMultilevel"/>
    <w:tmpl w:val="485EC942"/>
    <w:lvl w:ilvl="0" w:tplc="8D4C1242">
      <w:start w:val="1"/>
      <w:numFmt w:val="bullet"/>
      <w:lvlText w:val=""/>
      <w:lvlJc w:val="left"/>
      <w:pPr>
        <w:ind w:left="778" w:hanging="360"/>
      </w:pPr>
      <w:rPr>
        <w:rFonts w:ascii="Wingdings" w:hAnsi="Wingdings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7B763F70"/>
    <w:multiLevelType w:val="hybridMultilevel"/>
    <w:tmpl w:val="8FBA4D92"/>
    <w:lvl w:ilvl="0" w:tplc="0C0A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43" w15:restartNumberingAfterBreak="0">
    <w:nsid w:val="7EBF459B"/>
    <w:multiLevelType w:val="hybridMultilevel"/>
    <w:tmpl w:val="719E4400"/>
    <w:lvl w:ilvl="0" w:tplc="E864F682">
      <w:start w:val="1"/>
      <w:numFmt w:val="ordinal"/>
      <w:lvlText w:val="%1."/>
      <w:lvlJc w:val="left"/>
      <w:pPr>
        <w:tabs>
          <w:tab w:val="num" w:pos="1032"/>
        </w:tabs>
        <w:ind w:left="1106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49"/>
        </w:tabs>
        <w:ind w:left="12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09"/>
        </w:tabs>
        <w:ind w:left="34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29"/>
        </w:tabs>
        <w:ind w:left="4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1"/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41"/>
  </w:num>
  <w:num w:numId="11">
    <w:abstractNumId w:val="8"/>
  </w:num>
  <w:num w:numId="12">
    <w:abstractNumId w:val="17"/>
  </w:num>
  <w:num w:numId="13">
    <w:abstractNumId w:val="9"/>
  </w:num>
  <w:num w:numId="14">
    <w:abstractNumId w:val="28"/>
  </w:num>
  <w:num w:numId="15">
    <w:abstractNumId w:val="25"/>
  </w:num>
  <w:num w:numId="16">
    <w:abstractNumId w:val="29"/>
  </w:num>
  <w:num w:numId="17">
    <w:abstractNumId w:val="43"/>
  </w:num>
  <w:num w:numId="18">
    <w:abstractNumId w:val="39"/>
  </w:num>
  <w:num w:numId="19">
    <w:abstractNumId w:val="2"/>
  </w:num>
  <w:num w:numId="20">
    <w:abstractNumId w:val="20"/>
  </w:num>
  <w:num w:numId="21">
    <w:abstractNumId w:val="18"/>
  </w:num>
  <w:num w:numId="22">
    <w:abstractNumId w:val="37"/>
  </w:num>
  <w:num w:numId="23">
    <w:abstractNumId w:val="26"/>
  </w:num>
  <w:num w:numId="24">
    <w:abstractNumId w:val="23"/>
  </w:num>
  <w:num w:numId="25">
    <w:abstractNumId w:val="40"/>
  </w:num>
  <w:num w:numId="26">
    <w:abstractNumId w:val="15"/>
  </w:num>
  <w:num w:numId="27">
    <w:abstractNumId w:val="32"/>
  </w:num>
  <w:num w:numId="28">
    <w:abstractNumId w:val="6"/>
  </w:num>
  <w:num w:numId="29">
    <w:abstractNumId w:val="5"/>
  </w:num>
  <w:num w:numId="30">
    <w:abstractNumId w:val="42"/>
  </w:num>
  <w:num w:numId="31">
    <w:abstractNumId w:val="4"/>
  </w:num>
  <w:num w:numId="32">
    <w:abstractNumId w:val="31"/>
  </w:num>
  <w:num w:numId="33">
    <w:abstractNumId w:val="13"/>
  </w:num>
  <w:num w:numId="34">
    <w:abstractNumId w:val="22"/>
  </w:num>
  <w:num w:numId="35">
    <w:abstractNumId w:val="34"/>
  </w:num>
  <w:num w:numId="36">
    <w:abstractNumId w:val="14"/>
  </w:num>
  <w:num w:numId="37">
    <w:abstractNumId w:val="27"/>
  </w:num>
  <w:num w:numId="38">
    <w:abstractNumId w:val="1"/>
  </w:num>
  <w:num w:numId="39">
    <w:abstractNumId w:val="24"/>
  </w:num>
  <w:num w:numId="40">
    <w:abstractNumId w:val="35"/>
  </w:num>
  <w:num w:numId="41">
    <w:abstractNumId w:val="38"/>
  </w:num>
  <w:num w:numId="42">
    <w:abstractNumId w:val="7"/>
  </w:num>
  <w:num w:numId="43">
    <w:abstractNumId w:val="30"/>
  </w:num>
  <w:num w:numId="44">
    <w:abstractNumId w:val="12"/>
  </w:num>
  <w:num w:numId="4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93F"/>
    <w:rsid w:val="0001246B"/>
    <w:rsid w:val="00013A76"/>
    <w:rsid w:val="000163F8"/>
    <w:rsid w:val="00024BF4"/>
    <w:rsid w:val="0003192D"/>
    <w:rsid w:val="00036F8E"/>
    <w:rsid w:val="00040A04"/>
    <w:rsid w:val="00040BA7"/>
    <w:rsid w:val="00040F1B"/>
    <w:rsid w:val="000475E2"/>
    <w:rsid w:val="00050667"/>
    <w:rsid w:val="00061609"/>
    <w:rsid w:val="00061EDD"/>
    <w:rsid w:val="00062DDD"/>
    <w:rsid w:val="00067EEC"/>
    <w:rsid w:val="00081149"/>
    <w:rsid w:val="0008239B"/>
    <w:rsid w:val="00083AC3"/>
    <w:rsid w:val="00085BB9"/>
    <w:rsid w:val="000867C0"/>
    <w:rsid w:val="00090A00"/>
    <w:rsid w:val="000955F3"/>
    <w:rsid w:val="00097C48"/>
    <w:rsid w:val="000A08B6"/>
    <w:rsid w:val="000A5156"/>
    <w:rsid w:val="000A6094"/>
    <w:rsid w:val="000A6DDA"/>
    <w:rsid w:val="000B2EC3"/>
    <w:rsid w:val="000B3A74"/>
    <w:rsid w:val="000B5E8A"/>
    <w:rsid w:val="000B7B95"/>
    <w:rsid w:val="000C1407"/>
    <w:rsid w:val="000C5EF2"/>
    <w:rsid w:val="000C65CD"/>
    <w:rsid w:val="000C67C5"/>
    <w:rsid w:val="000C7CF8"/>
    <w:rsid w:val="000D4A1B"/>
    <w:rsid w:val="000D6956"/>
    <w:rsid w:val="000E3BD5"/>
    <w:rsid w:val="000E49D7"/>
    <w:rsid w:val="000E5FD0"/>
    <w:rsid w:val="000F0D3A"/>
    <w:rsid w:val="000F3F48"/>
    <w:rsid w:val="000F4736"/>
    <w:rsid w:val="00104700"/>
    <w:rsid w:val="00105DAC"/>
    <w:rsid w:val="00112399"/>
    <w:rsid w:val="00114EEA"/>
    <w:rsid w:val="0011620B"/>
    <w:rsid w:val="00116B29"/>
    <w:rsid w:val="001171B1"/>
    <w:rsid w:val="0011768A"/>
    <w:rsid w:val="00131DCC"/>
    <w:rsid w:val="00134F94"/>
    <w:rsid w:val="0013507B"/>
    <w:rsid w:val="0013518A"/>
    <w:rsid w:val="00141CB9"/>
    <w:rsid w:val="001479B6"/>
    <w:rsid w:val="00155491"/>
    <w:rsid w:val="0016162A"/>
    <w:rsid w:val="00161CF4"/>
    <w:rsid w:val="00163B54"/>
    <w:rsid w:val="00163EA5"/>
    <w:rsid w:val="00165081"/>
    <w:rsid w:val="001655D4"/>
    <w:rsid w:val="00167970"/>
    <w:rsid w:val="00173B7B"/>
    <w:rsid w:val="00175C38"/>
    <w:rsid w:val="00183C98"/>
    <w:rsid w:val="00184EC4"/>
    <w:rsid w:val="0018744A"/>
    <w:rsid w:val="00191061"/>
    <w:rsid w:val="00195A55"/>
    <w:rsid w:val="001A166C"/>
    <w:rsid w:val="001A2842"/>
    <w:rsid w:val="001A3B01"/>
    <w:rsid w:val="001A4A29"/>
    <w:rsid w:val="001B1FDE"/>
    <w:rsid w:val="001B2734"/>
    <w:rsid w:val="001B52F1"/>
    <w:rsid w:val="001B65A2"/>
    <w:rsid w:val="001C0268"/>
    <w:rsid w:val="001C3EF2"/>
    <w:rsid w:val="001D0649"/>
    <w:rsid w:val="001D3231"/>
    <w:rsid w:val="001D5B09"/>
    <w:rsid w:val="001D5F9B"/>
    <w:rsid w:val="001D640C"/>
    <w:rsid w:val="001E17D7"/>
    <w:rsid w:val="001E26A4"/>
    <w:rsid w:val="001E289B"/>
    <w:rsid w:val="001E54C6"/>
    <w:rsid w:val="001E6C22"/>
    <w:rsid w:val="001F21CB"/>
    <w:rsid w:val="001F2FBA"/>
    <w:rsid w:val="001F42BE"/>
    <w:rsid w:val="001F4F85"/>
    <w:rsid w:val="00203434"/>
    <w:rsid w:val="00205A00"/>
    <w:rsid w:val="0020703A"/>
    <w:rsid w:val="00214184"/>
    <w:rsid w:val="0021700B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521A1"/>
    <w:rsid w:val="002543C3"/>
    <w:rsid w:val="00260C3C"/>
    <w:rsid w:val="00261339"/>
    <w:rsid w:val="0026437E"/>
    <w:rsid w:val="0027130B"/>
    <w:rsid w:val="00274563"/>
    <w:rsid w:val="002757FF"/>
    <w:rsid w:val="002909CA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459B"/>
    <w:rsid w:val="002C5AC9"/>
    <w:rsid w:val="002D0035"/>
    <w:rsid w:val="002D1CBE"/>
    <w:rsid w:val="002D372B"/>
    <w:rsid w:val="002D76CA"/>
    <w:rsid w:val="002D7989"/>
    <w:rsid w:val="002E42FF"/>
    <w:rsid w:val="002E748E"/>
    <w:rsid w:val="002E76BB"/>
    <w:rsid w:val="002F22CB"/>
    <w:rsid w:val="002F48BA"/>
    <w:rsid w:val="002F71C9"/>
    <w:rsid w:val="00301306"/>
    <w:rsid w:val="00301BB7"/>
    <w:rsid w:val="003064A9"/>
    <w:rsid w:val="00317786"/>
    <w:rsid w:val="00320A2D"/>
    <w:rsid w:val="00320DA5"/>
    <w:rsid w:val="003260A2"/>
    <w:rsid w:val="0032715C"/>
    <w:rsid w:val="00327EC4"/>
    <w:rsid w:val="00330A81"/>
    <w:rsid w:val="0033476D"/>
    <w:rsid w:val="003353FD"/>
    <w:rsid w:val="00335595"/>
    <w:rsid w:val="00340258"/>
    <w:rsid w:val="00341180"/>
    <w:rsid w:val="0034380A"/>
    <w:rsid w:val="003440F0"/>
    <w:rsid w:val="0034646E"/>
    <w:rsid w:val="00354BAA"/>
    <w:rsid w:val="003620F9"/>
    <w:rsid w:val="003630A8"/>
    <w:rsid w:val="00363831"/>
    <w:rsid w:val="003669DC"/>
    <w:rsid w:val="00372F7C"/>
    <w:rsid w:val="00382976"/>
    <w:rsid w:val="003872E9"/>
    <w:rsid w:val="00391761"/>
    <w:rsid w:val="00393C63"/>
    <w:rsid w:val="00395B57"/>
    <w:rsid w:val="003968E2"/>
    <w:rsid w:val="00397897"/>
    <w:rsid w:val="003A314D"/>
    <w:rsid w:val="003A6218"/>
    <w:rsid w:val="003B26F1"/>
    <w:rsid w:val="003C14C9"/>
    <w:rsid w:val="003C1E05"/>
    <w:rsid w:val="003C2926"/>
    <w:rsid w:val="003C2FF8"/>
    <w:rsid w:val="003C49B0"/>
    <w:rsid w:val="003C6FEC"/>
    <w:rsid w:val="003D1D18"/>
    <w:rsid w:val="003D3552"/>
    <w:rsid w:val="003D3C7E"/>
    <w:rsid w:val="003D4EAC"/>
    <w:rsid w:val="003D5732"/>
    <w:rsid w:val="003E0D92"/>
    <w:rsid w:val="003E0F9B"/>
    <w:rsid w:val="003E3539"/>
    <w:rsid w:val="003E462B"/>
    <w:rsid w:val="003E69E3"/>
    <w:rsid w:val="003F082F"/>
    <w:rsid w:val="003F095B"/>
    <w:rsid w:val="003F4017"/>
    <w:rsid w:val="003F56A0"/>
    <w:rsid w:val="003F6567"/>
    <w:rsid w:val="00406DED"/>
    <w:rsid w:val="0040779E"/>
    <w:rsid w:val="004105F2"/>
    <w:rsid w:val="00414D19"/>
    <w:rsid w:val="00416C0F"/>
    <w:rsid w:val="00426662"/>
    <w:rsid w:val="004276C2"/>
    <w:rsid w:val="00433D46"/>
    <w:rsid w:val="00434980"/>
    <w:rsid w:val="004412EE"/>
    <w:rsid w:val="00441970"/>
    <w:rsid w:val="004425BE"/>
    <w:rsid w:val="00442604"/>
    <w:rsid w:val="0044368D"/>
    <w:rsid w:val="004500ED"/>
    <w:rsid w:val="00454ACA"/>
    <w:rsid w:val="004552C4"/>
    <w:rsid w:val="00471AAE"/>
    <w:rsid w:val="00473478"/>
    <w:rsid w:val="00480C04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6880"/>
    <w:rsid w:val="004B1378"/>
    <w:rsid w:val="004B2F20"/>
    <w:rsid w:val="004C0A8E"/>
    <w:rsid w:val="004C3258"/>
    <w:rsid w:val="004D0952"/>
    <w:rsid w:val="004D282C"/>
    <w:rsid w:val="004D418F"/>
    <w:rsid w:val="004E0E38"/>
    <w:rsid w:val="004E5741"/>
    <w:rsid w:val="004E6049"/>
    <w:rsid w:val="004F6EA1"/>
    <w:rsid w:val="00502C20"/>
    <w:rsid w:val="00507F0A"/>
    <w:rsid w:val="00511152"/>
    <w:rsid w:val="00513DAD"/>
    <w:rsid w:val="0052170E"/>
    <w:rsid w:val="00521CF0"/>
    <w:rsid w:val="00524A01"/>
    <w:rsid w:val="0053210A"/>
    <w:rsid w:val="00532FA2"/>
    <w:rsid w:val="005333F5"/>
    <w:rsid w:val="00535DAA"/>
    <w:rsid w:val="00537E1E"/>
    <w:rsid w:val="00537FB1"/>
    <w:rsid w:val="005428F5"/>
    <w:rsid w:val="00544DB0"/>
    <w:rsid w:val="00546C20"/>
    <w:rsid w:val="005550FD"/>
    <w:rsid w:val="0055594F"/>
    <w:rsid w:val="00556ACE"/>
    <w:rsid w:val="0055767B"/>
    <w:rsid w:val="00562C9B"/>
    <w:rsid w:val="0056331A"/>
    <w:rsid w:val="00564D18"/>
    <w:rsid w:val="00567127"/>
    <w:rsid w:val="00571D16"/>
    <w:rsid w:val="00583C38"/>
    <w:rsid w:val="0058408B"/>
    <w:rsid w:val="00584807"/>
    <w:rsid w:val="00587556"/>
    <w:rsid w:val="005876BF"/>
    <w:rsid w:val="00590485"/>
    <w:rsid w:val="005913BE"/>
    <w:rsid w:val="0059335E"/>
    <w:rsid w:val="005A1E15"/>
    <w:rsid w:val="005A2488"/>
    <w:rsid w:val="005A5EA5"/>
    <w:rsid w:val="005A62C1"/>
    <w:rsid w:val="005B5A45"/>
    <w:rsid w:val="005B658E"/>
    <w:rsid w:val="005B6894"/>
    <w:rsid w:val="005B6B1B"/>
    <w:rsid w:val="005B7C73"/>
    <w:rsid w:val="005C0424"/>
    <w:rsid w:val="005C5731"/>
    <w:rsid w:val="005C72E2"/>
    <w:rsid w:val="005D068C"/>
    <w:rsid w:val="005D7A20"/>
    <w:rsid w:val="005E1AC8"/>
    <w:rsid w:val="005E25F7"/>
    <w:rsid w:val="005E5982"/>
    <w:rsid w:val="005E67C5"/>
    <w:rsid w:val="005E7701"/>
    <w:rsid w:val="005F22A3"/>
    <w:rsid w:val="005F4935"/>
    <w:rsid w:val="0060553E"/>
    <w:rsid w:val="006059C3"/>
    <w:rsid w:val="006134FF"/>
    <w:rsid w:val="006157DF"/>
    <w:rsid w:val="006175D3"/>
    <w:rsid w:val="006234C1"/>
    <w:rsid w:val="006257B7"/>
    <w:rsid w:val="00625C00"/>
    <w:rsid w:val="00626BFA"/>
    <w:rsid w:val="00627ACB"/>
    <w:rsid w:val="00631B18"/>
    <w:rsid w:val="0063725D"/>
    <w:rsid w:val="006402B4"/>
    <w:rsid w:val="006428E1"/>
    <w:rsid w:val="0064369F"/>
    <w:rsid w:val="006521BA"/>
    <w:rsid w:val="00655FF0"/>
    <w:rsid w:val="006569F8"/>
    <w:rsid w:val="006604B2"/>
    <w:rsid w:val="00662077"/>
    <w:rsid w:val="0066219C"/>
    <w:rsid w:val="006624C1"/>
    <w:rsid w:val="00662B12"/>
    <w:rsid w:val="00664BCE"/>
    <w:rsid w:val="00666F4B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902F6"/>
    <w:rsid w:val="00695480"/>
    <w:rsid w:val="006954F4"/>
    <w:rsid w:val="00697B7A"/>
    <w:rsid w:val="006A0F02"/>
    <w:rsid w:val="006B1978"/>
    <w:rsid w:val="006B2203"/>
    <w:rsid w:val="006B3D10"/>
    <w:rsid w:val="006B493F"/>
    <w:rsid w:val="006B7778"/>
    <w:rsid w:val="006C2454"/>
    <w:rsid w:val="006C2C42"/>
    <w:rsid w:val="006C3102"/>
    <w:rsid w:val="006C40FA"/>
    <w:rsid w:val="006C4A66"/>
    <w:rsid w:val="006C5D2B"/>
    <w:rsid w:val="006C7110"/>
    <w:rsid w:val="006D019A"/>
    <w:rsid w:val="006D0BF6"/>
    <w:rsid w:val="006D4023"/>
    <w:rsid w:val="006D55C6"/>
    <w:rsid w:val="006D6110"/>
    <w:rsid w:val="006D7201"/>
    <w:rsid w:val="006E12D3"/>
    <w:rsid w:val="006F19F8"/>
    <w:rsid w:val="006F1A94"/>
    <w:rsid w:val="006F27A0"/>
    <w:rsid w:val="006F287F"/>
    <w:rsid w:val="006F395B"/>
    <w:rsid w:val="006F45F1"/>
    <w:rsid w:val="006F56EB"/>
    <w:rsid w:val="00700615"/>
    <w:rsid w:val="007050E8"/>
    <w:rsid w:val="00706561"/>
    <w:rsid w:val="00714932"/>
    <w:rsid w:val="00715048"/>
    <w:rsid w:val="00715C1C"/>
    <w:rsid w:val="00717185"/>
    <w:rsid w:val="00721730"/>
    <w:rsid w:val="007224DE"/>
    <w:rsid w:val="00725414"/>
    <w:rsid w:val="00734626"/>
    <w:rsid w:val="0073483F"/>
    <w:rsid w:val="00734B05"/>
    <w:rsid w:val="007357B2"/>
    <w:rsid w:val="00740186"/>
    <w:rsid w:val="007402AB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7C71"/>
    <w:rsid w:val="007625C5"/>
    <w:rsid w:val="00765A7C"/>
    <w:rsid w:val="007660FA"/>
    <w:rsid w:val="00781182"/>
    <w:rsid w:val="00782261"/>
    <w:rsid w:val="00786D91"/>
    <w:rsid w:val="00792679"/>
    <w:rsid w:val="007A27DD"/>
    <w:rsid w:val="007B0F66"/>
    <w:rsid w:val="007B41C7"/>
    <w:rsid w:val="007B6348"/>
    <w:rsid w:val="007B694B"/>
    <w:rsid w:val="007B6AE3"/>
    <w:rsid w:val="007C2BDF"/>
    <w:rsid w:val="007C5C59"/>
    <w:rsid w:val="007D0260"/>
    <w:rsid w:val="007D0D05"/>
    <w:rsid w:val="007D1A66"/>
    <w:rsid w:val="007D3759"/>
    <w:rsid w:val="007D37E8"/>
    <w:rsid w:val="007D480B"/>
    <w:rsid w:val="007E25CA"/>
    <w:rsid w:val="007F12F1"/>
    <w:rsid w:val="007F2267"/>
    <w:rsid w:val="007F2881"/>
    <w:rsid w:val="007F744A"/>
    <w:rsid w:val="007F7EB6"/>
    <w:rsid w:val="008041EA"/>
    <w:rsid w:val="00806F0D"/>
    <w:rsid w:val="00810F93"/>
    <w:rsid w:val="00811D53"/>
    <w:rsid w:val="00822E03"/>
    <w:rsid w:val="00827C88"/>
    <w:rsid w:val="00830CA2"/>
    <w:rsid w:val="008316EA"/>
    <w:rsid w:val="0083458C"/>
    <w:rsid w:val="00834BC6"/>
    <w:rsid w:val="008356CB"/>
    <w:rsid w:val="00836CA7"/>
    <w:rsid w:val="008413B7"/>
    <w:rsid w:val="008430D9"/>
    <w:rsid w:val="008440A3"/>
    <w:rsid w:val="00847013"/>
    <w:rsid w:val="008508E1"/>
    <w:rsid w:val="00851A99"/>
    <w:rsid w:val="00854760"/>
    <w:rsid w:val="0085739C"/>
    <w:rsid w:val="00862E10"/>
    <w:rsid w:val="00862F82"/>
    <w:rsid w:val="00864CB9"/>
    <w:rsid w:val="00866BD5"/>
    <w:rsid w:val="00870DF3"/>
    <w:rsid w:val="008748BC"/>
    <w:rsid w:val="008773E6"/>
    <w:rsid w:val="0089049F"/>
    <w:rsid w:val="00893EB0"/>
    <w:rsid w:val="00897538"/>
    <w:rsid w:val="008A0A66"/>
    <w:rsid w:val="008A21CC"/>
    <w:rsid w:val="008A497E"/>
    <w:rsid w:val="008A54C3"/>
    <w:rsid w:val="008A76C8"/>
    <w:rsid w:val="008B2728"/>
    <w:rsid w:val="008B5E39"/>
    <w:rsid w:val="008C01B8"/>
    <w:rsid w:val="008C03ED"/>
    <w:rsid w:val="008C32F0"/>
    <w:rsid w:val="008C44DA"/>
    <w:rsid w:val="008C7BE6"/>
    <w:rsid w:val="008D04C3"/>
    <w:rsid w:val="008D17AB"/>
    <w:rsid w:val="008D1D7F"/>
    <w:rsid w:val="008D3957"/>
    <w:rsid w:val="008D654D"/>
    <w:rsid w:val="008D7518"/>
    <w:rsid w:val="008E049F"/>
    <w:rsid w:val="008E6BB1"/>
    <w:rsid w:val="008F0F0E"/>
    <w:rsid w:val="00905102"/>
    <w:rsid w:val="00905511"/>
    <w:rsid w:val="00906976"/>
    <w:rsid w:val="00907256"/>
    <w:rsid w:val="00907CE8"/>
    <w:rsid w:val="009129C2"/>
    <w:rsid w:val="00915191"/>
    <w:rsid w:val="0091795C"/>
    <w:rsid w:val="00922F6A"/>
    <w:rsid w:val="00923180"/>
    <w:rsid w:val="00924A57"/>
    <w:rsid w:val="00930FA9"/>
    <w:rsid w:val="00935745"/>
    <w:rsid w:val="00936811"/>
    <w:rsid w:val="0094396D"/>
    <w:rsid w:val="00946620"/>
    <w:rsid w:val="00953620"/>
    <w:rsid w:val="00953EBA"/>
    <w:rsid w:val="00954A78"/>
    <w:rsid w:val="0095637B"/>
    <w:rsid w:val="0096073F"/>
    <w:rsid w:val="00960BC7"/>
    <w:rsid w:val="009644CA"/>
    <w:rsid w:val="009724D4"/>
    <w:rsid w:val="009737FF"/>
    <w:rsid w:val="00981FB5"/>
    <w:rsid w:val="00982BB2"/>
    <w:rsid w:val="00984CA9"/>
    <w:rsid w:val="009960C8"/>
    <w:rsid w:val="00996B5E"/>
    <w:rsid w:val="009A3ECD"/>
    <w:rsid w:val="009C5C9B"/>
    <w:rsid w:val="009C6939"/>
    <w:rsid w:val="009D2C6A"/>
    <w:rsid w:val="009D43B8"/>
    <w:rsid w:val="009D49D3"/>
    <w:rsid w:val="009D5B1E"/>
    <w:rsid w:val="009D7B5B"/>
    <w:rsid w:val="009E78DA"/>
    <w:rsid w:val="009F11CE"/>
    <w:rsid w:val="009F2DDA"/>
    <w:rsid w:val="00A01648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5398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4D4A"/>
    <w:rsid w:val="00A55702"/>
    <w:rsid w:val="00A607C9"/>
    <w:rsid w:val="00A61EF5"/>
    <w:rsid w:val="00A641AB"/>
    <w:rsid w:val="00A64E02"/>
    <w:rsid w:val="00A6767C"/>
    <w:rsid w:val="00A75450"/>
    <w:rsid w:val="00A77D34"/>
    <w:rsid w:val="00A817A4"/>
    <w:rsid w:val="00A83257"/>
    <w:rsid w:val="00A85E85"/>
    <w:rsid w:val="00A86123"/>
    <w:rsid w:val="00A86834"/>
    <w:rsid w:val="00A9227E"/>
    <w:rsid w:val="00A94F91"/>
    <w:rsid w:val="00A978FB"/>
    <w:rsid w:val="00AA0BD6"/>
    <w:rsid w:val="00AA2FC8"/>
    <w:rsid w:val="00AB1A97"/>
    <w:rsid w:val="00AB2B5F"/>
    <w:rsid w:val="00AB5F8C"/>
    <w:rsid w:val="00AC2055"/>
    <w:rsid w:val="00AC3FB1"/>
    <w:rsid w:val="00AC414E"/>
    <w:rsid w:val="00AC47D7"/>
    <w:rsid w:val="00AD0B51"/>
    <w:rsid w:val="00AD0C6A"/>
    <w:rsid w:val="00AD1F33"/>
    <w:rsid w:val="00AD401A"/>
    <w:rsid w:val="00AD4CEF"/>
    <w:rsid w:val="00AD5631"/>
    <w:rsid w:val="00AD5E51"/>
    <w:rsid w:val="00AD69F5"/>
    <w:rsid w:val="00AE0A37"/>
    <w:rsid w:val="00AE432B"/>
    <w:rsid w:val="00AE5016"/>
    <w:rsid w:val="00AE55C8"/>
    <w:rsid w:val="00AF261C"/>
    <w:rsid w:val="00AF4CCA"/>
    <w:rsid w:val="00B009B6"/>
    <w:rsid w:val="00B03703"/>
    <w:rsid w:val="00B03962"/>
    <w:rsid w:val="00B04132"/>
    <w:rsid w:val="00B041AB"/>
    <w:rsid w:val="00B04EE3"/>
    <w:rsid w:val="00B06C36"/>
    <w:rsid w:val="00B07652"/>
    <w:rsid w:val="00B10406"/>
    <w:rsid w:val="00B10E84"/>
    <w:rsid w:val="00B12EBB"/>
    <w:rsid w:val="00B15B56"/>
    <w:rsid w:val="00B2220F"/>
    <w:rsid w:val="00B232EA"/>
    <w:rsid w:val="00B25FC5"/>
    <w:rsid w:val="00B2621D"/>
    <w:rsid w:val="00B33B6D"/>
    <w:rsid w:val="00B3645E"/>
    <w:rsid w:val="00B36B4F"/>
    <w:rsid w:val="00B40A86"/>
    <w:rsid w:val="00B41C7E"/>
    <w:rsid w:val="00B42B0D"/>
    <w:rsid w:val="00B460A7"/>
    <w:rsid w:val="00B529F3"/>
    <w:rsid w:val="00B57575"/>
    <w:rsid w:val="00B622A2"/>
    <w:rsid w:val="00B62895"/>
    <w:rsid w:val="00B652D8"/>
    <w:rsid w:val="00B670A5"/>
    <w:rsid w:val="00B7522A"/>
    <w:rsid w:val="00B754EC"/>
    <w:rsid w:val="00B801EE"/>
    <w:rsid w:val="00B810FD"/>
    <w:rsid w:val="00B87B7B"/>
    <w:rsid w:val="00B91949"/>
    <w:rsid w:val="00B92E56"/>
    <w:rsid w:val="00BA01FF"/>
    <w:rsid w:val="00BA3E8C"/>
    <w:rsid w:val="00BA5B75"/>
    <w:rsid w:val="00BB143C"/>
    <w:rsid w:val="00BB3898"/>
    <w:rsid w:val="00BB4790"/>
    <w:rsid w:val="00BB4D91"/>
    <w:rsid w:val="00BB759D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174D"/>
    <w:rsid w:val="00BE6E72"/>
    <w:rsid w:val="00BF0517"/>
    <w:rsid w:val="00BF1986"/>
    <w:rsid w:val="00BF6598"/>
    <w:rsid w:val="00BF6708"/>
    <w:rsid w:val="00BF674A"/>
    <w:rsid w:val="00C01A19"/>
    <w:rsid w:val="00C07036"/>
    <w:rsid w:val="00C13762"/>
    <w:rsid w:val="00C13A3A"/>
    <w:rsid w:val="00C20B0A"/>
    <w:rsid w:val="00C21262"/>
    <w:rsid w:val="00C25D99"/>
    <w:rsid w:val="00C26C3D"/>
    <w:rsid w:val="00C27721"/>
    <w:rsid w:val="00C35F58"/>
    <w:rsid w:val="00C37095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70E22"/>
    <w:rsid w:val="00C71B60"/>
    <w:rsid w:val="00C749AA"/>
    <w:rsid w:val="00C80420"/>
    <w:rsid w:val="00C84787"/>
    <w:rsid w:val="00C86FE5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16D"/>
    <w:rsid w:val="00CB1F27"/>
    <w:rsid w:val="00CB2581"/>
    <w:rsid w:val="00CB321B"/>
    <w:rsid w:val="00CB3D8E"/>
    <w:rsid w:val="00CB4182"/>
    <w:rsid w:val="00CB4A51"/>
    <w:rsid w:val="00CB4E48"/>
    <w:rsid w:val="00CC0AA8"/>
    <w:rsid w:val="00CC1CDC"/>
    <w:rsid w:val="00CC1ECC"/>
    <w:rsid w:val="00CC6438"/>
    <w:rsid w:val="00CC6627"/>
    <w:rsid w:val="00CD27F3"/>
    <w:rsid w:val="00CD2FBB"/>
    <w:rsid w:val="00CD6388"/>
    <w:rsid w:val="00CD7B00"/>
    <w:rsid w:val="00CD7F5F"/>
    <w:rsid w:val="00CE2C30"/>
    <w:rsid w:val="00CE7110"/>
    <w:rsid w:val="00CE727F"/>
    <w:rsid w:val="00CE7EDF"/>
    <w:rsid w:val="00CF2E8C"/>
    <w:rsid w:val="00CF4EFA"/>
    <w:rsid w:val="00D018BB"/>
    <w:rsid w:val="00D02011"/>
    <w:rsid w:val="00D10D38"/>
    <w:rsid w:val="00D1503A"/>
    <w:rsid w:val="00D15EE5"/>
    <w:rsid w:val="00D20B50"/>
    <w:rsid w:val="00D2135D"/>
    <w:rsid w:val="00D2338E"/>
    <w:rsid w:val="00D31994"/>
    <w:rsid w:val="00D43D5D"/>
    <w:rsid w:val="00D45BA6"/>
    <w:rsid w:val="00D46DEA"/>
    <w:rsid w:val="00D5287D"/>
    <w:rsid w:val="00D54547"/>
    <w:rsid w:val="00D55700"/>
    <w:rsid w:val="00D559FF"/>
    <w:rsid w:val="00D60253"/>
    <w:rsid w:val="00D642CB"/>
    <w:rsid w:val="00D64BD7"/>
    <w:rsid w:val="00D6750F"/>
    <w:rsid w:val="00D71498"/>
    <w:rsid w:val="00D73F19"/>
    <w:rsid w:val="00D743B7"/>
    <w:rsid w:val="00D774E4"/>
    <w:rsid w:val="00D857EE"/>
    <w:rsid w:val="00D92575"/>
    <w:rsid w:val="00D92794"/>
    <w:rsid w:val="00D9342A"/>
    <w:rsid w:val="00DB1B47"/>
    <w:rsid w:val="00DB46EA"/>
    <w:rsid w:val="00DB54D8"/>
    <w:rsid w:val="00DB5B24"/>
    <w:rsid w:val="00DB6CBD"/>
    <w:rsid w:val="00DC6A24"/>
    <w:rsid w:val="00DC7864"/>
    <w:rsid w:val="00DD152E"/>
    <w:rsid w:val="00DD2E69"/>
    <w:rsid w:val="00DD6B42"/>
    <w:rsid w:val="00DD6DCA"/>
    <w:rsid w:val="00DE376D"/>
    <w:rsid w:val="00DE5BA3"/>
    <w:rsid w:val="00DF209C"/>
    <w:rsid w:val="00DF6A29"/>
    <w:rsid w:val="00E1036F"/>
    <w:rsid w:val="00E20702"/>
    <w:rsid w:val="00E2283E"/>
    <w:rsid w:val="00E259AF"/>
    <w:rsid w:val="00E30DFA"/>
    <w:rsid w:val="00E3176D"/>
    <w:rsid w:val="00E3276A"/>
    <w:rsid w:val="00E33B69"/>
    <w:rsid w:val="00E33E3A"/>
    <w:rsid w:val="00E37799"/>
    <w:rsid w:val="00E37EAF"/>
    <w:rsid w:val="00E40E10"/>
    <w:rsid w:val="00E44DB4"/>
    <w:rsid w:val="00E50DEF"/>
    <w:rsid w:val="00E5112F"/>
    <w:rsid w:val="00E535EB"/>
    <w:rsid w:val="00E626DC"/>
    <w:rsid w:val="00E656CE"/>
    <w:rsid w:val="00E65FF2"/>
    <w:rsid w:val="00E66C95"/>
    <w:rsid w:val="00E745BB"/>
    <w:rsid w:val="00E8232C"/>
    <w:rsid w:val="00E84879"/>
    <w:rsid w:val="00E859D2"/>
    <w:rsid w:val="00E8712C"/>
    <w:rsid w:val="00E91498"/>
    <w:rsid w:val="00E91FB4"/>
    <w:rsid w:val="00E92652"/>
    <w:rsid w:val="00E9303D"/>
    <w:rsid w:val="00E956E9"/>
    <w:rsid w:val="00EB0CA2"/>
    <w:rsid w:val="00EB1C71"/>
    <w:rsid w:val="00EB50B1"/>
    <w:rsid w:val="00EB5CC4"/>
    <w:rsid w:val="00EC0251"/>
    <w:rsid w:val="00EC3259"/>
    <w:rsid w:val="00EC4302"/>
    <w:rsid w:val="00EC64E7"/>
    <w:rsid w:val="00ED02E2"/>
    <w:rsid w:val="00ED0C03"/>
    <w:rsid w:val="00ED5F53"/>
    <w:rsid w:val="00ED63EA"/>
    <w:rsid w:val="00ED746B"/>
    <w:rsid w:val="00EE135A"/>
    <w:rsid w:val="00EE2C3F"/>
    <w:rsid w:val="00EE4A9B"/>
    <w:rsid w:val="00EE5593"/>
    <w:rsid w:val="00EE7361"/>
    <w:rsid w:val="00EE78CA"/>
    <w:rsid w:val="00EF003E"/>
    <w:rsid w:val="00EF30E3"/>
    <w:rsid w:val="00EF3995"/>
    <w:rsid w:val="00EF65ED"/>
    <w:rsid w:val="00EF73FE"/>
    <w:rsid w:val="00EF7508"/>
    <w:rsid w:val="00F02CD1"/>
    <w:rsid w:val="00F110B2"/>
    <w:rsid w:val="00F11528"/>
    <w:rsid w:val="00F12644"/>
    <w:rsid w:val="00F24CA2"/>
    <w:rsid w:val="00F30969"/>
    <w:rsid w:val="00F319C3"/>
    <w:rsid w:val="00F31F4A"/>
    <w:rsid w:val="00F326B3"/>
    <w:rsid w:val="00F331DB"/>
    <w:rsid w:val="00F33DD0"/>
    <w:rsid w:val="00F4048E"/>
    <w:rsid w:val="00F40D8A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7FE1"/>
    <w:rsid w:val="00F60162"/>
    <w:rsid w:val="00F63D7D"/>
    <w:rsid w:val="00F720FD"/>
    <w:rsid w:val="00F759A5"/>
    <w:rsid w:val="00F84342"/>
    <w:rsid w:val="00F87D8E"/>
    <w:rsid w:val="00F94BE9"/>
    <w:rsid w:val="00F94C28"/>
    <w:rsid w:val="00F963D6"/>
    <w:rsid w:val="00FA053F"/>
    <w:rsid w:val="00FA1456"/>
    <w:rsid w:val="00FA2F41"/>
    <w:rsid w:val="00FA3D5B"/>
    <w:rsid w:val="00FA4341"/>
    <w:rsid w:val="00FB0EDB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55DC"/>
    <w:rsid w:val="00FD6010"/>
    <w:rsid w:val="00FD6092"/>
    <w:rsid w:val="00FE5B89"/>
    <w:rsid w:val="00FF0604"/>
    <w:rsid w:val="00FF1AC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69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link w:val="TEXTOGRALCar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532FA2"/>
    <w:pPr>
      <w:tabs>
        <w:tab w:val="left" w:pos="440"/>
        <w:tab w:val="right" w:leader="dot" w:pos="9742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F40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0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017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0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017"/>
    <w:rPr>
      <w:rFonts w:ascii="Calibri" w:hAnsi="Calibri"/>
      <w:b/>
      <w:bCs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69DC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549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5491"/>
    <w:rPr>
      <w:rFonts w:ascii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5549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55491"/>
    <w:rPr>
      <w:rFonts w:ascii="Calibri" w:hAnsi="Calibri"/>
      <w:sz w:val="22"/>
      <w:szCs w:val="22"/>
      <w:lang w:eastAsia="en-US"/>
    </w:rPr>
  </w:style>
  <w:style w:type="character" w:customStyle="1" w:styleId="TEXTOGRALCar">
    <w:name w:val="*TEXTO GRAL Car"/>
    <w:link w:val="TEXTOGRAL"/>
    <w:rsid w:val="00155491"/>
    <w:rPr>
      <w:rFonts w:ascii="Times New Roman" w:hAnsi="Times New Roman"/>
      <w:kern w:val="2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27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829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040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9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87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0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576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777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53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428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521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5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12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83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372">
          <w:marLeft w:val="129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DDC9-4BF7-4AA8-8E0D-CCE67C36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2017-06-02T10:33:00Z</dcterms:created>
  <dcterms:modified xsi:type="dcterms:W3CDTF">2017-06-02T10:33:00Z</dcterms:modified>
</cp:coreProperties>
</file>