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762" w:rsidRPr="00B71ACC" w:rsidRDefault="00096027" w:rsidP="00C96762">
      <w:pPr>
        <w:shd w:val="clear" w:color="auto" w:fill="8DB3E2"/>
        <w:spacing w:after="0" w:line="240" w:lineRule="auto"/>
        <w:jc w:val="center"/>
        <w:rPr>
          <w:b/>
          <w:color w:val="FFFFFF"/>
          <w:sz w:val="40"/>
          <w:szCs w:val="40"/>
        </w:rPr>
      </w:pPr>
      <w:r>
        <w:rPr>
          <w:b/>
          <w:color w:val="FFFFFF"/>
          <w:sz w:val="40"/>
          <w:szCs w:val="40"/>
        </w:rPr>
        <w:br/>
      </w:r>
      <w:r w:rsidRPr="00B71ACC">
        <w:rPr>
          <w:b/>
          <w:color w:val="FFFFFF"/>
          <w:sz w:val="40"/>
          <w:szCs w:val="40"/>
        </w:rPr>
        <w:t xml:space="preserve">PROGRAMACIÓN DIDÁCTICA </w:t>
      </w:r>
      <w:r>
        <w:rPr>
          <w:b/>
          <w:color w:val="FFFFFF"/>
          <w:sz w:val="40"/>
          <w:szCs w:val="40"/>
        </w:rPr>
        <w:br/>
      </w:r>
      <w:r w:rsidR="00C96762" w:rsidRPr="00B71ACC">
        <w:rPr>
          <w:b/>
          <w:color w:val="FFFFFF"/>
          <w:sz w:val="40"/>
          <w:szCs w:val="40"/>
        </w:rPr>
        <w:t>Y</w:t>
      </w:r>
    </w:p>
    <w:p w:rsidR="00B71ACC" w:rsidRDefault="00C96762" w:rsidP="00B71ACC">
      <w:pPr>
        <w:shd w:val="clear" w:color="auto" w:fill="8DB3E2"/>
        <w:spacing w:after="0"/>
        <w:jc w:val="center"/>
        <w:rPr>
          <w:b/>
          <w:color w:val="FFFFFF"/>
          <w:sz w:val="40"/>
          <w:szCs w:val="40"/>
        </w:rPr>
      </w:pPr>
      <w:r w:rsidRPr="00B71ACC">
        <w:rPr>
          <w:b/>
          <w:color w:val="FFFFFF"/>
          <w:sz w:val="40"/>
          <w:szCs w:val="40"/>
        </w:rPr>
        <w:t>PROGRAMACIÓN DE AULA DEL</w:t>
      </w:r>
      <w:r w:rsidR="00B71ACC">
        <w:rPr>
          <w:b/>
          <w:color w:val="FFFFFF"/>
          <w:sz w:val="40"/>
          <w:szCs w:val="40"/>
        </w:rPr>
        <w:t xml:space="preserve"> </w:t>
      </w:r>
      <w:r w:rsidRPr="00B71ACC">
        <w:rPr>
          <w:b/>
          <w:color w:val="FFFFFF"/>
          <w:sz w:val="40"/>
          <w:szCs w:val="40"/>
        </w:rPr>
        <w:t xml:space="preserve">ÁMBITO </w:t>
      </w:r>
    </w:p>
    <w:p w:rsidR="00C96762" w:rsidRPr="00B71ACC" w:rsidRDefault="00CF2DEB" w:rsidP="00B71ACC">
      <w:pPr>
        <w:shd w:val="clear" w:color="auto" w:fill="8DB3E2"/>
        <w:spacing w:after="360"/>
        <w:jc w:val="center"/>
        <w:rPr>
          <w:b/>
          <w:color w:val="FFFFFF"/>
          <w:sz w:val="40"/>
          <w:szCs w:val="40"/>
        </w:rPr>
      </w:pPr>
      <w:r>
        <w:rPr>
          <w:b/>
          <w:color w:val="FFFFFF"/>
          <w:sz w:val="40"/>
          <w:szCs w:val="40"/>
        </w:rPr>
        <w:t xml:space="preserve">LINGÜÍSTICO </w:t>
      </w:r>
      <w:r w:rsidR="00A463BF">
        <w:rPr>
          <w:b/>
          <w:color w:val="FFFFFF"/>
          <w:sz w:val="40"/>
          <w:szCs w:val="40"/>
        </w:rPr>
        <w:t>Y</w:t>
      </w:r>
      <w:r>
        <w:rPr>
          <w:b/>
          <w:color w:val="FFFFFF"/>
          <w:sz w:val="40"/>
          <w:szCs w:val="40"/>
        </w:rPr>
        <w:t xml:space="preserve"> SOCIAL (</w:t>
      </w:r>
      <w:r w:rsidR="005000C2">
        <w:rPr>
          <w:b/>
          <w:color w:val="FFFFFF"/>
          <w:sz w:val="40"/>
          <w:szCs w:val="40"/>
        </w:rPr>
        <w:t>GEOGRAFÍA ECONÓMICA</w:t>
      </w:r>
      <w:r w:rsidR="00C96762" w:rsidRPr="00B71ACC">
        <w:rPr>
          <w:b/>
          <w:color w:val="FFFFFF"/>
          <w:sz w:val="40"/>
          <w:szCs w:val="40"/>
        </w:rPr>
        <w:t xml:space="preserve">) </w:t>
      </w:r>
    </w:p>
    <w:p w:rsidR="00C96762" w:rsidRPr="00B71ACC" w:rsidRDefault="00C96762" w:rsidP="00873B65">
      <w:pPr>
        <w:shd w:val="clear" w:color="auto" w:fill="8DB3E2"/>
        <w:spacing w:after="0"/>
        <w:jc w:val="center"/>
        <w:rPr>
          <w:b/>
          <w:color w:val="FFFFFF"/>
          <w:sz w:val="40"/>
          <w:szCs w:val="40"/>
        </w:rPr>
      </w:pPr>
      <w:r w:rsidRPr="00B71ACC">
        <w:rPr>
          <w:b/>
          <w:color w:val="FFFFFF"/>
          <w:sz w:val="40"/>
          <w:szCs w:val="40"/>
        </w:rPr>
        <w:t>PROGRAMA DE MEJORA DEL APRENDIZAJE</w:t>
      </w:r>
      <w:r w:rsidR="00873B65">
        <w:rPr>
          <w:b/>
          <w:color w:val="FFFFFF"/>
          <w:sz w:val="40"/>
          <w:szCs w:val="40"/>
        </w:rPr>
        <w:t xml:space="preserve"> </w:t>
      </w:r>
      <w:r w:rsidR="00873B65">
        <w:rPr>
          <w:b/>
          <w:color w:val="FFFFFF"/>
          <w:sz w:val="40"/>
          <w:szCs w:val="40"/>
        </w:rPr>
        <w:br/>
      </w:r>
      <w:r w:rsidRPr="00B71ACC">
        <w:rPr>
          <w:b/>
          <w:color w:val="FFFFFF"/>
          <w:sz w:val="40"/>
          <w:szCs w:val="40"/>
        </w:rPr>
        <w:t>Y DEL RENDIMIENTO (PMAR)</w:t>
      </w:r>
      <w:r w:rsidR="00873B65">
        <w:rPr>
          <w:b/>
          <w:color w:val="FFFFFF"/>
          <w:sz w:val="40"/>
          <w:szCs w:val="40"/>
        </w:rPr>
        <w:t xml:space="preserve"> </w:t>
      </w:r>
      <w:r w:rsidR="00873B65">
        <w:rPr>
          <w:b/>
          <w:color w:val="FFFFFF"/>
          <w:sz w:val="40"/>
          <w:szCs w:val="40"/>
        </w:rPr>
        <w:br/>
      </w:r>
      <w:r w:rsidRPr="00B71ACC">
        <w:rPr>
          <w:b/>
          <w:color w:val="FFFFFF"/>
          <w:sz w:val="40"/>
          <w:szCs w:val="40"/>
        </w:rPr>
        <w:t>Primer Ciclo de la ESO</w:t>
      </w:r>
      <w:r w:rsidR="00096027">
        <w:rPr>
          <w:b/>
          <w:color w:val="FFFFFF"/>
          <w:sz w:val="40"/>
          <w:szCs w:val="40"/>
        </w:rPr>
        <w:br/>
      </w:r>
    </w:p>
    <w:p w:rsidR="00C96762" w:rsidRPr="00010CB9" w:rsidRDefault="00C96762" w:rsidP="00C96762">
      <w:pPr>
        <w:tabs>
          <w:tab w:val="left" w:pos="-709"/>
          <w:tab w:val="left" w:pos="8505"/>
        </w:tabs>
        <w:spacing w:before="60" w:after="60"/>
        <w:rPr>
          <w:rFonts w:cs="Arial"/>
          <w:b/>
          <w:sz w:val="24"/>
          <w:szCs w:val="24"/>
        </w:rPr>
      </w:pPr>
    </w:p>
    <w:p w:rsidR="00F470EA" w:rsidRPr="00010CB9" w:rsidRDefault="00F470EA" w:rsidP="00F470EA">
      <w:pPr>
        <w:tabs>
          <w:tab w:val="left" w:pos="-709"/>
          <w:tab w:val="left" w:pos="8505"/>
        </w:tabs>
        <w:spacing w:before="60" w:after="60"/>
        <w:rPr>
          <w:rFonts w:cs="Arial"/>
          <w:b/>
          <w:sz w:val="24"/>
          <w:szCs w:val="24"/>
        </w:rPr>
      </w:pPr>
    </w:p>
    <w:p w:rsidR="00F470EA" w:rsidRPr="00010CB9" w:rsidRDefault="00F470EA" w:rsidP="00F470EA">
      <w:pPr>
        <w:tabs>
          <w:tab w:val="left" w:pos="-709"/>
          <w:tab w:val="left" w:pos="8505"/>
        </w:tabs>
        <w:spacing w:before="60" w:after="60"/>
        <w:rPr>
          <w:rFonts w:cs="Arial"/>
          <w:b/>
          <w:sz w:val="24"/>
          <w:szCs w:val="24"/>
        </w:rPr>
      </w:pPr>
    </w:p>
    <w:p w:rsidR="00F470EA" w:rsidRPr="00010CB9" w:rsidRDefault="00F470EA" w:rsidP="00F470EA">
      <w:pPr>
        <w:tabs>
          <w:tab w:val="left" w:pos="-709"/>
          <w:tab w:val="left" w:pos="8505"/>
        </w:tabs>
        <w:spacing w:before="60" w:after="60"/>
        <w:rPr>
          <w:rFonts w:cs="Arial"/>
          <w:b/>
          <w:sz w:val="24"/>
          <w:szCs w:val="24"/>
        </w:rPr>
      </w:pPr>
    </w:p>
    <w:tbl>
      <w:tblPr>
        <w:tblpPr w:leftFromText="141" w:rightFromText="141" w:vertAnchor="text" w:horzAnchor="margin" w:tblpXSpec="center" w:tblpY="-45"/>
        <w:tblW w:w="0" w:type="auto"/>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ook w:val="04A0" w:firstRow="1" w:lastRow="0" w:firstColumn="1" w:lastColumn="0" w:noHBand="0" w:noVBand="1"/>
      </w:tblPr>
      <w:tblGrid>
        <w:gridCol w:w="9695"/>
      </w:tblGrid>
      <w:tr w:rsidR="00B0005B" w:rsidTr="00AD671D">
        <w:trPr>
          <w:trHeight w:val="274"/>
        </w:trPr>
        <w:tc>
          <w:tcPr>
            <w:tcW w:w="9695" w:type="dxa"/>
            <w:tcBorders>
              <w:top w:val="single" w:sz="8" w:space="0" w:color="7295D2"/>
              <w:left w:val="single" w:sz="8" w:space="0" w:color="7295D2"/>
              <w:bottom w:val="single" w:sz="8" w:space="0" w:color="7295D2"/>
              <w:right w:val="single" w:sz="8" w:space="0" w:color="7295D2"/>
            </w:tcBorders>
            <w:shd w:val="clear" w:color="auto" w:fill="D0DBF0"/>
            <w:hideMark/>
          </w:tcPr>
          <w:p w:rsidR="00B0005B" w:rsidRDefault="00B0005B" w:rsidP="00AD671D">
            <w:pPr>
              <w:tabs>
                <w:tab w:val="left" w:pos="-709"/>
                <w:tab w:val="left" w:pos="1740"/>
                <w:tab w:val="center" w:pos="4598"/>
                <w:tab w:val="left" w:pos="8222"/>
              </w:tabs>
              <w:spacing w:after="0" w:line="240" w:lineRule="auto"/>
              <w:ind w:right="283"/>
              <w:jc w:val="center"/>
              <w:rPr>
                <w:b/>
                <w:bCs/>
                <w:sz w:val="24"/>
                <w:szCs w:val="24"/>
              </w:rPr>
            </w:pPr>
            <w:r>
              <w:rPr>
                <w:b/>
                <w:bCs/>
                <w:sz w:val="28"/>
                <w:szCs w:val="28"/>
              </w:rPr>
              <w:t>Disponible la Programación completa en la Zona de Profesores de Editex</w:t>
            </w:r>
          </w:p>
        </w:tc>
      </w:tr>
    </w:tbl>
    <w:p w:rsidR="00F470EA" w:rsidRPr="00010CB9" w:rsidRDefault="00F470EA" w:rsidP="00F470EA">
      <w:pPr>
        <w:tabs>
          <w:tab w:val="left" w:pos="-709"/>
          <w:tab w:val="left" w:pos="8505"/>
        </w:tabs>
        <w:spacing w:before="60" w:after="60"/>
        <w:rPr>
          <w:rFonts w:cs="Arial"/>
          <w:b/>
          <w:sz w:val="24"/>
          <w:szCs w:val="24"/>
        </w:rPr>
      </w:pPr>
    </w:p>
    <w:p w:rsidR="00F470EA" w:rsidRPr="00010CB9" w:rsidRDefault="00F470EA" w:rsidP="00F470EA">
      <w:pPr>
        <w:tabs>
          <w:tab w:val="left" w:pos="-709"/>
          <w:tab w:val="left" w:pos="8505"/>
        </w:tabs>
        <w:spacing w:before="60" w:after="60"/>
        <w:rPr>
          <w:rFonts w:cs="Arial"/>
          <w:b/>
          <w:sz w:val="24"/>
          <w:szCs w:val="24"/>
        </w:rPr>
      </w:pPr>
    </w:p>
    <w:p w:rsidR="00A072FD" w:rsidRDefault="00A072FD" w:rsidP="00F470EA">
      <w:pPr>
        <w:tabs>
          <w:tab w:val="left" w:pos="-709"/>
          <w:tab w:val="left" w:pos="8505"/>
        </w:tabs>
        <w:spacing w:before="60" w:after="60"/>
        <w:jc w:val="center"/>
        <w:rPr>
          <w:rFonts w:cs="Arial"/>
          <w:b/>
          <w:sz w:val="24"/>
          <w:szCs w:val="24"/>
        </w:rPr>
      </w:pPr>
    </w:p>
    <w:p w:rsidR="00B0005B" w:rsidRDefault="00B0005B">
      <w:pPr>
        <w:spacing w:after="0" w:line="240" w:lineRule="auto"/>
        <w:jc w:val="left"/>
        <w:rPr>
          <w:b/>
          <w:sz w:val="24"/>
          <w:szCs w:val="24"/>
        </w:rPr>
      </w:pPr>
      <w:r>
        <w:rPr>
          <w:b/>
          <w:sz w:val="24"/>
          <w:szCs w:val="24"/>
        </w:rPr>
        <w:br w:type="page"/>
      </w:r>
    </w:p>
    <w:p w:rsidR="00672C74" w:rsidRDefault="00672C74" w:rsidP="00BF32D4">
      <w:pPr>
        <w:tabs>
          <w:tab w:val="left" w:pos="-709"/>
          <w:tab w:val="left" w:pos="8505"/>
        </w:tabs>
        <w:ind w:right="-29"/>
        <w:jc w:val="center"/>
        <w:rPr>
          <w:b/>
          <w:sz w:val="24"/>
          <w:szCs w:val="24"/>
        </w:rPr>
      </w:pPr>
    </w:p>
    <w:p w:rsidR="00BF32D4" w:rsidRDefault="00BF32D4" w:rsidP="00BF32D4">
      <w:pPr>
        <w:tabs>
          <w:tab w:val="left" w:pos="-709"/>
          <w:tab w:val="left" w:pos="8505"/>
        </w:tabs>
        <w:ind w:right="-29"/>
        <w:jc w:val="center"/>
        <w:rPr>
          <w:b/>
          <w:sz w:val="24"/>
          <w:szCs w:val="24"/>
        </w:rPr>
      </w:pPr>
      <w:r w:rsidRPr="00010CB9">
        <w:rPr>
          <w:b/>
          <w:sz w:val="24"/>
          <w:szCs w:val="24"/>
        </w:rPr>
        <w:t>Índice</w:t>
      </w:r>
    </w:p>
    <w:p w:rsidR="0052685C" w:rsidRDefault="00BA1AB2">
      <w:pPr>
        <w:pStyle w:val="TDC1"/>
        <w:rPr>
          <w:rFonts w:asciiTheme="minorHAnsi" w:eastAsiaTheme="minorEastAsia" w:hAnsiTheme="minorHAnsi" w:cstheme="minorBidi"/>
          <w:noProof/>
          <w:lang w:eastAsia="es-ES"/>
        </w:rPr>
      </w:pPr>
      <w:r>
        <w:rPr>
          <w:sz w:val="24"/>
          <w:szCs w:val="24"/>
        </w:rPr>
        <w:fldChar w:fldCharType="begin"/>
      </w:r>
      <w:r w:rsidR="00FA3CA2">
        <w:rPr>
          <w:sz w:val="24"/>
          <w:szCs w:val="24"/>
        </w:rPr>
        <w:instrText xml:space="preserve"> TOC \o "4-4" \h \z \t "PROGRAMACIÓN-Epígrafe;1" </w:instrText>
      </w:r>
      <w:r>
        <w:rPr>
          <w:sz w:val="24"/>
          <w:szCs w:val="24"/>
        </w:rPr>
        <w:fldChar w:fldCharType="separate"/>
      </w:r>
      <w:hyperlink w:anchor="_Toc10200655" w:history="1">
        <w:r w:rsidR="0052685C" w:rsidRPr="00E857F9">
          <w:rPr>
            <w:rStyle w:val="Hipervnculo"/>
            <w:noProof/>
            <w:lang w:val="es-ES_tradnl" w:eastAsia="es-ES"/>
          </w:rPr>
          <w:t>1.</w:t>
        </w:r>
        <w:r w:rsidR="0052685C">
          <w:rPr>
            <w:rFonts w:asciiTheme="minorHAnsi" w:eastAsiaTheme="minorEastAsia" w:hAnsiTheme="minorHAnsi" w:cstheme="minorBidi"/>
            <w:noProof/>
            <w:lang w:eastAsia="es-ES"/>
          </w:rPr>
          <w:tab/>
        </w:r>
        <w:r w:rsidR="0052685C" w:rsidRPr="00E857F9">
          <w:rPr>
            <w:rStyle w:val="Hipervnculo"/>
            <w:noProof/>
            <w:lang w:val="es-ES_tradnl" w:eastAsia="es-ES"/>
          </w:rPr>
          <w:t>INTRODUCCIÓN</w:t>
        </w:r>
        <w:r w:rsidR="0052685C">
          <w:rPr>
            <w:noProof/>
            <w:webHidden/>
          </w:rPr>
          <w:tab/>
        </w:r>
        <w:r w:rsidR="0052685C">
          <w:rPr>
            <w:noProof/>
            <w:webHidden/>
          </w:rPr>
          <w:fldChar w:fldCharType="begin"/>
        </w:r>
        <w:r w:rsidR="0052685C">
          <w:rPr>
            <w:noProof/>
            <w:webHidden/>
          </w:rPr>
          <w:instrText xml:space="preserve"> PAGEREF _Toc10200655 \h </w:instrText>
        </w:r>
        <w:r w:rsidR="0052685C">
          <w:rPr>
            <w:noProof/>
            <w:webHidden/>
          </w:rPr>
        </w:r>
        <w:r w:rsidR="0052685C">
          <w:rPr>
            <w:noProof/>
            <w:webHidden/>
          </w:rPr>
          <w:fldChar w:fldCharType="separate"/>
        </w:r>
        <w:r w:rsidR="0052685C">
          <w:rPr>
            <w:noProof/>
            <w:webHidden/>
          </w:rPr>
          <w:t>4</w:t>
        </w:r>
        <w:r w:rsidR="0052685C">
          <w:rPr>
            <w:noProof/>
            <w:webHidden/>
          </w:rPr>
          <w:fldChar w:fldCharType="end"/>
        </w:r>
      </w:hyperlink>
    </w:p>
    <w:p w:rsidR="0052685C" w:rsidRDefault="00B0005B">
      <w:pPr>
        <w:pStyle w:val="TDC1"/>
        <w:rPr>
          <w:rFonts w:asciiTheme="minorHAnsi" w:eastAsiaTheme="minorEastAsia" w:hAnsiTheme="minorHAnsi" w:cstheme="minorBidi"/>
          <w:noProof/>
          <w:lang w:eastAsia="es-ES"/>
        </w:rPr>
      </w:pPr>
      <w:hyperlink w:anchor="_Toc10200656" w:history="1">
        <w:r w:rsidR="0052685C" w:rsidRPr="00E857F9">
          <w:rPr>
            <w:rStyle w:val="Hipervnculo"/>
            <w:noProof/>
            <w:lang w:val="es-ES_tradnl" w:eastAsia="es-ES"/>
          </w:rPr>
          <w:t>2.</w:t>
        </w:r>
        <w:r w:rsidR="0052685C">
          <w:rPr>
            <w:rFonts w:asciiTheme="minorHAnsi" w:eastAsiaTheme="minorEastAsia" w:hAnsiTheme="minorHAnsi" w:cstheme="minorBidi"/>
            <w:noProof/>
            <w:lang w:eastAsia="es-ES"/>
          </w:rPr>
          <w:tab/>
        </w:r>
        <w:r w:rsidR="0052685C" w:rsidRPr="00E857F9">
          <w:rPr>
            <w:rStyle w:val="Hipervnculo"/>
            <w:noProof/>
            <w:lang w:val="es-ES_tradnl" w:eastAsia="es-ES"/>
          </w:rPr>
          <w:t>EL ALUMNADO DE LA ESO: CRITERIOS PSICOLÓGICO-PEDAGÓGICOS</w:t>
        </w:r>
        <w:r w:rsidR="0052685C">
          <w:rPr>
            <w:noProof/>
            <w:webHidden/>
          </w:rPr>
          <w:tab/>
        </w:r>
        <w:r w:rsidR="0052685C">
          <w:rPr>
            <w:noProof/>
            <w:webHidden/>
          </w:rPr>
          <w:fldChar w:fldCharType="begin"/>
        </w:r>
        <w:r w:rsidR="0052685C">
          <w:rPr>
            <w:noProof/>
            <w:webHidden/>
          </w:rPr>
          <w:instrText xml:space="preserve"> PAGEREF _Toc10200656 \h </w:instrText>
        </w:r>
        <w:r w:rsidR="0052685C">
          <w:rPr>
            <w:noProof/>
            <w:webHidden/>
          </w:rPr>
        </w:r>
        <w:r w:rsidR="0052685C">
          <w:rPr>
            <w:noProof/>
            <w:webHidden/>
          </w:rPr>
          <w:fldChar w:fldCharType="separate"/>
        </w:r>
        <w:r w:rsidR="0052685C">
          <w:rPr>
            <w:noProof/>
            <w:webHidden/>
          </w:rPr>
          <w:t>4</w:t>
        </w:r>
        <w:r w:rsidR="0052685C">
          <w:rPr>
            <w:noProof/>
            <w:webHidden/>
          </w:rPr>
          <w:fldChar w:fldCharType="end"/>
        </w:r>
      </w:hyperlink>
    </w:p>
    <w:p w:rsidR="0052685C" w:rsidRDefault="00B0005B">
      <w:pPr>
        <w:pStyle w:val="TDC1"/>
        <w:rPr>
          <w:rFonts w:asciiTheme="minorHAnsi" w:eastAsiaTheme="minorEastAsia" w:hAnsiTheme="minorHAnsi" w:cstheme="minorBidi"/>
          <w:noProof/>
          <w:lang w:eastAsia="es-ES"/>
        </w:rPr>
      </w:pPr>
      <w:hyperlink w:anchor="_Toc10200657" w:history="1">
        <w:r w:rsidR="0052685C" w:rsidRPr="00E857F9">
          <w:rPr>
            <w:rStyle w:val="Hipervnculo"/>
            <w:noProof/>
            <w:lang w:val="es-ES_tradnl" w:eastAsia="es-ES"/>
          </w:rPr>
          <w:t>3.</w:t>
        </w:r>
        <w:r w:rsidR="0052685C">
          <w:rPr>
            <w:rFonts w:asciiTheme="minorHAnsi" w:eastAsiaTheme="minorEastAsia" w:hAnsiTheme="minorHAnsi" w:cstheme="minorBidi"/>
            <w:noProof/>
            <w:lang w:eastAsia="es-ES"/>
          </w:rPr>
          <w:tab/>
        </w:r>
        <w:r w:rsidR="0052685C" w:rsidRPr="00E857F9">
          <w:rPr>
            <w:rStyle w:val="Hipervnculo"/>
            <w:noProof/>
            <w:lang w:val="es-ES_tradnl" w:eastAsia="es-ES"/>
          </w:rPr>
          <w:t>EL NUEVO PARADIGMA EDUCATIVO: LAS COMPETENCIAS CLAVE</w:t>
        </w:r>
        <w:r w:rsidR="0052685C">
          <w:rPr>
            <w:noProof/>
            <w:webHidden/>
          </w:rPr>
          <w:tab/>
        </w:r>
        <w:r w:rsidR="0052685C">
          <w:rPr>
            <w:noProof/>
            <w:webHidden/>
          </w:rPr>
          <w:fldChar w:fldCharType="begin"/>
        </w:r>
        <w:r w:rsidR="0052685C">
          <w:rPr>
            <w:noProof/>
            <w:webHidden/>
          </w:rPr>
          <w:instrText xml:space="preserve"> PAGEREF _Toc10200657 \h </w:instrText>
        </w:r>
        <w:r w:rsidR="0052685C">
          <w:rPr>
            <w:noProof/>
            <w:webHidden/>
          </w:rPr>
        </w:r>
        <w:r w:rsidR="0052685C">
          <w:rPr>
            <w:noProof/>
            <w:webHidden/>
          </w:rPr>
          <w:fldChar w:fldCharType="separate"/>
        </w:r>
        <w:r w:rsidR="0052685C">
          <w:rPr>
            <w:noProof/>
            <w:webHidden/>
          </w:rPr>
          <w:t>6</w:t>
        </w:r>
        <w:r w:rsidR="0052685C">
          <w:rPr>
            <w:noProof/>
            <w:webHidden/>
          </w:rPr>
          <w:fldChar w:fldCharType="end"/>
        </w:r>
      </w:hyperlink>
    </w:p>
    <w:p w:rsidR="0052685C" w:rsidRDefault="00B0005B">
      <w:pPr>
        <w:pStyle w:val="TDC4"/>
        <w:rPr>
          <w:rFonts w:asciiTheme="minorHAnsi" w:eastAsiaTheme="minorEastAsia" w:hAnsiTheme="minorHAnsi" w:cstheme="minorBidi"/>
          <w:noProof/>
          <w:lang w:eastAsia="es-ES"/>
        </w:rPr>
      </w:pPr>
      <w:hyperlink w:anchor="_Toc10200658" w:history="1">
        <w:r w:rsidR="0052685C" w:rsidRPr="00E857F9">
          <w:rPr>
            <w:rStyle w:val="Hipervnculo"/>
            <w:noProof/>
          </w:rPr>
          <w:t xml:space="preserve">3.1. Definición del concepto de </w:t>
        </w:r>
        <w:r w:rsidR="0052685C" w:rsidRPr="00E857F9">
          <w:rPr>
            <w:rStyle w:val="Hipervnculo"/>
            <w:i/>
            <w:noProof/>
          </w:rPr>
          <w:t>competencia</w:t>
        </w:r>
        <w:r w:rsidR="0052685C">
          <w:rPr>
            <w:noProof/>
            <w:webHidden/>
          </w:rPr>
          <w:tab/>
        </w:r>
        <w:r w:rsidR="0052685C">
          <w:rPr>
            <w:noProof/>
            <w:webHidden/>
          </w:rPr>
          <w:fldChar w:fldCharType="begin"/>
        </w:r>
        <w:r w:rsidR="0052685C">
          <w:rPr>
            <w:noProof/>
            <w:webHidden/>
          </w:rPr>
          <w:instrText xml:space="preserve"> PAGEREF _Toc10200658 \h </w:instrText>
        </w:r>
        <w:r w:rsidR="0052685C">
          <w:rPr>
            <w:noProof/>
            <w:webHidden/>
          </w:rPr>
        </w:r>
        <w:r w:rsidR="0052685C">
          <w:rPr>
            <w:noProof/>
            <w:webHidden/>
          </w:rPr>
          <w:fldChar w:fldCharType="separate"/>
        </w:r>
        <w:r w:rsidR="0052685C">
          <w:rPr>
            <w:noProof/>
            <w:webHidden/>
          </w:rPr>
          <w:t>7</w:t>
        </w:r>
        <w:r w:rsidR="0052685C">
          <w:rPr>
            <w:noProof/>
            <w:webHidden/>
          </w:rPr>
          <w:fldChar w:fldCharType="end"/>
        </w:r>
      </w:hyperlink>
    </w:p>
    <w:p w:rsidR="0052685C" w:rsidRDefault="00B0005B">
      <w:pPr>
        <w:pStyle w:val="TDC4"/>
        <w:rPr>
          <w:rFonts w:asciiTheme="minorHAnsi" w:eastAsiaTheme="minorEastAsia" w:hAnsiTheme="minorHAnsi" w:cstheme="minorBidi"/>
          <w:noProof/>
          <w:lang w:eastAsia="es-ES"/>
        </w:rPr>
      </w:pPr>
      <w:hyperlink w:anchor="_Toc10200659" w:history="1">
        <w:r w:rsidR="0052685C" w:rsidRPr="00E857F9">
          <w:rPr>
            <w:rStyle w:val="Hipervnculo"/>
            <w:noProof/>
          </w:rPr>
          <w:t>3.2. Rasgos característicos de las competencias</w:t>
        </w:r>
        <w:r w:rsidR="0052685C">
          <w:rPr>
            <w:noProof/>
            <w:webHidden/>
          </w:rPr>
          <w:tab/>
        </w:r>
        <w:r w:rsidR="0052685C">
          <w:rPr>
            <w:noProof/>
            <w:webHidden/>
          </w:rPr>
          <w:fldChar w:fldCharType="begin"/>
        </w:r>
        <w:r w:rsidR="0052685C">
          <w:rPr>
            <w:noProof/>
            <w:webHidden/>
          </w:rPr>
          <w:instrText xml:space="preserve"> PAGEREF _Toc10200659 \h </w:instrText>
        </w:r>
        <w:r w:rsidR="0052685C">
          <w:rPr>
            <w:noProof/>
            <w:webHidden/>
          </w:rPr>
        </w:r>
        <w:r w:rsidR="0052685C">
          <w:rPr>
            <w:noProof/>
            <w:webHidden/>
          </w:rPr>
          <w:fldChar w:fldCharType="separate"/>
        </w:r>
        <w:r w:rsidR="0052685C">
          <w:rPr>
            <w:noProof/>
            <w:webHidden/>
          </w:rPr>
          <w:t>8</w:t>
        </w:r>
        <w:r w:rsidR="0052685C">
          <w:rPr>
            <w:noProof/>
            <w:webHidden/>
          </w:rPr>
          <w:fldChar w:fldCharType="end"/>
        </w:r>
      </w:hyperlink>
    </w:p>
    <w:p w:rsidR="0052685C" w:rsidRDefault="00B0005B">
      <w:pPr>
        <w:pStyle w:val="TDC4"/>
        <w:rPr>
          <w:rFonts w:asciiTheme="minorHAnsi" w:eastAsiaTheme="minorEastAsia" w:hAnsiTheme="minorHAnsi" w:cstheme="minorBidi"/>
          <w:noProof/>
          <w:lang w:eastAsia="es-ES"/>
        </w:rPr>
      </w:pPr>
      <w:hyperlink w:anchor="_Toc10200660" w:history="1">
        <w:r w:rsidR="0052685C" w:rsidRPr="00E857F9">
          <w:rPr>
            <w:rStyle w:val="Hipervnculo"/>
            <w:noProof/>
          </w:rPr>
          <w:t>3.3. La enseñanza y el aprendizaje de las competencias clave</w:t>
        </w:r>
        <w:r w:rsidR="0052685C">
          <w:rPr>
            <w:noProof/>
            <w:webHidden/>
          </w:rPr>
          <w:tab/>
        </w:r>
        <w:r w:rsidR="0052685C">
          <w:rPr>
            <w:noProof/>
            <w:webHidden/>
          </w:rPr>
          <w:fldChar w:fldCharType="begin"/>
        </w:r>
        <w:r w:rsidR="0052685C">
          <w:rPr>
            <w:noProof/>
            <w:webHidden/>
          </w:rPr>
          <w:instrText xml:space="preserve"> PAGEREF _Toc10200660 \h </w:instrText>
        </w:r>
        <w:r w:rsidR="0052685C">
          <w:rPr>
            <w:noProof/>
            <w:webHidden/>
          </w:rPr>
        </w:r>
        <w:r w:rsidR="0052685C">
          <w:rPr>
            <w:noProof/>
            <w:webHidden/>
          </w:rPr>
          <w:fldChar w:fldCharType="separate"/>
        </w:r>
        <w:r w:rsidR="0052685C">
          <w:rPr>
            <w:noProof/>
            <w:webHidden/>
          </w:rPr>
          <w:t>8</w:t>
        </w:r>
        <w:r w:rsidR="0052685C">
          <w:rPr>
            <w:noProof/>
            <w:webHidden/>
          </w:rPr>
          <w:fldChar w:fldCharType="end"/>
        </w:r>
      </w:hyperlink>
    </w:p>
    <w:p w:rsidR="0052685C" w:rsidRDefault="00B0005B">
      <w:pPr>
        <w:pStyle w:val="TDC1"/>
        <w:rPr>
          <w:rFonts w:asciiTheme="minorHAnsi" w:eastAsiaTheme="minorEastAsia" w:hAnsiTheme="minorHAnsi" w:cstheme="minorBidi"/>
          <w:noProof/>
          <w:lang w:eastAsia="es-ES"/>
        </w:rPr>
      </w:pPr>
      <w:hyperlink w:anchor="_Toc10200661" w:history="1">
        <w:r w:rsidR="0052685C" w:rsidRPr="00E857F9">
          <w:rPr>
            <w:rStyle w:val="Hipervnculo"/>
            <w:noProof/>
            <w:lang w:val="es-ES_tradnl" w:eastAsia="es-ES"/>
          </w:rPr>
          <w:t>4.</w:t>
        </w:r>
        <w:r w:rsidR="0052685C">
          <w:rPr>
            <w:rFonts w:asciiTheme="minorHAnsi" w:eastAsiaTheme="minorEastAsia" w:hAnsiTheme="minorHAnsi" w:cstheme="minorBidi"/>
            <w:noProof/>
            <w:lang w:eastAsia="es-ES"/>
          </w:rPr>
          <w:tab/>
        </w:r>
        <w:r w:rsidR="0052685C" w:rsidRPr="00E857F9">
          <w:rPr>
            <w:rStyle w:val="Hipervnculo"/>
            <w:noProof/>
            <w:lang w:val="es-ES_tradnl" w:eastAsia="es-ES"/>
          </w:rPr>
          <w:t>LAS COMPETENCIAS EN EL SISTEMA EDUCATIVO</w:t>
        </w:r>
        <w:r w:rsidR="0052685C">
          <w:rPr>
            <w:noProof/>
            <w:webHidden/>
          </w:rPr>
          <w:tab/>
        </w:r>
        <w:r w:rsidR="0052685C">
          <w:rPr>
            <w:noProof/>
            <w:webHidden/>
          </w:rPr>
          <w:fldChar w:fldCharType="begin"/>
        </w:r>
        <w:r w:rsidR="0052685C">
          <w:rPr>
            <w:noProof/>
            <w:webHidden/>
          </w:rPr>
          <w:instrText xml:space="preserve"> PAGEREF _Toc10200661 \h </w:instrText>
        </w:r>
        <w:r w:rsidR="0052685C">
          <w:rPr>
            <w:noProof/>
            <w:webHidden/>
          </w:rPr>
        </w:r>
        <w:r w:rsidR="0052685C">
          <w:rPr>
            <w:noProof/>
            <w:webHidden/>
          </w:rPr>
          <w:fldChar w:fldCharType="separate"/>
        </w:r>
        <w:r w:rsidR="0052685C">
          <w:rPr>
            <w:noProof/>
            <w:webHidden/>
          </w:rPr>
          <w:t>10</w:t>
        </w:r>
        <w:r w:rsidR="0052685C">
          <w:rPr>
            <w:noProof/>
            <w:webHidden/>
          </w:rPr>
          <w:fldChar w:fldCharType="end"/>
        </w:r>
      </w:hyperlink>
    </w:p>
    <w:p w:rsidR="0052685C" w:rsidRDefault="00B0005B">
      <w:pPr>
        <w:pStyle w:val="TDC1"/>
        <w:rPr>
          <w:rFonts w:asciiTheme="minorHAnsi" w:eastAsiaTheme="minorEastAsia" w:hAnsiTheme="minorHAnsi" w:cstheme="minorBidi"/>
          <w:noProof/>
          <w:lang w:eastAsia="es-ES"/>
        </w:rPr>
      </w:pPr>
      <w:hyperlink w:anchor="_Toc10200662" w:history="1">
        <w:r w:rsidR="0052685C" w:rsidRPr="00E857F9">
          <w:rPr>
            <w:rStyle w:val="Hipervnculo"/>
            <w:noProof/>
            <w:lang w:val="es-ES_tradnl" w:eastAsia="es-ES"/>
          </w:rPr>
          <w:t>5.</w:t>
        </w:r>
        <w:r w:rsidR="0052685C">
          <w:rPr>
            <w:rFonts w:asciiTheme="minorHAnsi" w:eastAsiaTheme="minorEastAsia" w:hAnsiTheme="minorHAnsi" w:cstheme="minorBidi"/>
            <w:noProof/>
            <w:lang w:eastAsia="es-ES"/>
          </w:rPr>
          <w:tab/>
        </w:r>
        <w:r w:rsidR="0052685C" w:rsidRPr="00E857F9">
          <w:rPr>
            <w:rStyle w:val="Hipervnculo"/>
            <w:noProof/>
            <w:lang w:val="es-ES_tradnl" w:eastAsia="es-ES"/>
          </w:rPr>
          <w:t>LAS SIETE COMPETENCIAS CLAVES DEL CURRÍCULO DEFINIDAS EN LA LOMCE</w:t>
        </w:r>
        <w:r w:rsidR="0052685C">
          <w:rPr>
            <w:noProof/>
            <w:webHidden/>
          </w:rPr>
          <w:tab/>
        </w:r>
        <w:r w:rsidR="0052685C">
          <w:rPr>
            <w:noProof/>
            <w:webHidden/>
          </w:rPr>
          <w:fldChar w:fldCharType="begin"/>
        </w:r>
        <w:r w:rsidR="0052685C">
          <w:rPr>
            <w:noProof/>
            <w:webHidden/>
          </w:rPr>
          <w:instrText xml:space="preserve"> PAGEREF _Toc10200662 \h </w:instrText>
        </w:r>
        <w:r w:rsidR="0052685C">
          <w:rPr>
            <w:noProof/>
            <w:webHidden/>
          </w:rPr>
        </w:r>
        <w:r w:rsidR="0052685C">
          <w:rPr>
            <w:noProof/>
            <w:webHidden/>
          </w:rPr>
          <w:fldChar w:fldCharType="separate"/>
        </w:r>
        <w:r w:rsidR="0052685C">
          <w:rPr>
            <w:noProof/>
            <w:webHidden/>
          </w:rPr>
          <w:t>12</w:t>
        </w:r>
        <w:r w:rsidR="0052685C">
          <w:rPr>
            <w:noProof/>
            <w:webHidden/>
          </w:rPr>
          <w:fldChar w:fldCharType="end"/>
        </w:r>
      </w:hyperlink>
    </w:p>
    <w:p w:rsidR="0052685C" w:rsidRDefault="00B0005B">
      <w:pPr>
        <w:pStyle w:val="TDC4"/>
        <w:rPr>
          <w:rFonts w:asciiTheme="minorHAnsi" w:eastAsiaTheme="minorEastAsia" w:hAnsiTheme="minorHAnsi" w:cstheme="minorBidi"/>
          <w:noProof/>
          <w:lang w:eastAsia="es-ES"/>
        </w:rPr>
      </w:pPr>
      <w:hyperlink w:anchor="_Toc10200663" w:history="1">
        <w:r w:rsidR="0052685C" w:rsidRPr="00E857F9">
          <w:rPr>
            <w:rStyle w:val="Hipervnculo"/>
            <w:noProof/>
            <w:lang w:eastAsia="es-ES"/>
          </w:rPr>
          <w:t xml:space="preserve">5.1. </w:t>
        </w:r>
        <w:r w:rsidR="0052685C">
          <w:rPr>
            <w:rFonts w:asciiTheme="minorHAnsi" w:eastAsiaTheme="minorEastAsia" w:hAnsiTheme="minorHAnsi" w:cstheme="minorBidi"/>
            <w:noProof/>
            <w:lang w:eastAsia="es-ES"/>
          </w:rPr>
          <w:tab/>
        </w:r>
        <w:r w:rsidR="0052685C" w:rsidRPr="00E857F9">
          <w:rPr>
            <w:rStyle w:val="Hipervnculo"/>
            <w:noProof/>
            <w:lang w:eastAsia="es-ES"/>
          </w:rPr>
          <w:t>Comunicación lingüística</w:t>
        </w:r>
        <w:r w:rsidR="0052685C">
          <w:rPr>
            <w:noProof/>
            <w:webHidden/>
          </w:rPr>
          <w:tab/>
        </w:r>
        <w:r w:rsidR="0052685C">
          <w:rPr>
            <w:noProof/>
            <w:webHidden/>
          </w:rPr>
          <w:fldChar w:fldCharType="begin"/>
        </w:r>
        <w:r w:rsidR="0052685C">
          <w:rPr>
            <w:noProof/>
            <w:webHidden/>
          </w:rPr>
          <w:instrText xml:space="preserve"> PAGEREF _Toc10200663 \h </w:instrText>
        </w:r>
        <w:r w:rsidR="0052685C">
          <w:rPr>
            <w:noProof/>
            <w:webHidden/>
          </w:rPr>
        </w:r>
        <w:r w:rsidR="0052685C">
          <w:rPr>
            <w:noProof/>
            <w:webHidden/>
          </w:rPr>
          <w:fldChar w:fldCharType="separate"/>
        </w:r>
        <w:r w:rsidR="0052685C">
          <w:rPr>
            <w:noProof/>
            <w:webHidden/>
          </w:rPr>
          <w:t>12</w:t>
        </w:r>
        <w:r w:rsidR="0052685C">
          <w:rPr>
            <w:noProof/>
            <w:webHidden/>
          </w:rPr>
          <w:fldChar w:fldCharType="end"/>
        </w:r>
      </w:hyperlink>
    </w:p>
    <w:p w:rsidR="0052685C" w:rsidRDefault="00B0005B">
      <w:pPr>
        <w:pStyle w:val="TDC4"/>
        <w:rPr>
          <w:rFonts w:asciiTheme="minorHAnsi" w:eastAsiaTheme="minorEastAsia" w:hAnsiTheme="minorHAnsi" w:cstheme="minorBidi"/>
          <w:noProof/>
          <w:lang w:eastAsia="es-ES"/>
        </w:rPr>
      </w:pPr>
      <w:hyperlink w:anchor="_Toc10200664" w:history="1">
        <w:r w:rsidR="0052685C" w:rsidRPr="00E857F9">
          <w:rPr>
            <w:rStyle w:val="Hipervnculo"/>
            <w:noProof/>
            <w:lang w:eastAsia="es-ES"/>
          </w:rPr>
          <w:t xml:space="preserve">5.2. </w:t>
        </w:r>
        <w:r w:rsidR="0052685C">
          <w:rPr>
            <w:rFonts w:asciiTheme="minorHAnsi" w:eastAsiaTheme="minorEastAsia" w:hAnsiTheme="minorHAnsi" w:cstheme="minorBidi"/>
            <w:noProof/>
            <w:lang w:eastAsia="es-ES"/>
          </w:rPr>
          <w:tab/>
        </w:r>
        <w:r w:rsidR="0052685C" w:rsidRPr="00E857F9">
          <w:rPr>
            <w:rStyle w:val="Hipervnculo"/>
            <w:noProof/>
            <w:lang w:eastAsia="es-ES"/>
          </w:rPr>
          <w:t>Competencia matemática y competencias básicas en ciencia y tecnología</w:t>
        </w:r>
        <w:r w:rsidR="0052685C">
          <w:rPr>
            <w:noProof/>
            <w:webHidden/>
          </w:rPr>
          <w:tab/>
        </w:r>
        <w:r w:rsidR="0052685C">
          <w:rPr>
            <w:noProof/>
            <w:webHidden/>
          </w:rPr>
          <w:fldChar w:fldCharType="begin"/>
        </w:r>
        <w:r w:rsidR="0052685C">
          <w:rPr>
            <w:noProof/>
            <w:webHidden/>
          </w:rPr>
          <w:instrText xml:space="preserve"> PAGEREF _Toc10200664 \h </w:instrText>
        </w:r>
        <w:r w:rsidR="0052685C">
          <w:rPr>
            <w:noProof/>
            <w:webHidden/>
          </w:rPr>
        </w:r>
        <w:r w:rsidR="0052685C">
          <w:rPr>
            <w:noProof/>
            <w:webHidden/>
          </w:rPr>
          <w:fldChar w:fldCharType="separate"/>
        </w:r>
        <w:r w:rsidR="0052685C">
          <w:rPr>
            <w:noProof/>
            <w:webHidden/>
          </w:rPr>
          <w:t>15</w:t>
        </w:r>
        <w:r w:rsidR="0052685C">
          <w:rPr>
            <w:noProof/>
            <w:webHidden/>
          </w:rPr>
          <w:fldChar w:fldCharType="end"/>
        </w:r>
      </w:hyperlink>
    </w:p>
    <w:p w:rsidR="0052685C" w:rsidRDefault="00B0005B">
      <w:pPr>
        <w:pStyle w:val="TDC4"/>
        <w:rPr>
          <w:rFonts w:asciiTheme="minorHAnsi" w:eastAsiaTheme="minorEastAsia" w:hAnsiTheme="minorHAnsi" w:cstheme="minorBidi"/>
          <w:noProof/>
          <w:lang w:eastAsia="es-ES"/>
        </w:rPr>
      </w:pPr>
      <w:hyperlink w:anchor="_Toc10200665" w:history="1">
        <w:r w:rsidR="0052685C" w:rsidRPr="00E857F9">
          <w:rPr>
            <w:rStyle w:val="Hipervnculo"/>
            <w:noProof/>
            <w:lang w:eastAsia="es-ES"/>
          </w:rPr>
          <w:t xml:space="preserve">5.3. </w:t>
        </w:r>
        <w:r w:rsidR="0052685C">
          <w:rPr>
            <w:rFonts w:asciiTheme="minorHAnsi" w:eastAsiaTheme="minorEastAsia" w:hAnsiTheme="minorHAnsi" w:cstheme="minorBidi"/>
            <w:noProof/>
            <w:lang w:eastAsia="es-ES"/>
          </w:rPr>
          <w:tab/>
        </w:r>
        <w:r w:rsidR="0052685C" w:rsidRPr="00E857F9">
          <w:rPr>
            <w:rStyle w:val="Hipervnculo"/>
            <w:noProof/>
            <w:lang w:eastAsia="es-ES"/>
          </w:rPr>
          <w:t>Competencia digital</w:t>
        </w:r>
        <w:r w:rsidR="0052685C">
          <w:rPr>
            <w:noProof/>
            <w:webHidden/>
          </w:rPr>
          <w:tab/>
        </w:r>
        <w:r w:rsidR="0052685C">
          <w:rPr>
            <w:noProof/>
            <w:webHidden/>
          </w:rPr>
          <w:fldChar w:fldCharType="begin"/>
        </w:r>
        <w:r w:rsidR="0052685C">
          <w:rPr>
            <w:noProof/>
            <w:webHidden/>
          </w:rPr>
          <w:instrText xml:space="preserve"> PAGEREF _Toc10200665 \h </w:instrText>
        </w:r>
        <w:r w:rsidR="0052685C">
          <w:rPr>
            <w:noProof/>
            <w:webHidden/>
          </w:rPr>
        </w:r>
        <w:r w:rsidR="0052685C">
          <w:rPr>
            <w:noProof/>
            <w:webHidden/>
          </w:rPr>
          <w:fldChar w:fldCharType="separate"/>
        </w:r>
        <w:r w:rsidR="0052685C">
          <w:rPr>
            <w:noProof/>
            <w:webHidden/>
          </w:rPr>
          <w:t>18</w:t>
        </w:r>
        <w:r w:rsidR="0052685C">
          <w:rPr>
            <w:noProof/>
            <w:webHidden/>
          </w:rPr>
          <w:fldChar w:fldCharType="end"/>
        </w:r>
      </w:hyperlink>
    </w:p>
    <w:p w:rsidR="0052685C" w:rsidRDefault="00B0005B">
      <w:pPr>
        <w:pStyle w:val="TDC4"/>
        <w:rPr>
          <w:rFonts w:asciiTheme="minorHAnsi" w:eastAsiaTheme="minorEastAsia" w:hAnsiTheme="minorHAnsi" w:cstheme="minorBidi"/>
          <w:noProof/>
          <w:lang w:eastAsia="es-ES"/>
        </w:rPr>
      </w:pPr>
      <w:hyperlink w:anchor="_Toc10200666" w:history="1">
        <w:r w:rsidR="0052685C" w:rsidRPr="00E857F9">
          <w:rPr>
            <w:rStyle w:val="Hipervnculo"/>
            <w:noProof/>
            <w:lang w:eastAsia="es-ES"/>
          </w:rPr>
          <w:t xml:space="preserve">5.4. </w:t>
        </w:r>
        <w:r w:rsidR="0052685C">
          <w:rPr>
            <w:rFonts w:asciiTheme="minorHAnsi" w:eastAsiaTheme="minorEastAsia" w:hAnsiTheme="minorHAnsi" w:cstheme="minorBidi"/>
            <w:noProof/>
            <w:lang w:eastAsia="es-ES"/>
          </w:rPr>
          <w:tab/>
        </w:r>
        <w:r w:rsidR="0052685C" w:rsidRPr="00E857F9">
          <w:rPr>
            <w:rStyle w:val="Hipervnculo"/>
            <w:noProof/>
            <w:lang w:eastAsia="es-ES"/>
          </w:rPr>
          <w:t>Aprender a aprender</w:t>
        </w:r>
        <w:r w:rsidR="0052685C">
          <w:rPr>
            <w:noProof/>
            <w:webHidden/>
          </w:rPr>
          <w:tab/>
        </w:r>
        <w:r w:rsidR="0052685C">
          <w:rPr>
            <w:noProof/>
            <w:webHidden/>
          </w:rPr>
          <w:fldChar w:fldCharType="begin"/>
        </w:r>
        <w:r w:rsidR="0052685C">
          <w:rPr>
            <w:noProof/>
            <w:webHidden/>
          </w:rPr>
          <w:instrText xml:space="preserve"> PAGEREF _Toc10200666 \h </w:instrText>
        </w:r>
        <w:r w:rsidR="0052685C">
          <w:rPr>
            <w:noProof/>
            <w:webHidden/>
          </w:rPr>
        </w:r>
        <w:r w:rsidR="0052685C">
          <w:rPr>
            <w:noProof/>
            <w:webHidden/>
          </w:rPr>
          <w:fldChar w:fldCharType="separate"/>
        </w:r>
        <w:r w:rsidR="0052685C">
          <w:rPr>
            <w:noProof/>
            <w:webHidden/>
          </w:rPr>
          <w:t>19</w:t>
        </w:r>
        <w:r w:rsidR="0052685C">
          <w:rPr>
            <w:noProof/>
            <w:webHidden/>
          </w:rPr>
          <w:fldChar w:fldCharType="end"/>
        </w:r>
      </w:hyperlink>
    </w:p>
    <w:p w:rsidR="0052685C" w:rsidRDefault="00B0005B">
      <w:pPr>
        <w:pStyle w:val="TDC4"/>
        <w:rPr>
          <w:rFonts w:asciiTheme="minorHAnsi" w:eastAsiaTheme="minorEastAsia" w:hAnsiTheme="minorHAnsi" w:cstheme="minorBidi"/>
          <w:noProof/>
          <w:lang w:eastAsia="es-ES"/>
        </w:rPr>
      </w:pPr>
      <w:hyperlink w:anchor="_Toc10200667" w:history="1">
        <w:r w:rsidR="0052685C" w:rsidRPr="00E857F9">
          <w:rPr>
            <w:rStyle w:val="Hipervnculo"/>
            <w:noProof/>
            <w:lang w:eastAsia="es-ES"/>
          </w:rPr>
          <w:t xml:space="preserve">5.5. </w:t>
        </w:r>
        <w:r w:rsidR="0052685C">
          <w:rPr>
            <w:rFonts w:asciiTheme="minorHAnsi" w:eastAsiaTheme="minorEastAsia" w:hAnsiTheme="minorHAnsi" w:cstheme="minorBidi"/>
            <w:noProof/>
            <w:lang w:eastAsia="es-ES"/>
          </w:rPr>
          <w:tab/>
        </w:r>
        <w:r w:rsidR="0052685C" w:rsidRPr="00E857F9">
          <w:rPr>
            <w:rStyle w:val="Hipervnculo"/>
            <w:noProof/>
            <w:lang w:eastAsia="es-ES"/>
          </w:rPr>
          <w:t>Competencias sociales y cívicas</w:t>
        </w:r>
        <w:r w:rsidR="0052685C">
          <w:rPr>
            <w:noProof/>
            <w:webHidden/>
          </w:rPr>
          <w:tab/>
        </w:r>
        <w:r w:rsidR="0052685C">
          <w:rPr>
            <w:noProof/>
            <w:webHidden/>
          </w:rPr>
          <w:fldChar w:fldCharType="begin"/>
        </w:r>
        <w:r w:rsidR="0052685C">
          <w:rPr>
            <w:noProof/>
            <w:webHidden/>
          </w:rPr>
          <w:instrText xml:space="preserve"> PAGEREF _Toc10200667 \h </w:instrText>
        </w:r>
        <w:r w:rsidR="0052685C">
          <w:rPr>
            <w:noProof/>
            <w:webHidden/>
          </w:rPr>
        </w:r>
        <w:r w:rsidR="0052685C">
          <w:rPr>
            <w:noProof/>
            <w:webHidden/>
          </w:rPr>
          <w:fldChar w:fldCharType="separate"/>
        </w:r>
        <w:r w:rsidR="0052685C">
          <w:rPr>
            <w:noProof/>
            <w:webHidden/>
          </w:rPr>
          <w:t>20</w:t>
        </w:r>
        <w:r w:rsidR="0052685C">
          <w:rPr>
            <w:noProof/>
            <w:webHidden/>
          </w:rPr>
          <w:fldChar w:fldCharType="end"/>
        </w:r>
      </w:hyperlink>
    </w:p>
    <w:p w:rsidR="0052685C" w:rsidRDefault="00B0005B">
      <w:pPr>
        <w:pStyle w:val="TDC4"/>
        <w:rPr>
          <w:rFonts w:asciiTheme="minorHAnsi" w:eastAsiaTheme="minorEastAsia" w:hAnsiTheme="minorHAnsi" w:cstheme="minorBidi"/>
          <w:noProof/>
          <w:lang w:eastAsia="es-ES"/>
        </w:rPr>
      </w:pPr>
      <w:hyperlink w:anchor="_Toc10200668" w:history="1">
        <w:r w:rsidR="0052685C" w:rsidRPr="00E857F9">
          <w:rPr>
            <w:rStyle w:val="Hipervnculo"/>
            <w:noProof/>
            <w:lang w:eastAsia="es-ES"/>
          </w:rPr>
          <w:t xml:space="preserve">5.6. </w:t>
        </w:r>
        <w:r w:rsidR="0052685C">
          <w:rPr>
            <w:rFonts w:asciiTheme="minorHAnsi" w:eastAsiaTheme="minorEastAsia" w:hAnsiTheme="minorHAnsi" w:cstheme="minorBidi"/>
            <w:noProof/>
            <w:lang w:eastAsia="es-ES"/>
          </w:rPr>
          <w:tab/>
        </w:r>
        <w:r w:rsidR="0052685C" w:rsidRPr="00E857F9">
          <w:rPr>
            <w:rStyle w:val="Hipervnculo"/>
            <w:noProof/>
            <w:lang w:eastAsia="es-ES"/>
          </w:rPr>
          <w:t>Sentido de iniciativa y espíritu emprendedor</w:t>
        </w:r>
        <w:r w:rsidR="0052685C">
          <w:rPr>
            <w:noProof/>
            <w:webHidden/>
          </w:rPr>
          <w:tab/>
        </w:r>
        <w:r w:rsidR="0052685C">
          <w:rPr>
            <w:noProof/>
            <w:webHidden/>
          </w:rPr>
          <w:fldChar w:fldCharType="begin"/>
        </w:r>
        <w:r w:rsidR="0052685C">
          <w:rPr>
            <w:noProof/>
            <w:webHidden/>
          </w:rPr>
          <w:instrText xml:space="preserve"> PAGEREF _Toc10200668 \h </w:instrText>
        </w:r>
        <w:r w:rsidR="0052685C">
          <w:rPr>
            <w:noProof/>
            <w:webHidden/>
          </w:rPr>
        </w:r>
        <w:r w:rsidR="0052685C">
          <w:rPr>
            <w:noProof/>
            <w:webHidden/>
          </w:rPr>
          <w:fldChar w:fldCharType="separate"/>
        </w:r>
        <w:r w:rsidR="0052685C">
          <w:rPr>
            <w:noProof/>
            <w:webHidden/>
          </w:rPr>
          <w:t>22</w:t>
        </w:r>
        <w:r w:rsidR="0052685C">
          <w:rPr>
            <w:noProof/>
            <w:webHidden/>
          </w:rPr>
          <w:fldChar w:fldCharType="end"/>
        </w:r>
      </w:hyperlink>
    </w:p>
    <w:p w:rsidR="0052685C" w:rsidRDefault="00B0005B">
      <w:pPr>
        <w:pStyle w:val="TDC4"/>
        <w:rPr>
          <w:rFonts w:asciiTheme="minorHAnsi" w:eastAsiaTheme="minorEastAsia" w:hAnsiTheme="minorHAnsi" w:cstheme="minorBidi"/>
          <w:noProof/>
          <w:lang w:eastAsia="es-ES"/>
        </w:rPr>
      </w:pPr>
      <w:hyperlink w:anchor="_Toc10200669" w:history="1">
        <w:r w:rsidR="0052685C" w:rsidRPr="00E857F9">
          <w:rPr>
            <w:rStyle w:val="Hipervnculo"/>
            <w:noProof/>
            <w:lang w:eastAsia="es-ES"/>
          </w:rPr>
          <w:t xml:space="preserve">5.7. </w:t>
        </w:r>
        <w:r w:rsidR="0052685C">
          <w:rPr>
            <w:rFonts w:asciiTheme="minorHAnsi" w:eastAsiaTheme="minorEastAsia" w:hAnsiTheme="minorHAnsi" w:cstheme="minorBidi"/>
            <w:noProof/>
            <w:lang w:eastAsia="es-ES"/>
          </w:rPr>
          <w:tab/>
        </w:r>
        <w:r w:rsidR="0052685C" w:rsidRPr="00E857F9">
          <w:rPr>
            <w:rStyle w:val="Hipervnculo"/>
            <w:noProof/>
            <w:lang w:eastAsia="es-ES"/>
          </w:rPr>
          <w:t>Conciencia y expresiones culturales</w:t>
        </w:r>
        <w:r w:rsidR="0052685C">
          <w:rPr>
            <w:noProof/>
            <w:webHidden/>
          </w:rPr>
          <w:tab/>
        </w:r>
        <w:r w:rsidR="0052685C">
          <w:rPr>
            <w:noProof/>
            <w:webHidden/>
          </w:rPr>
          <w:fldChar w:fldCharType="begin"/>
        </w:r>
        <w:r w:rsidR="0052685C">
          <w:rPr>
            <w:noProof/>
            <w:webHidden/>
          </w:rPr>
          <w:instrText xml:space="preserve"> PAGEREF _Toc10200669 \h </w:instrText>
        </w:r>
        <w:r w:rsidR="0052685C">
          <w:rPr>
            <w:noProof/>
            <w:webHidden/>
          </w:rPr>
        </w:r>
        <w:r w:rsidR="0052685C">
          <w:rPr>
            <w:noProof/>
            <w:webHidden/>
          </w:rPr>
          <w:fldChar w:fldCharType="separate"/>
        </w:r>
        <w:r w:rsidR="0052685C">
          <w:rPr>
            <w:noProof/>
            <w:webHidden/>
          </w:rPr>
          <w:t>24</w:t>
        </w:r>
        <w:r w:rsidR="0052685C">
          <w:rPr>
            <w:noProof/>
            <w:webHidden/>
          </w:rPr>
          <w:fldChar w:fldCharType="end"/>
        </w:r>
      </w:hyperlink>
    </w:p>
    <w:p w:rsidR="0052685C" w:rsidRDefault="00B0005B">
      <w:pPr>
        <w:pStyle w:val="TDC1"/>
        <w:rPr>
          <w:rFonts w:asciiTheme="minorHAnsi" w:eastAsiaTheme="minorEastAsia" w:hAnsiTheme="minorHAnsi" w:cstheme="minorBidi"/>
          <w:noProof/>
          <w:lang w:eastAsia="es-ES"/>
        </w:rPr>
      </w:pPr>
      <w:hyperlink w:anchor="_Toc10200670" w:history="1">
        <w:r w:rsidR="0052685C" w:rsidRPr="00E857F9">
          <w:rPr>
            <w:rStyle w:val="Hipervnculo"/>
            <w:noProof/>
            <w:lang w:val="es-ES_tradnl" w:eastAsia="es-ES"/>
          </w:rPr>
          <w:t>6.</w:t>
        </w:r>
        <w:r w:rsidR="0052685C">
          <w:rPr>
            <w:rFonts w:asciiTheme="minorHAnsi" w:eastAsiaTheme="minorEastAsia" w:hAnsiTheme="minorHAnsi" w:cstheme="minorBidi"/>
            <w:noProof/>
            <w:lang w:eastAsia="es-ES"/>
          </w:rPr>
          <w:tab/>
        </w:r>
        <w:r w:rsidR="0052685C" w:rsidRPr="00E857F9">
          <w:rPr>
            <w:rStyle w:val="Hipervnculo"/>
            <w:noProof/>
            <w:lang w:val="es-ES_tradnl" w:eastAsia="es-ES"/>
          </w:rPr>
          <w:t>CONSECUENCIAS DERIVADAS DEL ENFOQUE COMPETENCIAL</w:t>
        </w:r>
        <w:r w:rsidR="0052685C">
          <w:rPr>
            <w:noProof/>
            <w:webHidden/>
          </w:rPr>
          <w:tab/>
        </w:r>
        <w:r w:rsidR="0052685C">
          <w:rPr>
            <w:noProof/>
            <w:webHidden/>
          </w:rPr>
          <w:fldChar w:fldCharType="begin"/>
        </w:r>
        <w:r w:rsidR="0052685C">
          <w:rPr>
            <w:noProof/>
            <w:webHidden/>
          </w:rPr>
          <w:instrText xml:space="preserve"> PAGEREF _Toc10200670 \h </w:instrText>
        </w:r>
        <w:r w:rsidR="0052685C">
          <w:rPr>
            <w:noProof/>
            <w:webHidden/>
          </w:rPr>
        </w:r>
        <w:r w:rsidR="0052685C">
          <w:rPr>
            <w:noProof/>
            <w:webHidden/>
          </w:rPr>
          <w:fldChar w:fldCharType="separate"/>
        </w:r>
        <w:r w:rsidR="0052685C">
          <w:rPr>
            <w:noProof/>
            <w:webHidden/>
          </w:rPr>
          <w:t>26</w:t>
        </w:r>
        <w:r w:rsidR="0052685C">
          <w:rPr>
            <w:noProof/>
            <w:webHidden/>
          </w:rPr>
          <w:fldChar w:fldCharType="end"/>
        </w:r>
      </w:hyperlink>
    </w:p>
    <w:p w:rsidR="0052685C" w:rsidRDefault="00B0005B">
      <w:pPr>
        <w:pStyle w:val="TDC1"/>
        <w:rPr>
          <w:rFonts w:asciiTheme="minorHAnsi" w:eastAsiaTheme="minorEastAsia" w:hAnsiTheme="minorHAnsi" w:cstheme="minorBidi"/>
          <w:noProof/>
          <w:lang w:eastAsia="es-ES"/>
        </w:rPr>
      </w:pPr>
      <w:hyperlink w:anchor="_Toc10200671" w:history="1">
        <w:r w:rsidR="0052685C" w:rsidRPr="00E857F9">
          <w:rPr>
            <w:rStyle w:val="Hipervnculo"/>
            <w:noProof/>
            <w:lang w:val="es-ES_tradnl" w:eastAsia="es-ES"/>
          </w:rPr>
          <w:t>7.</w:t>
        </w:r>
        <w:r w:rsidR="0052685C">
          <w:rPr>
            <w:rFonts w:asciiTheme="minorHAnsi" w:eastAsiaTheme="minorEastAsia" w:hAnsiTheme="minorHAnsi" w:cstheme="minorBidi"/>
            <w:noProof/>
            <w:lang w:eastAsia="es-ES"/>
          </w:rPr>
          <w:tab/>
        </w:r>
        <w:r w:rsidR="0052685C" w:rsidRPr="00E857F9">
          <w:rPr>
            <w:rStyle w:val="Hipervnculo"/>
            <w:noProof/>
            <w:lang w:val="es-ES_tradnl" w:eastAsia="es-ES"/>
          </w:rPr>
          <w:t>LA IMPORTANCIA DE LA TAREA EN UNA EDUCACIÓN POR COMPETENCIAS</w:t>
        </w:r>
        <w:r w:rsidR="0052685C">
          <w:rPr>
            <w:noProof/>
            <w:webHidden/>
          </w:rPr>
          <w:tab/>
        </w:r>
        <w:r w:rsidR="0052685C">
          <w:rPr>
            <w:noProof/>
            <w:webHidden/>
          </w:rPr>
          <w:fldChar w:fldCharType="begin"/>
        </w:r>
        <w:r w:rsidR="0052685C">
          <w:rPr>
            <w:noProof/>
            <w:webHidden/>
          </w:rPr>
          <w:instrText xml:space="preserve"> PAGEREF _Toc10200671 \h </w:instrText>
        </w:r>
        <w:r w:rsidR="0052685C">
          <w:rPr>
            <w:noProof/>
            <w:webHidden/>
          </w:rPr>
        </w:r>
        <w:r w:rsidR="0052685C">
          <w:rPr>
            <w:noProof/>
            <w:webHidden/>
          </w:rPr>
          <w:fldChar w:fldCharType="separate"/>
        </w:r>
        <w:r w:rsidR="0052685C">
          <w:rPr>
            <w:noProof/>
            <w:webHidden/>
          </w:rPr>
          <w:t>27</w:t>
        </w:r>
        <w:r w:rsidR="0052685C">
          <w:rPr>
            <w:noProof/>
            <w:webHidden/>
          </w:rPr>
          <w:fldChar w:fldCharType="end"/>
        </w:r>
      </w:hyperlink>
    </w:p>
    <w:p w:rsidR="0052685C" w:rsidRDefault="00B0005B">
      <w:pPr>
        <w:pStyle w:val="TDC1"/>
        <w:rPr>
          <w:rFonts w:asciiTheme="minorHAnsi" w:eastAsiaTheme="minorEastAsia" w:hAnsiTheme="minorHAnsi" w:cstheme="minorBidi"/>
          <w:noProof/>
          <w:lang w:eastAsia="es-ES"/>
        </w:rPr>
      </w:pPr>
      <w:hyperlink w:anchor="_Toc10200672" w:history="1">
        <w:r w:rsidR="0052685C" w:rsidRPr="00E857F9">
          <w:rPr>
            <w:rStyle w:val="Hipervnculo"/>
            <w:noProof/>
            <w:lang w:val="es-ES_tradnl" w:eastAsia="es-ES"/>
          </w:rPr>
          <w:t>8.</w:t>
        </w:r>
        <w:r w:rsidR="0052685C">
          <w:rPr>
            <w:rFonts w:asciiTheme="minorHAnsi" w:eastAsiaTheme="minorEastAsia" w:hAnsiTheme="minorHAnsi" w:cstheme="minorBidi"/>
            <w:noProof/>
            <w:lang w:eastAsia="es-ES"/>
          </w:rPr>
          <w:tab/>
        </w:r>
        <w:r w:rsidR="0052685C" w:rsidRPr="00E857F9">
          <w:rPr>
            <w:rStyle w:val="Hipervnculo"/>
            <w:noProof/>
            <w:lang w:val="es-ES_tradnl" w:eastAsia="es-ES"/>
          </w:rPr>
          <w:t>PROCEDIMIENTOS DE EVALUACIÓN Y CALIFICACIÓN DE ESTUDIANTES</w:t>
        </w:r>
        <w:r w:rsidR="0052685C">
          <w:rPr>
            <w:noProof/>
            <w:webHidden/>
          </w:rPr>
          <w:tab/>
        </w:r>
        <w:r w:rsidR="0052685C">
          <w:rPr>
            <w:noProof/>
            <w:webHidden/>
          </w:rPr>
          <w:fldChar w:fldCharType="begin"/>
        </w:r>
        <w:r w:rsidR="0052685C">
          <w:rPr>
            <w:noProof/>
            <w:webHidden/>
          </w:rPr>
          <w:instrText xml:space="preserve"> PAGEREF _Toc10200672 \h </w:instrText>
        </w:r>
        <w:r w:rsidR="0052685C">
          <w:rPr>
            <w:noProof/>
            <w:webHidden/>
          </w:rPr>
        </w:r>
        <w:r w:rsidR="0052685C">
          <w:rPr>
            <w:noProof/>
            <w:webHidden/>
          </w:rPr>
          <w:fldChar w:fldCharType="separate"/>
        </w:r>
        <w:r w:rsidR="0052685C">
          <w:rPr>
            <w:noProof/>
            <w:webHidden/>
          </w:rPr>
          <w:t>28</w:t>
        </w:r>
        <w:r w:rsidR="0052685C">
          <w:rPr>
            <w:noProof/>
            <w:webHidden/>
          </w:rPr>
          <w:fldChar w:fldCharType="end"/>
        </w:r>
      </w:hyperlink>
    </w:p>
    <w:p w:rsidR="0052685C" w:rsidRDefault="00B0005B">
      <w:pPr>
        <w:pStyle w:val="TDC1"/>
        <w:rPr>
          <w:rFonts w:asciiTheme="minorHAnsi" w:eastAsiaTheme="minorEastAsia" w:hAnsiTheme="minorHAnsi" w:cstheme="minorBidi"/>
          <w:noProof/>
          <w:lang w:eastAsia="es-ES"/>
        </w:rPr>
      </w:pPr>
      <w:hyperlink w:anchor="_Toc10200673" w:history="1">
        <w:r w:rsidR="0052685C" w:rsidRPr="00E857F9">
          <w:rPr>
            <w:rStyle w:val="Hipervnculo"/>
            <w:noProof/>
            <w:lang w:val="es-ES_tradnl" w:eastAsia="es-ES"/>
          </w:rPr>
          <w:t>9.</w:t>
        </w:r>
        <w:r w:rsidR="0052685C">
          <w:rPr>
            <w:rFonts w:asciiTheme="minorHAnsi" w:eastAsiaTheme="minorEastAsia" w:hAnsiTheme="minorHAnsi" w:cstheme="minorBidi"/>
            <w:noProof/>
            <w:lang w:eastAsia="es-ES"/>
          </w:rPr>
          <w:tab/>
        </w:r>
        <w:r w:rsidR="0052685C" w:rsidRPr="00E857F9">
          <w:rPr>
            <w:rStyle w:val="Hipervnculo"/>
            <w:noProof/>
            <w:lang w:val="es-ES_tradnl" w:eastAsia="es-ES"/>
          </w:rPr>
          <w:t>CRITERIOS GENERALES DE CORRECCIÓN DE PRUEBAS Y TRABAJOS ESCRITOS</w:t>
        </w:r>
        <w:r w:rsidR="0052685C">
          <w:rPr>
            <w:noProof/>
            <w:webHidden/>
          </w:rPr>
          <w:tab/>
        </w:r>
        <w:r w:rsidR="0052685C">
          <w:rPr>
            <w:noProof/>
            <w:webHidden/>
          </w:rPr>
          <w:fldChar w:fldCharType="begin"/>
        </w:r>
        <w:r w:rsidR="0052685C">
          <w:rPr>
            <w:noProof/>
            <w:webHidden/>
          </w:rPr>
          <w:instrText xml:space="preserve"> PAGEREF _Toc10200673 \h </w:instrText>
        </w:r>
        <w:r w:rsidR="0052685C">
          <w:rPr>
            <w:noProof/>
            <w:webHidden/>
          </w:rPr>
        </w:r>
        <w:r w:rsidR="0052685C">
          <w:rPr>
            <w:noProof/>
            <w:webHidden/>
          </w:rPr>
          <w:fldChar w:fldCharType="separate"/>
        </w:r>
        <w:r w:rsidR="0052685C">
          <w:rPr>
            <w:noProof/>
            <w:webHidden/>
          </w:rPr>
          <w:t>31</w:t>
        </w:r>
        <w:r w:rsidR="0052685C">
          <w:rPr>
            <w:noProof/>
            <w:webHidden/>
          </w:rPr>
          <w:fldChar w:fldCharType="end"/>
        </w:r>
      </w:hyperlink>
    </w:p>
    <w:p w:rsidR="0052685C" w:rsidRDefault="00B0005B">
      <w:pPr>
        <w:pStyle w:val="TDC1"/>
        <w:rPr>
          <w:rFonts w:asciiTheme="minorHAnsi" w:eastAsiaTheme="minorEastAsia" w:hAnsiTheme="minorHAnsi" w:cstheme="minorBidi"/>
          <w:noProof/>
          <w:lang w:eastAsia="es-ES"/>
        </w:rPr>
      </w:pPr>
      <w:hyperlink w:anchor="_Toc10200674" w:history="1">
        <w:r w:rsidR="0052685C" w:rsidRPr="00E857F9">
          <w:rPr>
            <w:rStyle w:val="Hipervnculo"/>
            <w:noProof/>
            <w:lang w:val="es-ES_tradnl" w:eastAsia="es-ES"/>
          </w:rPr>
          <w:t>10.</w:t>
        </w:r>
        <w:r w:rsidR="0052685C">
          <w:rPr>
            <w:rFonts w:asciiTheme="minorHAnsi" w:eastAsiaTheme="minorEastAsia" w:hAnsiTheme="minorHAnsi" w:cstheme="minorBidi"/>
            <w:noProof/>
            <w:lang w:eastAsia="es-ES"/>
          </w:rPr>
          <w:tab/>
        </w:r>
        <w:r w:rsidR="0052685C" w:rsidRPr="00E857F9">
          <w:rPr>
            <w:rStyle w:val="Hipervnculo"/>
            <w:noProof/>
            <w:lang w:val="es-ES_tradnl" w:eastAsia="es-ES"/>
          </w:rPr>
          <w:t>RÚBRICAS DE VALORACIÓN</w:t>
        </w:r>
        <w:r w:rsidR="0052685C">
          <w:rPr>
            <w:noProof/>
            <w:webHidden/>
          </w:rPr>
          <w:tab/>
        </w:r>
        <w:r w:rsidR="0052685C">
          <w:rPr>
            <w:noProof/>
            <w:webHidden/>
          </w:rPr>
          <w:fldChar w:fldCharType="begin"/>
        </w:r>
        <w:r w:rsidR="0052685C">
          <w:rPr>
            <w:noProof/>
            <w:webHidden/>
          </w:rPr>
          <w:instrText xml:space="preserve"> PAGEREF _Toc10200674 \h </w:instrText>
        </w:r>
        <w:r w:rsidR="0052685C">
          <w:rPr>
            <w:noProof/>
            <w:webHidden/>
          </w:rPr>
        </w:r>
        <w:r w:rsidR="0052685C">
          <w:rPr>
            <w:noProof/>
            <w:webHidden/>
          </w:rPr>
          <w:fldChar w:fldCharType="separate"/>
        </w:r>
        <w:r w:rsidR="0052685C">
          <w:rPr>
            <w:noProof/>
            <w:webHidden/>
          </w:rPr>
          <w:t>32</w:t>
        </w:r>
        <w:r w:rsidR="0052685C">
          <w:rPr>
            <w:noProof/>
            <w:webHidden/>
          </w:rPr>
          <w:fldChar w:fldCharType="end"/>
        </w:r>
      </w:hyperlink>
    </w:p>
    <w:p w:rsidR="0052685C" w:rsidRDefault="00B0005B">
      <w:pPr>
        <w:pStyle w:val="TDC1"/>
        <w:rPr>
          <w:rFonts w:asciiTheme="minorHAnsi" w:eastAsiaTheme="minorEastAsia" w:hAnsiTheme="minorHAnsi" w:cstheme="minorBidi"/>
          <w:noProof/>
          <w:lang w:eastAsia="es-ES"/>
        </w:rPr>
      </w:pPr>
      <w:hyperlink w:anchor="_Toc10200675" w:history="1">
        <w:r w:rsidR="0052685C" w:rsidRPr="00E857F9">
          <w:rPr>
            <w:rStyle w:val="Hipervnculo"/>
            <w:noProof/>
            <w:lang w:val="es-ES_tradnl" w:eastAsia="es-ES"/>
          </w:rPr>
          <w:t>11.</w:t>
        </w:r>
        <w:r w:rsidR="0052685C">
          <w:rPr>
            <w:rFonts w:asciiTheme="minorHAnsi" w:eastAsiaTheme="minorEastAsia" w:hAnsiTheme="minorHAnsi" w:cstheme="minorBidi"/>
            <w:noProof/>
            <w:lang w:eastAsia="es-ES"/>
          </w:rPr>
          <w:tab/>
        </w:r>
        <w:r w:rsidR="0052685C" w:rsidRPr="00E857F9">
          <w:rPr>
            <w:rStyle w:val="Hipervnculo"/>
            <w:noProof/>
            <w:lang w:val="es-ES_tradnl" w:eastAsia="es-ES"/>
          </w:rPr>
          <w:t>METODOLOGÍA DIDÁCTICA</w:t>
        </w:r>
        <w:r w:rsidR="0052685C">
          <w:rPr>
            <w:noProof/>
            <w:webHidden/>
          </w:rPr>
          <w:tab/>
        </w:r>
        <w:r w:rsidR="0052685C">
          <w:rPr>
            <w:noProof/>
            <w:webHidden/>
          </w:rPr>
          <w:fldChar w:fldCharType="begin"/>
        </w:r>
        <w:r w:rsidR="0052685C">
          <w:rPr>
            <w:noProof/>
            <w:webHidden/>
          </w:rPr>
          <w:instrText xml:space="preserve"> PAGEREF _Toc10200675 \h </w:instrText>
        </w:r>
        <w:r w:rsidR="0052685C">
          <w:rPr>
            <w:noProof/>
            <w:webHidden/>
          </w:rPr>
        </w:r>
        <w:r w:rsidR="0052685C">
          <w:rPr>
            <w:noProof/>
            <w:webHidden/>
          </w:rPr>
          <w:fldChar w:fldCharType="separate"/>
        </w:r>
        <w:r w:rsidR="0052685C">
          <w:rPr>
            <w:noProof/>
            <w:webHidden/>
          </w:rPr>
          <w:t>38</w:t>
        </w:r>
        <w:r w:rsidR="0052685C">
          <w:rPr>
            <w:noProof/>
            <w:webHidden/>
          </w:rPr>
          <w:fldChar w:fldCharType="end"/>
        </w:r>
      </w:hyperlink>
    </w:p>
    <w:p w:rsidR="0052685C" w:rsidRDefault="00B0005B">
      <w:pPr>
        <w:pStyle w:val="TDC1"/>
        <w:rPr>
          <w:rFonts w:asciiTheme="minorHAnsi" w:eastAsiaTheme="minorEastAsia" w:hAnsiTheme="minorHAnsi" w:cstheme="minorBidi"/>
          <w:noProof/>
          <w:lang w:eastAsia="es-ES"/>
        </w:rPr>
      </w:pPr>
      <w:hyperlink w:anchor="_Toc10200676" w:history="1">
        <w:r w:rsidR="0052685C" w:rsidRPr="00E857F9">
          <w:rPr>
            <w:rStyle w:val="Hipervnculo"/>
            <w:noProof/>
            <w:lang w:val="es-ES_tradnl" w:eastAsia="es-ES"/>
          </w:rPr>
          <w:t>12.</w:t>
        </w:r>
        <w:r w:rsidR="0052685C">
          <w:rPr>
            <w:rFonts w:asciiTheme="minorHAnsi" w:eastAsiaTheme="minorEastAsia" w:hAnsiTheme="minorHAnsi" w:cstheme="minorBidi"/>
            <w:noProof/>
            <w:lang w:eastAsia="es-ES"/>
          </w:rPr>
          <w:tab/>
        </w:r>
        <w:r w:rsidR="0052685C" w:rsidRPr="00E857F9">
          <w:rPr>
            <w:rStyle w:val="Hipervnculo"/>
            <w:noProof/>
            <w:lang w:val="es-ES_tradnl" w:eastAsia="es-ES"/>
          </w:rPr>
          <w:t>METODOLOGÍA BASADA EN LAS TÉCNICAS DEL APRENDIZAJE SOCIAL</w:t>
        </w:r>
        <w:r w:rsidR="0052685C">
          <w:rPr>
            <w:noProof/>
            <w:webHidden/>
          </w:rPr>
          <w:tab/>
        </w:r>
        <w:r w:rsidR="0052685C">
          <w:rPr>
            <w:noProof/>
            <w:webHidden/>
          </w:rPr>
          <w:fldChar w:fldCharType="begin"/>
        </w:r>
        <w:r w:rsidR="0052685C">
          <w:rPr>
            <w:noProof/>
            <w:webHidden/>
          </w:rPr>
          <w:instrText xml:space="preserve"> PAGEREF _Toc10200676 \h </w:instrText>
        </w:r>
        <w:r w:rsidR="0052685C">
          <w:rPr>
            <w:noProof/>
            <w:webHidden/>
          </w:rPr>
        </w:r>
        <w:r w:rsidR="0052685C">
          <w:rPr>
            <w:noProof/>
            <w:webHidden/>
          </w:rPr>
          <w:fldChar w:fldCharType="separate"/>
        </w:r>
        <w:r w:rsidR="0052685C">
          <w:rPr>
            <w:noProof/>
            <w:webHidden/>
          </w:rPr>
          <w:t>39</w:t>
        </w:r>
        <w:r w:rsidR="0052685C">
          <w:rPr>
            <w:noProof/>
            <w:webHidden/>
          </w:rPr>
          <w:fldChar w:fldCharType="end"/>
        </w:r>
      </w:hyperlink>
    </w:p>
    <w:p w:rsidR="0052685C" w:rsidRDefault="00B0005B">
      <w:pPr>
        <w:pStyle w:val="TDC1"/>
        <w:rPr>
          <w:rFonts w:asciiTheme="minorHAnsi" w:eastAsiaTheme="minorEastAsia" w:hAnsiTheme="minorHAnsi" w:cstheme="minorBidi"/>
          <w:noProof/>
          <w:lang w:eastAsia="es-ES"/>
        </w:rPr>
      </w:pPr>
      <w:hyperlink w:anchor="_Toc10200677" w:history="1">
        <w:r w:rsidR="0052685C" w:rsidRPr="00E857F9">
          <w:rPr>
            <w:rStyle w:val="Hipervnculo"/>
            <w:noProof/>
            <w:lang w:val="es-ES_tradnl" w:eastAsia="es-ES"/>
          </w:rPr>
          <w:t>13.</w:t>
        </w:r>
        <w:r w:rsidR="0052685C">
          <w:rPr>
            <w:rFonts w:asciiTheme="minorHAnsi" w:eastAsiaTheme="minorEastAsia" w:hAnsiTheme="minorHAnsi" w:cstheme="minorBidi"/>
            <w:noProof/>
            <w:lang w:eastAsia="es-ES"/>
          </w:rPr>
          <w:tab/>
        </w:r>
        <w:r w:rsidR="0052685C" w:rsidRPr="00E857F9">
          <w:rPr>
            <w:rStyle w:val="Hipervnculo"/>
            <w:noProof/>
            <w:lang w:val="es-ES_tradnl" w:eastAsia="es-ES"/>
          </w:rPr>
          <w:t>METODOLOGÍAS CENTRADAS EN EL DESARROLLO DE COMPETENCIAS  DEL ALUMNO</w:t>
        </w:r>
        <w:r w:rsidR="0052685C">
          <w:rPr>
            <w:noProof/>
            <w:webHidden/>
          </w:rPr>
          <w:tab/>
        </w:r>
        <w:r w:rsidR="0052685C">
          <w:rPr>
            <w:noProof/>
            <w:webHidden/>
          </w:rPr>
          <w:fldChar w:fldCharType="begin"/>
        </w:r>
        <w:r w:rsidR="0052685C">
          <w:rPr>
            <w:noProof/>
            <w:webHidden/>
          </w:rPr>
          <w:instrText xml:space="preserve"> PAGEREF _Toc10200677 \h </w:instrText>
        </w:r>
        <w:r w:rsidR="0052685C">
          <w:rPr>
            <w:noProof/>
            <w:webHidden/>
          </w:rPr>
        </w:r>
        <w:r w:rsidR="0052685C">
          <w:rPr>
            <w:noProof/>
            <w:webHidden/>
          </w:rPr>
          <w:fldChar w:fldCharType="separate"/>
        </w:r>
        <w:r w:rsidR="0052685C">
          <w:rPr>
            <w:noProof/>
            <w:webHidden/>
          </w:rPr>
          <w:t>40</w:t>
        </w:r>
        <w:r w:rsidR="0052685C">
          <w:rPr>
            <w:noProof/>
            <w:webHidden/>
          </w:rPr>
          <w:fldChar w:fldCharType="end"/>
        </w:r>
      </w:hyperlink>
    </w:p>
    <w:p w:rsidR="0052685C" w:rsidRDefault="00B0005B">
      <w:pPr>
        <w:pStyle w:val="TDC1"/>
        <w:rPr>
          <w:rFonts w:asciiTheme="minorHAnsi" w:eastAsiaTheme="minorEastAsia" w:hAnsiTheme="minorHAnsi" w:cstheme="minorBidi"/>
          <w:noProof/>
          <w:lang w:eastAsia="es-ES"/>
        </w:rPr>
      </w:pPr>
      <w:hyperlink w:anchor="_Toc10200678" w:history="1">
        <w:r w:rsidR="0052685C" w:rsidRPr="00E857F9">
          <w:rPr>
            <w:rStyle w:val="Hipervnculo"/>
            <w:noProof/>
            <w:lang w:val="es-ES_tradnl" w:eastAsia="es-ES"/>
          </w:rPr>
          <w:t>14.</w:t>
        </w:r>
        <w:r w:rsidR="0052685C">
          <w:rPr>
            <w:rFonts w:asciiTheme="minorHAnsi" w:eastAsiaTheme="minorEastAsia" w:hAnsiTheme="minorHAnsi" w:cstheme="minorBidi"/>
            <w:noProof/>
            <w:lang w:eastAsia="es-ES"/>
          </w:rPr>
          <w:tab/>
        </w:r>
        <w:r w:rsidR="0052685C" w:rsidRPr="00E857F9">
          <w:rPr>
            <w:rStyle w:val="Hipervnculo"/>
            <w:noProof/>
            <w:lang w:val="es-ES_tradnl" w:eastAsia="es-ES"/>
          </w:rPr>
          <w:t>EL TRABAJO A TRAVÉS DEL APRENDIZAJE DE TÉCNICAS Y TALLERES</w:t>
        </w:r>
        <w:r w:rsidR="0052685C">
          <w:rPr>
            <w:noProof/>
            <w:webHidden/>
          </w:rPr>
          <w:tab/>
        </w:r>
        <w:r w:rsidR="0052685C">
          <w:rPr>
            <w:noProof/>
            <w:webHidden/>
          </w:rPr>
          <w:fldChar w:fldCharType="begin"/>
        </w:r>
        <w:r w:rsidR="0052685C">
          <w:rPr>
            <w:noProof/>
            <w:webHidden/>
          </w:rPr>
          <w:instrText xml:space="preserve"> PAGEREF _Toc10200678 \h </w:instrText>
        </w:r>
        <w:r w:rsidR="0052685C">
          <w:rPr>
            <w:noProof/>
            <w:webHidden/>
          </w:rPr>
        </w:r>
        <w:r w:rsidR="0052685C">
          <w:rPr>
            <w:noProof/>
            <w:webHidden/>
          </w:rPr>
          <w:fldChar w:fldCharType="separate"/>
        </w:r>
        <w:r w:rsidR="0052685C">
          <w:rPr>
            <w:noProof/>
            <w:webHidden/>
          </w:rPr>
          <w:t>42</w:t>
        </w:r>
        <w:r w:rsidR="0052685C">
          <w:rPr>
            <w:noProof/>
            <w:webHidden/>
          </w:rPr>
          <w:fldChar w:fldCharType="end"/>
        </w:r>
      </w:hyperlink>
    </w:p>
    <w:p w:rsidR="0052685C" w:rsidRDefault="00B0005B">
      <w:pPr>
        <w:pStyle w:val="TDC1"/>
        <w:rPr>
          <w:rFonts w:asciiTheme="minorHAnsi" w:eastAsiaTheme="minorEastAsia" w:hAnsiTheme="minorHAnsi" w:cstheme="minorBidi"/>
          <w:noProof/>
          <w:lang w:eastAsia="es-ES"/>
        </w:rPr>
      </w:pPr>
      <w:hyperlink w:anchor="_Toc10200679" w:history="1">
        <w:r w:rsidR="0052685C" w:rsidRPr="00E857F9">
          <w:rPr>
            <w:rStyle w:val="Hipervnculo"/>
            <w:noProof/>
            <w:lang w:val="es-ES_tradnl" w:eastAsia="es-ES"/>
          </w:rPr>
          <w:t>15.</w:t>
        </w:r>
        <w:r w:rsidR="0052685C">
          <w:rPr>
            <w:rFonts w:asciiTheme="minorHAnsi" w:eastAsiaTheme="minorEastAsia" w:hAnsiTheme="minorHAnsi" w:cstheme="minorBidi"/>
            <w:noProof/>
            <w:lang w:eastAsia="es-ES"/>
          </w:rPr>
          <w:tab/>
        </w:r>
        <w:r w:rsidR="0052685C" w:rsidRPr="00E857F9">
          <w:rPr>
            <w:rStyle w:val="Hipervnculo"/>
            <w:noProof/>
            <w:lang w:val="es-ES_tradnl" w:eastAsia="es-ES"/>
          </w:rPr>
          <w:t>LA ATENCIÓN A LA DIVERSIDAD</w:t>
        </w:r>
        <w:r w:rsidR="0052685C">
          <w:rPr>
            <w:noProof/>
            <w:webHidden/>
          </w:rPr>
          <w:tab/>
        </w:r>
        <w:r w:rsidR="0052685C">
          <w:rPr>
            <w:noProof/>
            <w:webHidden/>
          </w:rPr>
          <w:fldChar w:fldCharType="begin"/>
        </w:r>
        <w:r w:rsidR="0052685C">
          <w:rPr>
            <w:noProof/>
            <w:webHidden/>
          </w:rPr>
          <w:instrText xml:space="preserve"> PAGEREF _Toc10200679 \h </w:instrText>
        </w:r>
        <w:r w:rsidR="0052685C">
          <w:rPr>
            <w:noProof/>
            <w:webHidden/>
          </w:rPr>
        </w:r>
        <w:r w:rsidR="0052685C">
          <w:rPr>
            <w:noProof/>
            <w:webHidden/>
          </w:rPr>
          <w:fldChar w:fldCharType="separate"/>
        </w:r>
        <w:r w:rsidR="0052685C">
          <w:rPr>
            <w:noProof/>
            <w:webHidden/>
          </w:rPr>
          <w:t>43</w:t>
        </w:r>
        <w:r w:rsidR="0052685C">
          <w:rPr>
            <w:noProof/>
            <w:webHidden/>
          </w:rPr>
          <w:fldChar w:fldCharType="end"/>
        </w:r>
      </w:hyperlink>
    </w:p>
    <w:p w:rsidR="0052685C" w:rsidRDefault="00B0005B">
      <w:pPr>
        <w:pStyle w:val="TDC1"/>
        <w:rPr>
          <w:rFonts w:asciiTheme="minorHAnsi" w:eastAsiaTheme="minorEastAsia" w:hAnsiTheme="minorHAnsi" w:cstheme="minorBidi"/>
          <w:noProof/>
          <w:lang w:eastAsia="es-ES"/>
        </w:rPr>
      </w:pPr>
      <w:hyperlink w:anchor="_Toc10200680" w:history="1">
        <w:r w:rsidR="0052685C" w:rsidRPr="00E857F9">
          <w:rPr>
            <w:rStyle w:val="Hipervnculo"/>
            <w:noProof/>
            <w:lang w:val="es-ES_tradnl" w:eastAsia="es-ES"/>
          </w:rPr>
          <w:t>16.</w:t>
        </w:r>
        <w:r w:rsidR="0052685C">
          <w:rPr>
            <w:rFonts w:asciiTheme="minorHAnsi" w:eastAsiaTheme="minorEastAsia" w:hAnsiTheme="minorHAnsi" w:cstheme="minorBidi"/>
            <w:noProof/>
            <w:lang w:eastAsia="es-ES"/>
          </w:rPr>
          <w:tab/>
        </w:r>
        <w:r w:rsidR="0052685C" w:rsidRPr="00E857F9">
          <w:rPr>
            <w:rStyle w:val="Hipervnculo"/>
            <w:noProof/>
            <w:lang w:val="es-ES_tradnl" w:eastAsia="es-ES"/>
          </w:rPr>
          <w:t>METODOLOGÍA DIDÁCTICA EN LAS UNIDADES DE NUESTRO LIBRO</w:t>
        </w:r>
        <w:r w:rsidR="0052685C">
          <w:rPr>
            <w:noProof/>
            <w:webHidden/>
          </w:rPr>
          <w:tab/>
        </w:r>
        <w:r w:rsidR="0052685C">
          <w:rPr>
            <w:noProof/>
            <w:webHidden/>
          </w:rPr>
          <w:fldChar w:fldCharType="begin"/>
        </w:r>
        <w:r w:rsidR="0052685C">
          <w:rPr>
            <w:noProof/>
            <w:webHidden/>
          </w:rPr>
          <w:instrText xml:space="preserve"> PAGEREF _Toc10200680 \h </w:instrText>
        </w:r>
        <w:r w:rsidR="0052685C">
          <w:rPr>
            <w:noProof/>
            <w:webHidden/>
          </w:rPr>
        </w:r>
        <w:r w:rsidR="0052685C">
          <w:rPr>
            <w:noProof/>
            <w:webHidden/>
          </w:rPr>
          <w:fldChar w:fldCharType="separate"/>
        </w:r>
        <w:r w:rsidR="0052685C">
          <w:rPr>
            <w:noProof/>
            <w:webHidden/>
          </w:rPr>
          <w:t>45</w:t>
        </w:r>
        <w:r w:rsidR="0052685C">
          <w:rPr>
            <w:noProof/>
            <w:webHidden/>
          </w:rPr>
          <w:fldChar w:fldCharType="end"/>
        </w:r>
      </w:hyperlink>
    </w:p>
    <w:p w:rsidR="0052685C" w:rsidRDefault="00B0005B">
      <w:pPr>
        <w:pStyle w:val="TDC4"/>
        <w:rPr>
          <w:rFonts w:asciiTheme="minorHAnsi" w:eastAsiaTheme="minorEastAsia" w:hAnsiTheme="minorHAnsi" w:cstheme="minorBidi"/>
          <w:noProof/>
          <w:lang w:eastAsia="es-ES"/>
        </w:rPr>
      </w:pPr>
      <w:hyperlink w:anchor="_Toc10200681" w:history="1">
        <w:r w:rsidR="0052685C" w:rsidRPr="00E857F9">
          <w:rPr>
            <w:rStyle w:val="Hipervnculo"/>
            <w:noProof/>
            <w:lang w:eastAsia="es-ES"/>
          </w:rPr>
          <w:t>16.1.</w:t>
        </w:r>
        <w:r w:rsidR="0052685C">
          <w:rPr>
            <w:rFonts w:asciiTheme="minorHAnsi" w:eastAsiaTheme="minorEastAsia" w:hAnsiTheme="minorHAnsi" w:cstheme="minorBidi"/>
            <w:noProof/>
            <w:lang w:eastAsia="es-ES"/>
          </w:rPr>
          <w:tab/>
        </w:r>
        <w:r w:rsidR="0052685C" w:rsidRPr="00E857F9">
          <w:rPr>
            <w:rStyle w:val="Hipervnculo"/>
            <w:noProof/>
            <w:lang w:eastAsia="es-ES"/>
          </w:rPr>
          <w:t>Geografía e Historia</w:t>
        </w:r>
        <w:r w:rsidR="0052685C">
          <w:rPr>
            <w:noProof/>
            <w:webHidden/>
          </w:rPr>
          <w:tab/>
        </w:r>
        <w:r w:rsidR="0052685C">
          <w:rPr>
            <w:noProof/>
            <w:webHidden/>
          </w:rPr>
          <w:fldChar w:fldCharType="begin"/>
        </w:r>
        <w:r w:rsidR="0052685C">
          <w:rPr>
            <w:noProof/>
            <w:webHidden/>
          </w:rPr>
          <w:instrText xml:space="preserve"> PAGEREF _Toc10200681 \h </w:instrText>
        </w:r>
        <w:r w:rsidR="0052685C">
          <w:rPr>
            <w:noProof/>
            <w:webHidden/>
          </w:rPr>
        </w:r>
        <w:r w:rsidR="0052685C">
          <w:rPr>
            <w:noProof/>
            <w:webHidden/>
          </w:rPr>
          <w:fldChar w:fldCharType="separate"/>
        </w:r>
        <w:r w:rsidR="0052685C">
          <w:rPr>
            <w:noProof/>
            <w:webHidden/>
          </w:rPr>
          <w:t>45</w:t>
        </w:r>
        <w:r w:rsidR="0052685C">
          <w:rPr>
            <w:noProof/>
            <w:webHidden/>
          </w:rPr>
          <w:fldChar w:fldCharType="end"/>
        </w:r>
      </w:hyperlink>
    </w:p>
    <w:p w:rsidR="0052685C" w:rsidRDefault="00B0005B">
      <w:pPr>
        <w:pStyle w:val="TDC1"/>
        <w:rPr>
          <w:rFonts w:asciiTheme="minorHAnsi" w:eastAsiaTheme="minorEastAsia" w:hAnsiTheme="minorHAnsi" w:cstheme="minorBidi"/>
          <w:noProof/>
          <w:lang w:eastAsia="es-ES"/>
        </w:rPr>
      </w:pPr>
      <w:hyperlink w:anchor="_Toc10200682" w:history="1">
        <w:r w:rsidR="0052685C" w:rsidRPr="00E857F9">
          <w:rPr>
            <w:rStyle w:val="Hipervnculo"/>
            <w:noProof/>
            <w:lang w:val="es-ES_tradnl" w:eastAsia="es-ES"/>
          </w:rPr>
          <w:t>17.</w:t>
        </w:r>
        <w:r w:rsidR="0052685C">
          <w:rPr>
            <w:rFonts w:asciiTheme="minorHAnsi" w:eastAsiaTheme="minorEastAsia" w:hAnsiTheme="minorHAnsi" w:cstheme="minorBidi"/>
            <w:noProof/>
            <w:lang w:eastAsia="es-ES"/>
          </w:rPr>
          <w:tab/>
        </w:r>
        <w:r w:rsidR="0052685C" w:rsidRPr="00E857F9">
          <w:rPr>
            <w:rStyle w:val="Hipervnculo"/>
            <w:noProof/>
            <w:lang w:val="es-ES_tradnl" w:eastAsia="es-ES"/>
          </w:rPr>
          <w:t>LA EVALUACIÓN EN LA ENSEÑANZA COMPETENCIAL</w:t>
        </w:r>
        <w:r w:rsidR="0052685C">
          <w:rPr>
            <w:noProof/>
            <w:webHidden/>
          </w:rPr>
          <w:tab/>
        </w:r>
        <w:r w:rsidR="0052685C">
          <w:rPr>
            <w:noProof/>
            <w:webHidden/>
          </w:rPr>
          <w:fldChar w:fldCharType="begin"/>
        </w:r>
        <w:r w:rsidR="0052685C">
          <w:rPr>
            <w:noProof/>
            <w:webHidden/>
          </w:rPr>
          <w:instrText xml:space="preserve"> PAGEREF _Toc10200682 \h </w:instrText>
        </w:r>
        <w:r w:rsidR="0052685C">
          <w:rPr>
            <w:noProof/>
            <w:webHidden/>
          </w:rPr>
        </w:r>
        <w:r w:rsidR="0052685C">
          <w:rPr>
            <w:noProof/>
            <w:webHidden/>
          </w:rPr>
          <w:fldChar w:fldCharType="separate"/>
        </w:r>
        <w:r w:rsidR="0052685C">
          <w:rPr>
            <w:noProof/>
            <w:webHidden/>
          </w:rPr>
          <w:t>47</w:t>
        </w:r>
        <w:r w:rsidR="0052685C">
          <w:rPr>
            <w:noProof/>
            <w:webHidden/>
          </w:rPr>
          <w:fldChar w:fldCharType="end"/>
        </w:r>
      </w:hyperlink>
    </w:p>
    <w:p w:rsidR="0052685C" w:rsidRDefault="00B0005B">
      <w:pPr>
        <w:pStyle w:val="TDC1"/>
        <w:rPr>
          <w:rFonts w:asciiTheme="minorHAnsi" w:eastAsiaTheme="minorEastAsia" w:hAnsiTheme="minorHAnsi" w:cstheme="minorBidi"/>
          <w:noProof/>
          <w:lang w:eastAsia="es-ES"/>
        </w:rPr>
      </w:pPr>
      <w:hyperlink w:anchor="_Toc10200683" w:history="1">
        <w:r w:rsidR="0052685C" w:rsidRPr="00E857F9">
          <w:rPr>
            <w:rStyle w:val="Hipervnculo"/>
            <w:noProof/>
            <w:lang w:val="es-ES_tradnl" w:eastAsia="es-ES"/>
          </w:rPr>
          <w:t>18.</w:t>
        </w:r>
        <w:r w:rsidR="0052685C">
          <w:rPr>
            <w:rFonts w:asciiTheme="minorHAnsi" w:eastAsiaTheme="minorEastAsia" w:hAnsiTheme="minorHAnsi" w:cstheme="minorBidi"/>
            <w:noProof/>
            <w:lang w:eastAsia="es-ES"/>
          </w:rPr>
          <w:tab/>
        </w:r>
        <w:r w:rsidR="0052685C" w:rsidRPr="00E857F9">
          <w:rPr>
            <w:rStyle w:val="Hipervnculo"/>
            <w:noProof/>
            <w:lang w:val="es-ES_tradnl" w:eastAsia="es-ES"/>
          </w:rPr>
          <w:t>INSTRUMENTOS DE EVALUACIÓN</w:t>
        </w:r>
        <w:r w:rsidR="0052685C">
          <w:rPr>
            <w:noProof/>
            <w:webHidden/>
          </w:rPr>
          <w:tab/>
        </w:r>
        <w:r w:rsidR="0052685C">
          <w:rPr>
            <w:noProof/>
            <w:webHidden/>
          </w:rPr>
          <w:fldChar w:fldCharType="begin"/>
        </w:r>
        <w:r w:rsidR="0052685C">
          <w:rPr>
            <w:noProof/>
            <w:webHidden/>
          </w:rPr>
          <w:instrText xml:space="preserve"> PAGEREF _Toc10200683 \h </w:instrText>
        </w:r>
        <w:r w:rsidR="0052685C">
          <w:rPr>
            <w:noProof/>
            <w:webHidden/>
          </w:rPr>
        </w:r>
        <w:r w:rsidR="0052685C">
          <w:rPr>
            <w:noProof/>
            <w:webHidden/>
          </w:rPr>
          <w:fldChar w:fldCharType="separate"/>
        </w:r>
        <w:r w:rsidR="0052685C">
          <w:rPr>
            <w:noProof/>
            <w:webHidden/>
          </w:rPr>
          <w:t>48</w:t>
        </w:r>
        <w:r w:rsidR="0052685C">
          <w:rPr>
            <w:noProof/>
            <w:webHidden/>
          </w:rPr>
          <w:fldChar w:fldCharType="end"/>
        </w:r>
      </w:hyperlink>
    </w:p>
    <w:p w:rsidR="0052685C" w:rsidRDefault="00B0005B">
      <w:pPr>
        <w:pStyle w:val="TDC1"/>
        <w:rPr>
          <w:rFonts w:asciiTheme="minorHAnsi" w:eastAsiaTheme="minorEastAsia" w:hAnsiTheme="minorHAnsi" w:cstheme="minorBidi"/>
          <w:noProof/>
          <w:lang w:eastAsia="es-ES"/>
        </w:rPr>
      </w:pPr>
      <w:hyperlink w:anchor="_Toc10200684" w:history="1">
        <w:r w:rsidR="0052685C" w:rsidRPr="00E857F9">
          <w:rPr>
            <w:rStyle w:val="Hipervnculo"/>
            <w:noProof/>
            <w:lang w:val="es-ES_tradnl" w:eastAsia="es-ES"/>
          </w:rPr>
          <w:t>19.</w:t>
        </w:r>
        <w:r w:rsidR="0052685C">
          <w:rPr>
            <w:rFonts w:asciiTheme="minorHAnsi" w:eastAsiaTheme="minorEastAsia" w:hAnsiTheme="minorHAnsi" w:cstheme="minorBidi"/>
            <w:noProof/>
            <w:lang w:eastAsia="es-ES"/>
          </w:rPr>
          <w:tab/>
        </w:r>
        <w:r w:rsidR="0052685C" w:rsidRPr="00E857F9">
          <w:rPr>
            <w:rStyle w:val="Hipervnculo"/>
            <w:noProof/>
            <w:lang w:val="es-ES_tradnl" w:eastAsia="es-ES"/>
          </w:rPr>
          <w:t>PROGRAMACIÓN DIDÁCTICA</w:t>
        </w:r>
        <w:r w:rsidR="0052685C">
          <w:rPr>
            <w:noProof/>
            <w:webHidden/>
          </w:rPr>
          <w:tab/>
        </w:r>
        <w:r w:rsidR="0052685C">
          <w:rPr>
            <w:noProof/>
            <w:webHidden/>
          </w:rPr>
          <w:fldChar w:fldCharType="begin"/>
        </w:r>
        <w:r w:rsidR="0052685C">
          <w:rPr>
            <w:noProof/>
            <w:webHidden/>
          </w:rPr>
          <w:instrText xml:space="preserve"> PAGEREF _Toc10200684 \h </w:instrText>
        </w:r>
        <w:r w:rsidR="0052685C">
          <w:rPr>
            <w:noProof/>
            <w:webHidden/>
          </w:rPr>
        </w:r>
        <w:r w:rsidR="0052685C">
          <w:rPr>
            <w:noProof/>
            <w:webHidden/>
          </w:rPr>
          <w:fldChar w:fldCharType="separate"/>
        </w:r>
        <w:r w:rsidR="0052685C">
          <w:rPr>
            <w:noProof/>
            <w:webHidden/>
          </w:rPr>
          <w:t>49</w:t>
        </w:r>
        <w:r w:rsidR="0052685C">
          <w:rPr>
            <w:noProof/>
            <w:webHidden/>
          </w:rPr>
          <w:fldChar w:fldCharType="end"/>
        </w:r>
      </w:hyperlink>
    </w:p>
    <w:p w:rsidR="0052685C" w:rsidRDefault="00B0005B">
      <w:pPr>
        <w:pStyle w:val="TDC1"/>
        <w:rPr>
          <w:rFonts w:asciiTheme="minorHAnsi" w:eastAsiaTheme="minorEastAsia" w:hAnsiTheme="minorHAnsi" w:cstheme="minorBidi"/>
          <w:noProof/>
          <w:lang w:eastAsia="es-ES"/>
        </w:rPr>
      </w:pPr>
      <w:hyperlink w:anchor="_Toc10200685" w:history="1">
        <w:r w:rsidR="0052685C" w:rsidRPr="00E857F9">
          <w:rPr>
            <w:rStyle w:val="Hipervnculo"/>
            <w:noProof/>
            <w:lang w:val="es-ES_tradnl" w:eastAsia="es-ES"/>
          </w:rPr>
          <w:t>20.</w:t>
        </w:r>
        <w:r w:rsidR="0052685C">
          <w:rPr>
            <w:rFonts w:asciiTheme="minorHAnsi" w:eastAsiaTheme="minorEastAsia" w:hAnsiTheme="minorHAnsi" w:cstheme="minorBidi"/>
            <w:noProof/>
            <w:lang w:eastAsia="es-ES"/>
          </w:rPr>
          <w:tab/>
        </w:r>
        <w:r w:rsidR="0052685C" w:rsidRPr="00E857F9">
          <w:rPr>
            <w:rStyle w:val="Hipervnculo"/>
            <w:noProof/>
            <w:lang w:val="es-ES_tradnl" w:eastAsia="es-ES"/>
          </w:rPr>
          <w:t>PROCESO DE PLANIFICACIÓN DE LA PROGRAMACIÓN</w:t>
        </w:r>
        <w:r w:rsidR="0052685C">
          <w:rPr>
            <w:noProof/>
            <w:webHidden/>
          </w:rPr>
          <w:tab/>
        </w:r>
        <w:r w:rsidR="0052685C">
          <w:rPr>
            <w:noProof/>
            <w:webHidden/>
          </w:rPr>
          <w:fldChar w:fldCharType="begin"/>
        </w:r>
        <w:r w:rsidR="0052685C">
          <w:rPr>
            <w:noProof/>
            <w:webHidden/>
          </w:rPr>
          <w:instrText xml:space="preserve"> PAGEREF _Toc10200685 \h </w:instrText>
        </w:r>
        <w:r w:rsidR="0052685C">
          <w:rPr>
            <w:noProof/>
            <w:webHidden/>
          </w:rPr>
        </w:r>
        <w:r w:rsidR="0052685C">
          <w:rPr>
            <w:noProof/>
            <w:webHidden/>
          </w:rPr>
          <w:fldChar w:fldCharType="separate"/>
        </w:r>
        <w:r w:rsidR="0052685C">
          <w:rPr>
            <w:noProof/>
            <w:webHidden/>
          </w:rPr>
          <w:t>51</w:t>
        </w:r>
        <w:r w:rsidR="0052685C">
          <w:rPr>
            <w:noProof/>
            <w:webHidden/>
          </w:rPr>
          <w:fldChar w:fldCharType="end"/>
        </w:r>
      </w:hyperlink>
    </w:p>
    <w:p w:rsidR="0052685C" w:rsidRDefault="00B0005B">
      <w:pPr>
        <w:pStyle w:val="TDC1"/>
        <w:rPr>
          <w:rFonts w:asciiTheme="minorHAnsi" w:eastAsiaTheme="minorEastAsia" w:hAnsiTheme="minorHAnsi" w:cstheme="minorBidi"/>
          <w:noProof/>
          <w:lang w:eastAsia="es-ES"/>
        </w:rPr>
      </w:pPr>
      <w:hyperlink w:anchor="_Toc10200686" w:history="1">
        <w:r w:rsidR="0052685C" w:rsidRPr="00E857F9">
          <w:rPr>
            <w:rStyle w:val="Hipervnculo"/>
            <w:noProof/>
            <w:lang w:val="es-ES_tradnl" w:eastAsia="es-ES"/>
          </w:rPr>
          <w:t>21.</w:t>
        </w:r>
        <w:r w:rsidR="0052685C">
          <w:rPr>
            <w:rFonts w:asciiTheme="minorHAnsi" w:eastAsiaTheme="minorEastAsia" w:hAnsiTheme="minorHAnsi" w:cstheme="minorBidi"/>
            <w:noProof/>
            <w:lang w:eastAsia="es-ES"/>
          </w:rPr>
          <w:tab/>
        </w:r>
        <w:r w:rsidR="0052685C" w:rsidRPr="00E857F9">
          <w:rPr>
            <w:rStyle w:val="Hipervnculo"/>
            <w:noProof/>
            <w:lang w:val="es-ES_tradnl" w:eastAsia="es-ES"/>
          </w:rPr>
          <w:t>PROGRAMACIÓN DE AULA DE LOS CONTENIDOS SOBRE GEOGRAFÍA ECONÓMICA</w:t>
        </w:r>
        <w:r w:rsidR="0052685C">
          <w:rPr>
            <w:noProof/>
            <w:webHidden/>
          </w:rPr>
          <w:tab/>
        </w:r>
        <w:r w:rsidR="0052685C">
          <w:rPr>
            <w:noProof/>
            <w:webHidden/>
          </w:rPr>
          <w:fldChar w:fldCharType="begin"/>
        </w:r>
        <w:r w:rsidR="0052685C">
          <w:rPr>
            <w:noProof/>
            <w:webHidden/>
          </w:rPr>
          <w:instrText xml:space="preserve"> PAGEREF _Toc10200686 \h </w:instrText>
        </w:r>
        <w:r w:rsidR="0052685C">
          <w:rPr>
            <w:noProof/>
            <w:webHidden/>
          </w:rPr>
        </w:r>
        <w:r w:rsidR="0052685C">
          <w:rPr>
            <w:noProof/>
            <w:webHidden/>
          </w:rPr>
          <w:fldChar w:fldCharType="separate"/>
        </w:r>
        <w:r w:rsidR="0052685C">
          <w:rPr>
            <w:noProof/>
            <w:webHidden/>
          </w:rPr>
          <w:t>53</w:t>
        </w:r>
        <w:r w:rsidR="0052685C">
          <w:rPr>
            <w:noProof/>
            <w:webHidden/>
          </w:rPr>
          <w:fldChar w:fldCharType="end"/>
        </w:r>
      </w:hyperlink>
    </w:p>
    <w:p w:rsidR="0052685C" w:rsidRDefault="00B0005B">
      <w:pPr>
        <w:pStyle w:val="TDC4"/>
        <w:rPr>
          <w:rFonts w:asciiTheme="minorHAnsi" w:eastAsiaTheme="minorEastAsia" w:hAnsiTheme="minorHAnsi" w:cstheme="minorBidi"/>
          <w:noProof/>
          <w:lang w:eastAsia="es-ES"/>
        </w:rPr>
      </w:pPr>
      <w:hyperlink w:anchor="_Toc10200687" w:history="1">
        <w:r w:rsidR="0052685C" w:rsidRPr="00E857F9">
          <w:rPr>
            <w:rStyle w:val="Hipervnculo"/>
            <w:noProof/>
          </w:rPr>
          <w:t>21.1.</w:t>
        </w:r>
        <w:r w:rsidR="0052685C">
          <w:rPr>
            <w:rFonts w:asciiTheme="minorHAnsi" w:eastAsiaTheme="minorEastAsia" w:hAnsiTheme="minorHAnsi" w:cstheme="minorBidi"/>
            <w:noProof/>
            <w:lang w:eastAsia="es-ES"/>
          </w:rPr>
          <w:tab/>
        </w:r>
        <w:r w:rsidR="0052685C" w:rsidRPr="00E857F9">
          <w:rPr>
            <w:rStyle w:val="Hipervnculo"/>
            <w:noProof/>
          </w:rPr>
          <w:t>Orientaciones pedagógicas generales de la asignatura Ámbito Lingüístico y Social</w:t>
        </w:r>
        <w:r w:rsidR="0052685C">
          <w:rPr>
            <w:noProof/>
            <w:webHidden/>
          </w:rPr>
          <w:tab/>
        </w:r>
        <w:r w:rsidR="0052685C">
          <w:rPr>
            <w:noProof/>
            <w:webHidden/>
          </w:rPr>
          <w:fldChar w:fldCharType="begin"/>
        </w:r>
        <w:r w:rsidR="0052685C">
          <w:rPr>
            <w:noProof/>
            <w:webHidden/>
          </w:rPr>
          <w:instrText xml:space="preserve"> PAGEREF _Toc10200687 \h </w:instrText>
        </w:r>
        <w:r w:rsidR="0052685C">
          <w:rPr>
            <w:noProof/>
            <w:webHidden/>
          </w:rPr>
        </w:r>
        <w:r w:rsidR="0052685C">
          <w:rPr>
            <w:noProof/>
            <w:webHidden/>
          </w:rPr>
          <w:fldChar w:fldCharType="separate"/>
        </w:r>
        <w:r w:rsidR="0052685C">
          <w:rPr>
            <w:noProof/>
            <w:webHidden/>
          </w:rPr>
          <w:t>54</w:t>
        </w:r>
        <w:r w:rsidR="0052685C">
          <w:rPr>
            <w:noProof/>
            <w:webHidden/>
          </w:rPr>
          <w:fldChar w:fldCharType="end"/>
        </w:r>
      </w:hyperlink>
    </w:p>
    <w:p w:rsidR="0052685C" w:rsidRDefault="00B0005B">
      <w:pPr>
        <w:pStyle w:val="TDC4"/>
        <w:rPr>
          <w:rFonts w:asciiTheme="minorHAnsi" w:eastAsiaTheme="minorEastAsia" w:hAnsiTheme="minorHAnsi" w:cstheme="minorBidi"/>
          <w:noProof/>
          <w:lang w:eastAsia="es-ES"/>
        </w:rPr>
      </w:pPr>
      <w:hyperlink w:anchor="_Toc10200688" w:history="1">
        <w:r w:rsidR="0052685C" w:rsidRPr="00E857F9">
          <w:rPr>
            <w:rStyle w:val="Hipervnculo"/>
            <w:noProof/>
          </w:rPr>
          <w:t>21.2.</w:t>
        </w:r>
        <w:r w:rsidR="0052685C">
          <w:rPr>
            <w:rFonts w:asciiTheme="minorHAnsi" w:eastAsiaTheme="minorEastAsia" w:hAnsiTheme="minorHAnsi" w:cstheme="minorBidi"/>
            <w:noProof/>
            <w:lang w:eastAsia="es-ES"/>
          </w:rPr>
          <w:tab/>
        </w:r>
        <w:r w:rsidR="0052685C" w:rsidRPr="00E857F9">
          <w:rPr>
            <w:rStyle w:val="Hipervnculo"/>
            <w:noProof/>
          </w:rPr>
          <w:t>Objetivos generales de etapa en el Ámbito Lingüístico y Social</w:t>
        </w:r>
        <w:r w:rsidR="0052685C">
          <w:rPr>
            <w:noProof/>
            <w:webHidden/>
          </w:rPr>
          <w:tab/>
        </w:r>
        <w:r w:rsidR="0052685C">
          <w:rPr>
            <w:noProof/>
            <w:webHidden/>
          </w:rPr>
          <w:fldChar w:fldCharType="begin"/>
        </w:r>
        <w:r w:rsidR="0052685C">
          <w:rPr>
            <w:noProof/>
            <w:webHidden/>
          </w:rPr>
          <w:instrText xml:space="preserve"> PAGEREF _Toc10200688 \h </w:instrText>
        </w:r>
        <w:r w:rsidR="0052685C">
          <w:rPr>
            <w:noProof/>
            <w:webHidden/>
          </w:rPr>
        </w:r>
        <w:r w:rsidR="0052685C">
          <w:rPr>
            <w:noProof/>
            <w:webHidden/>
          </w:rPr>
          <w:fldChar w:fldCharType="separate"/>
        </w:r>
        <w:r w:rsidR="0052685C">
          <w:rPr>
            <w:noProof/>
            <w:webHidden/>
          </w:rPr>
          <w:t>54</w:t>
        </w:r>
        <w:r w:rsidR="0052685C">
          <w:rPr>
            <w:noProof/>
            <w:webHidden/>
          </w:rPr>
          <w:fldChar w:fldCharType="end"/>
        </w:r>
      </w:hyperlink>
    </w:p>
    <w:p w:rsidR="0052685C" w:rsidRDefault="00B0005B">
      <w:pPr>
        <w:pStyle w:val="TDC4"/>
        <w:rPr>
          <w:rFonts w:asciiTheme="minorHAnsi" w:eastAsiaTheme="minorEastAsia" w:hAnsiTheme="minorHAnsi" w:cstheme="minorBidi"/>
          <w:noProof/>
          <w:lang w:eastAsia="es-ES"/>
        </w:rPr>
      </w:pPr>
      <w:hyperlink w:anchor="_Toc10200689" w:history="1">
        <w:r w:rsidR="0052685C" w:rsidRPr="00E857F9">
          <w:rPr>
            <w:rStyle w:val="Hipervnculo"/>
            <w:noProof/>
          </w:rPr>
          <w:t>21.3.</w:t>
        </w:r>
        <w:r w:rsidR="0052685C">
          <w:rPr>
            <w:rFonts w:asciiTheme="minorHAnsi" w:eastAsiaTheme="minorEastAsia" w:hAnsiTheme="minorHAnsi" w:cstheme="minorBidi"/>
            <w:noProof/>
            <w:lang w:eastAsia="es-ES"/>
          </w:rPr>
          <w:tab/>
        </w:r>
        <w:r w:rsidR="0052685C" w:rsidRPr="00E857F9">
          <w:rPr>
            <w:rStyle w:val="Hipervnculo"/>
            <w:noProof/>
          </w:rPr>
          <w:t>Contenidos, criterios de evaluación y estándares de aprendizaje evaluables del Ámbito Lingüístico y Social (GEOGRAFÍA ECONÓMICA)</w:t>
        </w:r>
        <w:r w:rsidR="0052685C">
          <w:rPr>
            <w:noProof/>
            <w:webHidden/>
          </w:rPr>
          <w:tab/>
        </w:r>
        <w:r w:rsidR="0052685C">
          <w:rPr>
            <w:noProof/>
            <w:webHidden/>
          </w:rPr>
          <w:fldChar w:fldCharType="begin"/>
        </w:r>
        <w:r w:rsidR="0052685C">
          <w:rPr>
            <w:noProof/>
            <w:webHidden/>
          </w:rPr>
          <w:instrText xml:space="preserve"> PAGEREF _Toc10200689 \h </w:instrText>
        </w:r>
        <w:r w:rsidR="0052685C">
          <w:rPr>
            <w:noProof/>
            <w:webHidden/>
          </w:rPr>
        </w:r>
        <w:r w:rsidR="0052685C">
          <w:rPr>
            <w:noProof/>
            <w:webHidden/>
          </w:rPr>
          <w:fldChar w:fldCharType="separate"/>
        </w:r>
        <w:r w:rsidR="0052685C">
          <w:rPr>
            <w:noProof/>
            <w:webHidden/>
          </w:rPr>
          <w:t>55</w:t>
        </w:r>
        <w:r w:rsidR="0052685C">
          <w:rPr>
            <w:noProof/>
            <w:webHidden/>
          </w:rPr>
          <w:fldChar w:fldCharType="end"/>
        </w:r>
      </w:hyperlink>
    </w:p>
    <w:p w:rsidR="0052685C" w:rsidRDefault="00B0005B">
      <w:pPr>
        <w:pStyle w:val="TDC4"/>
        <w:rPr>
          <w:rFonts w:asciiTheme="minorHAnsi" w:eastAsiaTheme="minorEastAsia" w:hAnsiTheme="minorHAnsi" w:cstheme="minorBidi"/>
          <w:noProof/>
          <w:lang w:eastAsia="es-ES"/>
        </w:rPr>
      </w:pPr>
      <w:hyperlink w:anchor="_Toc10200690" w:history="1">
        <w:r w:rsidR="0052685C" w:rsidRPr="00E857F9">
          <w:rPr>
            <w:rStyle w:val="Hipervnculo"/>
            <w:noProof/>
          </w:rPr>
          <w:t>21.4.</w:t>
        </w:r>
        <w:r w:rsidR="0052685C">
          <w:rPr>
            <w:rFonts w:asciiTheme="minorHAnsi" w:eastAsiaTheme="minorEastAsia" w:hAnsiTheme="minorHAnsi" w:cstheme="minorBidi"/>
            <w:noProof/>
            <w:lang w:eastAsia="es-ES"/>
          </w:rPr>
          <w:tab/>
        </w:r>
        <w:r w:rsidR="0052685C" w:rsidRPr="00E857F9">
          <w:rPr>
            <w:rStyle w:val="Hipervnculo"/>
            <w:noProof/>
          </w:rPr>
          <w:t>Índice de las unidades didácticas del Ámbito Lingüístico y Social (GEOGRAFÍA ECONÓMICA)</w:t>
        </w:r>
        <w:r w:rsidR="0052685C">
          <w:rPr>
            <w:noProof/>
            <w:webHidden/>
          </w:rPr>
          <w:tab/>
        </w:r>
        <w:r w:rsidR="0052685C">
          <w:rPr>
            <w:noProof/>
            <w:webHidden/>
          </w:rPr>
          <w:fldChar w:fldCharType="begin"/>
        </w:r>
        <w:r w:rsidR="0052685C">
          <w:rPr>
            <w:noProof/>
            <w:webHidden/>
          </w:rPr>
          <w:instrText xml:space="preserve"> PAGEREF _Toc10200690 \h </w:instrText>
        </w:r>
        <w:r w:rsidR="0052685C">
          <w:rPr>
            <w:noProof/>
            <w:webHidden/>
          </w:rPr>
        </w:r>
        <w:r w:rsidR="0052685C">
          <w:rPr>
            <w:noProof/>
            <w:webHidden/>
          </w:rPr>
          <w:fldChar w:fldCharType="separate"/>
        </w:r>
        <w:r w:rsidR="0052685C">
          <w:rPr>
            <w:noProof/>
            <w:webHidden/>
          </w:rPr>
          <w:t>57</w:t>
        </w:r>
        <w:r w:rsidR="0052685C">
          <w:rPr>
            <w:noProof/>
            <w:webHidden/>
          </w:rPr>
          <w:fldChar w:fldCharType="end"/>
        </w:r>
      </w:hyperlink>
    </w:p>
    <w:p w:rsidR="0052685C" w:rsidRDefault="00B0005B">
      <w:pPr>
        <w:pStyle w:val="TDC4"/>
        <w:rPr>
          <w:rFonts w:asciiTheme="minorHAnsi" w:eastAsiaTheme="minorEastAsia" w:hAnsiTheme="minorHAnsi" w:cstheme="minorBidi"/>
          <w:noProof/>
          <w:lang w:eastAsia="es-ES"/>
        </w:rPr>
      </w:pPr>
      <w:hyperlink w:anchor="_Toc10200691" w:history="1">
        <w:r w:rsidR="0052685C" w:rsidRPr="00E857F9">
          <w:rPr>
            <w:rStyle w:val="Hipervnculo"/>
            <w:noProof/>
          </w:rPr>
          <w:t>21.5.</w:t>
        </w:r>
        <w:r w:rsidR="0052685C">
          <w:rPr>
            <w:rFonts w:asciiTheme="minorHAnsi" w:eastAsiaTheme="minorEastAsia" w:hAnsiTheme="minorHAnsi" w:cstheme="minorBidi"/>
            <w:noProof/>
            <w:lang w:eastAsia="es-ES"/>
          </w:rPr>
          <w:tab/>
        </w:r>
        <w:r w:rsidR="0052685C" w:rsidRPr="00E857F9">
          <w:rPr>
            <w:rStyle w:val="Hipervnculo"/>
            <w:noProof/>
          </w:rPr>
          <w:t>Temporalización de las unidades didácticas del Ámbito Lingüístico y Social (GEOGRAFÍA ECONÓMICA)</w:t>
        </w:r>
        <w:r w:rsidR="0052685C">
          <w:rPr>
            <w:noProof/>
            <w:webHidden/>
          </w:rPr>
          <w:tab/>
        </w:r>
        <w:r w:rsidR="0052685C">
          <w:rPr>
            <w:noProof/>
            <w:webHidden/>
          </w:rPr>
          <w:fldChar w:fldCharType="begin"/>
        </w:r>
        <w:r w:rsidR="0052685C">
          <w:rPr>
            <w:noProof/>
            <w:webHidden/>
          </w:rPr>
          <w:instrText xml:space="preserve"> PAGEREF _Toc10200691 \h </w:instrText>
        </w:r>
        <w:r w:rsidR="0052685C">
          <w:rPr>
            <w:noProof/>
            <w:webHidden/>
          </w:rPr>
        </w:r>
        <w:r w:rsidR="0052685C">
          <w:rPr>
            <w:noProof/>
            <w:webHidden/>
          </w:rPr>
          <w:fldChar w:fldCharType="separate"/>
        </w:r>
        <w:r w:rsidR="0052685C">
          <w:rPr>
            <w:noProof/>
            <w:webHidden/>
          </w:rPr>
          <w:t>57</w:t>
        </w:r>
        <w:r w:rsidR="0052685C">
          <w:rPr>
            <w:noProof/>
            <w:webHidden/>
          </w:rPr>
          <w:fldChar w:fldCharType="end"/>
        </w:r>
      </w:hyperlink>
    </w:p>
    <w:p w:rsidR="0052685C" w:rsidRDefault="00B0005B">
      <w:pPr>
        <w:pStyle w:val="TDC4"/>
        <w:rPr>
          <w:rFonts w:asciiTheme="minorHAnsi" w:eastAsiaTheme="minorEastAsia" w:hAnsiTheme="minorHAnsi" w:cstheme="minorBidi"/>
          <w:noProof/>
          <w:lang w:eastAsia="es-ES"/>
        </w:rPr>
      </w:pPr>
      <w:hyperlink w:anchor="_Toc10200692" w:history="1">
        <w:r w:rsidR="0052685C" w:rsidRPr="00E857F9">
          <w:rPr>
            <w:rStyle w:val="Hipervnculo"/>
            <w:noProof/>
          </w:rPr>
          <w:t>21.6.</w:t>
        </w:r>
        <w:r w:rsidR="0052685C">
          <w:rPr>
            <w:rFonts w:asciiTheme="minorHAnsi" w:eastAsiaTheme="minorEastAsia" w:hAnsiTheme="minorHAnsi" w:cstheme="minorBidi"/>
            <w:noProof/>
            <w:lang w:eastAsia="es-ES"/>
          </w:rPr>
          <w:tab/>
        </w:r>
        <w:r w:rsidR="0052685C" w:rsidRPr="00E857F9">
          <w:rPr>
            <w:rStyle w:val="Hipervnculo"/>
            <w:noProof/>
          </w:rPr>
          <w:t>Programación de aula de las unidades didácticas del Ámbito Lingüístico y Social (GEOGRAFÍA ECONÓMICA)</w:t>
        </w:r>
        <w:r w:rsidR="0052685C">
          <w:rPr>
            <w:noProof/>
            <w:webHidden/>
          </w:rPr>
          <w:tab/>
        </w:r>
        <w:r w:rsidR="0052685C">
          <w:rPr>
            <w:noProof/>
            <w:webHidden/>
          </w:rPr>
          <w:fldChar w:fldCharType="begin"/>
        </w:r>
        <w:r w:rsidR="0052685C">
          <w:rPr>
            <w:noProof/>
            <w:webHidden/>
          </w:rPr>
          <w:instrText xml:space="preserve"> PAGEREF _Toc10200692 \h </w:instrText>
        </w:r>
        <w:r w:rsidR="0052685C">
          <w:rPr>
            <w:noProof/>
            <w:webHidden/>
          </w:rPr>
        </w:r>
        <w:r w:rsidR="0052685C">
          <w:rPr>
            <w:noProof/>
            <w:webHidden/>
          </w:rPr>
          <w:fldChar w:fldCharType="separate"/>
        </w:r>
        <w:r w:rsidR="0052685C">
          <w:rPr>
            <w:noProof/>
            <w:webHidden/>
          </w:rPr>
          <w:t>58</w:t>
        </w:r>
        <w:r w:rsidR="0052685C">
          <w:rPr>
            <w:noProof/>
            <w:webHidden/>
          </w:rPr>
          <w:fldChar w:fldCharType="end"/>
        </w:r>
      </w:hyperlink>
    </w:p>
    <w:p w:rsidR="00F470EA" w:rsidRPr="00010CB9" w:rsidRDefault="00BA1AB2" w:rsidP="0049258D">
      <w:pPr>
        <w:pStyle w:val="TDC4"/>
        <w:rPr>
          <w:sz w:val="24"/>
          <w:szCs w:val="24"/>
        </w:rPr>
      </w:pPr>
      <w:r>
        <w:rPr>
          <w:sz w:val="24"/>
          <w:szCs w:val="24"/>
        </w:rPr>
        <w:fldChar w:fldCharType="end"/>
      </w:r>
      <w:r w:rsidR="00F470EA">
        <w:rPr>
          <w:sz w:val="24"/>
          <w:szCs w:val="24"/>
        </w:rPr>
        <w:br w:type="page"/>
      </w:r>
    </w:p>
    <w:p w:rsidR="00835400" w:rsidRDefault="00835400" w:rsidP="009B0C1B">
      <w:pPr>
        <w:pStyle w:val="PROGRAMACIN-Epgrafe"/>
        <w:shd w:val="clear" w:color="auto" w:fill="auto"/>
        <w:spacing w:after="0" w:line="240" w:lineRule="auto"/>
        <w:sectPr w:rsidR="00835400" w:rsidSect="00672C74">
          <w:headerReference w:type="default" r:id="rId8"/>
          <w:footerReference w:type="default" r:id="rId9"/>
          <w:headerReference w:type="first" r:id="rId10"/>
          <w:footerReference w:type="first" r:id="rId11"/>
          <w:pgSz w:w="11906" w:h="16838"/>
          <w:pgMar w:top="1440" w:right="1274" w:bottom="1440" w:left="1077" w:header="708" w:footer="708" w:gutter="0"/>
          <w:cols w:space="708"/>
          <w:titlePg/>
          <w:docGrid w:linePitch="360"/>
        </w:sectPr>
      </w:pPr>
    </w:p>
    <w:p w:rsidR="009B0C1B" w:rsidRDefault="009B0C1B" w:rsidP="009B0C1B">
      <w:pPr>
        <w:pStyle w:val="PROGRAMACIN-Epgrafe"/>
        <w:shd w:val="clear" w:color="auto" w:fill="auto"/>
        <w:spacing w:after="0" w:line="240" w:lineRule="auto"/>
      </w:pPr>
    </w:p>
    <w:p w:rsidR="009B0C1B" w:rsidRDefault="00F67155" w:rsidP="003A74B8">
      <w:pPr>
        <w:pStyle w:val="Ttulo4"/>
      </w:pPr>
      <w:bookmarkStart w:id="0" w:name="_Toc10200692"/>
      <w:r>
        <w:t>21</w:t>
      </w:r>
      <w:r w:rsidR="009B0C1B" w:rsidRPr="003E778B">
        <w:t>.6.</w:t>
      </w:r>
      <w:r w:rsidR="00873901" w:rsidRPr="003E778B">
        <w:tab/>
      </w:r>
      <w:r w:rsidR="003E778B" w:rsidRPr="003E778B">
        <w:t xml:space="preserve">Programación de aula de las unidades didácticas del Ámbito Lingüístico y Social </w:t>
      </w:r>
      <w:r w:rsidR="001F2B8F">
        <w:t>(</w:t>
      </w:r>
      <w:r w:rsidR="005000C2">
        <w:t>GEOGRAFÍA ECONÓMICA</w:t>
      </w:r>
      <w:r w:rsidR="009B0C1B" w:rsidRPr="003E778B">
        <w:t>)</w:t>
      </w:r>
      <w:bookmarkEnd w:id="0"/>
    </w:p>
    <w:p w:rsidR="00835400" w:rsidRDefault="00835400" w:rsidP="00835400">
      <w:pPr>
        <w:pStyle w:val="Prrafodelista"/>
        <w:widowControl w:val="0"/>
        <w:autoSpaceDE w:val="0"/>
        <w:autoSpaceDN w:val="0"/>
        <w:adjustRightInd w:val="0"/>
        <w:spacing w:after="120" w:line="288" w:lineRule="auto"/>
        <w:ind w:left="0" w:right="54"/>
        <w:rPr>
          <w:rFonts w:cs="Arial"/>
          <w:color w:val="000000"/>
          <w:sz w:val="24"/>
          <w:szCs w:val="24"/>
        </w:rPr>
      </w:pPr>
      <w:r>
        <w:rPr>
          <w:rFonts w:cs="Arial"/>
          <w:color w:val="000000"/>
          <w:sz w:val="24"/>
          <w:szCs w:val="24"/>
        </w:rPr>
        <w:t xml:space="preserve">Para cumplir con el currículo básico del Ministerio de Educación, Cultura y Deporte más el completado por las distintas comunidades autónomas, se establece un curso escolar distribuido en las siguientes </w:t>
      </w:r>
      <w:r w:rsidRPr="00C93E43">
        <w:rPr>
          <w:rFonts w:cs="Arial"/>
          <w:color w:val="000000"/>
          <w:sz w:val="24"/>
          <w:szCs w:val="24"/>
        </w:rPr>
        <w:t>unidades didácticas:</w:t>
      </w:r>
    </w:p>
    <w:p w:rsidR="00835400" w:rsidRPr="00204F67" w:rsidRDefault="00835400" w:rsidP="00835400">
      <w:pPr>
        <w:pStyle w:val="Ttulo3"/>
        <w:ind w:left="216" w:right="66" w:hanging="216"/>
        <w:rPr>
          <w:rFonts w:ascii="Calibri" w:eastAsia="Calibri" w:hAnsi="Calibri"/>
          <w:bCs w:val="0"/>
          <w:sz w:val="24"/>
          <w:szCs w:val="24"/>
        </w:rPr>
      </w:pPr>
      <w:bookmarkStart w:id="1" w:name="_Toc513897270"/>
      <w:r w:rsidRPr="00C83759">
        <w:rPr>
          <w:rFonts w:ascii="Calibri" w:eastAsia="Calibri" w:hAnsi="Calibri"/>
          <w:bCs w:val="0"/>
          <w:sz w:val="24"/>
          <w:szCs w:val="24"/>
        </w:rPr>
        <w:t xml:space="preserve">UNIDAD 1. </w:t>
      </w:r>
      <w:bookmarkEnd w:id="1"/>
      <w:r w:rsidR="005000C2" w:rsidRPr="005000C2">
        <w:rPr>
          <w:rFonts w:ascii="Calibri" w:hAnsi="Calibri"/>
          <w:sz w:val="24"/>
          <w:szCs w:val="24"/>
        </w:rPr>
        <w:t>El medio físico</w:t>
      </w:r>
    </w:p>
    <w:p w:rsidR="00835400" w:rsidRPr="00171609" w:rsidRDefault="00835400" w:rsidP="00835400">
      <w:pPr>
        <w:shd w:val="clear" w:color="auto" w:fill="8DB3E2"/>
        <w:ind w:left="216" w:right="66" w:hanging="216"/>
        <w:rPr>
          <w:b/>
          <w:color w:val="FFFFFF"/>
          <w:sz w:val="24"/>
          <w:szCs w:val="24"/>
        </w:rPr>
      </w:pPr>
      <w:r w:rsidRPr="00171609">
        <w:rPr>
          <w:b/>
          <w:color w:val="FFFFFF"/>
          <w:sz w:val="24"/>
          <w:szCs w:val="24"/>
        </w:rPr>
        <w:t xml:space="preserve">OBJETIVOS </w:t>
      </w:r>
    </w:p>
    <w:p w:rsidR="00835400" w:rsidRDefault="00835400" w:rsidP="00835400">
      <w:pPr>
        <w:pStyle w:val="Programacintexto"/>
      </w:pPr>
      <w:r w:rsidRPr="00171609">
        <w:t>Al finalizar esta unidad el alumnado debe ser capaz de:</w:t>
      </w:r>
    </w:p>
    <w:p w:rsidR="009A0E0D" w:rsidRDefault="009A0E0D" w:rsidP="00231FFD">
      <w:pPr>
        <w:pStyle w:val="Programacintexto"/>
        <w:numPr>
          <w:ilvl w:val="0"/>
          <w:numId w:val="44"/>
        </w:numPr>
        <w:ind w:left="851" w:hanging="284"/>
      </w:pPr>
      <w:r>
        <w:t>Adquirir y emplear con precisión y r</w:t>
      </w:r>
      <w:r w:rsidR="00A54421">
        <w:t xml:space="preserve">igor el vocabulario específico </w:t>
      </w:r>
      <w:r>
        <w:t>de Geografía.</w:t>
      </w:r>
    </w:p>
    <w:p w:rsidR="000526AE" w:rsidRDefault="000526AE" w:rsidP="00231FFD">
      <w:pPr>
        <w:pStyle w:val="Programacintexto"/>
        <w:numPr>
          <w:ilvl w:val="0"/>
          <w:numId w:val="44"/>
        </w:numPr>
        <w:ind w:left="851" w:hanging="284"/>
      </w:pPr>
      <w:r>
        <w:t>Definir los conceptos básicos relacionados con el medio físico.</w:t>
      </w:r>
    </w:p>
    <w:p w:rsidR="000526AE" w:rsidRDefault="000526AE" w:rsidP="00231FFD">
      <w:pPr>
        <w:pStyle w:val="Programacintexto"/>
        <w:numPr>
          <w:ilvl w:val="0"/>
          <w:numId w:val="44"/>
        </w:numPr>
        <w:ind w:left="851" w:hanging="284"/>
      </w:pPr>
      <w:r>
        <w:t>Identificar los elementos del medio físico.</w:t>
      </w:r>
    </w:p>
    <w:p w:rsidR="000526AE" w:rsidRPr="000526AE" w:rsidRDefault="000526AE" w:rsidP="00231FFD">
      <w:pPr>
        <w:pStyle w:val="Programacintexto"/>
        <w:numPr>
          <w:ilvl w:val="0"/>
          <w:numId w:val="44"/>
        </w:numPr>
        <w:ind w:left="851" w:hanging="284"/>
      </w:pPr>
      <w:r>
        <w:rPr>
          <w:color w:val="000000"/>
          <w:sz w:val="23"/>
          <w:szCs w:val="23"/>
        </w:rPr>
        <w:t>Describir las principales formas del relieve y conocer los nombres de los sistemas montañosos, picos y accidentes costeros más importantes del mundo.</w:t>
      </w:r>
    </w:p>
    <w:p w:rsidR="000526AE" w:rsidRPr="000526AE" w:rsidRDefault="000526AE" w:rsidP="00231FFD">
      <w:pPr>
        <w:pStyle w:val="Programacintexto"/>
        <w:numPr>
          <w:ilvl w:val="0"/>
          <w:numId w:val="44"/>
        </w:numPr>
        <w:ind w:left="851" w:hanging="284"/>
      </w:pPr>
      <w:r>
        <w:rPr>
          <w:color w:val="000000"/>
          <w:sz w:val="23"/>
          <w:szCs w:val="23"/>
        </w:rPr>
        <w:t>Conocer las principales cuencas hidrográficas.</w:t>
      </w:r>
    </w:p>
    <w:p w:rsidR="000526AE" w:rsidRPr="000526AE" w:rsidRDefault="000526AE" w:rsidP="00231FFD">
      <w:pPr>
        <w:pStyle w:val="Programacintexto"/>
        <w:numPr>
          <w:ilvl w:val="0"/>
          <w:numId w:val="44"/>
        </w:numPr>
        <w:ind w:left="851" w:hanging="284"/>
      </w:pPr>
      <w:r>
        <w:rPr>
          <w:color w:val="000000"/>
          <w:sz w:val="23"/>
          <w:szCs w:val="23"/>
        </w:rPr>
        <w:t>Diferenciar los principales tipos de clima y de vegetación de la tierra y conocer su distribución espacial.</w:t>
      </w:r>
    </w:p>
    <w:p w:rsidR="009A0E0D" w:rsidRDefault="000526AE" w:rsidP="00231FFD">
      <w:pPr>
        <w:pStyle w:val="Programacintexto"/>
        <w:numPr>
          <w:ilvl w:val="0"/>
          <w:numId w:val="44"/>
        </w:numPr>
        <w:ind w:left="851" w:hanging="284"/>
      </w:pPr>
      <w:r w:rsidRPr="000526AE">
        <w:rPr>
          <w:color w:val="000000"/>
          <w:sz w:val="23"/>
          <w:szCs w:val="23"/>
        </w:rPr>
        <w:t xml:space="preserve">Analizar las causas, efectos y localización de los principales problemas medioambientales. </w:t>
      </w:r>
      <w:r w:rsidR="009A0E0D">
        <w:t xml:space="preserve">Utilizar las imágenes y representaciones cartográficas para identificar y localizar objetos y hechos geográficos y explicar su distribución a distintas escalas con especial atención al territorio español. </w:t>
      </w:r>
    </w:p>
    <w:p w:rsidR="009A0E0D" w:rsidRDefault="000526AE" w:rsidP="00231FFD">
      <w:pPr>
        <w:pStyle w:val="Programacintexto"/>
        <w:numPr>
          <w:ilvl w:val="0"/>
          <w:numId w:val="44"/>
        </w:numPr>
        <w:ind w:left="851" w:hanging="284"/>
      </w:pPr>
      <w:r>
        <w:t>D</w:t>
      </w:r>
      <w:r w:rsidR="009A0E0D">
        <w:t>escribir y caracterizar los principales medios naturales y su distribución.</w:t>
      </w:r>
    </w:p>
    <w:p w:rsidR="00835400" w:rsidRPr="00171609" w:rsidRDefault="00835400" w:rsidP="00231FFD">
      <w:pPr>
        <w:pStyle w:val="Programacintexto"/>
        <w:numPr>
          <w:ilvl w:val="0"/>
          <w:numId w:val="44"/>
        </w:numPr>
        <w:tabs>
          <w:tab w:val="clear" w:pos="8505"/>
        </w:tabs>
        <w:rPr>
          <w:rFonts w:cs="Calibri"/>
        </w:rPr>
      </w:pPr>
      <w:r w:rsidRPr="00171609">
        <w:br w:type="page"/>
      </w:r>
    </w:p>
    <w:tbl>
      <w:tblPr>
        <w:tblW w:w="13894" w:type="dxa"/>
        <w:tblInd w:w="148" w:type="dxa"/>
        <w:tblBorders>
          <w:top w:val="single" w:sz="6" w:space="0" w:color="4472C4"/>
          <w:left w:val="single" w:sz="6" w:space="0" w:color="4472C4"/>
          <w:bottom w:val="single" w:sz="6" w:space="0" w:color="4472C4"/>
          <w:right w:val="single" w:sz="6" w:space="0" w:color="4472C4"/>
          <w:insideH w:val="single" w:sz="6" w:space="0" w:color="4472C4"/>
          <w:insideV w:val="single" w:sz="6" w:space="0" w:color="4472C4"/>
        </w:tblBorders>
        <w:tblLayout w:type="fixed"/>
        <w:tblCellMar>
          <w:left w:w="0" w:type="dxa"/>
          <w:right w:w="0" w:type="dxa"/>
        </w:tblCellMar>
        <w:tblLook w:val="01E0" w:firstRow="1" w:lastRow="1" w:firstColumn="1" w:lastColumn="1" w:noHBand="0" w:noVBand="0"/>
      </w:tblPr>
      <w:tblGrid>
        <w:gridCol w:w="1703"/>
        <w:gridCol w:w="3827"/>
        <w:gridCol w:w="4678"/>
        <w:gridCol w:w="3686"/>
      </w:tblGrid>
      <w:tr w:rsidR="00835400" w:rsidRPr="00171609" w:rsidTr="0009111A">
        <w:tc>
          <w:tcPr>
            <w:tcW w:w="5530" w:type="dxa"/>
            <w:gridSpan w:val="2"/>
            <w:tcBorders>
              <w:right w:val="single" w:sz="6" w:space="0" w:color="FFFFFF"/>
            </w:tcBorders>
            <w:shd w:val="clear" w:color="auto" w:fill="4472C4"/>
            <w:vAlign w:val="center"/>
          </w:tcPr>
          <w:p w:rsidR="00835400" w:rsidRPr="00C83759" w:rsidRDefault="00835400" w:rsidP="00A54421">
            <w:pPr>
              <w:spacing w:before="60" w:after="60" w:line="240" w:lineRule="auto"/>
              <w:ind w:left="-3"/>
              <w:jc w:val="center"/>
              <w:rPr>
                <w:rFonts w:ascii="Lucida Sans" w:eastAsia="Lucida Sans" w:hAnsi="Lucida Sans" w:cs="Lucida Sans"/>
                <w:b/>
                <w:color w:val="FFFFFF"/>
                <w:sz w:val="21"/>
                <w:szCs w:val="21"/>
              </w:rPr>
            </w:pPr>
            <w:r w:rsidRPr="00C83759">
              <w:rPr>
                <w:rFonts w:ascii="Lucida Sans" w:eastAsia="Lucida Sans" w:hAnsi="Lucida Sans" w:cs="Lucida Sans"/>
                <w:b/>
                <w:color w:val="FFFFFF"/>
                <w:spacing w:val="1"/>
                <w:sz w:val="21"/>
                <w:szCs w:val="21"/>
              </w:rPr>
              <w:lastRenderedPageBreak/>
              <w:t>Un</w:t>
            </w:r>
            <w:r w:rsidRPr="00C83759">
              <w:rPr>
                <w:rFonts w:ascii="Lucida Sans" w:eastAsia="Lucida Sans" w:hAnsi="Lucida Sans" w:cs="Lucida Sans"/>
                <w:b/>
                <w:color w:val="FFFFFF"/>
                <w:sz w:val="21"/>
                <w:szCs w:val="21"/>
              </w:rPr>
              <w:t>i</w:t>
            </w:r>
            <w:r w:rsidRPr="00C83759">
              <w:rPr>
                <w:rFonts w:ascii="Lucida Sans" w:eastAsia="Lucida Sans" w:hAnsi="Lucida Sans" w:cs="Lucida Sans"/>
                <w:b/>
                <w:color w:val="FFFFFF"/>
                <w:spacing w:val="1"/>
                <w:sz w:val="21"/>
                <w:szCs w:val="21"/>
              </w:rPr>
              <w:t>d</w:t>
            </w:r>
            <w:r w:rsidRPr="00C83759">
              <w:rPr>
                <w:rFonts w:ascii="Lucida Sans" w:eastAsia="Lucida Sans" w:hAnsi="Lucida Sans" w:cs="Lucida Sans"/>
                <w:b/>
                <w:color w:val="FFFFFF"/>
                <w:spacing w:val="2"/>
                <w:sz w:val="21"/>
                <w:szCs w:val="21"/>
              </w:rPr>
              <w:t>a</w:t>
            </w:r>
            <w:r w:rsidRPr="00C83759">
              <w:rPr>
                <w:rFonts w:ascii="Lucida Sans" w:eastAsia="Lucida Sans" w:hAnsi="Lucida Sans" w:cs="Lucida Sans"/>
                <w:b/>
                <w:color w:val="FFFFFF"/>
                <w:sz w:val="21"/>
                <w:szCs w:val="21"/>
              </w:rPr>
              <w:t xml:space="preserve">d </w:t>
            </w:r>
            <w:r>
              <w:rPr>
                <w:rFonts w:ascii="Lucida Sans" w:eastAsia="Lucida Sans" w:hAnsi="Lucida Sans" w:cs="Lucida Sans"/>
                <w:b/>
                <w:color w:val="FFFFFF"/>
                <w:spacing w:val="1"/>
                <w:sz w:val="21"/>
                <w:szCs w:val="21"/>
              </w:rPr>
              <w:t>1</w:t>
            </w:r>
            <w:r w:rsidRPr="00C83759">
              <w:rPr>
                <w:rFonts w:ascii="Lucida Sans" w:eastAsia="Lucida Sans" w:hAnsi="Lucida Sans" w:cs="Lucida Sans"/>
                <w:b/>
                <w:color w:val="FFFFFF"/>
                <w:spacing w:val="1"/>
                <w:sz w:val="21"/>
                <w:szCs w:val="21"/>
              </w:rPr>
              <w:t xml:space="preserve">: </w:t>
            </w:r>
            <w:r w:rsidR="005000C2">
              <w:rPr>
                <w:rFonts w:ascii="Lucida Sans" w:eastAsia="Lucida Sans" w:hAnsi="Lucida Sans" w:cs="Lucida Sans"/>
                <w:b/>
                <w:color w:val="FFFFFF"/>
                <w:spacing w:val="1"/>
                <w:sz w:val="21"/>
                <w:szCs w:val="21"/>
              </w:rPr>
              <w:t>El medio físico</w:t>
            </w:r>
          </w:p>
        </w:tc>
        <w:tc>
          <w:tcPr>
            <w:tcW w:w="8364" w:type="dxa"/>
            <w:gridSpan w:val="2"/>
            <w:tcBorders>
              <w:left w:val="single" w:sz="6" w:space="0" w:color="FFFFFF"/>
            </w:tcBorders>
            <w:shd w:val="clear" w:color="auto" w:fill="4472C4"/>
            <w:vAlign w:val="center"/>
          </w:tcPr>
          <w:p w:rsidR="00835400" w:rsidRPr="00C83759" w:rsidRDefault="00835400" w:rsidP="00A54421">
            <w:pPr>
              <w:spacing w:before="60" w:after="60" w:line="240" w:lineRule="auto"/>
              <w:jc w:val="center"/>
              <w:rPr>
                <w:rFonts w:ascii="Lucida Sans" w:eastAsia="Lucida Sans" w:hAnsi="Lucida Sans" w:cs="Lucida Sans"/>
                <w:color w:val="FFFFFF"/>
                <w:sz w:val="21"/>
                <w:szCs w:val="21"/>
              </w:rPr>
            </w:pPr>
            <w:r w:rsidRPr="00C83759">
              <w:rPr>
                <w:rFonts w:ascii="Lucida Sans" w:eastAsia="Lucida Sans" w:hAnsi="Lucida Sans" w:cs="Lucida Sans"/>
                <w:b/>
                <w:color w:val="FFFFFF"/>
                <w:spacing w:val="1"/>
                <w:sz w:val="21"/>
                <w:szCs w:val="21"/>
              </w:rPr>
              <w:t>T</w:t>
            </w:r>
            <w:r w:rsidRPr="00C83759">
              <w:rPr>
                <w:rFonts w:ascii="Lucida Sans" w:eastAsia="Lucida Sans" w:hAnsi="Lucida Sans" w:cs="Lucida Sans"/>
                <w:b/>
                <w:color w:val="FFFFFF"/>
                <w:spacing w:val="2"/>
                <w:sz w:val="21"/>
                <w:szCs w:val="21"/>
              </w:rPr>
              <w:t>e</w:t>
            </w:r>
            <w:r w:rsidRPr="00C83759">
              <w:rPr>
                <w:rFonts w:ascii="Lucida Sans" w:eastAsia="Lucida Sans" w:hAnsi="Lucida Sans" w:cs="Lucida Sans"/>
                <w:b/>
                <w:color w:val="FFFFFF"/>
                <w:spacing w:val="1"/>
                <w:sz w:val="21"/>
                <w:szCs w:val="21"/>
              </w:rPr>
              <w:t>mpor</w:t>
            </w:r>
            <w:r w:rsidRPr="00C83759">
              <w:rPr>
                <w:rFonts w:ascii="Lucida Sans" w:eastAsia="Lucida Sans" w:hAnsi="Lucida Sans" w:cs="Lucida Sans"/>
                <w:b/>
                <w:color w:val="FFFFFF"/>
                <w:spacing w:val="2"/>
                <w:sz w:val="21"/>
                <w:szCs w:val="21"/>
              </w:rPr>
              <w:t>a</w:t>
            </w:r>
            <w:r w:rsidRPr="00C83759">
              <w:rPr>
                <w:rFonts w:ascii="Lucida Sans" w:eastAsia="Lucida Sans" w:hAnsi="Lucida Sans" w:cs="Lucida Sans"/>
                <w:b/>
                <w:color w:val="FFFFFF"/>
                <w:sz w:val="21"/>
                <w:szCs w:val="21"/>
              </w:rPr>
              <w:t>liz</w:t>
            </w:r>
            <w:r w:rsidRPr="00C83759">
              <w:rPr>
                <w:rFonts w:ascii="Lucida Sans" w:eastAsia="Lucida Sans" w:hAnsi="Lucida Sans" w:cs="Lucida Sans"/>
                <w:b/>
                <w:color w:val="FFFFFF"/>
                <w:spacing w:val="2"/>
                <w:sz w:val="21"/>
                <w:szCs w:val="21"/>
              </w:rPr>
              <w:t>a</w:t>
            </w:r>
            <w:r w:rsidRPr="00C83759">
              <w:rPr>
                <w:rFonts w:ascii="Lucida Sans" w:eastAsia="Lucida Sans" w:hAnsi="Lucida Sans" w:cs="Lucida Sans"/>
                <w:b/>
                <w:color w:val="FFFFFF"/>
                <w:sz w:val="21"/>
                <w:szCs w:val="21"/>
              </w:rPr>
              <w:t>ci</w:t>
            </w:r>
            <w:r w:rsidRPr="00C83759">
              <w:rPr>
                <w:rFonts w:ascii="Lucida Sans" w:eastAsia="Lucida Sans" w:hAnsi="Lucida Sans" w:cs="Lucida Sans"/>
                <w:b/>
                <w:color w:val="FFFFFF"/>
                <w:spacing w:val="1"/>
                <w:sz w:val="21"/>
                <w:szCs w:val="21"/>
              </w:rPr>
              <w:t>ó</w:t>
            </w:r>
            <w:r w:rsidRPr="00C83759">
              <w:rPr>
                <w:rFonts w:ascii="Lucida Sans" w:eastAsia="Lucida Sans" w:hAnsi="Lucida Sans" w:cs="Lucida Sans"/>
                <w:b/>
                <w:color w:val="FFFFFF"/>
                <w:sz w:val="21"/>
                <w:szCs w:val="21"/>
              </w:rPr>
              <w:t xml:space="preserve">n: </w:t>
            </w:r>
            <w:r>
              <w:rPr>
                <w:rFonts w:ascii="Lucida Sans" w:eastAsia="Lucida Sans" w:hAnsi="Lucida Sans" w:cs="Lucida Sans"/>
                <w:b/>
                <w:color w:val="FFFFFF"/>
                <w:sz w:val="21"/>
                <w:szCs w:val="21"/>
              </w:rPr>
              <w:t>xx</w:t>
            </w:r>
            <w:r w:rsidRPr="00C83759">
              <w:rPr>
                <w:rFonts w:ascii="Lucida Sans" w:eastAsia="Lucida Sans" w:hAnsi="Lucida Sans" w:cs="Lucida Sans"/>
                <w:b/>
                <w:color w:val="FFFFFF"/>
                <w:sz w:val="21"/>
                <w:szCs w:val="21"/>
              </w:rPr>
              <w:t xml:space="preserve"> horas</w:t>
            </w:r>
          </w:p>
        </w:tc>
      </w:tr>
      <w:tr w:rsidR="00835400" w:rsidRPr="00171609" w:rsidTr="0009111A">
        <w:tc>
          <w:tcPr>
            <w:tcW w:w="1703" w:type="dxa"/>
            <w:shd w:val="clear" w:color="auto" w:fill="D9E2F3"/>
            <w:vAlign w:val="center"/>
          </w:tcPr>
          <w:p w:rsidR="00835400" w:rsidRPr="00C83759" w:rsidRDefault="00835400" w:rsidP="00A54421">
            <w:pPr>
              <w:spacing w:before="60" w:after="60" w:line="240" w:lineRule="auto"/>
              <w:ind w:left="9"/>
              <w:jc w:val="center"/>
              <w:rPr>
                <w:rFonts w:ascii="Lucida Sans" w:eastAsia="Lucida Sans" w:hAnsi="Lucida Sans" w:cs="Lucida Sans"/>
                <w:b/>
                <w:color w:val="4472C4"/>
                <w:sz w:val="18"/>
                <w:szCs w:val="18"/>
              </w:rPr>
            </w:pPr>
            <w:r w:rsidRPr="00C83759">
              <w:rPr>
                <w:rFonts w:ascii="Lucida Sans" w:eastAsia="Lucida Sans" w:hAnsi="Lucida Sans" w:cs="Lucida Sans"/>
                <w:b/>
                <w:color w:val="4472C4"/>
                <w:spacing w:val="1"/>
                <w:w w:val="102"/>
                <w:sz w:val="18"/>
                <w:szCs w:val="18"/>
              </w:rPr>
              <w:t>Co</w:t>
            </w:r>
            <w:r w:rsidRPr="00C83759">
              <w:rPr>
                <w:rFonts w:ascii="Lucida Sans" w:eastAsia="Lucida Sans" w:hAnsi="Lucida Sans" w:cs="Lucida Sans"/>
                <w:b/>
                <w:color w:val="4472C4"/>
                <w:spacing w:val="1"/>
                <w:w w:val="104"/>
                <w:sz w:val="18"/>
                <w:szCs w:val="18"/>
              </w:rPr>
              <w:t>n</w:t>
            </w:r>
            <w:r w:rsidRPr="00C83759">
              <w:rPr>
                <w:rFonts w:ascii="Lucida Sans" w:eastAsia="Lucida Sans" w:hAnsi="Lucida Sans" w:cs="Lucida Sans"/>
                <w:b/>
                <w:color w:val="4472C4"/>
                <w:spacing w:val="1"/>
                <w:w w:val="107"/>
                <w:sz w:val="18"/>
                <w:szCs w:val="18"/>
              </w:rPr>
              <w:t>t</w:t>
            </w:r>
            <w:r w:rsidRPr="00C83759">
              <w:rPr>
                <w:rFonts w:ascii="Lucida Sans" w:eastAsia="Lucida Sans" w:hAnsi="Lucida Sans" w:cs="Lucida Sans"/>
                <w:b/>
                <w:color w:val="4472C4"/>
                <w:spacing w:val="1"/>
                <w:w w:val="104"/>
                <w:sz w:val="18"/>
                <w:szCs w:val="18"/>
              </w:rPr>
              <w:t>en</w:t>
            </w:r>
            <w:r w:rsidRPr="00C83759">
              <w:rPr>
                <w:rFonts w:ascii="Lucida Sans" w:eastAsia="Lucida Sans" w:hAnsi="Lucida Sans" w:cs="Lucida Sans"/>
                <w:b/>
                <w:color w:val="4472C4"/>
                <w:spacing w:val="1"/>
                <w:w w:val="111"/>
                <w:sz w:val="18"/>
                <w:szCs w:val="18"/>
              </w:rPr>
              <w:t>i</w:t>
            </w:r>
            <w:r w:rsidRPr="00C83759">
              <w:rPr>
                <w:rFonts w:ascii="Lucida Sans" w:eastAsia="Lucida Sans" w:hAnsi="Lucida Sans" w:cs="Lucida Sans"/>
                <w:b/>
                <w:color w:val="4472C4"/>
                <w:w w:val="104"/>
                <w:sz w:val="18"/>
                <w:szCs w:val="18"/>
              </w:rPr>
              <w:t>d</w:t>
            </w:r>
            <w:r w:rsidRPr="00C83759">
              <w:rPr>
                <w:rFonts w:ascii="Lucida Sans" w:eastAsia="Lucida Sans" w:hAnsi="Lucida Sans" w:cs="Lucida Sans"/>
                <w:b/>
                <w:color w:val="4472C4"/>
                <w:w w:val="102"/>
                <w:sz w:val="18"/>
                <w:szCs w:val="18"/>
              </w:rPr>
              <w:t>o</w:t>
            </w:r>
          </w:p>
        </w:tc>
        <w:tc>
          <w:tcPr>
            <w:tcW w:w="3827" w:type="dxa"/>
            <w:shd w:val="clear" w:color="auto" w:fill="D9E2F3"/>
            <w:vAlign w:val="center"/>
          </w:tcPr>
          <w:p w:rsidR="00835400" w:rsidRPr="00C83759" w:rsidRDefault="00835400" w:rsidP="00A54421">
            <w:pPr>
              <w:spacing w:before="60" w:after="60" w:line="240" w:lineRule="auto"/>
              <w:ind w:left="157"/>
              <w:jc w:val="center"/>
              <w:rPr>
                <w:rFonts w:ascii="Lucida Sans" w:eastAsia="Lucida Sans" w:hAnsi="Lucida Sans" w:cs="Lucida Sans"/>
                <w:b/>
                <w:color w:val="4472C4"/>
                <w:sz w:val="18"/>
                <w:szCs w:val="18"/>
              </w:rPr>
            </w:pPr>
            <w:r w:rsidRPr="00C83759">
              <w:rPr>
                <w:rFonts w:ascii="Lucida Sans" w:eastAsia="Lucida Sans" w:hAnsi="Lucida Sans" w:cs="Lucida Sans"/>
                <w:b/>
                <w:color w:val="4472C4"/>
                <w:spacing w:val="1"/>
                <w:sz w:val="18"/>
                <w:szCs w:val="18"/>
              </w:rPr>
              <w:t>Criterio</w:t>
            </w:r>
            <w:r w:rsidRPr="00C83759">
              <w:rPr>
                <w:rFonts w:ascii="Lucida Sans" w:eastAsia="Lucida Sans" w:hAnsi="Lucida Sans" w:cs="Lucida Sans"/>
                <w:b/>
                <w:color w:val="4472C4"/>
                <w:sz w:val="18"/>
                <w:szCs w:val="18"/>
              </w:rPr>
              <w:t xml:space="preserve">s de </w:t>
            </w:r>
            <w:r w:rsidRPr="00C83759">
              <w:rPr>
                <w:rFonts w:ascii="Lucida Sans" w:eastAsia="Lucida Sans" w:hAnsi="Lucida Sans" w:cs="Lucida Sans"/>
                <w:b/>
                <w:color w:val="4472C4"/>
                <w:spacing w:val="1"/>
                <w:w w:val="104"/>
                <w:sz w:val="18"/>
                <w:szCs w:val="18"/>
              </w:rPr>
              <w:t>e</w:t>
            </w:r>
            <w:r w:rsidRPr="00C83759">
              <w:rPr>
                <w:rFonts w:ascii="Lucida Sans" w:eastAsia="Lucida Sans" w:hAnsi="Lucida Sans" w:cs="Lucida Sans"/>
                <w:b/>
                <w:color w:val="4472C4"/>
                <w:spacing w:val="1"/>
                <w:w w:val="113"/>
                <w:sz w:val="18"/>
                <w:szCs w:val="18"/>
              </w:rPr>
              <w:t>v</w:t>
            </w:r>
            <w:r w:rsidRPr="00C83759">
              <w:rPr>
                <w:rFonts w:ascii="Lucida Sans" w:eastAsia="Lucida Sans" w:hAnsi="Lucida Sans" w:cs="Lucida Sans"/>
                <w:b/>
                <w:color w:val="4472C4"/>
                <w:spacing w:val="1"/>
                <w:w w:val="105"/>
                <w:sz w:val="18"/>
                <w:szCs w:val="18"/>
              </w:rPr>
              <w:t>a</w:t>
            </w:r>
            <w:r w:rsidRPr="00C83759">
              <w:rPr>
                <w:rFonts w:ascii="Lucida Sans" w:eastAsia="Lucida Sans" w:hAnsi="Lucida Sans" w:cs="Lucida Sans"/>
                <w:b/>
                <w:color w:val="4472C4"/>
                <w:spacing w:val="1"/>
                <w:w w:val="111"/>
                <w:sz w:val="18"/>
                <w:szCs w:val="18"/>
              </w:rPr>
              <w:t>l</w:t>
            </w:r>
            <w:r w:rsidRPr="00C83759">
              <w:rPr>
                <w:rFonts w:ascii="Lucida Sans" w:eastAsia="Lucida Sans" w:hAnsi="Lucida Sans" w:cs="Lucida Sans"/>
                <w:b/>
                <w:color w:val="4472C4"/>
                <w:spacing w:val="1"/>
                <w:w w:val="104"/>
                <w:sz w:val="18"/>
                <w:szCs w:val="18"/>
              </w:rPr>
              <w:t>u</w:t>
            </w:r>
            <w:r w:rsidRPr="00C83759">
              <w:rPr>
                <w:rFonts w:ascii="Lucida Sans" w:eastAsia="Lucida Sans" w:hAnsi="Lucida Sans" w:cs="Lucida Sans"/>
                <w:b/>
                <w:color w:val="4472C4"/>
                <w:spacing w:val="1"/>
                <w:w w:val="105"/>
                <w:sz w:val="18"/>
                <w:szCs w:val="18"/>
              </w:rPr>
              <w:t>a</w:t>
            </w:r>
            <w:r w:rsidRPr="00C83759">
              <w:rPr>
                <w:rFonts w:ascii="Lucida Sans" w:eastAsia="Lucida Sans" w:hAnsi="Lucida Sans" w:cs="Lucida Sans"/>
                <w:b/>
                <w:color w:val="4472C4"/>
                <w:w w:val="102"/>
                <w:sz w:val="18"/>
                <w:szCs w:val="18"/>
              </w:rPr>
              <w:t>c</w:t>
            </w:r>
            <w:r w:rsidRPr="00C83759">
              <w:rPr>
                <w:rFonts w:ascii="Lucida Sans" w:eastAsia="Lucida Sans" w:hAnsi="Lucida Sans" w:cs="Lucida Sans"/>
                <w:b/>
                <w:color w:val="4472C4"/>
                <w:spacing w:val="1"/>
                <w:w w:val="111"/>
                <w:sz w:val="18"/>
                <w:szCs w:val="18"/>
              </w:rPr>
              <w:t>i</w:t>
            </w:r>
            <w:r w:rsidRPr="00C83759">
              <w:rPr>
                <w:rFonts w:ascii="Lucida Sans" w:eastAsia="Lucida Sans" w:hAnsi="Lucida Sans" w:cs="Lucida Sans"/>
                <w:b/>
                <w:color w:val="4472C4"/>
                <w:spacing w:val="1"/>
                <w:w w:val="102"/>
                <w:sz w:val="18"/>
                <w:szCs w:val="18"/>
              </w:rPr>
              <w:t>ó</w:t>
            </w:r>
            <w:r w:rsidRPr="00C83759">
              <w:rPr>
                <w:rFonts w:ascii="Lucida Sans" w:eastAsia="Lucida Sans" w:hAnsi="Lucida Sans" w:cs="Lucida Sans"/>
                <w:b/>
                <w:color w:val="4472C4"/>
                <w:w w:val="104"/>
                <w:sz w:val="18"/>
                <w:szCs w:val="18"/>
              </w:rPr>
              <w:t>n</w:t>
            </w:r>
          </w:p>
        </w:tc>
        <w:tc>
          <w:tcPr>
            <w:tcW w:w="4678" w:type="dxa"/>
            <w:shd w:val="clear" w:color="auto" w:fill="D9E2F3"/>
            <w:vAlign w:val="center"/>
          </w:tcPr>
          <w:p w:rsidR="00835400" w:rsidRPr="00C83759" w:rsidRDefault="00835400" w:rsidP="00A54421">
            <w:pPr>
              <w:spacing w:before="60" w:after="60" w:line="240" w:lineRule="auto"/>
              <w:ind w:left="162" w:right="140" w:hanging="139"/>
              <w:jc w:val="center"/>
              <w:rPr>
                <w:rFonts w:ascii="Lucida Sans" w:eastAsia="Lucida Sans" w:hAnsi="Lucida Sans" w:cs="Lucida Sans"/>
                <w:b/>
                <w:color w:val="4472C4"/>
                <w:spacing w:val="2"/>
                <w:w w:val="105"/>
                <w:sz w:val="18"/>
                <w:szCs w:val="18"/>
              </w:rPr>
            </w:pPr>
            <w:r w:rsidRPr="00C83759">
              <w:rPr>
                <w:rFonts w:ascii="Lucida Sans" w:eastAsia="Lucida Sans" w:hAnsi="Lucida Sans" w:cs="Lucida Sans"/>
                <w:b/>
                <w:color w:val="4472C4"/>
                <w:spacing w:val="3"/>
                <w:sz w:val="18"/>
                <w:szCs w:val="18"/>
              </w:rPr>
              <w:t>E</w:t>
            </w:r>
            <w:r w:rsidRPr="00C83759">
              <w:rPr>
                <w:rFonts w:ascii="Lucida Sans" w:eastAsia="Lucida Sans" w:hAnsi="Lucida Sans" w:cs="Lucida Sans"/>
                <w:b/>
                <w:color w:val="4472C4"/>
                <w:spacing w:val="1"/>
                <w:sz w:val="18"/>
                <w:szCs w:val="18"/>
              </w:rPr>
              <w:t>stán</w:t>
            </w:r>
            <w:r w:rsidRPr="00C83759">
              <w:rPr>
                <w:rFonts w:ascii="Lucida Sans" w:eastAsia="Lucida Sans" w:hAnsi="Lucida Sans" w:cs="Lucida Sans"/>
                <w:b/>
                <w:color w:val="4472C4"/>
                <w:sz w:val="18"/>
                <w:szCs w:val="18"/>
              </w:rPr>
              <w:t>d</w:t>
            </w:r>
            <w:r w:rsidRPr="00C83759">
              <w:rPr>
                <w:rFonts w:ascii="Lucida Sans" w:eastAsia="Lucida Sans" w:hAnsi="Lucida Sans" w:cs="Lucida Sans"/>
                <w:b/>
                <w:color w:val="4472C4"/>
                <w:spacing w:val="1"/>
                <w:sz w:val="18"/>
                <w:szCs w:val="18"/>
              </w:rPr>
              <w:t>ar</w:t>
            </w:r>
            <w:r w:rsidRPr="00C83759">
              <w:rPr>
                <w:rFonts w:ascii="Lucida Sans" w:eastAsia="Lucida Sans" w:hAnsi="Lucida Sans" w:cs="Lucida Sans"/>
                <w:b/>
                <w:color w:val="4472C4"/>
                <w:sz w:val="18"/>
                <w:szCs w:val="18"/>
              </w:rPr>
              <w:t xml:space="preserve">es de </w:t>
            </w:r>
            <w:r w:rsidRPr="00C83759">
              <w:rPr>
                <w:rFonts w:ascii="Lucida Sans" w:eastAsia="Lucida Sans" w:hAnsi="Lucida Sans" w:cs="Lucida Sans"/>
                <w:b/>
                <w:color w:val="4472C4"/>
                <w:spacing w:val="1"/>
                <w:w w:val="105"/>
                <w:sz w:val="18"/>
                <w:szCs w:val="18"/>
              </w:rPr>
              <w:t>a</w:t>
            </w:r>
            <w:r w:rsidRPr="00C83759">
              <w:rPr>
                <w:rFonts w:ascii="Lucida Sans" w:eastAsia="Lucida Sans" w:hAnsi="Lucida Sans" w:cs="Lucida Sans"/>
                <w:b/>
                <w:color w:val="4472C4"/>
                <w:w w:val="104"/>
                <w:sz w:val="18"/>
                <w:szCs w:val="18"/>
              </w:rPr>
              <w:t>p</w:t>
            </w:r>
            <w:r w:rsidRPr="00C83759">
              <w:rPr>
                <w:rFonts w:ascii="Lucida Sans" w:eastAsia="Lucida Sans" w:hAnsi="Lucida Sans" w:cs="Lucida Sans"/>
                <w:b/>
                <w:color w:val="4472C4"/>
                <w:spacing w:val="1"/>
                <w:w w:val="110"/>
                <w:sz w:val="18"/>
                <w:szCs w:val="18"/>
              </w:rPr>
              <w:t>r</w:t>
            </w:r>
            <w:r w:rsidRPr="00C83759">
              <w:rPr>
                <w:rFonts w:ascii="Lucida Sans" w:eastAsia="Lucida Sans" w:hAnsi="Lucida Sans" w:cs="Lucida Sans"/>
                <w:b/>
                <w:color w:val="4472C4"/>
                <w:w w:val="104"/>
                <w:sz w:val="18"/>
                <w:szCs w:val="18"/>
              </w:rPr>
              <w:t>e</w:t>
            </w:r>
            <w:r w:rsidRPr="00C83759">
              <w:rPr>
                <w:rFonts w:ascii="Lucida Sans" w:eastAsia="Lucida Sans" w:hAnsi="Lucida Sans" w:cs="Lucida Sans"/>
                <w:b/>
                <w:color w:val="4472C4"/>
                <w:spacing w:val="1"/>
                <w:w w:val="104"/>
                <w:sz w:val="18"/>
                <w:szCs w:val="18"/>
              </w:rPr>
              <w:t>n</w:t>
            </w:r>
            <w:r w:rsidRPr="00C83759">
              <w:rPr>
                <w:rFonts w:ascii="Lucida Sans" w:eastAsia="Lucida Sans" w:hAnsi="Lucida Sans" w:cs="Lucida Sans"/>
                <w:b/>
                <w:color w:val="4472C4"/>
                <w:w w:val="104"/>
                <w:sz w:val="18"/>
                <w:szCs w:val="18"/>
              </w:rPr>
              <w:t>d</w:t>
            </w:r>
            <w:r w:rsidRPr="00C83759">
              <w:rPr>
                <w:rFonts w:ascii="Lucida Sans" w:eastAsia="Lucida Sans" w:hAnsi="Lucida Sans" w:cs="Lucida Sans"/>
                <w:b/>
                <w:color w:val="4472C4"/>
                <w:w w:val="111"/>
                <w:sz w:val="18"/>
                <w:szCs w:val="18"/>
              </w:rPr>
              <w:t>i</w:t>
            </w:r>
            <w:r w:rsidRPr="00C83759">
              <w:rPr>
                <w:rFonts w:ascii="Lucida Sans" w:eastAsia="Lucida Sans" w:hAnsi="Lucida Sans" w:cs="Lucida Sans"/>
                <w:b/>
                <w:color w:val="4472C4"/>
                <w:spacing w:val="3"/>
                <w:w w:val="102"/>
                <w:sz w:val="18"/>
                <w:szCs w:val="18"/>
              </w:rPr>
              <w:t>z</w:t>
            </w:r>
            <w:r w:rsidRPr="00C83759">
              <w:rPr>
                <w:rFonts w:ascii="Lucida Sans" w:eastAsia="Lucida Sans" w:hAnsi="Lucida Sans" w:cs="Lucida Sans"/>
                <w:b/>
                <w:color w:val="4472C4"/>
                <w:spacing w:val="1"/>
                <w:w w:val="105"/>
                <w:sz w:val="18"/>
                <w:szCs w:val="18"/>
              </w:rPr>
              <w:t>a</w:t>
            </w:r>
            <w:r w:rsidRPr="00C83759">
              <w:rPr>
                <w:rFonts w:ascii="Lucida Sans" w:eastAsia="Lucida Sans" w:hAnsi="Lucida Sans" w:cs="Lucida Sans"/>
                <w:b/>
                <w:color w:val="4472C4"/>
                <w:w w:val="108"/>
                <w:sz w:val="18"/>
                <w:szCs w:val="18"/>
              </w:rPr>
              <w:t>j</w:t>
            </w:r>
            <w:r w:rsidRPr="00C83759">
              <w:rPr>
                <w:rFonts w:ascii="Lucida Sans" w:eastAsia="Lucida Sans" w:hAnsi="Lucida Sans" w:cs="Lucida Sans"/>
                <w:b/>
                <w:color w:val="4472C4"/>
                <w:w w:val="104"/>
                <w:sz w:val="18"/>
                <w:szCs w:val="18"/>
              </w:rPr>
              <w:t xml:space="preserve">e </w:t>
            </w:r>
            <w:r w:rsidRPr="00C83759">
              <w:rPr>
                <w:rFonts w:ascii="Lucida Sans" w:eastAsia="Lucida Sans" w:hAnsi="Lucida Sans" w:cs="Lucida Sans"/>
                <w:b/>
                <w:color w:val="4472C4"/>
                <w:spacing w:val="1"/>
                <w:w w:val="105"/>
                <w:sz w:val="18"/>
                <w:szCs w:val="18"/>
              </w:rPr>
              <w:t>evalua</w:t>
            </w:r>
            <w:r w:rsidRPr="00C83759">
              <w:rPr>
                <w:rFonts w:ascii="Lucida Sans" w:eastAsia="Lucida Sans" w:hAnsi="Lucida Sans" w:cs="Lucida Sans"/>
                <w:b/>
                <w:color w:val="4472C4"/>
                <w:w w:val="105"/>
                <w:sz w:val="18"/>
                <w:szCs w:val="18"/>
              </w:rPr>
              <w:t>b</w:t>
            </w:r>
            <w:r w:rsidRPr="00C83759">
              <w:rPr>
                <w:rFonts w:ascii="Lucida Sans" w:eastAsia="Lucida Sans" w:hAnsi="Lucida Sans" w:cs="Lucida Sans"/>
                <w:b/>
                <w:color w:val="4472C4"/>
                <w:spacing w:val="1"/>
                <w:w w:val="105"/>
                <w:sz w:val="18"/>
                <w:szCs w:val="18"/>
              </w:rPr>
              <w:t>les</w:t>
            </w:r>
          </w:p>
          <w:p w:rsidR="00835400" w:rsidRPr="00C83759" w:rsidRDefault="00835400" w:rsidP="00A54421">
            <w:pPr>
              <w:spacing w:before="60" w:after="60" w:line="240" w:lineRule="auto"/>
              <w:ind w:left="162" w:right="140" w:hanging="139"/>
              <w:jc w:val="center"/>
              <w:rPr>
                <w:rFonts w:ascii="Lucida Sans" w:eastAsia="Lucida Sans" w:hAnsi="Lucida Sans" w:cs="Lucida Sans"/>
                <w:b/>
                <w:color w:val="4472C4"/>
                <w:sz w:val="18"/>
                <w:szCs w:val="18"/>
              </w:rPr>
            </w:pPr>
            <w:r w:rsidRPr="00C83759">
              <w:rPr>
                <w:rFonts w:ascii="Lucida Sans" w:eastAsia="Lucida Sans" w:hAnsi="Lucida Sans" w:cs="Lucida Sans"/>
                <w:b/>
                <w:color w:val="4472C4"/>
                <w:spacing w:val="1"/>
                <w:w w:val="105"/>
                <w:sz w:val="18"/>
                <w:szCs w:val="18"/>
              </w:rPr>
              <w:t>Co</w:t>
            </w:r>
            <w:r w:rsidRPr="00C83759">
              <w:rPr>
                <w:rFonts w:ascii="Lucida Sans" w:eastAsia="Lucida Sans" w:hAnsi="Lucida Sans" w:cs="Lucida Sans"/>
                <w:b/>
                <w:color w:val="4472C4"/>
                <w:spacing w:val="2"/>
                <w:w w:val="105"/>
                <w:sz w:val="18"/>
                <w:szCs w:val="18"/>
              </w:rPr>
              <w:t>m</w:t>
            </w:r>
            <w:r w:rsidRPr="00C83759">
              <w:rPr>
                <w:rFonts w:ascii="Lucida Sans" w:eastAsia="Lucida Sans" w:hAnsi="Lucida Sans" w:cs="Lucida Sans"/>
                <w:b/>
                <w:color w:val="4472C4"/>
                <w:w w:val="105"/>
                <w:sz w:val="18"/>
                <w:szCs w:val="18"/>
              </w:rPr>
              <w:t>p</w:t>
            </w:r>
            <w:r w:rsidRPr="00C83759">
              <w:rPr>
                <w:rFonts w:ascii="Lucida Sans" w:eastAsia="Lucida Sans" w:hAnsi="Lucida Sans" w:cs="Lucida Sans"/>
                <w:b/>
                <w:color w:val="4472C4"/>
                <w:spacing w:val="1"/>
                <w:w w:val="105"/>
                <w:sz w:val="18"/>
                <w:szCs w:val="18"/>
              </w:rPr>
              <w:t>eten</w:t>
            </w:r>
            <w:r w:rsidRPr="00C83759">
              <w:rPr>
                <w:rFonts w:ascii="Lucida Sans" w:eastAsia="Lucida Sans" w:hAnsi="Lucida Sans" w:cs="Lucida Sans"/>
                <w:b/>
                <w:color w:val="4472C4"/>
                <w:w w:val="105"/>
                <w:sz w:val="18"/>
                <w:szCs w:val="18"/>
              </w:rPr>
              <w:t>c</w:t>
            </w:r>
            <w:r w:rsidRPr="00C83759">
              <w:rPr>
                <w:rFonts w:ascii="Lucida Sans" w:eastAsia="Lucida Sans" w:hAnsi="Lucida Sans" w:cs="Lucida Sans"/>
                <w:b/>
                <w:color w:val="4472C4"/>
                <w:spacing w:val="1"/>
                <w:w w:val="105"/>
                <w:sz w:val="18"/>
                <w:szCs w:val="18"/>
              </w:rPr>
              <w:t>ia</w:t>
            </w:r>
            <w:r w:rsidRPr="00C83759">
              <w:rPr>
                <w:rFonts w:ascii="Lucida Sans" w:eastAsia="Lucida Sans" w:hAnsi="Lucida Sans" w:cs="Lucida Sans"/>
                <w:b/>
                <w:color w:val="4472C4"/>
                <w:w w:val="105"/>
                <w:sz w:val="18"/>
                <w:szCs w:val="18"/>
              </w:rPr>
              <w:t xml:space="preserve">s </w:t>
            </w:r>
            <w:r w:rsidRPr="00C83759">
              <w:rPr>
                <w:rFonts w:ascii="Lucida Sans" w:eastAsia="Lucida Sans" w:hAnsi="Lucida Sans" w:cs="Lucida Sans"/>
                <w:b/>
                <w:color w:val="4472C4"/>
                <w:w w:val="102"/>
                <w:sz w:val="18"/>
                <w:szCs w:val="18"/>
              </w:rPr>
              <w:t>c</w:t>
            </w:r>
            <w:r w:rsidRPr="00C83759">
              <w:rPr>
                <w:rFonts w:ascii="Lucida Sans" w:eastAsia="Lucida Sans" w:hAnsi="Lucida Sans" w:cs="Lucida Sans"/>
                <w:b/>
                <w:color w:val="4472C4"/>
                <w:spacing w:val="1"/>
                <w:w w:val="107"/>
                <w:sz w:val="18"/>
                <w:szCs w:val="18"/>
              </w:rPr>
              <w:t>la</w:t>
            </w:r>
            <w:r w:rsidRPr="00C83759">
              <w:rPr>
                <w:rFonts w:ascii="Lucida Sans" w:eastAsia="Lucida Sans" w:hAnsi="Lucida Sans" w:cs="Lucida Sans"/>
                <w:b/>
                <w:color w:val="4472C4"/>
                <w:spacing w:val="1"/>
                <w:w w:val="113"/>
                <w:sz w:val="18"/>
                <w:szCs w:val="18"/>
              </w:rPr>
              <w:t>v</w:t>
            </w:r>
            <w:r w:rsidRPr="00C83759">
              <w:rPr>
                <w:rFonts w:ascii="Lucida Sans" w:eastAsia="Lucida Sans" w:hAnsi="Lucida Sans" w:cs="Lucida Sans"/>
                <w:b/>
                <w:color w:val="4472C4"/>
                <w:w w:val="104"/>
                <w:sz w:val="18"/>
                <w:szCs w:val="18"/>
              </w:rPr>
              <w:t>e</w:t>
            </w:r>
          </w:p>
        </w:tc>
        <w:tc>
          <w:tcPr>
            <w:tcW w:w="3686" w:type="dxa"/>
            <w:shd w:val="clear" w:color="auto" w:fill="D9E2F3"/>
            <w:vAlign w:val="center"/>
          </w:tcPr>
          <w:p w:rsidR="00835400" w:rsidRPr="00C83759" w:rsidRDefault="00835400" w:rsidP="00A54421">
            <w:pPr>
              <w:spacing w:before="60" w:after="60" w:line="240" w:lineRule="auto"/>
              <w:ind w:left="168" w:right="182" w:firstLine="56"/>
              <w:jc w:val="center"/>
              <w:rPr>
                <w:rFonts w:ascii="Lucida Sans" w:eastAsia="Lucida Sans" w:hAnsi="Lucida Sans" w:cs="Lucida Sans"/>
                <w:b/>
                <w:color w:val="4472C4"/>
                <w:spacing w:val="2"/>
                <w:w w:val="109"/>
                <w:sz w:val="18"/>
                <w:szCs w:val="18"/>
              </w:rPr>
            </w:pPr>
            <w:r w:rsidRPr="00C83759">
              <w:rPr>
                <w:rFonts w:ascii="Lucida Sans" w:eastAsia="Lucida Sans" w:hAnsi="Lucida Sans" w:cs="Lucida Sans"/>
                <w:b/>
                <w:color w:val="4472C4"/>
                <w:spacing w:val="1"/>
                <w:sz w:val="18"/>
                <w:szCs w:val="18"/>
              </w:rPr>
              <w:t>Instru</w:t>
            </w:r>
            <w:r w:rsidRPr="00C83759">
              <w:rPr>
                <w:rFonts w:ascii="Lucida Sans" w:eastAsia="Lucida Sans" w:hAnsi="Lucida Sans" w:cs="Lucida Sans"/>
                <w:b/>
                <w:color w:val="4472C4"/>
                <w:spacing w:val="2"/>
                <w:sz w:val="18"/>
                <w:szCs w:val="18"/>
              </w:rPr>
              <w:t>m</w:t>
            </w:r>
            <w:r w:rsidRPr="00C83759">
              <w:rPr>
                <w:rFonts w:ascii="Lucida Sans" w:eastAsia="Lucida Sans" w:hAnsi="Lucida Sans" w:cs="Lucida Sans"/>
                <w:b/>
                <w:color w:val="4472C4"/>
                <w:spacing w:val="1"/>
                <w:sz w:val="18"/>
                <w:szCs w:val="18"/>
              </w:rPr>
              <w:t>ento</w:t>
            </w:r>
            <w:r w:rsidRPr="00C83759">
              <w:rPr>
                <w:rFonts w:ascii="Lucida Sans" w:eastAsia="Lucida Sans" w:hAnsi="Lucida Sans" w:cs="Lucida Sans"/>
                <w:b/>
                <w:color w:val="4472C4"/>
                <w:sz w:val="18"/>
                <w:szCs w:val="18"/>
              </w:rPr>
              <w:t xml:space="preserve">s de </w:t>
            </w:r>
            <w:r w:rsidRPr="00C83759">
              <w:rPr>
                <w:rFonts w:ascii="Lucida Sans" w:eastAsia="Lucida Sans" w:hAnsi="Lucida Sans" w:cs="Lucida Sans"/>
                <w:b/>
                <w:color w:val="4472C4"/>
                <w:spacing w:val="1"/>
                <w:w w:val="108"/>
                <w:sz w:val="18"/>
                <w:szCs w:val="18"/>
              </w:rPr>
              <w:t>ev</w:t>
            </w:r>
            <w:r w:rsidRPr="00C83759">
              <w:rPr>
                <w:rFonts w:ascii="Lucida Sans" w:eastAsia="Lucida Sans" w:hAnsi="Lucida Sans" w:cs="Lucida Sans"/>
                <w:b/>
                <w:color w:val="4472C4"/>
                <w:spacing w:val="1"/>
                <w:w w:val="105"/>
                <w:sz w:val="18"/>
                <w:szCs w:val="18"/>
              </w:rPr>
              <w:t>a</w:t>
            </w:r>
            <w:r w:rsidRPr="00C83759">
              <w:rPr>
                <w:rFonts w:ascii="Lucida Sans" w:eastAsia="Lucida Sans" w:hAnsi="Lucida Sans" w:cs="Lucida Sans"/>
                <w:b/>
                <w:color w:val="4472C4"/>
                <w:spacing w:val="1"/>
                <w:w w:val="106"/>
                <w:sz w:val="18"/>
                <w:szCs w:val="18"/>
              </w:rPr>
              <w:t>lu</w:t>
            </w:r>
            <w:r w:rsidRPr="00C83759">
              <w:rPr>
                <w:rFonts w:ascii="Lucida Sans" w:eastAsia="Lucida Sans" w:hAnsi="Lucida Sans" w:cs="Lucida Sans"/>
                <w:b/>
                <w:color w:val="4472C4"/>
                <w:spacing w:val="1"/>
                <w:w w:val="105"/>
                <w:sz w:val="18"/>
                <w:szCs w:val="18"/>
              </w:rPr>
              <w:t>a</w:t>
            </w:r>
            <w:r w:rsidRPr="00C83759">
              <w:rPr>
                <w:rFonts w:ascii="Lucida Sans" w:eastAsia="Lucida Sans" w:hAnsi="Lucida Sans" w:cs="Lucida Sans"/>
                <w:b/>
                <w:color w:val="4472C4"/>
                <w:w w:val="102"/>
                <w:sz w:val="18"/>
                <w:szCs w:val="18"/>
              </w:rPr>
              <w:t>c</w:t>
            </w:r>
            <w:r w:rsidRPr="00C83759">
              <w:rPr>
                <w:rFonts w:ascii="Lucida Sans" w:eastAsia="Lucida Sans" w:hAnsi="Lucida Sans" w:cs="Lucida Sans"/>
                <w:b/>
                <w:color w:val="4472C4"/>
                <w:spacing w:val="1"/>
                <w:w w:val="105"/>
                <w:sz w:val="18"/>
                <w:szCs w:val="18"/>
              </w:rPr>
              <w:t>ió</w:t>
            </w:r>
            <w:r w:rsidRPr="00C83759">
              <w:rPr>
                <w:rFonts w:ascii="Lucida Sans" w:eastAsia="Lucida Sans" w:hAnsi="Lucida Sans" w:cs="Lucida Sans"/>
                <w:b/>
                <w:color w:val="4472C4"/>
                <w:spacing w:val="1"/>
                <w:w w:val="104"/>
                <w:sz w:val="18"/>
                <w:szCs w:val="18"/>
              </w:rPr>
              <w:t xml:space="preserve">n </w:t>
            </w:r>
          </w:p>
          <w:p w:rsidR="00835400" w:rsidRPr="00C83759" w:rsidRDefault="00835400" w:rsidP="00A54421">
            <w:pPr>
              <w:spacing w:before="60" w:after="60" w:line="240" w:lineRule="auto"/>
              <w:ind w:left="168" w:right="182" w:firstLine="56"/>
              <w:jc w:val="center"/>
              <w:rPr>
                <w:rFonts w:ascii="Lucida Sans" w:eastAsia="Lucida Sans" w:hAnsi="Lucida Sans" w:cs="Lucida Sans"/>
                <w:b/>
                <w:color w:val="4472C4"/>
                <w:sz w:val="18"/>
                <w:szCs w:val="18"/>
              </w:rPr>
            </w:pPr>
            <w:r w:rsidRPr="00C83759">
              <w:rPr>
                <w:rFonts w:ascii="Lucida Sans" w:eastAsia="Lucida Sans" w:hAnsi="Lucida Sans" w:cs="Lucida Sans"/>
                <w:b/>
                <w:color w:val="4472C4"/>
                <w:spacing w:val="1"/>
                <w:w w:val="102"/>
                <w:sz w:val="18"/>
                <w:szCs w:val="18"/>
              </w:rPr>
              <w:t>C</w:t>
            </w:r>
            <w:r w:rsidRPr="00C83759">
              <w:rPr>
                <w:rFonts w:ascii="Lucida Sans" w:eastAsia="Lucida Sans" w:hAnsi="Lucida Sans" w:cs="Lucida Sans"/>
                <w:b/>
                <w:color w:val="4472C4"/>
                <w:spacing w:val="1"/>
                <w:w w:val="110"/>
                <w:sz w:val="18"/>
                <w:szCs w:val="18"/>
              </w:rPr>
              <w:t>r</w:t>
            </w:r>
            <w:r w:rsidRPr="00C83759">
              <w:rPr>
                <w:rFonts w:ascii="Lucida Sans" w:eastAsia="Lucida Sans" w:hAnsi="Lucida Sans" w:cs="Lucida Sans"/>
                <w:b/>
                <w:color w:val="4472C4"/>
                <w:spacing w:val="1"/>
                <w:w w:val="109"/>
                <w:sz w:val="18"/>
                <w:szCs w:val="18"/>
              </w:rPr>
              <w:t>it</w:t>
            </w:r>
            <w:r w:rsidRPr="00C83759">
              <w:rPr>
                <w:rFonts w:ascii="Lucida Sans" w:eastAsia="Lucida Sans" w:hAnsi="Lucida Sans" w:cs="Lucida Sans"/>
                <w:b/>
                <w:color w:val="4472C4"/>
                <w:spacing w:val="1"/>
                <w:w w:val="106"/>
                <w:sz w:val="18"/>
                <w:szCs w:val="18"/>
              </w:rPr>
              <w:t>er</w:t>
            </w:r>
            <w:r w:rsidRPr="00C83759">
              <w:rPr>
                <w:rFonts w:ascii="Lucida Sans" w:eastAsia="Lucida Sans" w:hAnsi="Lucida Sans" w:cs="Lucida Sans"/>
                <w:b/>
                <w:color w:val="4472C4"/>
                <w:spacing w:val="1"/>
                <w:w w:val="105"/>
                <w:sz w:val="18"/>
                <w:szCs w:val="18"/>
              </w:rPr>
              <w:t>io</w:t>
            </w:r>
            <w:r w:rsidRPr="00C83759">
              <w:rPr>
                <w:rFonts w:ascii="Lucida Sans" w:eastAsia="Lucida Sans" w:hAnsi="Lucida Sans" w:cs="Lucida Sans"/>
                <w:b/>
                <w:color w:val="4472C4"/>
                <w:w w:val="109"/>
                <w:sz w:val="18"/>
                <w:szCs w:val="18"/>
              </w:rPr>
              <w:t xml:space="preserve">s </w:t>
            </w:r>
            <w:r w:rsidRPr="00C83759">
              <w:rPr>
                <w:rFonts w:ascii="Lucida Sans" w:eastAsia="Lucida Sans" w:hAnsi="Lucida Sans" w:cs="Lucida Sans"/>
                <w:b/>
                <w:color w:val="4472C4"/>
                <w:sz w:val="18"/>
                <w:szCs w:val="18"/>
              </w:rPr>
              <w:t xml:space="preserve">de </w:t>
            </w:r>
            <w:r w:rsidRPr="00C83759">
              <w:rPr>
                <w:rFonts w:ascii="Lucida Sans" w:eastAsia="Lucida Sans" w:hAnsi="Lucida Sans" w:cs="Lucida Sans"/>
                <w:b/>
                <w:color w:val="4472C4"/>
                <w:w w:val="104"/>
                <w:sz w:val="18"/>
                <w:szCs w:val="18"/>
              </w:rPr>
              <w:t>c</w:t>
            </w:r>
            <w:r w:rsidRPr="00C83759">
              <w:rPr>
                <w:rFonts w:ascii="Lucida Sans" w:eastAsia="Lucida Sans" w:hAnsi="Lucida Sans" w:cs="Lucida Sans"/>
                <w:b/>
                <w:color w:val="4472C4"/>
                <w:spacing w:val="1"/>
                <w:w w:val="104"/>
                <w:sz w:val="18"/>
                <w:szCs w:val="18"/>
              </w:rPr>
              <w:t>a</w:t>
            </w:r>
            <w:r w:rsidRPr="00C83759">
              <w:rPr>
                <w:rFonts w:ascii="Lucida Sans" w:eastAsia="Lucida Sans" w:hAnsi="Lucida Sans" w:cs="Lucida Sans"/>
                <w:b/>
                <w:color w:val="4472C4"/>
                <w:spacing w:val="1"/>
                <w:w w:val="111"/>
                <w:sz w:val="18"/>
                <w:szCs w:val="18"/>
              </w:rPr>
              <w:t>lifi</w:t>
            </w:r>
            <w:r w:rsidRPr="00C83759">
              <w:rPr>
                <w:rFonts w:ascii="Lucida Sans" w:eastAsia="Lucida Sans" w:hAnsi="Lucida Sans" w:cs="Lucida Sans"/>
                <w:b/>
                <w:color w:val="4472C4"/>
                <w:w w:val="104"/>
                <w:sz w:val="18"/>
                <w:szCs w:val="18"/>
              </w:rPr>
              <w:t>c</w:t>
            </w:r>
            <w:r w:rsidRPr="00C83759">
              <w:rPr>
                <w:rFonts w:ascii="Lucida Sans" w:eastAsia="Lucida Sans" w:hAnsi="Lucida Sans" w:cs="Lucida Sans"/>
                <w:b/>
                <w:color w:val="4472C4"/>
                <w:spacing w:val="1"/>
                <w:w w:val="104"/>
                <w:sz w:val="18"/>
                <w:szCs w:val="18"/>
              </w:rPr>
              <w:t>a</w:t>
            </w:r>
            <w:r w:rsidRPr="00C83759">
              <w:rPr>
                <w:rFonts w:ascii="Lucida Sans" w:eastAsia="Lucida Sans" w:hAnsi="Lucida Sans" w:cs="Lucida Sans"/>
                <w:b/>
                <w:color w:val="4472C4"/>
                <w:w w:val="105"/>
                <w:sz w:val="18"/>
                <w:szCs w:val="18"/>
              </w:rPr>
              <w:t>c</w:t>
            </w:r>
            <w:r w:rsidRPr="00C83759">
              <w:rPr>
                <w:rFonts w:ascii="Lucida Sans" w:eastAsia="Lucida Sans" w:hAnsi="Lucida Sans" w:cs="Lucida Sans"/>
                <w:b/>
                <w:color w:val="4472C4"/>
                <w:spacing w:val="1"/>
                <w:w w:val="105"/>
                <w:sz w:val="18"/>
                <w:szCs w:val="18"/>
              </w:rPr>
              <w:t>i</w:t>
            </w:r>
            <w:r w:rsidRPr="00C83759">
              <w:rPr>
                <w:rFonts w:ascii="Lucida Sans" w:eastAsia="Lucida Sans" w:hAnsi="Lucida Sans" w:cs="Lucida Sans"/>
                <w:b/>
                <w:color w:val="4472C4"/>
                <w:spacing w:val="1"/>
                <w:w w:val="102"/>
                <w:sz w:val="18"/>
                <w:szCs w:val="18"/>
              </w:rPr>
              <w:t>ó</w:t>
            </w:r>
            <w:r w:rsidRPr="00C83759">
              <w:rPr>
                <w:rFonts w:ascii="Lucida Sans" w:eastAsia="Lucida Sans" w:hAnsi="Lucida Sans" w:cs="Lucida Sans"/>
                <w:b/>
                <w:color w:val="4472C4"/>
                <w:w w:val="104"/>
                <w:sz w:val="18"/>
                <w:szCs w:val="18"/>
              </w:rPr>
              <w:t>n</w:t>
            </w:r>
          </w:p>
        </w:tc>
      </w:tr>
      <w:tr w:rsidR="00835400" w:rsidRPr="000526AE" w:rsidTr="0009111A">
        <w:tc>
          <w:tcPr>
            <w:tcW w:w="1703" w:type="dxa"/>
          </w:tcPr>
          <w:p w:rsidR="00835400" w:rsidRPr="00A54421" w:rsidRDefault="00D96D12" w:rsidP="00A54421">
            <w:pPr>
              <w:tabs>
                <w:tab w:val="left" w:pos="-849"/>
              </w:tabs>
              <w:spacing w:after="0" w:line="240" w:lineRule="auto"/>
              <w:ind w:left="57" w:right="57"/>
              <w:jc w:val="left"/>
              <w:rPr>
                <w:rFonts w:ascii="Lucida Sans" w:eastAsia="Lucida Sans" w:hAnsi="Lucida Sans" w:cs="Lucida Sans"/>
                <w:sz w:val="16"/>
                <w:szCs w:val="16"/>
              </w:rPr>
            </w:pPr>
            <w:r w:rsidRPr="00A54421">
              <w:rPr>
                <w:rFonts w:ascii="Lucida Sans" w:eastAsia="Lucida Sans" w:hAnsi="Lucida Sans" w:cs="Lucida Sans"/>
                <w:sz w:val="16"/>
                <w:szCs w:val="16"/>
              </w:rPr>
              <w:t>La Tierra y su representación.</w:t>
            </w:r>
          </w:p>
          <w:p w:rsidR="00D96D12" w:rsidRPr="00A54421" w:rsidRDefault="00D96D12" w:rsidP="00A54421">
            <w:pPr>
              <w:tabs>
                <w:tab w:val="left" w:pos="-849"/>
              </w:tabs>
              <w:spacing w:after="0" w:line="240" w:lineRule="auto"/>
              <w:ind w:left="57" w:right="57"/>
              <w:jc w:val="left"/>
              <w:rPr>
                <w:rFonts w:ascii="Lucida Sans" w:eastAsia="Lucida Sans" w:hAnsi="Lucida Sans" w:cs="Lucida Sans"/>
                <w:sz w:val="16"/>
                <w:szCs w:val="16"/>
              </w:rPr>
            </w:pPr>
            <w:r w:rsidRPr="00A54421">
              <w:rPr>
                <w:rFonts w:ascii="Lucida Sans" w:eastAsia="Lucida Sans" w:hAnsi="Lucida Sans" w:cs="Lucida Sans"/>
                <w:sz w:val="16"/>
                <w:szCs w:val="16"/>
              </w:rPr>
              <w:t>Elementos y factores del clima.</w:t>
            </w:r>
          </w:p>
          <w:p w:rsidR="00D96D12" w:rsidRPr="00A54421" w:rsidRDefault="00D96D12" w:rsidP="00A54421">
            <w:pPr>
              <w:tabs>
                <w:tab w:val="left" w:pos="-849"/>
              </w:tabs>
              <w:spacing w:after="0" w:line="240" w:lineRule="auto"/>
              <w:ind w:left="57" w:right="57"/>
              <w:jc w:val="left"/>
              <w:rPr>
                <w:rFonts w:ascii="Lucida Sans" w:eastAsia="Lucida Sans" w:hAnsi="Lucida Sans" w:cs="Lucida Sans"/>
                <w:sz w:val="16"/>
                <w:szCs w:val="16"/>
              </w:rPr>
            </w:pPr>
            <w:r w:rsidRPr="00A54421">
              <w:rPr>
                <w:rFonts w:ascii="Lucida Sans" w:eastAsia="Lucida Sans" w:hAnsi="Lucida Sans" w:cs="Lucida Sans"/>
                <w:sz w:val="16"/>
                <w:szCs w:val="16"/>
              </w:rPr>
              <w:t>Climas y paisajes del mundo.</w:t>
            </w:r>
          </w:p>
          <w:p w:rsidR="00D96D12" w:rsidRPr="00A54421" w:rsidRDefault="00D96D12" w:rsidP="00A54421">
            <w:pPr>
              <w:tabs>
                <w:tab w:val="left" w:pos="-849"/>
              </w:tabs>
              <w:spacing w:after="0" w:line="240" w:lineRule="auto"/>
              <w:ind w:left="57" w:right="57"/>
              <w:jc w:val="left"/>
              <w:rPr>
                <w:rFonts w:ascii="Lucida Sans" w:eastAsia="Lucida Sans" w:hAnsi="Lucida Sans" w:cs="Lucida Sans"/>
                <w:sz w:val="16"/>
                <w:szCs w:val="16"/>
              </w:rPr>
            </w:pPr>
            <w:r w:rsidRPr="00A54421">
              <w:rPr>
                <w:rFonts w:ascii="Lucida Sans" w:eastAsia="Lucida Sans" w:hAnsi="Lucida Sans" w:cs="Lucida Sans"/>
                <w:sz w:val="16"/>
                <w:szCs w:val="16"/>
              </w:rPr>
              <w:t>El medio físico en el mundo.</w:t>
            </w:r>
          </w:p>
          <w:p w:rsidR="00D96D12" w:rsidRPr="00A54421" w:rsidRDefault="00D96D12" w:rsidP="00A54421">
            <w:pPr>
              <w:tabs>
                <w:tab w:val="left" w:pos="-849"/>
              </w:tabs>
              <w:spacing w:after="0" w:line="240" w:lineRule="auto"/>
              <w:ind w:left="57" w:right="57"/>
              <w:jc w:val="left"/>
              <w:rPr>
                <w:rFonts w:ascii="Lucida Sans" w:eastAsia="Lucida Sans" w:hAnsi="Lucida Sans" w:cs="Lucida Sans"/>
                <w:sz w:val="16"/>
                <w:szCs w:val="16"/>
              </w:rPr>
            </w:pPr>
            <w:r w:rsidRPr="00A54421">
              <w:rPr>
                <w:rFonts w:ascii="Lucida Sans" w:eastAsia="Lucida Sans" w:hAnsi="Lucida Sans" w:cs="Lucida Sans"/>
                <w:sz w:val="16"/>
                <w:szCs w:val="16"/>
              </w:rPr>
              <w:t>El medio físico en Europa.</w:t>
            </w:r>
          </w:p>
          <w:p w:rsidR="00D96D12" w:rsidRPr="00A54421" w:rsidRDefault="00D96D12" w:rsidP="00A54421">
            <w:pPr>
              <w:tabs>
                <w:tab w:val="left" w:pos="-849"/>
              </w:tabs>
              <w:spacing w:after="0" w:line="240" w:lineRule="auto"/>
              <w:ind w:left="57" w:right="57"/>
              <w:jc w:val="left"/>
              <w:rPr>
                <w:rFonts w:ascii="Lucida Sans" w:eastAsia="Lucida Sans" w:hAnsi="Lucida Sans" w:cs="Lucida Sans"/>
                <w:sz w:val="16"/>
                <w:szCs w:val="16"/>
              </w:rPr>
            </w:pPr>
            <w:r w:rsidRPr="00A54421">
              <w:rPr>
                <w:rFonts w:ascii="Lucida Sans" w:eastAsia="Lucida Sans" w:hAnsi="Lucida Sans" w:cs="Lucida Sans"/>
                <w:sz w:val="16"/>
                <w:szCs w:val="16"/>
              </w:rPr>
              <w:t>Los climas de España.</w:t>
            </w:r>
          </w:p>
          <w:p w:rsidR="00D96D12" w:rsidRPr="00A54421" w:rsidRDefault="00D96D12" w:rsidP="00A54421">
            <w:pPr>
              <w:tabs>
                <w:tab w:val="left" w:pos="-849"/>
              </w:tabs>
              <w:spacing w:after="0" w:line="240" w:lineRule="auto"/>
              <w:ind w:left="57" w:right="57"/>
              <w:jc w:val="left"/>
              <w:rPr>
                <w:rFonts w:ascii="Lucida Sans" w:eastAsia="Lucida Sans" w:hAnsi="Lucida Sans" w:cs="Lucida Sans"/>
                <w:sz w:val="16"/>
                <w:szCs w:val="16"/>
              </w:rPr>
            </w:pPr>
            <w:r w:rsidRPr="00A54421">
              <w:rPr>
                <w:rFonts w:ascii="Lucida Sans" w:eastAsia="Lucida Sans" w:hAnsi="Lucida Sans" w:cs="Lucida Sans"/>
                <w:sz w:val="16"/>
                <w:szCs w:val="16"/>
              </w:rPr>
              <w:t>El medio físico en España.</w:t>
            </w:r>
          </w:p>
          <w:p w:rsidR="00D96D12" w:rsidRPr="00A54421" w:rsidRDefault="00D96D12" w:rsidP="00A54421">
            <w:pPr>
              <w:tabs>
                <w:tab w:val="left" w:pos="-849"/>
              </w:tabs>
              <w:spacing w:after="0" w:line="240" w:lineRule="auto"/>
              <w:ind w:left="57" w:right="57"/>
              <w:jc w:val="left"/>
              <w:rPr>
                <w:rFonts w:ascii="Lucida Sans" w:eastAsia="Lucida Sans" w:hAnsi="Lucida Sans" w:cs="Lucida Sans"/>
                <w:sz w:val="16"/>
                <w:szCs w:val="16"/>
              </w:rPr>
            </w:pPr>
            <w:r w:rsidRPr="00A54421">
              <w:rPr>
                <w:rFonts w:ascii="Lucida Sans" w:eastAsia="Lucida Sans" w:hAnsi="Lucida Sans" w:cs="Lucida Sans"/>
                <w:sz w:val="16"/>
                <w:szCs w:val="16"/>
              </w:rPr>
              <w:t>Los espacios naturales protegidos.</w:t>
            </w:r>
          </w:p>
          <w:p w:rsidR="00D96D12" w:rsidRPr="00A54421" w:rsidRDefault="00D96D12" w:rsidP="00A54421">
            <w:pPr>
              <w:tabs>
                <w:tab w:val="left" w:pos="-849"/>
              </w:tabs>
              <w:spacing w:after="0" w:line="240" w:lineRule="auto"/>
              <w:ind w:left="57" w:right="57"/>
              <w:jc w:val="left"/>
              <w:rPr>
                <w:rFonts w:ascii="Lucida Sans" w:eastAsia="Lucida Sans" w:hAnsi="Lucida Sans" w:cs="Lucida Sans"/>
                <w:sz w:val="16"/>
                <w:szCs w:val="16"/>
              </w:rPr>
            </w:pPr>
            <w:r w:rsidRPr="00A54421">
              <w:rPr>
                <w:rFonts w:ascii="Lucida Sans" w:eastAsia="Lucida Sans" w:hAnsi="Lucida Sans" w:cs="Lucida Sans"/>
                <w:sz w:val="16"/>
                <w:szCs w:val="16"/>
              </w:rPr>
              <w:t>Problemas y retos medioambientales.</w:t>
            </w:r>
          </w:p>
          <w:p w:rsidR="00D96D12" w:rsidRPr="00A54421" w:rsidRDefault="00D96D12" w:rsidP="00A54421">
            <w:pPr>
              <w:tabs>
                <w:tab w:val="left" w:pos="-849"/>
              </w:tabs>
              <w:spacing w:after="0" w:line="240" w:lineRule="auto"/>
              <w:ind w:left="57" w:right="57"/>
              <w:jc w:val="left"/>
              <w:rPr>
                <w:rFonts w:ascii="Lucida Sans" w:eastAsia="Lucida Sans" w:hAnsi="Lucida Sans" w:cs="Lucida Sans"/>
                <w:sz w:val="16"/>
                <w:szCs w:val="16"/>
              </w:rPr>
            </w:pPr>
            <w:r w:rsidRPr="00A54421">
              <w:rPr>
                <w:rFonts w:ascii="Lucida Sans" w:eastAsia="Lucida Sans" w:hAnsi="Lucida Sans" w:cs="Lucida Sans"/>
                <w:sz w:val="16"/>
                <w:szCs w:val="16"/>
              </w:rPr>
              <w:t>Técnica geográfica: elaboración e interpretación de un climograma.</w:t>
            </w:r>
          </w:p>
          <w:p w:rsidR="00D96D12" w:rsidRPr="00171609" w:rsidRDefault="00D96D12" w:rsidP="00A54421">
            <w:pPr>
              <w:tabs>
                <w:tab w:val="left" w:pos="-849"/>
              </w:tabs>
              <w:spacing w:after="0" w:line="240" w:lineRule="auto"/>
              <w:ind w:left="57" w:right="57"/>
              <w:jc w:val="left"/>
              <w:rPr>
                <w:rFonts w:ascii="Lucida Sans" w:eastAsia="Lucida Sans" w:hAnsi="Lucida Sans" w:cs="Lucida Sans"/>
                <w:sz w:val="16"/>
                <w:szCs w:val="16"/>
              </w:rPr>
            </w:pPr>
            <w:r w:rsidRPr="00A54421">
              <w:rPr>
                <w:rFonts w:ascii="Lucida Sans" w:eastAsia="Lucida Sans" w:hAnsi="Lucida Sans" w:cs="Lucida Sans"/>
                <w:sz w:val="16"/>
                <w:szCs w:val="16"/>
              </w:rPr>
              <w:t>Evalúo mis competencias.</w:t>
            </w:r>
          </w:p>
        </w:tc>
        <w:tc>
          <w:tcPr>
            <w:tcW w:w="3827" w:type="dxa"/>
          </w:tcPr>
          <w:p w:rsidR="00835400" w:rsidRDefault="00D96D12" w:rsidP="00231FFD">
            <w:pPr>
              <w:pStyle w:val="Prrafodelista"/>
              <w:numPr>
                <w:ilvl w:val="0"/>
                <w:numId w:val="43"/>
              </w:numPr>
              <w:spacing w:after="0" w:line="240" w:lineRule="auto"/>
              <w:ind w:left="425" w:right="74" w:hanging="283"/>
              <w:contextualSpacing w:val="0"/>
              <w:jc w:val="left"/>
              <w:rPr>
                <w:rFonts w:ascii="Lucida Sans" w:eastAsia="Lucida Sans" w:hAnsi="Lucida Sans" w:cs="Lucida Sans"/>
                <w:sz w:val="16"/>
                <w:szCs w:val="16"/>
              </w:rPr>
            </w:pPr>
            <w:r>
              <w:rPr>
                <w:rFonts w:ascii="Lucida Sans" w:eastAsia="Lucida Sans" w:hAnsi="Lucida Sans" w:cs="Lucida Sans"/>
                <w:sz w:val="16"/>
                <w:szCs w:val="16"/>
              </w:rPr>
              <w:t>Analizar e identificar las formas de representación de nuestro planeta: el mapa.</w:t>
            </w:r>
          </w:p>
          <w:p w:rsidR="00D96D12" w:rsidRDefault="00D96D12" w:rsidP="00231FFD">
            <w:pPr>
              <w:pStyle w:val="Prrafodelista"/>
              <w:numPr>
                <w:ilvl w:val="0"/>
                <w:numId w:val="43"/>
              </w:numPr>
              <w:spacing w:after="0" w:line="240" w:lineRule="auto"/>
              <w:ind w:left="425" w:right="74" w:hanging="283"/>
              <w:contextualSpacing w:val="0"/>
              <w:jc w:val="left"/>
              <w:rPr>
                <w:rFonts w:ascii="Lucida Sans" w:eastAsia="Lucida Sans" w:hAnsi="Lucida Sans" w:cs="Lucida Sans"/>
                <w:sz w:val="16"/>
                <w:szCs w:val="16"/>
              </w:rPr>
            </w:pPr>
            <w:r>
              <w:rPr>
                <w:rFonts w:ascii="Lucida Sans" w:eastAsia="Lucida Sans" w:hAnsi="Lucida Sans" w:cs="Lucida Sans"/>
                <w:sz w:val="16"/>
                <w:szCs w:val="16"/>
              </w:rPr>
              <w:t>Localizar espacios geográficos y lugares en un mapa utilizando datos de coordenadas geográficas.</w:t>
            </w:r>
          </w:p>
          <w:p w:rsidR="00D96D12" w:rsidRDefault="00D96D12" w:rsidP="00231FFD">
            <w:pPr>
              <w:pStyle w:val="Prrafodelista"/>
              <w:numPr>
                <w:ilvl w:val="0"/>
                <w:numId w:val="43"/>
              </w:numPr>
              <w:spacing w:after="0" w:line="240" w:lineRule="auto"/>
              <w:ind w:left="425" w:right="74" w:hanging="283"/>
              <w:contextualSpacing w:val="0"/>
              <w:jc w:val="left"/>
              <w:rPr>
                <w:rFonts w:ascii="Lucida Sans" w:eastAsia="Lucida Sans" w:hAnsi="Lucida Sans" w:cs="Lucida Sans"/>
                <w:sz w:val="16"/>
                <w:szCs w:val="16"/>
              </w:rPr>
            </w:pPr>
            <w:r>
              <w:rPr>
                <w:rFonts w:ascii="Lucida Sans" w:eastAsia="Lucida Sans" w:hAnsi="Lucida Sans" w:cs="Lucida Sans"/>
                <w:sz w:val="16"/>
                <w:szCs w:val="16"/>
              </w:rPr>
              <w:t>Tener una visión global del medio físico español, europeo y mundial y de sus características generales.</w:t>
            </w:r>
          </w:p>
          <w:p w:rsidR="00D96D12" w:rsidRDefault="00D96D12" w:rsidP="00231FFD">
            <w:pPr>
              <w:pStyle w:val="Prrafodelista"/>
              <w:numPr>
                <w:ilvl w:val="0"/>
                <w:numId w:val="43"/>
              </w:numPr>
              <w:spacing w:after="0" w:line="240" w:lineRule="auto"/>
              <w:ind w:left="425" w:right="74" w:hanging="283"/>
              <w:contextualSpacing w:val="0"/>
              <w:jc w:val="left"/>
              <w:rPr>
                <w:rFonts w:ascii="Lucida Sans" w:eastAsia="Lucida Sans" w:hAnsi="Lucida Sans" w:cs="Lucida Sans"/>
                <w:sz w:val="16"/>
                <w:szCs w:val="16"/>
              </w:rPr>
            </w:pPr>
            <w:r>
              <w:rPr>
                <w:rFonts w:ascii="Lucida Sans" w:eastAsia="Lucida Sans" w:hAnsi="Lucida Sans" w:cs="Lucida Sans"/>
                <w:sz w:val="16"/>
                <w:szCs w:val="16"/>
              </w:rPr>
              <w:t>Describir las peculiaridades de este medio físico.</w:t>
            </w:r>
          </w:p>
          <w:p w:rsidR="00D96D12" w:rsidRDefault="00D96D12" w:rsidP="00231FFD">
            <w:pPr>
              <w:pStyle w:val="Prrafodelista"/>
              <w:numPr>
                <w:ilvl w:val="0"/>
                <w:numId w:val="43"/>
              </w:numPr>
              <w:spacing w:after="0" w:line="240" w:lineRule="auto"/>
              <w:ind w:left="425" w:right="74" w:hanging="283"/>
              <w:contextualSpacing w:val="0"/>
              <w:jc w:val="left"/>
              <w:rPr>
                <w:rFonts w:ascii="Lucida Sans" w:eastAsia="Lucida Sans" w:hAnsi="Lucida Sans" w:cs="Lucida Sans"/>
                <w:sz w:val="16"/>
                <w:szCs w:val="16"/>
              </w:rPr>
            </w:pPr>
            <w:r>
              <w:rPr>
                <w:rFonts w:ascii="Lucida Sans" w:eastAsia="Lucida Sans" w:hAnsi="Lucida Sans" w:cs="Lucida Sans"/>
                <w:sz w:val="16"/>
                <w:szCs w:val="16"/>
              </w:rPr>
              <w:t>Situar en el mapa de España las principales unidades y</w:t>
            </w:r>
            <w:r w:rsidR="00874CAB">
              <w:rPr>
                <w:rFonts w:ascii="Lucida Sans" w:eastAsia="Lucida Sans" w:hAnsi="Lucida Sans" w:cs="Lucida Sans"/>
                <w:sz w:val="16"/>
                <w:szCs w:val="16"/>
              </w:rPr>
              <w:t xml:space="preserve"> elementos del relieve.</w:t>
            </w:r>
          </w:p>
          <w:p w:rsidR="00874CAB" w:rsidRDefault="00874CAB" w:rsidP="00231FFD">
            <w:pPr>
              <w:pStyle w:val="Prrafodelista"/>
              <w:numPr>
                <w:ilvl w:val="0"/>
                <w:numId w:val="43"/>
              </w:numPr>
              <w:spacing w:after="0" w:line="240" w:lineRule="auto"/>
              <w:ind w:left="425" w:right="74" w:hanging="283"/>
              <w:contextualSpacing w:val="0"/>
              <w:jc w:val="left"/>
              <w:rPr>
                <w:rFonts w:ascii="Lucida Sans" w:eastAsia="Lucida Sans" w:hAnsi="Lucida Sans" w:cs="Lucida Sans"/>
                <w:sz w:val="16"/>
                <w:szCs w:val="16"/>
              </w:rPr>
            </w:pPr>
            <w:r>
              <w:rPr>
                <w:rFonts w:ascii="Lucida Sans" w:eastAsia="Lucida Sans" w:hAnsi="Lucida Sans" w:cs="Lucida Sans"/>
                <w:sz w:val="16"/>
                <w:szCs w:val="16"/>
              </w:rPr>
              <w:t>Situar en el mapa de España los grandes conjuntos o espacios bioclimáticos.</w:t>
            </w:r>
          </w:p>
          <w:p w:rsidR="00874CAB" w:rsidRDefault="00874CAB" w:rsidP="00231FFD">
            <w:pPr>
              <w:pStyle w:val="Prrafodelista"/>
              <w:numPr>
                <w:ilvl w:val="0"/>
                <w:numId w:val="43"/>
              </w:numPr>
              <w:spacing w:after="0" w:line="240" w:lineRule="auto"/>
              <w:ind w:left="425" w:right="74" w:hanging="283"/>
              <w:contextualSpacing w:val="0"/>
              <w:jc w:val="left"/>
              <w:rPr>
                <w:rFonts w:ascii="Lucida Sans" w:eastAsia="Lucida Sans" w:hAnsi="Lucida Sans" w:cs="Lucida Sans"/>
                <w:sz w:val="16"/>
                <w:szCs w:val="16"/>
              </w:rPr>
            </w:pPr>
            <w:r>
              <w:rPr>
                <w:rFonts w:ascii="Lucida Sans" w:eastAsia="Lucida Sans" w:hAnsi="Lucida Sans" w:cs="Lucida Sans"/>
                <w:sz w:val="16"/>
                <w:szCs w:val="16"/>
              </w:rPr>
              <w:t>Conocer y describir los grandes conjuntos bioclimáticos que conforman el espacio geográfico español.</w:t>
            </w:r>
          </w:p>
          <w:p w:rsidR="00874CAB" w:rsidRDefault="00874CAB" w:rsidP="00231FFD">
            <w:pPr>
              <w:pStyle w:val="Prrafodelista"/>
              <w:numPr>
                <w:ilvl w:val="0"/>
                <w:numId w:val="43"/>
              </w:numPr>
              <w:spacing w:after="0" w:line="240" w:lineRule="auto"/>
              <w:ind w:left="425" w:right="74" w:hanging="283"/>
              <w:contextualSpacing w:val="0"/>
              <w:jc w:val="left"/>
              <w:rPr>
                <w:rFonts w:ascii="Lucida Sans" w:eastAsia="Lucida Sans" w:hAnsi="Lucida Sans" w:cs="Lucida Sans"/>
                <w:sz w:val="16"/>
                <w:szCs w:val="16"/>
              </w:rPr>
            </w:pPr>
            <w:r>
              <w:rPr>
                <w:rFonts w:ascii="Lucida Sans" w:eastAsia="Lucida Sans" w:hAnsi="Lucida Sans" w:cs="Lucida Sans"/>
                <w:sz w:val="16"/>
                <w:szCs w:val="16"/>
              </w:rPr>
              <w:t>Ser capaz de describir las peculiaridades del medio físico europeo.</w:t>
            </w:r>
          </w:p>
          <w:p w:rsidR="00874CAB" w:rsidRDefault="00874CAB" w:rsidP="00231FFD">
            <w:pPr>
              <w:pStyle w:val="Prrafodelista"/>
              <w:numPr>
                <w:ilvl w:val="0"/>
                <w:numId w:val="43"/>
              </w:numPr>
              <w:spacing w:after="0" w:line="240" w:lineRule="auto"/>
              <w:ind w:left="425" w:right="74" w:hanging="283"/>
              <w:contextualSpacing w:val="0"/>
              <w:jc w:val="left"/>
              <w:rPr>
                <w:rFonts w:ascii="Lucida Sans" w:eastAsia="Lucida Sans" w:hAnsi="Lucida Sans" w:cs="Lucida Sans"/>
                <w:sz w:val="16"/>
                <w:szCs w:val="16"/>
              </w:rPr>
            </w:pPr>
            <w:r>
              <w:rPr>
                <w:rFonts w:ascii="Lucida Sans" w:eastAsia="Lucida Sans" w:hAnsi="Lucida Sans" w:cs="Lucida Sans"/>
                <w:sz w:val="16"/>
                <w:szCs w:val="16"/>
              </w:rPr>
              <w:t>Situar en el mapa de Europa las principales unidades y elementos del relieve continental así como los grandes conjuntos o espacios bioclimáticos.</w:t>
            </w:r>
          </w:p>
          <w:p w:rsidR="00874CAB" w:rsidRDefault="00874CAB" w:rsidP="00231FFD">
            <w:pPr>
              <w:pStyle w:val="Prrafodelista"/>
              <w:numPr>
                <w:ilvl w:val="0"/>
                <w:numId w:val="43"/>
              </w:numPr>
              <w:spacing w:after="0" w:line="240" w:lineRule="auto"/>
              <w:ind w:left="425" w:right="74" w:hanging="283"/>
              <w:contextualSpacing w:val="0"/>
              <w:jc w:val="left"/>
              <w:rPr>
                <w:rFonts w:ascii="Lucida Sans" w:eastAsia="Lucida Sans" w:hAnsi="Lucida Sans" w:cs="Lucida Sans"/>
                <w:sz w:val="16"/>
                <w:szCs w:val="16"/>
              </w:rPr>
            </w:pPr>
            <w:r>
              <w:rPr>
                <w:rFonts w:ascii="Lucida Sans" w:eastAsia="Lucida Sans" w:hAnsi="Lucida Sans" w:cs="Lucida Sans"/>
                <w:sz w:val="16"/>
                <w:szCs w:val="16"/>
              </w:rPr>
              <w:t>Conocer, comparar y describir los grandes conjuntos bioclimáticos que conforman el espacio geográfico europeo.</w:t>
            </w:r>
          </w:p>
          <w:p w:rsidR="00874CAB" w:rsidRDefault="00874CAB" w:rsidP="00231FFD">
            <w:pPr>
              <w:pStyle w:val="Prrafodelista"/>
              <w:numPr>
                <w:ilvl w:val="0"/>
                <w:numId w:val="43"/>
              </w:numPr>
              <w:spacing w:after="0" w:line="240" w:lineRule="auto"/>
              <w:ind w:left="425" w:right="74" w:hanging="283"/>
              <w:contextualSpacing w:val="0"/>
              <w:jc w:val="left"/>
              <w:rPr>
                <w:rFonts w:ascii="Lucida Sans" w:eastAsia="Lucida Sans" w:hAnsi="Lucida Sans" w:cs="Lucida Sans"/>
                <w:sz w:val="16"/>
                <w:szCs w:val="16"/>
              </w:rPr>
            </w:pPr>
            <w:r>
              <w:rPr>
                <w:rFonts w:ascii="Lucida Sans" w:eastAsia="Lucida Sans" w:hAnsi="Lucida Sans" w:cs="Lucida Sans"/>
                <w:sz w:val="16"/>
                <w:szCs w:val="16"/>
              </w:rPr>
              <w:t>Conocer los principales espacios naturales de nuestro continente.</w:t>
            </w:r>
          </w:p>
          <w:p w:rsidR="00874CAB" w:rsidRDefault="00874CAB" w:rsidP="00231FFD">
            <w:pPr>
              <w:pStyle w:val="Prrafodelista"/>
              <w:numPr>
                <w:ilvl w:val="0"/>
                <w:numId w:val="43"/>
              </w:numPr>
              <w:spacing w:after="0" w:line="240" w:lineRule="auto"/>
              <w:ind w:left="425" w:right="74" w:hanging="283"/>
              <w:contextualSpacing w:val="0"/>
              <w:jc w:val="left"/>
              <w:rPr>
                <w:rFonts w:ascii="Lucida Sans" w:eastAsia="Lucida Sans" w:hAnsi="Lucida Sans" w:cs="Lucida Sans"/>
                <w:sz w:val="16"/>
                <w:szCs w:val="16"/>
              </w:rPr>
            </w:pPr>
            <w:r>
              <w:rPr>
                <w:rFonts w:ascii="Lucida Sans" w:eastAsia="Lucida Sans" w:hAnsi="Lucida Sans" w:cs="Lucida Sans"/>
                <w:sz w:val="16"/>
                <w:szCs w:val="16"/>
              </w:rPr>
              <w:t>Identificar y distinguir las diferentes representaciones cartográficas y sus escalas.</w:t>
            </w:r>
          </w:p>
          <w:p w:rsidR="00874CAB" w:rsidRDefault="00874CAB" w:rsidP="00231FFD">
            <w:pPr>
              <w:pStyle w:val="Prrafodelista"/>
              <w:numPr>
                <w:ilvl w:val="0"/>
                <w:numId w:val="43"/>
              </w:numPr>
              <w:spacing w:after="0" w:line="240" w:lineRule="auto"/>
              <w:ind w:left="425" w:right="74" w:hanging="283"/>
              <w:contextualSpacing w:val="0"/>
              <w:jc w:val="left"/>
              <w:rPr>
                <w:rFonts w:ascii="Lucida Sans" w:eastAsia="Lucida Sans" w:hAnsi="Lucida Sans" w:cs="Lucida Sans"/>
                <w:sz w:val="16"/>
                <w:szCs w:val="16"/>
              </w:rPr>
            </w:pPr>
            <w:r>
              <w:rPr>
                <w:rFonts w:ascii="Lucida Sans" w:eastAsia="Lucida Sans" w:hAnsi="Lucida Sans" w:cs="Lucida Sans"/>
                <w:sz w:val="16"/>
                <w:szCs w:val="16"/>
              </w:rPr>
              <w:t>Localizar en el mapamundi físico las principales unidades de relieve mundiales y los grandes ríos.</w:t>
            </w:r>
          </w:p>
          <w:p w:rsidR="00874CAB" w:rsidRDefault="00874CAB" w:rsidP="00231FFD">
            <w:pPr>
              <w:pStyle w:val="Prrafodelista"/>
              <w:numPr>
                <w:ilvl w:val="0"/>
                <w:numId w:val="43"/>
              </w:numPr>
              <w:spacing w:after="0" w:line="240" w:lineRule="auto"/>
              <w:ind w:left="425" w:right="74" w:hanging="283"/>
              <w:contextualSpacing w:val="0"/>
              <w:jc w:val="left"/>
              <w:rPr>
                <w:rFonts w:ascii="Lucida Sans" w:eastAsia="Lucida Sans" w:hAnsi="Lucida Sans" w:cs="Lucida Sans"/>
                <w:sz w:val="16"/>
                <w:szCs w:val="16"/>
              </w:rPr>
            </w:pPr>
            <w:r>
              <w:rPr>
                <w:rFonts w:ascii="Lucida Sans" w:eastAsia="Lucida Sans" w:hAnsi="Lucida Sans" w:cs="Lucida Sans"/>
                <w:sz w:val="16"/>
                <w:szCs w:val="16"/>
              </w:rPr>
              <w:t>Localizar en el globo terráqueo las grandes zonas climáticas e identificar sus características.</w:t>
            </w:r>
          </w:p>
          <w:p w:rsidR="00D96D12" w:rsidRPr="00171609" w:rsidRDefault="00874CAB" w:rsidP="00231FFD">
            <w:pPr>
              <w:pStyle w:val="Prrafodelista"/>
              <w:numPr>
                <w:ilvl w:val="0"/>
                <w:numId w:val="43"/>
              </w:numPr>
              <w:spacing w:after="0" w:line="240" w:lineRule="auto"/>
              <w:ind w:left="425" w:right="74" w:hanging="283"/>
              <w:contextualSpacing w:val="0"/>
              <w:jc w:val="left"/>
              <w:rPr>
                <w:rFonts w:ascii="Lucida Sans" w:eastAsia="Lucida Sans" w:hAnsi="Lucida Sans" w:cs="Lucida Sans"/>
                <w:sz w:val="16"/>
                <w:szCs w:val="16"/>
              </w:rPr>
            </w:pPr>
            <w:r>
              <w:rPr>
                <w:rFonts w:ascii="Lucida Sans" w:eastAsia="Lucida Sans" w:hAnsi="Lucida Sans" w:cs="Lucida Sans"/>
                <w:sz w:val="16"/>
                <w:szCs w:val="16"/>
              </w:rPr>
              <w:t xml:space="preserve">Conocer, describir y valorar la acción del </w:t>
            </w:r>
            <w:r>
              <w:rPr>
                <w:rFonts w:ascii="Lucida Sans" w:eastAsia="Lucida Sans" w:hAnsi="Lucida Sans" w:cs="Lucida Sans"/>
                <w:sz w:val="16"/>
                <w:szCs w:val="16"/>
              </w:rPr>
              <w:lastRenderedPageBreak/>
              <w:t>hombre sobre el medio ambiente y sus consecuencias.</w:t>
            </w:r>
          </w:p>
        </w:tc>
        <w:tc>
          <w:tcPr>
            <w:tcW w:w="4678" w:type="dxa"/>
          </w:tcPr>
          <w:p w:rsidR="00874CAB" w:rsidRPr="00A54421" w:rsidRDefault="00874CAB" w:rsidP="00231FFD">
            <w:pPr>
              <w:pStyle w:val="Prrafodelista"/>
              <w:numPr>
                <w:ilvl w:val="0"/>
                <w:numId w:val="51"/>
              </w:numPr>
              <w:spacing w:after="0" w:line="240" w:lineRule="auto"/>
              <w:ind w:left="284" w:right="82" w:hanging="137"/>
              <w:jc w:val="left"/>
              <w:rPr>
                <w:rFonts w:ascii="Lucida Sans" w:eastAsia="Lucida Sans" w:hAnsi="Lucida Sans" w:cs="Lucida Sans"/>
                <w:sz w:val="16"/>
                <w:szCs w:val="16"/>
              </w:rPr>
            </w:pPr>
            <w:r w:rsidRPr="00A54421">
              <w:rPr>
                <w:rFonts w:ascii="Lucida Sans" w:eastAsia="Lucida Sans" w:hAnsi="Lucida Sans" w:cs="Lucida Sans"/>
                <w:sz w:val="16"/>
                <w:szCs w:val="16"/>
              </w:rPr>
              <w:lastRenderedPageBreak/>
              <w:t xml:space="preserve">Clasifica y </w:t>
            </w:r>
            <w:r w:rsidR="00047A26" w:rsidRPr="00A54421">
              <w:rPr>
                <w:rFonts w:ascii="Lucida Sans" w:eastAsia="Lucida Sans" w:hAnsi="Lucida Sans" w:cs="Lucida Sans"/>
                <w:sz w:val="16"/>
                <w:szCs w:val="16"/>
              </w:rPr>
              <w:t>distingue tipos de mapas y distintas proyecciones.</w:t>
            </w:r>
          </w:p>
          <w:p w:rsidR="00835400" w:rsidRPr="00A54421" w:rsidRDefault="00047A26" w:rsidP="00231FFD">
            <w:pPr>
              <w:pStyle w:val="Prrafodelista"/>
              <w:numPr>
                <w:ilvl w:val="0"/>
                <w:numId w:val="51"/>
              </w:numPr>
              <w:spacing w:after="0" w:line="240" w:lineRule="auto"/>
              <w:ind w:left="284" w:right="82" w:hanging="137"/>
              <w:jc w:val="left"/>
              <w:rPr>
                <w:rFonts w:ascii="Lucida Sans" w:eastAsia="Lucida Sans" w:hAnsi="Lucida Sans" w:cs="Lucida Sans"/>
                <w:sz w:val="16"/>
                <w:szCs w:val="16"/>
              </w:rPr>
            </w:pPr>
            <w:r w:rsidRPr="00A54421">
              <w:rPr>
                <w:rFonts w:ascii="Lucida Sans" w:eastAsia="Lucida Sans" w:hAnsi="Lucida Sans" w:cs="Lucida Sans"/>
                <w:sz w:val="16"/>
                <w:szCs w:val="16"/>
              </w:rPr>
              <w:t>Localiza un punto geográfico en un planisferio y distingue los hemisferios de la Tierra y sus principales características.</w:t>
            </w:r>
          </w:p>
          <w:p w:rsidR="00047A26" w:rsidRPr="00A54421" w:rsidRDefault="00047A26" w:rsidP="00231FFD">
            <w:pPr>
              <w:pStyle w:val="Prrafodelista"/>
              <w:numPr>
                <w:ilvl w:val="0"/>
                <w:numId w:val="51"/>
              </w:numPr>
              <w:spacing w:after="0" w:line="240" w:lineRule="auto"/>
              <w:ind w:left="284" w:right="82" w:hanging="137"/>
              <w:jc w:val="left"/>
              <w:rPr>
                <w:rFonts w:ascii="Lucida Sans" w:eastAsia="Lucida Sans" w:hAnsi="Lucida Sans" w:cs="Lucida Sans"/>
                <w:sz w:val="16"/>
                <w:szCs w:val="16"/>
              </w:rPr>
            </w:pPr>
            <w:r w:rsidRPr="00A54421">
              <w:rPr>
                <w:rFonts w:ascii="Lucida Sans" w:eastAsia="Lucida Sans" w:hAnsi="Lucida Sans" w:cs="Lucida Sans"/>
                <w:sz w:val="16"/>
                <w:szCs w:val="16"/>
              </w:rPr>
              <w:t>Localiza espacios geográficos y lugares en un mapa utilizando datos de coordenadas geográficas.</w:t>
            </w:r>
          </w:p>
          <w:p w:rsidR="00047A26" w:rsidRPr="00A54421" w:rsidRDefault="00047A26" w:rsidP="00231FFD">
            <w:pPr>
              <w:pStyle w:val="Prrafodelista"/>
              <w:numPr>
                <w:ilvl w:val="0"/>
                <w:numId w:val="51"/>
              </w:numPr>
              <w:spacing w:after="0" w:line="240" w:lineRule="auto"/>
              <w:ind w:left="284" w:right="82" w:hanging="137"/>
              <w:jc w:val="left"/>
              <w:rPr>
                <w:rFonts w:ascii="Lucida Sans" w:eastAsia="Lucida Sans" w:hAnsi="Lucida Sans" w:cs="Lucida Sans"/>
                <w:sz w:val="16"/>
                <w:szCs w:val="16"/>
              </w:rPr>
            </w:pPr>
            <w:r w:rsidRPr="00A54421">
              <w:rPr>
                <w:rFonts w:ascii="Lucida Sans" w:eastAsia="Lucida Sans" w:hAnsi="Lucida Sans" w:cs="Lucida Sans"/>
                <w:sz w:val="16"/>
                <w:szCs w:val="16"/>
              </w:rPr>
              <w:t>Sitúa en un mapa físico las principales unidades del relieve español, europeo y mundial.</w:t>
            </w:r>
          </w:p>
          <w:p w:rsidR="009A0E0D" w:rsidRPr="00171609" w:rsidRDefault="009A0E0D" w:rsidP="00A54421">
            <w:pPr>
              <w:spacing w:after="0" w:line="240" w:lineRule="auto"/>
              <w:ind w:left="70" w:right="82"/>
              <w:jc w:val="left"/>
              <w:rPr>
                <w:rFonts w:ascii="Lucida Sans" w:eastAsia="Lucida Sans" w:hAnsi="Lucida Sans" w:cs="Lucida Sans"/>
                <w:b/>
                <w:sz w:val="16"/>
                <w:szCs w:val="16"/>
              </w:rPr>
            </w:pPr>
            <w:r w:rsidRPr="00171609">
              <w:rPr>
                <w:rFonts w:ascii="Lucida Sans" w:eastAsia="Lucida Sans" w:hAnsi="Lucida Sans" w:cs="Lucida Sans"/>
                <w:b/>
                <w:sz w:val="16"/>
                <w:szCs w:val="16"/>
              </w:rPr>
              <w:t>Competencias clave:</w:t>
            </w:r>
          </w:p>
          <w:p w:rsidR="009A0E0D" w:rsidRPr="009A0E0D" w:rsidRDefault="009A0E0D" w:rsidP="00A54421">
            <w:pPr>
              <w:spacing w:after="0" w:line="240" w:lineRule="auto"/>
              <w:ind w:left="70" w:right="82"/>
              <w:jc w:val="left"/>
              <w:rPr>
                <w:rFonts w:ascii="Lucida Sans" w:eastAsia="Lucida Sans" w:hAnsi="Lucida Sans" w:cs="Lucida Sans"/>
                <w:b/>
                <w:sz w:val="16"/>
                <w:szCs w:val="16"/>
              </w:rPr>
            </w:pPr>
            <w:r w:rsidRPr="009A0E0D">
              <w:rPr>
                <w:rFonts w:ascii="Lucida Sans" w:eastAsia="Lucida Sans" w:hAnsi="Lucida Sans" w:cs="Lucida Sans"/>
                <w:b/>
                <w:sz w:val="16"/>
                <w:szCs w:val="16"/>
              </w:rPr>
              <w:t>CMCT, CEC, CPAA, CCL, SIE</w:t>
            </w:r>
          </w:p>
          <w:p w:rsidR="00047A26" w:rsidRPr="00A54421" w:rsidRDefault="00047A26" w:rsidP="00231FFD">
            <w:pPr>
              <w:pStyle w:val="Prrafodelista"/>
              <w:numPr>
                <w:ilvl w:val="0"/>
                <w:numId w:val="52"/>
              </w:numPr>
              <w:spacing w:after="0" w:line="240" w:lineRule="auto"/>
              <w:ind w:left="284" w:right="82" w:hanging="141"/>
              <w:jc w:val="left"/>
              <w:rPr>
                <w:rFonts w:ascii="Lucida Sans" w:eastAsia="Lucida Sans" w:hAnsi="Lucida Sans" w:cs="Lucida Sans"/>
                <w:sz w:val="16"/>
                <w:szCs w:val="16"/>
              </w:rPr>
            </w:pPr>
            <w:r w:rsidRPr="00A54421">
              <w:rPr>
                <w:rFonts w:ascii="Lucida Sans" w:eastAsia="Lucida Sans" w:hAnsi="Lucida Sans" w:cs="Lucida Sans"/>
                <w:sz w:val="16"/>
                <w:szCs w:val="16"/>
              </w:rPr>
              <w:t>Enumera y describe las peculiaridades del medio físico español.</w:t>
            </w:r>
          </w:p>
          <w:p w:rsidR="00047A26" w:rsidRPr="00A54421" w:rsidRDefault="00047A26" w:rsidP="00231FFD">
            <w:pPr>
              <w:pStyle w:val="Prrafodelista"/>
              <w:numPr>
                <w:ilvl w:val="0"/>
                <w:numId w:val="52"/>
              </w:numPr>
              <w:spacing w:after="0" w:line="240" w:lineRule="auto"/>
              <w:ind w:left="284" w:right="82" w:hanging="141"/>
              <w:jc w:val="left"/>
              <w:rPr>
                <w:rFonts w:ascii="Lucida Sans" w:eastAsia="Lucida Sans" w:hAnsi="Lucida Sans" w:cs="Lucida Sans"/>
                <w:sz w:val="16"/>
                <w:szCs w:val="16"/>
              </w:rPr>
            </w:pPr>
            <w:r w:rsidRPr="00A54421">
              <w:rPr>
                <w:rFonts w:ascii="Lucida Sans" w:eastAsia="Lucida Sans" w:hAnsi="Lucida Sans" w:cs="Lucida Sans"/>
                <w:sz w:val="16"/>
                <w:szCs w:val="16"/>
              </w:rPr>
              <w:t>Describe las diferentes unidades de relieve con ayuda del mapa físico de España.</w:t>
            </w:r>
          </w:p>
          <w:p w:rsidR="00047A26" w:rsidRPr="00A54421" w:rsidRDefault="00047A26" w:rsidP="00231FFD">
            <w:pPr>
              <w:pStyle w:val="Prrafodelista"/>
              <w:numPr>
                <w:ilvl w:val="0"/>
                <w:numId w:val="52"/>
              </w:numPr>
              <w:spacing w:after="0" w:line="240" w:lineRule="auto"/>
              <w:ind w:left="284" w:right="82" w:hanging="141"/>
              <w:jc w:val="left"/>
              <w:rPr>
                <w:rFonts w:ascii="Lucida Sans" w:eastAsia="Lucida Sans" w:hAnsi="Lucida Sans" w:cs="Lucida Sans"/>
                <w:sz w:val="16"/>
                <w:szCs w:val="16"/>
              </w:rPr>
            </w:pPr>
            <w:r w:rsidRPr="00A54421">
              <w:rPr>
                <w:rFonts w:ascii="Lucida Sans" w:eastAsia="Lucida Sans" w:hAnsi="Lucida Sans" w:cs="Lucida Sans"/>
                <w:sz w:val="16"/>
                <w:szCs w:val="16"/>
              </w:rPr>
              <w:t>Localiza en un mapa los grandes conjuntos o espacios bioclimáticos de España.</w:t>
            </w:r>
          </w:p>
          <w:p w:rsidR="00047A26" w:rsidRPr="00A54421" w:rsidRDefault="00047A26" w:rsidP="00231FFD">
            <w:pPr>
              <w:pStyle w:val="Prrafodelista"/>
              <w:numPr>
                <w:ilvl w:val="0"/>
                <w:numId w:val="52"/>
              </w:numPr>
              <w:spacing w:after="0" w:line="240" w:lineRule="auto"/>
              <w:ind w:left="284" w:right="82" w:hanging="141"/>
              <w:jc w:val="left"/>
              <w:rPr>
                <w:rFonts w:ascii="Lucida Sans" w:eastAsia="Lucida Sans" w:hAnsi="Lucida Sans" w:cs="Lucida Sans"/>
                <w:sz w:val="16"/>
                <w:szCs w:val="16"/>
              </w:rPr>
            </w:pPr>
            <w:r w:rsidRPr="00A54421">
              <w:rPr>
                <w:rFonts w:ascii="Lucida Sans" w:eastAsia="Lucida Sans" w:hAnsi="Lucida Sans" w:cs="Lucida Sans"/>
                <w:sz w:val="16"/>
                <w:szCs w:val="16"/>
              </w:rPr>
              <w:t>Analiza y compara las zonas bioclimáticas españolas utilizando gráficos e imágenes.</w:t>
            </w:r>
          </w:p>
          <w:p w:rsidR="00047A26" w:rsidRPr="00A54421" w:rsidRDefault="00047A26" w:rsidP="00231FFD">
            <w:pPr>
              <w:pStyle w:val="Prrafodelista"/>
              <w:numPr>
                <w:ilvl w:val="0"/>
                <w:numId w:val="52"/>
              </w:numPr>
              <w:spacing w:after="0" w:line="240" w:lineRule="auto"/>
              <w:ind w:left="284" w:right="82" w:hanging="141"/>
              <w:jc w:val="left"/>
              <w:rPr>
                <w:rFonts w:ascii="Lucida Sans" w:eastAsia="Lucida Sans" w:hAnsi="Lucida Sans" w:cs="Lucida Sans"/>
                <w:sz w:val="16"/>
                <w:szCs w:val="16"/>
              </w:rPr>
            </w:pPr>
            <w:r w:rsidRPr="00A54421">
              <w:rPr>
                <w:rFonts w:ascii="Lucida Sans" w:eastAsia="Lucida Sans" w:hAnsi="Lucida Sans" w:cs="Lucida Sans"/>
                <w:sz w:val="16"/>
                <w:szCs w:val="16"/>
              </w:rPr>
              <w:t>Explica las características del relieve europeo.</w:t>
            </w:r>
          </w:p>
          <w:p w:rsidR="00047A26" w:rsidRPr="00A54421" w:rsidRDefault="00047A26" w:rsidP="00231FFD">
            <w:pPr>
              <w:pStyle w:val="Prrafodelista"/>
              <w:numPr>
                <w:ilvl w:val="0"/>
                <w:numId w:val="52"/>
              </w:numPr>
              <w:spacing w:after="0" w:line="240" w:lineRule="auto"/>
              <w:ind w:left="284" w:right="82" w:hanging="141"/>
              <w:jc w:val="left"/>
              <w:rPr>
                <w:rFonts w:ascii="Lucida Sans" w:eastAsia="Lucida Sans" w:hAnsi="Lucida Sans" w:cs="Lucida Sans"/>
                <w:sz w:val="16"/>
                <w:szCs w:val="16"/>
              </w:rPr>
            </w:pPr>
            <w:r w:rsidRPr="00A54421">
              <w:rPr>
                <w:rFonts w:ascii="Lucida Sans" w:eastAsia="Lucida Sans" w:hAnsi="Lucida Sans" w:cs="Lucida Sans"/>
                <w:sz w:val="16"/>
                <w:szCs w:val="16"/>
              </w:rPr>
              <w:t>Clasifica y localiza en un mapa los distintos tipos de climas de Europa.</w:t>
            </w:r>
          </w:p>
          <w:p w:rsidR="00047A26" w:rsidRPr="00A54421" w:rsidRDefault="00047A26" w:rsidP="00231FFD">
            <w:pPr>
              <w:pStyle w:val="Prrafodelista"/>
              <w:numPr>
                <w:ilvl w:val="0"/>
                <w:numId w:val="52"/>
              </w:numPr>
              <w:spacing w:after="0" w:line="240" w:lineRule="auto"/>
              <w:ind w:left="284" w:right="82" w:hanging="141"/>
              <w:jc w:val="left"/>
              <w:rPr>
                <w:rFonts w:ascii="Lucida Sans" w:eastAsia="Lucida Sans" w:hAnsi="Lucida Sans" w:cs="Lucida Sans"/>
                <w:sz w:val="16"/>
                <w:szCs w:val="16"/>
              </w:rPr>
            </w:pPr>
            <w:r w:rsidRPr="00A54421">
              <w:rPr>
                <w:rFonts w:ascii="Lucida Sans" w:eastAsia="Lucida Sans" w:hAnsi="Lucida Sans" w:cs="Lucida Sans"/>
                <w:sz w:val="16"/>
                <w:szCs w:val="16"/>
              </w:rPr>
              <w:t>Distingue y localiza en un mapa las zonas bioclimáticas de nuestro continente.</w:t>
            </w:r>
          </w:p>
          <w:p w:rsidR="008F795B" w:rsidRPr="00A54421" w:rsidRDefault="008F795B" w:rsidP="00231FFD">
            <w:pPr>
              <w:pStyle w:val="Prrafodelista"/>
              <w:numPr>
                <w:ilvl w:val="0"/>
                <w:numId w:val="52"/>
              </w:numPr>
              <w:spacing w:after="0" w:line="240" w:lineRule="auto"/>
              <w:ind w:left="284" w:right="82" w:hanging="141"/>
              <w:jc w:val="left"/>
              <w:rPr>
                <w:rFonts w:ascii="Lucida Sans" w:eastAsia="Lucida Sans" w:hAnsi="Lucida Sans" w:cs="Lucida Sans"/>
                <w:sz w:val="16"/>
                <w:szCs w:val="16"/>
              </w:rPr>
            </w:pPr>
            <w:r w:rsidRPr="00A54421">
              <w:rPr>
                <w:rFonts w:ascii="Lucida Sans" w:eastAsia="Lucida Sans" w:hAnsi="Lucida Sans" w:cs="Lucida Sans"/>
                <w:sz w:val="16"/>
                <w:szCs w:val="16"/>
              </w:rPr>
              <w:t xml:space="preserve">Localiza en mapas los distintos países del mundo y los estados europeos con sus capitales utilizando cartografía digital y analógica. </w:t>
            </w:r>
          </w:p>
          <w:p w:rsidR="009A0E0D" w:rsidRDefault="009A0E0D" w:rsidP="00A54421">
            <w:pPr>
              <w:spacing w:after="0" w:line="240" w:lineRule="auto"/>
              <w:ind w:left="70" w:right="82"/>
              <w:jc w:val="left"/>
              <w:rPr>
                <w:rFonts w:ascii="Lucida Sans" w:eastAsia="Lucida Sans" w:hAnsi="Lucida Sans" w:cs="Lucida Sans"/>
                <w:b/>
                <w:sz w:val="16"/>
                <w:szCs w:val="16"/>
              </w:rPr>
            </w:pPr>
            <w:r w:rsidRPr="00171609">
              <w:rPr>
                <w:rFonts w:ascii="Lucida Sans" w:eastAsia="Lucida Sans" w:hAnsi="Lucida Sans" w:cs="Lucida Sans"/>
                <w:b/>
                <w:sz w:val="16"/>
                <w:szCs w:val="16"/>
              </w:rPr>
              <w:t>Competencias clave:</w:t>
            </w:r>
          </w:p>
          <w:p w:rsidR="009A0E0D" w:rsidRPr="009A0E0D" w:rsidRDefault="009A0E0D" w:rsidP="00A54421">
            <w:pPr>
              <w:spacing w:after="0" w:line="240" w:lineRule="auto"/>
              <w:ind w:left="70" w:right="82"/>
              <w:jc w:val="left"/>
              <w:rPr>
                <w:rFonts w:ascii="Lucida Sans" w:eastAsia="Lucida Sans" w:hAnsi="Lucida Sans" w:cs="Lucida Sans"/>
                <w:b/>
                <w:sz w:val="16"/>
                <w:szCs w:val="16"/>
              </w:rPr>
            </w:pPr>
            <w:r w:rsidRPr="009A0E0D">
              <w:rPr>
                <w:rFonts w:ascii="Lucida Sans" w:eastAsia="Lucida Sans" w:hAnsi="Lucida Sans" w:cs="Lucida Sans"/>
                <w:b/>
                <w:sz w:val="16"/>
                <w:szCs w:val="16"/>
              </w:rPr>
              <w:t>CEC, CPAA, CCL, SIE</w:t>
            </w:r>
            <w:r w:rsidR="008F795B">
              <w:rPr>
                <w:rFonts w:ascii="Lucida Sans" w:eastAsia="Lucida Sans" w:hAnsi="Lucida Sans" w:cs="Lucida Sans"/>
                <w:b/>
                <w:sz w:val="16"/>
                <w:szCs w:val="16"/>
              </w:rPr>
              <w:t>, CD</w:t>
            </w:r>
          </w:p>
          <w:p w:rsidR="00047A26" w:rsidRPr="00A54421" w:rsidRDefault="00047A26" w:rsidP="00231FFD">
            <w:pPr>
              <w:pStyle w:val="Prrafodelista"/>
              <w:numPr>
                <w:ilvl w:val="0"/>
                <w:numId w:val="53"/>
              </w:numPr>
              <w:spacing w:after="0" w:line="240" w:lineRule="auto"/>
              <w:ind w:left="284" w:right="82" w:hanging="137"/>
              <w:jc w:val="left"/>
              <w:rPr>
                <w:rFonts w:ascii="Lucida Sans" w:eastAsia="Lucida Sans" w:hAnsi="Lucida Sans" w:cs="Lucida Sans"/>
                <w:sz w:val="16"/>
                <w:szCs w:val="16"/>
              </w:rPr>
            </w:pPr>
            <w:r w:rsidRPr="00A54421">
              <w:rPr>
                <w:rFonts w:ascii="Lucida Sans" w:eastAsia="Lucida Sans" w:hAnsi="Lucida Sans" w:cs="Lucida Sans"/>
                <w:sz w:val="16"/>
                <w:szCs w:val="16"/>
              </w:rPr>
              <w:t>Compara una proyección de Mercator con una de Peters.</w:t>
            </w:r>
          </w:p>
          <w:p w:rsidR="00047A26" w:rsidRPr="00A54421" w:rsidRDefault="00047A26" w:rsidP="00231FFD">
            <w:pPr>
              <w:pStyle w:val="Prrafodelista"/>
              <w:numPr>
                <w:ilvl w:val="0"/>
                <w:numId w:val="53"/>
              </w:numPr>
              <w:spacing w:after="0" w:line="240" w:lineRule="auto"/>
              <w:ind w:left="284" w:right="82" w:hanging="137"/>
              <w:jc w:val="left"/>
              <w:rPr>
                <w:rFonts w:ascii="Lucida Sans" w:eastAsia="Lucida Sans" w:hAnsi="Lucida Sans" w:cs="Lucida Sans"/>
                <w:sz w:val="16"/>
                <w:szCs w:val="16"/>
              </w:rPr>
            </w:pPr>
            <w:r w:rsidRPr="00A54421">
              <w:rPr>
                <w:rFonts w:ascii="Lucida Sans" w:eastAsia="Lucida Sans" w:hAnsi="Lucida Sans" w:cs="Lucida Sans"/>
                <w:sz w:val="16"/>
                <w:szCs w:val="16"/>
              </w:rPr>
              <w:t>Localiza en un mapa físico mundial los principales elementos y referencias físicas: mares y océanos, continentes, islas y archipiélagos más importantes, además de los ríos y las principales cadenas montañosas.</w:t>
            </w:r>
          </w:p>
          <w:p w:rsidR="00047A26" w:rsidRPr="00A54421" w:rsidRDefault="00047A26" w:rsidP="00231FFD">
            <w:pPr>
              <w:pStyle w:val="Prrafodelista"/>
              <w:numPr>
                <w:ilvl w:val="0"/>
                <w:numId w:val="53"/>
              </w:numPr>
              <w:spacing w:after="0" w:line="240" w:lineRule="auto"/>
              <w:ind w:left="284" w:right="82" w:hanging="137"/>
              <w:jc w:val="left"/>
              <w:rPr>
                <w:rFonts w:ascii="Lucida Sans" w:eastAsia="Lucida Sans" w:hAnsi="Lucida Sans" w:cs="Lucida Sans"/>
                <w:sz w:val="16"/>
                <w:szCs w:val="16"/>
              </w:rPr>
            </w:pPr>
            <w:r w:rsidRPr="00A54421">
              <w:rPr>
                <w:rFonts w:ascii="Lucida Sans" w:eastAsia="Lucida Sans" w:hAnsi="Lucida Sans" w:cs="Lucida Sans"/>
                <w:sz w:val="16"/>
                <w:szCs w:val="16"/>
              </w:rPr>
              <w:t>Elabora climogramas y mapas que sitúen los climas del mundo en los que reflejen los elementos más importantes.</w:t>
            </w:r>
          </w:p>
          <w:p w:rsidR="00047A26" w:rsidRPr="00A54421" w:rsidRDefault="00047A26" w:rsidP="00231FFD">
            <w:pPr>
              <w:pStyle w:val="Prrafodelista"/>
              <w:numPr>
                <w:ilvl w:val="0"/>
                <w:numId w:val="53"/>
              </w:numPr>
              <w:spacing w:after="0" w:line="240" w:lineRule="auto"/>
              <w:ind w:left="284" w:right="82" w:hanging="137"/>
              <w:jc w:val="left"/>
              <w:rPr>
                <w:rFonts w:ascii="Lucida Sans" w:eastAsia="Lucida Sans" w:hAnsi="Lucida Sans" w:cs="Lucida Sans"/>
                <w:sz w:val="16"/>
                <w:szCs w:val="16"/>
              </w:rPr>
            </w:pPr>
            <w:r w:rsidRPr="00A54421">
              <w:rPr>
                <w:rFonts w:ascii="Lucida Sans" w:eastAsia="Lucida Sans" w:hAnsi="Lucida Sans" w:cs="Lucida Sans"/>
                <w:sz w:val="16"/>
                <w:szCs w:val="16"/>
              </w:rPr>
              <w:t xml:space="preserve">Realiza búsquedas </w:t>
            </w:r>
            <w:r w:rsidR="00A54421" w:rsidRPr="00A54421">
              <w:rPr>
                <w:rFonts w:ascii="Lucida Sans" w:eastAsia="Lucida Sans" w:hAnsi="Lucida Sans" w:cs="Lucida Sans"/>
                <w:sz w:val="16"/>
                <w:szCs w:val="16"/>
              </w:rPr>
              <w:t xml:space="preserve">en medios impresos y digitales </w:t>
            </w:r>
            <w:r w:rsidRPr="00A54421">
              <w:rPr>
                <w:rFonts w:ascii="Lucida Sans" w:eastAsia="Lucida Sans" w:hAnsi="Lucida Sans" w:cs="Lucida Sans"/>
                <w:sz w:val="16"/>
                <w:szCs w:val="16"/>
              </w:rPr>
              <w:lastRenderedPageBreak/>
              <w:t xml:space="preserve">referidas a problemas medioambientales actuales y localiza páginas y recursos web directamente relacionados con ellos. </w:t>
            </w:r>
          </w:p>
          <w:p w:rsidR="00835400" w:rsidRPr="00171609" w:rsidRDefault="00835400" w:rsidP="00A54421">
            <w:pPr>
              <w:spacing w:after="0" w:line="240" w:lineRule="auto"/>
              <w:ind w:left="70" w:right="82"/>
              <w:jc w:val="left"/>
              <w:rPr>
                <w:rFonts w:ascii="Lucida Sans" w:eastAsia="Lucida Sans" w:hAnsi="Lucida Sans" w:cs="Lucida Sans"/>
                <w:b/>
                <w:sz w:val="16"/>
                <w:szCs w:val="16"/>
              </w:rPr>
            </w:pPr>
            <w:r w:rsidRPr="00171609">
              <w:rPr>
                <w:rFonts w:ascii="Lucida Sans" w:eastAsia="Lucida Sans" w:hAnsi="Lucida Sans" w:cs="Lucida Sans"/>
                <w:b/>
                <w:sz w:val="16"/>
                <w:szCs w:val="16"/>
              </w:rPr>
              <w:t>Competencias clave:</w:t>
            </w:r>
          </w:p>
          <w:p w:rsidR="00835400" w:rsidRPr="00E64CAB" w:rsidRDefault="009A0E0D" w:rsidP="00A54421">
            <w:pPr>
              <w:spacing w:after="0" w:line="240" w:lineRule="auto"/>
              <w:ind w:left="70" w:right="82"/>
              <w:jc w:val="left"/>
            </w:pPr>
            <w:r w:rsidRPr="00E64CAB">
              <w:rPr>
                <w:rFonts w:ascii="Lucida Sans" w:eastAsia="Lucida Sans" w:hAnsi="Lucida Sans" w:cs="Lucida Sans"/>
                <w:b/>
                <w:sz w:val="16"/>
                <w:szCs w:val="16"/>
              </w:rPr>
              <w:t>CMCT, CEC, CPAA, CCL, SIE, CD</w:t>
            </w:r>
          </w:p>
        </w:tc>
        <w:tc>
          <w:tcPr>
            <w:tcW w:w="3686" w:type="dxa"/>
          </w:tcPr>
          <w:p w:rsidR="000526AE" w:rsidRPr="000603B9" w:rsidRDefault="000526AE" w:rsidP="00A54421">
            <w:pPr>
              <w:spacing w:after="0" w:line="240" w:lineRule="auto"/>
              <w:ind w:left="70" w:right="82"/>
              <w:jc w:val="left"/>
              <w:rPr>
                <w:rFonts w:ascii="Lucida Sans" w:eastAsia="Lucida Sans" w:hAnsi="Lucida Sans" w:cs="Lucida Sans"/>
                <w:b/>
                <w:sz w:val="16"/>
                <w:szCs w:val="16"/>
              </w:rPr>
            </w:pPr>
            <w:r w:rsidRPr="000603B9">
              <w:rPr>
                <w:rFonts w:ascii="Lucida Sans" w:eastAsia="Lucida Sans" w:hAnsi="Lucida Sans" w:cs="Lucida Sans"/>
                <w:b/>
                <w:sz w:val="16"/>
                <w:szCs w:val="16"/>
              </w:rPr>
              <w:lastRenderedPageBreak/>
              <w:t xml:space="preserve">A) Pruebas objetivas </w:t>
            </w:r>
          </w:p>
          <w:p w:rsidR="000526AE" w:rsidRPr="000603B9" w:rsidRDefault="000526AE" w:rsidP="00A54421">
            <w:pPr>
              <w:spacing w:after="0" w:line="240" w:lineRule="auto"/>
              <w:ind w:left="70" w:right="82"/>
              <w:jc w:val="left"/>
              <w:rPr>
                <w:rFonts w:ascii="Lucida Sans" w:eastAsia="Lucida Sans" w:hAnsi="Lucida Sans" w:cs="Lucida Sans"/>
                <w:b/>
                <w:sz w:val="16"/>
                <w:szCs w:val="16"/>
              </w:rPr>
            </w:pPr>
            <w:r w:rsidRPr="000603B9">
              <w:rPr>
                <w:rFonts w:ascii="Lucida Sans" w:eastAsia="Lucida Sans" w:hAnsi="Lucida Sans" w:cs="Lucida Sans"/>
                <w:b/>
                <w:sz w:val="16"/>
                <w:szCs w:val="16"/>
              </w:rPr>
              <w:t>(40-60%)</w:t>
            </w:r>
          </w:p>
          <w:p w:rsidR="000526AE" w:rsidRPr="000603B9" w:rsidRDefault="000526AE" w:rsidP="00231FFD">
            <w:pPr>
              <w:numPr>
                <w:ilvl w:val="0"/>
                <w:numId w:val="45"/>
              </w:numPr>
              <w:spacing w:after="0" w:line="240" w:lineRule="auto"/>
              <w:ind w:left="357" w:hanging="215"/>
              <w:jc w:val="left"/>
              <w:rPr>
                <w:rFonts w:ascii="Lucida Sans" w:eastAsia="Lucida Sans" w:hAnsi="Lucida Sans" w:cs="Lucida Sans"/>
                <w:sz w:val="16"/>
                <w:szCs w:val="16"/>
              </w:rPr>
            </w:pPr>
            <w:r w:rsidRPr="000603B9">
              <w:rPr>
                <w:rFonts w:ascii="Lucida Sans" w:eastAsia="Lucida Sans" w:hAnsi="Lucida Sans" w:cs="Lucida Sans"/>
                <w:sz w:val="16"/>
                <w:szCs w:val="16"/>
              </w:rPr>
              <w:t>Realización de pruebas escritas a lo largo de la unidad didáctica. Pruebas tipo test, pruebas de mayor desarrollo y pruebas un poco más lúdicas (crucigramas, concursos tipo pasapalabra, juegos tipo trivial), etc.</w:t>
            </w:r>
          </w:p>
          <w:p w:rsidR="000526AE" w:rsidRPr="000603B9" w:rsidRDefault="000526AE" w:rsidP="00231FFD">
            <w:pPr>
              <w:pStyle w:val="Prrafodelista"/>
              <w:numPr>
                <w:ilvl w:val="0"/>
                <w:numId w:val="45"/>
              </w:numPr>
              <w:spacing w:after="0" w:line="240" w:lineRule="auto"/>
              <w:ind w:left="357" w:hanging="215"/>
              <w:contextualSpacing w:val="0"/>
              <w:jc w:val="left"/>
              <w:rPr>
                <w:rFonts w:ascii="Lucida Sans" w:eastAsia="Lucida Sans" w:hAnsi="Lucida Sans" w:cs="Lucida Sans"/>
                <w:sz w:val="16"/>
                <w:szCs w:val="16"/>
              </w:rPr>
            </w:pPr>
            <w:r w:rsidRPr="000603B9">
              <w:rPr>
                <w:rFonts w:ascii="Lucida Sans" w:eastAsia="Lucida Sans" w:hAnsi="Lucida Sans" w:cs="Lucida Sans"/>
                <w:sz w:val="16"/>
                <w:szCs w:val="16"/>
              </w:rPr>
              <w:t>Pruebas sobre libros de lectura.</w:t>
            </w:r>
          </w:p>
          <w:p w:rsidR="000526AE" w:rsidRPr="000603B9" w:rsidRDefault="000526AE" w:rsidP="00231FFD">
            <w:pPr>
              <w:pStyle w:val="Prrafodelista"/>
              <w:numPr>
                <w:ilvl w:val="0"/>
                <w:numId w:val="45"/>
              </w:numPr>
              <w:spacing w:after="0" w:line="240" w:lineRule="auto"/>
              <w:ind w:left="357" w:hanging="215"/>
              <w:contextualSpacing w:val="0"/>
              <w:jc w:val="left"/>
              <w:rPr>
                <w:rFonts w:ascii="Lucida Sans" w:eastAsia="Lucida Sans" w:hAnsi="Lucida Sans" w:cs="Lucida Sans"/>
                <w:sz w:val="16"/>
                <w:szCs w:val="16"/>
              </w:rPr>
            </w:pPr>
            <w:r w:rsidRPr="000603B9">
              <w:rPr>
                <w:rFonts w:ascii="Lucida Sans" w:eastAsia="Lucida Sans" w:hAnsi="Lucida Sans" w:cs="Lucida Sans"/>
                <w:sz w:val="16"/>
                <w:szCs w:val="16"/>
              </w:rPr>
              <w:t>Pruebas orales.</w:t>
            </w:r>
          </w:p>
          <w:p w:rsidR="000526AE" w:rsidRPr="000603B9" w:rsidRDefault="000526AE" w:rsidP="00A54421">
            <w:pPr>
              <w:spacing w:after="0" w:line="240" w:lineRule="auto"/>
              <w:ind w:left="70" w:right="82"/>
              <w:jc w:val="left"/>
              <w:rPr>
                <w:rFonts w:ascii="Lucida Sans" w:eastAsia="Lucida Sans" w:hAnsi="Lucida Sans" w:cs="Lucida Sans"/>
                <w:b/>
                <w:sz w:val="16"/>
                <w:szCs w:val="16"/>
              </w:rPr>
            </w:pPr>
            <w:r w:rsidRPr="000603B9">
              <w:rPr>
                <w:rFonts w:ascii="Lucida Sans" w:eastAsia="Lucida Sans" w:hAnsi="Lucida Sans" w:cs="Lucida Sans"/>
                <w:b/>
                <w:sz w:val="16"/>
                <w:szCs w:val="16"/>
              </w:rPr>
              <w:t>B) Trabajo en el aula y trabajo en casa</w:t>
            </w:r>
          </w:p>
          <w:p w:rsidR="000526AE" w:rsidRPr="000603B9" w:rsidRDefault="000526AE" w:rsidP="00A54421">
            <w:pPr>
              <w:spacing w:after="0" w:line="240" w:lineRule="auto"/>
              <w:ind w:left="70" w:right="82"/>
              <w:jc w:val="left"/>
              <w:rPr>
                <w:rFonts w:ascii="Lucida Sans" w:eastAsia="Lucida Sans" w:hAnsi="Lucida Sans" w:cs="Lucida Sans"/>
                <w:b/>
                <w:sz w:val="16"/>
                <w:szCs w:val="16"/>
              </w:rPr>
            </w:pPr>
            <w:r w:rsidRPr="000603B9">
              <w:rPr>
                <w:rFonts w:ascii="Lucida Sans" w:eastAsia="Lucida Sans" w:hAnsi="Lucida Sans" w:cs="Lucida Sans"/>
                <w:b/>
                <w:sz w:val="16"/>
                <w:szCs w:val="16"/>
              </w:rPr>
              <w:t>(40-60%)</w:t>
            </w:r>
          </w:p>
          <w:p w:rsidR="000526AE" w:rsidRPr="000603B9" w:rsidRDefault="000526AE" w:rsidP="00231FFD">
            <w:pPr>
              <w:numPr>
                <w:ilvl w:val="0"/>
                <w:numId w:val="45"/>
              </w:numPr>
              <w:spacing w:after="0" w:line="240" w:lineRule="auto"/>
              <w:ind w:left="357" w:hanging="215"/>
              <w:jc w:val="left"/>
              <w:rPr>
                <w:rFonts w:ascii="Lucida Sans" w:eastAsia="Lucida Sans" w:hAnsi="Lucida Sans" w:cs="Lucida Sans"/>
                <w:sz w:val="16"/>
                <w:szCs w:val="16"/>
              </w:rPr>
            </w:pPr>
            <w:r w:rsidRPr="000603B9">
              <w:rPr>
                <w:rFonts w:ascii="Lucida Sans" w:eastAsia="Lucida Sans" w:hAnsi="Lucida Sans" w:cs="Lucida Sans"/>
                <w:sz w:val="16"/>
                <w:szCs w:val="16"/>
              </w:rPr>
              <w:t>Recogida de datos por análisis sistemático del trabajo del alumno (cuaderno, tareas).</w:t>
            </w:r>
          </w:p>
          <w:p w:rsidR="000526AE" w:rsidRPr="000603B9" w:rsidRDefault="000526AE" w:rsidP="00231FFD">
            <w:pPr>
              <w:numPr>
                <w:ilvl w:val="0"/>
                <w:numId w:val="45"/>
              </w:numPr>
              <w:spacing w:after="0" w:line="240" w:lineRule="auto"/>
              <w:ind w:left="357" w:hanging="215"/>
              <w:jc w:val="left"/>
              <w:rPr>
                <w:rFonts w:ascii="Lucida Sans" w:eastAsia="Lucida Sans" w:hAnsi="Lucida Sans" w:cs="Lucida Sans"/>
                <w:sz w:val="16"/>
                <w:szCs w:val="16"/>
              </w:rPr>
            </w:pPr>
            <w:r w:rsidRPr="000603B9">
              <w:rPr>
                <w:rFonts w:ascii="Lucida Sans" w:eastAsia="Lucida Sans" w:hAnsi="Lucida Sans" w:cs="Lucida Sans"/>
                <w:sz w:val="16"/>
                <w:szCs w:val="16"/>
              </w:rPr>
              <w:t>Valoración de los trabajos y actividades programadas, participación en clase, explicación cualitativa del progreso del alumno (logros, problemas de aprendizaje por medio de hojas de registro individual).</w:t>
            </w:r>
          </w:p>
          <w:p w:rsidR="000526AE" w:rsidRPr="000603B9" w:rsidRDefault="000526AE" w:rsidP="00231FFD">
            <w:pPr>
              <w:numPr>
                <w:ilvl w:val="0"/>
                <w:numId w:val="45"/>
              </w:numPr>
              <w:tabs>
                <w:tab w:val="left" w:pos="-720"/>
              </w:tabs>
              <w:spacing w:after="0" w:line="240" w:lineRule="auto"/>
              <w:ind w:left="357" w:hanging="215"/>
              <w:jc w:val="left"/>
              <w:rPr>
                <w:rFonts w:ascii="Lucida Sans" w:eastAsia="Lucida Sans" w:hAnsi="Lucida Sans" w:cs="Lucida Sans"/>
                <w:sz w:val="16"/>
                <w:szCs w:val="16"/>
              </w:rPr>
            </w:pPr>
            <w:r w:rsidRPr="000603B9">
              <w:rPr>
                <w:rFonts w:ascii="Lucida Sans" w:eastAsia="Lucida Sans" w:hAnsi="Lucida Sans" w:cs="Lucida Sans"/>
                <w:sz w:val="16"/>
                <w:szCs w:val="16"/>
              </w:rPr>
              <w:t>Valoración de los materiales elaborados para exposiciones: PowerPoint, montajes con Movie-Maker…</w:t>
            </w:r>
          </w:p>
          <w:p w:rsidR="000526AE" w:rsidRPr="000603B9" w:rsidRDefault="000526AE" w:rsidP="00231FFD">
            <w:pPr>
              <w:numPr>
                <w:ilvl w:val="0"/>
                <w:numId w:val="45"/>
              </w:numPr>
              <w:tabs>
                <w:tab w:val="left" w:pos="-720"/>
              </w:tabs>
              <w:spacing w:after="0" w:line="240" w:lineRule="auto"/>
              <w:ind w:left="357" w:hanging="215"/>
              <w:jc w:val="left"/>
              <w:rPr>
                <w:rFonts w:ascii="Lucida Sans" w:eastAsia="Lucida Sans" w:hAnsi="Lucida Sans" w:cs="Lucida Sans"/>
                <w:sz w:val="16"/>
                <w:szCs w:val="16"/>
              </w:rPr>
            </w:pPr>
            <w:r w:rsidRPr="000603B9">
              <w:rPr>
                <w:rFonts w:ascii="Lucida Sans" w:eastAsia="Lucida Sans" w:hAnsi="Lucida Sans" w:cs="Lucida Sans"/>
                <w:sz w:val="16"/>
                <w:szCs w:val="16"/>
              </w:rPr>
              <w:t>Valoración de los materiales elaborados como contribución al aprendizaje del grupo de compañeros: mapas, ejes cronológicos, gráficos, etc. (interesa más el aspecto cualitativo que el cuantitativo).</w:t>
            </w:r>
          </w:p>
          <w:p w:rsidR="000526AE" w:rsidRPr="000603B9" w:rsidRDefault="000526AE" w:rsidP="00A54421">
            <w:pPr>
              <w:tabs>
                <w:tab w:val="left" w:pos="-720"/>
              </w:tabs>
              <w:spacing w:after="0" w:line="240" w:lineRule="auto"/>
              <w:ind w:left="142"/>
              <w:jc w:val="left"/>
              <w:rPr>
                <w:rFonts w:ascii="Lucida Sans" w:eastAsia="Lucida Sans" w:hAnsi="Lucida Sans" w:cs="Lucida Sans"/>
                <w:b/>
                <w:sz w:val="16"/>
                <w:szCs w:val="16"/>
              </w:rPr>
            </w:pPr>
            <w:r w:rsidRPr="000603B9">
              <w:rPr>
                <w:rFonts w:ascii="Lucida Sans" w:eastAsia="Lucida Sans" w:hAnsi="Lucida Sans" w:cs="Lucida Sans"/>
                <w:b/>
                <w:sz w:val="16"/>
                <w:szCs w:val="16"/>
              </w:rPr>
              <w:t>Criterios de calificación:</w:t>
            </w:r>
          </w:p>
          <w:p w:rsidR="000526AE" w:rsidRPr="000603B9" w:rsidRDefault="000526AE" w:rsidP="00A54421">
            <w:pPr>
              <w:tabs>
                <w:tab w:val="left" w:pos="-720"/>
              </w:tabs>
              <w:spacing w:after="0" w:line="240" w:lineRule="auto"/>
              <w:ind w:left="142"/>
              <w:jc w:val="left"/>
              <w:rPr>
                <w:rFonts w:ascii="Lucida Sans" w:eastAsia="Lucida Sans" w:hAnsi="Lucida Sans" w:cs="Lucida Sans"/>
                <w:b/>
                <w:sz w:val="16"/>
                <w:szCs w:val="16"/>
              </w:rPr>
            </w:pPr>
            <w:r w:rsidRPr="000603B9">
              <w:rPr>
                <w:rFonts w:ascii="Lucida Sans" w:eastAsia="Lucida Sans" w:hAnsi="Lucida Sans" w:cs="Lucida Sans"/>
                <w:b/>
                <w:sz w:val="16"/>
                <w:szCs w:val="16"/>
              </w:rPr>
              <w:t>Mediante:</w:t>
            </w:r>
          </w:p>
          <w:p w:rsidR="000526AE" w:rsidRPr="000603B9" w:rsidRDefault="000526AE" w:rsidP="00231FFD">
            <w:pPr>
              <w:pStyle w:val="Prrafodelista"/>
              <w:numPr>
                <w:ilvl w:val="0"/>
                <w:numId w:val="46"/>
              </w:numPr>
              <w:spacing w:after="0" w:line="240" w:lineRule="auto"/>
              <w:ind w:left="425" w:hanging="283"/>
              <w:contextualSpacing w:val="0"/>
              <w:jc w:val="left"/>
              <w:rPr>
                <w:rFonts w:ascii="Lucida Sans" w:eastAsia="Lucida Sans" w:hAnsi="Lucida Sans" w:cs="Lucida Sans"/>
                <w:sz w:val="16"/>
                <w:szCs w:val="16"/>
              </w:rPr>
            </w:pPr>
            <w:r w:rsidRPr="000603B9">
              <w:rPr>
                <w:rFonts w:ascii="Lucida Sans" w:eastAsia="Lucida Sans" w:hAnsi="Lucida Sans" w:cs="Lucida Sans"/>
                <w:b/>
                <w:sz w:val="16"/>
                <w:szCs w:val="16"/>
              </w:rPr>
              <w:t xml:space="preserve">Indicador </w:t>
            </w:r>
            <w:r w:rsidRPr="000603B9">
              <w:rPr>
                <w:rFonts w:ascii="Lucida Sans" w:eastAsia="Lucida Sans" w:hAnsi="Lucida Sans" w:cs="Lucida Sans"/>
                <w:sz w:val="16"/>
                <w:szCs w:val="16"/>
              </w:rPr>
              <w:t>(cuantificable, numérico)</w:t>
            </w:r>
            <w:r w:rsidRPr="000603B9">
              <w:rPr>
                <w:rFonts w:ascii="Lucida Sans" w:eastAsia="Lucida Sans" w:hAnsi="Lucida Sans" w:cs="Lucida Sans"/>
                <w:b/>
                <w:sz w:val="16"/>
                <w:szCs w:val="16"/>
              </w:rPr>
              <w:t xml:space="preserve"> </w:t>
            </w:r>
          </w:p>
          <w:p w:rsidR="000526AE" w:rsidRPr="000603B9" w:rsidRDefault="000526AE" w:rsidP="00A54421">
            <w:pPr>
              <w:tabs>
                <w:tab w:val="left" w:pos="213"/>
              </w:tabs>
              <w:spacing w:after="0" w:line="240" w:lineRule="auto"/>
              <w:ind w:left="215"/>
              <w:jc w:val="left"/>
              <w:rPr>
                <w:rFonts w:ascii="Lucida Sans" w:eastAsia="Lucida Sans" w:hAnsi="Lucida Sans" w:cs="Lucida Sans"/>
                <w:sz w:val="16"/>
                <w:szCs w:val="16"/>
              </w:rPr>
            </w:pPr>
            <w:r w:rsidRPr="000603B9">
              <w:rPr>
                <w:rFonts w:ascii="Lucida Sans" w:eastAsia="Lucida Sans" w:hAnsi="Lucida Sans" w:cs="Lucida Sans"/>
                <w:sz w:val="16"/>
                <w:szCs w:val="16"/>
              </w:rPr>
              <w:t xml:space="preserve">Resultados en pruebas escritas: </w:t>
            </w:r>
          </w:p>
          <w:p w:rsidR="000526AE" w:rsidRPr="000603B9" w:rsidRDefault="000526AE" w:rsidP="00231FFD">
            <w:pPr>
              <w:numPr>
                <w:ilvl w:val="0"/>
                <w:numId w:val="54"/>
              </w:numPr>
              <w:spacing w:after="0" w:line="240" w:lineRule="auto"/>
              <w:ind w:left="425" w:hanging="142"/>
              <w:jc w:val="left"/>
              <w:rPr>
                <w:rFonts w:ascii="Lucida Sans" w:eastAsia="Lucida Sans" w:hAnsi="Lucida Sans" w:cs="Lucida Sans"/>
                <w:sz w:val="16"/>
                <w:szCs w:val="16"/>
              </w:rPr>
            </w:pPr>
            <w:r w:rsidRPr="000603B9">
              <w:rPr>
                <w:rFonts w:ascii="Lucida Sans" w:eastAsia="Lucida Sans" w:hAnsi="Lucida Sans" w:cs="Lucida Sans"/>
                <w:sz w:val="16"/>
                <w:szCs w:val="16"/>
              </w:rPr>
              <w:t>Número de errores en la realización de las pruebas o actividades escritas.</w:t>
            </w:r>
          </w:p>
          <w:p w:rsidR="000526AE" w:rsidRPr="000603B9" w:rsidRDefault="000526AE" w:rsidP="00231FFD">
            <w:pPr>
              <w:numPr>
                <w:ilvl w:val="0"/>
                <w:numId w:val="54"/>
              </w:numPr>
              <w:spacing w:after="0" w:line="240" w:lineRule="auto"/>
              <w:ind w:left="425" w:hanging="142"/>
              <w:jc w:val="left"/>
              <w:rPr>
                <w:rFonts w:ascii="Lucida Sans" w:eastAsia="Lucida Sans" w:hAnsi="Lucida Sans" w:cs="Lucida Sans"/>
                <w:sz w:val="16"/>
                <w:szCs w:val="16"/>
              </w:rPr>
            </w:pPr>
            <w:r w:rsidRPr="000603B9">
              <w:rPr>
                <w:rFonts w:ascii="Lucida Sans" w:eastAsia="Lucida Sans" w:hAnsi="Lucida Sans" w:cs="Lucida Sans"/>
                <w:sz w:val="16"/>
                <w:szCs w:val="16"/>
              </w:rPr>
              <w:t>Porcentajes de notas de dichas pruebas.</w:t>
            </w:r>
          </w:p>
          <w:p w:rsidR="000526AE" w:rsidRPr="000603B9" w:rsidRDefault="000526AE" w:rsidP="00231FFD">
            <w:pPr>
              <w:numPr>
                <w:ilvl w:val="0"/>
                <w:numId w:val="54"/>
              </w:numPr>
              <w:spacing w:after="0" w:line="240" w:lineRule="auto"/>
              <w:ind w:left="425" w:hanging="142"/>
              <w:jc w:val="left"/>
              <w:rPr>
                <w:rFonts w:ascii="Lucida Sans" w:eastAsia="Lucida Sans" w:hAnsi="Lucida Sans" w:cs="Lucida Sans"/>
                <w:sz w:val="16"/>
                <w:szCs w:val="16"/>
              </w:rPr>
            </w:pPr>
            <w:r w:rsidRPr="000603B9">
              <w:rPr>
                <w:rFonts w:ascii="Lucida Sans" w:eastAsia="Lucida Sans" w:hAnsi="Lucida Sans" w:cs="Lucida Sans"/>
                <w:sz w:val="16"/>
                <w:szCs w:val="16"/>
              </w:rPr>
              <w:t>Número de sesiones realizadas con las NNTT.</w:t>
            </w:r>
          </w:p>
          <w:p w:rsidR="000526AE" w:rsidRPr="000603B9" w:rsidRDefault="000526AE" w:rsidP="00231FFD">
            <w:pPr>
              <w:numPr>
                <w:ilvl w:val="0"/>
                <w:numId w:val="54"/>
              </w:numPr>
              <w:spacing w:after="0" w:line="240" w:lineRule="auto"/>
              <w:ind w:left="425" w:hanging="142"/>
              <w:jc w:val="left"/>
              <w:rPr>
                <w:rFonts w:ascii="Lucida Sans" w:eastAsia="Lucida Sans" w:hAnsi="Lucida Sans" w:cs="Lucida Sans"/>
                <w:sz w:val="16"/>
                <w:szCs w:val="16"/>
              </w:rPr>
            </w:pPr>
            <w:r w:rsidRPr="000603B9">
              <w:rPr>
                <w:rFonts w:ascii="Lucida Sans" w:eastAsia="Lucida Sans" w:hAnsi="Lucida Sans" w:cs="Lucida Sans"/>
                <w:sz w:val="16"/>
                <w:szCs w:val="16"/>
              </w:rPr>
              <w:t>Número de trabajos presentados.</w:t>
            </w:r>
          </w:p>
          <w:p w:rsidR="000526AE" w:rsidRPr="0009111A" w:rsidRDefault="000526AE" w:rsidP="00231FFD">
            <w:pPr>
              <w:pStyle w:val="Prrafodelista"/>
              <w:numPr>
                <w:ilvl w:val="0"/>
                <w:numId w:val="54"/>
              </w:numPr>
              <w:spacing w:after="0" w:line="240" w:lineRule="auto"/>
              <w:ind w:left="425" w:hanging="142"/>
              <w:jc w:val="left"/>
              <w:rPr>
                <w:rFonts w:ascii="Lucida Sans" w:eastAsia="Lucida Sans" w:hAnsi="Lucida Sans" w:cs="Lucida Sans"/>
                <w:sz w:val="16"/>
                <w:szCs w:val="16"/>
              </w:rPr>
            </w:pPr>
            <w:r w:rsidRPr="0009111A">
              <w:rPr>
                <w:rFonts w:ascii="Lucida Sans" w:eastAsia="Lucida Sans" w:hAnsi="Lucida Sans" w:cs="Lucida Sans"/>
                <w:sz w:val="16"/>
                <w:szCs w:val="16"/>
              </w:rPr>
              <w:t>Número de incidencias y anécdotas en el comportamiento del alumno en clase, incluyendo faltas de asistencia y puntualidad.</w:t>
            </w:r>
          </w:p>
          <w:p w:rsidR="000526AE" w:rsidRPr="000603B9" w:rsidRDefault="000526AE" w:rsidP="00231FFD">
            <w:pPr>
              <w:pStyle w:val="Prrafodelista"/>
              <w:numPr>
                <w:ilvl w:val="0"/>
                <w:numId w:val="46"/>
              </w:numPr>
              <w:spacing w:after="0" w:line="240" w:lineRule="auto"/>
              <w:ind w:left="425" w:hanging="283"/>
              <w:contextualSpacing w:val="0"/>
              <w:jc w:val="left"/>
              <w:rPr>
                <w:rFonts w:ascii="Lucida Sans" w:eastAsia="Lucida Sans" w:hAnsi="Lucida Sans" w:cs="Lucida Sans"/>
                <w:b/>
                <w:sz w:val="16"/>
                <w:szCs w:val="16"/>
              </w:rPr>
            </w:pPr>
            <w:r>
              <w:rPr>
                <w:rFonts w:ascii="Lucida Sans" w:eastAsia="Lucida Sans" w:hAnsi="Lucida Sans" w:cs="Lucida Sans"/>
                <w:b/>
                <w:sz w:val="16"/>
                <w:szCs w:val="16"/>
              </w:rPr>
              <w:lastRenderedPageBreak/>
              <w:t xml:space="preserve">Evidencia (observable) </w:t>
            </w:r>
          </w:p>
          <w:p w:rsidR="000526AE" w:rsidRPr="000603B9" w:rsidRDefault="000526AE" w:rsidP="00231FFD">
            <w:pPr>
              <w:numPr>
                <w:ilvl w:val="0"/>
                <w:numId w:val="55"/>
              </w:numPr>
              <w:spacing w:after="0" w:line="240" w:lineRule="auto"/>
              <w:ind w:left="425" w:hanging="142"/>
              <w:jc w:val="left"/>
              <w:rPr>
                <w:rFonts w:ascii="Lucida Sans" w:eastAsia="Lucida Sans" w:hAnsi="Lucida Sans" w:cs="Lucida Sans"/>
                <w:sz w:val="16"/>
                <w:szCs w:val="16"/>
              </w:rPr>
            </w:pPr>
            <w:r w:rsidRPr="000603B9">
              <w:rPr>
                <w:rFonts w:ascii="Lucida Sans" w:eastAsia="Lucida Sans" w:hAnsi="Lucida Sans" w:cs="Lucida Sans"/>
                <w:sz w:val="16"/>
                <w:szCs w:val="16"/>
              </w:rPr>
              <w:t>Preguntas orales, participación en clase, presentación e interés en la elaboración de tareas.</w:t>
            </w:r>
          </w:p>
          <w:p w:rsidR="00835400" w:rsidRPr="000526AE" w:rsidRDefault="000526AE" w:rsidP="00231FFD">
            <w:pPr>
              <w:numPr>
                <w:ilvl w:val="0"/>
                <w:numId w:val="55"/>
              </w:numPr>
              <w:spacing w:after="0" w:line="240" w:lineRule="auto"/>
              <w:ind w:left="425" w:hanging="142"/>
              <w:jc w:val="left"/>
              <w:rPr>
                <w:rFonts w:ascii="Lucida Sans" w:eastAsia="Lucida Sans" w:hAnsi="Lucida Sans" w:cs="Lucida Sans"/>
                <w:sz w:val="16"/>
                <w:szCs w:val="16"/>
              </w:rPr>
            </w:pPr>
            <w:r w:rsidRPr="000603B9">
              <w:rPr>
                <w:rFonts w:ascii="Lucida Sans" w:eastAsia="Lucida Sans" w:hAnsi="Lucida Sans" w:cs="Lucida Sans"/>
                <w:sz w:val="16"/>
                <w:szCs w:val="16"/>
              </w:rPr>
              <w:t>En el control de las tareas diarias se debe observar si están bien, mal, lo entiende o no lo entiende por medio del análisis del cuaderno o trabajos del alumno.</w:t>
            </w:r>
          </w:p>
        </w:tc>
      </w:tr>
      <w:tr w:rsidR="00835400" w:rsidRPr="00171609" w:rsidTr="00A54421">
        <w:tc>
          <w:tcPr>
            <w:tcW w:w="13894" w:type="dxa"/>
            <w:gridSpan w:val="4"/>
            <w:shd w:val="clear" w:color="auto" w:fill="D9E2F3"/>
            <w:vAlign w:val="center"/>
          </w:tcPr>
          <w:p w:rsidR="00835400" w:rsidRPr="00C83759" w:rsidRDefault="00835400" w:rsidP="0009111A">
            <w:pPr>
              <w:tabs>
                <w:tab w:val="left" w:pos="520"/>
              </w:tabs>
              <w:spacing w:before="60" w:after="60" w:line="240" w:lineRule="auto"/>
              <w:ind w:left="57" w:right="57"/>
              <w:rPr>
                <w:rFonts w:ascii="Lucida Sans" w:eastAsia="Lucida Sans" w:hAnsi="Lucida Sans" w:cs="Lucida Sans"/>
                <w:b/>
                <w:color w:val="4472C4"/>
                <w:sz w:val="18"/>
                <w:szCs w:val="18"/>
              </w:rPr>
            </w:pPr>
            <w:r w:rsidRPr="00C83759">
              <w:rPr>
                <w:rFonts w:ascii="Lucida Sans" w:eastAsia="Lucida Sans" w:hAnsi="Lucida Sans" w:cs="Lucida Sans"/>
                <w:b/>
                <w:color w:val="4472C4"/>
                <w:sz w:val="18"/>
                <w:szCs w:val="18"/>
              </w:rPr>
              <w:lastRenderedPageBreak/>
              <w:t>Metodología</w:t>
            </w:r>
          </w:p>
        </w:tc>
      </w:tr>
      <w:tr w:rsidR="00835400" w:rsidRPr="00171609" w:rsidTr="00A54421">
        <w:tc>
          <w:tcPr>
            <w:tcW w:w="13894" w:type="dxa"/>
            <w:gridSpan w:val="4"/>
          </w:tcPr>
          <w:p w:rsidR="009A0E0D" w:rsidRPr="0009111A" w:rsidRDefault="009A0E0D" w:rsidP="0009111A">
            <w:pPr>
              <w:tabs>
                <w:tab w:val="left" w:pos="-720"/>
              </w:tabs>
              <w:spacing w:after="0" w:line="240" w:lineRule="auto"/>
              <w:ind w:left="57" w:right="57"/>
              <w:rPr>
                <w:rFonts w:ascii="Lucida Sans" w:hAnsi="Lucida Sans" w:cs="Arial"/>
                <w:spacing w:val="-3"/>
                <w:sz w:val="16"/>
                <w:szCs w:val="16"/>
              </w:rPr>
            </w:pPr>
            <w:r w:rsidRPr="0009111A">
              <w:rPr>
                <w:rFonts w:ascii="Lucida Sans" w:hAnsi="Lucida Sans" w:cs="Arial"/>
                <w:spacing w:val="-3"/>
                <w:sz w:val="16"/>
                <w:szCs w:val="16"/>
              </w:rPr>
              <w:t>Se utilizará una metodología mixta: inductiva y deductiva. La inductiva sirve para motivar la participación de los alumnos mediante el uso de:</w:t>
            </w:r>
          </w:p>
          <w:p w:rsidR="009A0E0D" w:rsidRPr="0009111A" w:rsidRDefault="009A0E0D" w:rsidP="00231FFD">
            <w:pPr>
              <w:numPr>
                <w:ilvl w:val="0"/>
                <w:numId w:val="56"/>
              </w:numPr>
              <w:spacing w:after="0" w:line="240" w:lineRule="auto"/>
              <w:ind w:left="286" w:right="57" w:hanging="142"/>
              <w:rPr>
                <w:rFonts w:ascii="Lucida Sans" w:hAnsi="Lucida Sans" w:cs="Arial"/>
                <w:sz w:val="16"/>
                <w:szCs w:val="16"/>
              </w:rPr>
            </w:pPr>
            <w:r w:rsidRPr="0009111A">
              <w:rPr>
                <w:rFonts w:ascii="Lucida Sans" w:hAnsi="Lucida Sans" w:cs="Arial"/>
                <w:sz w:val="16"/>
                <w:szCs w:val="16"/>
              </w:rPr>
              <w:t>Pequeños debates en los que se intentará detectar las ideas previas, preconcepciones o esquemas alternativos del alumno como producto de su experiencia diaria y personal.</w:t>
            </w:r>
          </w:p>
          <w:p w:rsidR="009A0E0D" w:rsidRPr="0009111A" w:rsidRDefault="009A0E0D" w:rsidP="00231FFD">
            <w:pPr>
              <w:numPr>
                <w:ilvl w:val="0"/>
                <w:numId w:val="56"/>
              </w:numPr>
              <w:spacing w:after="0" w:line="240" w:lineRule="auto"/>
              <w:ind w:left="286" w:right="57" w:hanging="142"/>
              <w:rPr>
                <w:rFonts w:ascii="Lucida Sans" w:hAnsi="Lucida Sans" w:cs="Arial"/>
                <w:sz w:val="16"/>
                <w:szCs w:val="16"/>
              </w:rPr>
            </w:pPr>
            <w:r w:rsidRPr="0009111A">
              <w:rPr>
                <w:rFonts w:ascii="Lucida Sans" w:hAnsi="Lucida Sans" w:cs="Arial"/>
                <w:sz w:val="16"/>
                <w:szCs w:val="16"/>
              </w:rPr>
              <w:t>Elaboración de informes individuales de las actividades analizadas con el uso de tablas de datos, gráficas, material de laboratorio utilizado, dibujos de montajes y conclusiones en los que interesa más el aspecto cualitativo que el cuantitativo.</w:t>
            </w:r>
          </w:p>
          <w:p w:rsidR="009A0E0D" w:rsidRPr="0009111A" w:rsidRDefault="009A0E0D" w:rsidP="0009111A">
            <w:pPr>
              <w:spacing w:after="0" w:line="240" w:lineRule="auto"/>
              <w:ind w:left="57" w:right="57"/>
              <w:rPr>
                <w:rFonts w:ascii="Lucida Sans" w:hAnsi="Lucida Sans" w:cs="Arial"/>
                <w:spacing w:val="-3"/>
                <w:sz w:val="16"/>
                <w:szCs w:val="16"/>
              </w:rPr>
            </w:pPr>
            <w:r w:rsidRPr="0009111A">
              <w:rPr>
                <w:rFonts w:ascii="Lucida Sans" w:hAnsi="Lucida Sans" w:cs="Arial"/>
                <w:spacing w:val="-3"/>
                <w:sz w:val="16"/>
                <w:szCs w:val="16"/>
              </w:rPr>
              <w:t>El método deductivo y el uso de las estrategias expositivo-receptivas favorecen la actividad mental como complemento al proceso de aprendizaje inductivo. Para ello se presentará cada idea, concepto o hecho con una experiencia, lo más sencilla posible.</w:t>
            </w:r>
          </w:p>
          <w:p w:rsidR="009A0E0D" w:rsidRPr="0009111A" w:rsidRDefault="009A0E0D" w:rsidP="0009111A">
            <w:pPr>
              <w:spacing w:after="0" w:line="240" w:lineRule="auto"/>
              <w:ind w:left="57" w:right="57"/>
              <w:rPr>
                <w:rFonts w:ascii="Lucida Sans" w:hAnsi="Lucida Sans" w:cs="Arial"/>
                <w:spacing w:val="-3"/>
                <w:sz w:val="16"/>
                <w:szCs w:val="16"/>
              </w:rPr>
            </w:pPr>
            <w:r w:rsidRPr="0009111A">
              <w:rPr>
                <w:rFonts w:ascii="Lucida Sans" w:hAnsi="Lucida Sans" w:cs="Arial"/>
                <w:spacing w:val="-3"/>
                <w:sz w:val="16"/>
                <w:szCs w:val="16"/>
              </w:rPr>
              <w:t>El profesor guía y gradúa este proceso planteando actividades en las que es necesario consultar diversas fuentes de información, recoger información en el exterior del aula, y, además, debe fomentar el rigor en el uso del lenguaje. En todas las actividades es conveniente reflexionar sobre lo realizado, recopilar lo que se ha aprendido, analizar el avance en relación con las ideas previas (punto de partida) y facilitar al alumno la reflexión sobre habilidades de conocimiento, procesos cognitivos, control y planificación de la propia actuación, la toma de decisiones y la comprobación de resultados.</w:t>
            </w:r>
          </w:p>
          <w:p w:rsidR="00835400" w:rsidRPr="00171609" w:rsidRDefault="009A0E0D" w:rsidP="0009111A">
            <w:pPr>
              <w:spacing w:after="0" w:line="240" w:lineRule="auto"/>
              <w:ind w:left="57" w:right="57"/>
              <w:rPr>
                <w:rFonts w:ascii="Lucida Sans" w:eastAsia="Lucida Sans" w:hAnsi="Lucida Sans" w:cs="Lucida Sans"/>
                <w:sz w:val="16"/>
                <w:szCs w:val="16"/>
              </w:rPr>
            </w:pPr>
            <w:r w:rsidRPr="0009111A">
              <w:rPr>
                <w:rFonts w:ascii="Lucida Sans" w:hAnsi="Lucida Sans" w:cs="Arial"/>
                <w:spacing w:val="-3"/>
                <w:sz w:val="16"/>
                <w:szCs w:val="16"/>
              </w:rPr>
              <w:t>La intervención del profesorado va encaminada a que el alumnado construya criterios sobre las propias habilidades y competencias en campos específicos del conocimiento y de su quehacer como estudiante.</w:t>
            </w:r>
          </w:p>
        </w:tc>
      </w:tr>
      <w:tr w:rsidR="00835400" w:rsidRPr="00171609" w:rsidTr="00A54421">
        <w:tc>
          <w:tcPr>
            <w:tcW w:w="13894" w:type="dxa"/>
            <w:gridSpan w:val="4"/>
            <w:shd w:val="clear" w:color="auto" w:fill="D9E2F3"/>
            <w:vAlign w:val="center"/>
          </w:tcPr>
          <w:p w:rsidR="00835400" w:rsidRPr="00C83759" w:rsidRDefault="00835400" w:rsidP="0009111A">
            <w:pPr>
              <w:tabs>
                <w:tab w:val="left" w:pos="520"/>
              </w:tabs>
              <w:spacing w:before="60" w:after="60" w:line="240" w:lineRule="auto"/>
              <w:ind w:left="57" w:right="57"/>
              <w:rPr>
                <w:rFonts w:ascii="Lucida Sans" w:eastAsia="Lucida Sans" w:hAnsi="Lucida Sans" w:cs="Lucida Sans"/>
                <w:b/>
                <w:color w:val="4472C4"/>
                <w:sz w:val="18"/>
                <w:szCs w:val="18"/>
              </w:rPr>
            </w:pPr>
            <w:r w:rsidRPr="00C83759">
              <w:rPr>
                <w:rFonts w:ascii="Lucida Sans" w:eastAsia="Lucida Sans" w:hAnsi="Lucida Sans" w:cs="Lucida Sans"/>
                <w:b/>
                <w:color w:val="4472C4"/>
                <w:sz w:val="18"/>
                <w:szCs w:val="18"/>
              </w:rPr>
              <w:t>Recursos TIC</w:t>
            </w:r>
          </w:p>
        </w:tc>
      </w:tr>
      <w:tr w:rsidR="00835400" w:rsidRPr="00171609" w:rsidTr="00A54421">
        <w:tc>
          <w:tcPr>
            <w:tcW w:w="13894" w:type="dxa"/>
            <w:gridSpan w:val="4"/>
          </w:tcPr>
          <w:p w:rsidR="009A0E0D" w:rsidRPr="006F5957" w:rsidRDefault="009A0E0D" w:rsidP="00231FFD">
            <w:pPr>
              <w:pStyle w:val="Prrafodelista"/>
              <w:numPr>
                <w:ilvl w:val="0"/>
                <w:numId w:val="35"/>
              </w:numPr>
              <w:spacing w:after="0" w:line="240" w:lineRule="auto"/>
              <w:ind w:left="286" w:right="113" w:hanging="142"/>
              <w:contextualSpacing w:val="0"/>
              <w:jc w:val="left"/>
              <w:rPr>
                <w:rFonts w:ascii="Lucida Sans" w:eastAsia="Lucida Sans" w:hAnsi="Lucida Sans" w:cs="Lucida Sans"/>
                <w:spacing w:val="1"/>
                <w:sz w:val="16"/>
                <w:szCs w:val="16"/>
              </w:rPr>
            </w:pPr>
            <w:r w:rsidRPr="006F5957">
              <w:rPr>
                <w:rFonts w:ascii="Lucida Sans" w:eastAsia="Lucida Sans" w:hAnsi="Lucida Sans" w:cs="Lucida Sans"/>
                <w:spacing w:val="1"/>
                <w:sz w:val="16"/>
                <w:szCs w:val="16"/>
              </w:rPr>
              <w:t xml:space="preserve">Presentación de los contenidos de cada unidad por medio de un </w:t>
            </w:r>
            <w:r w:rsidR="0009111A">
              <w:rPr>
                <w:rFonts w:ascii="Lucida Sans" w:eastAsia="Lucida Sans" w:hAnsi="Lucida Sans" w:cs="Lucida Sans"/>
                <w:spacing w:val="1"/>
                <w:sz w:val="16"/>
                <w:szCs w:val="16"/>
              </w:rPr>
              <w:t>P</w:t>
            </w:r>
            <w:r w:rsidRPr="006F5957">
              <w:rPr>
                <w:rFonts w:ascii="Lucida Sans" w:eastAsia="Lucida Sans" w:hAnsi="Lucida Sans" w:cs="Lucida Sans"/>
                <w:spacing w:val="1"/>
                <w:sz w:val="16"/>
                <w:szCs w:val="16"/>
              </w:rPr>
              <w:t>ower</w:t>
            </w:r>
            <w:r w:rsidR="0009111A">
              <w:rPr>
                <w:rFonts w:ascii="Lucida Sans" w:eastAsia="Lucida Sans" w:hAnsi="Lucida Sans" w:cs="Lucida Sans"/>
                <w:spacing w:val="1"/>
                <w:sz w:val="16"/>
                <w:szCs w:val="16"/>
              </w:rPr>
              <w:t xml:space="preserve"> P</w:t>
            </w:r>
            <w:r w:rsidRPr="006F5957">
              <w:rPr>
                <w:rFonts w:ascii="Lucida Sans" w:eastAsia="Lucida Sans" w:hAnsi="Lucida Sans" w:cs="Lucida Sans"/>
                <w:spacing w:val="1"/>
                <w:sz w:val="16"/>
                <w:szCs w:val="16"/>
              </w:rPr>
              <w:t>oint</w:t>
            </w:r>
            <w:r w:rsidR="0009111A">
              <w:rPr>
                <w:rFonts w:ascii="Lucida Sans" w:eastAsia="Lucida Sans" w:hAnsi="Lucida Sans" w:cs="Lucida Sans"/>
                <w:spacing w:val="1"/>
                <w:sz w:val="16"/>
                <w:szCs w:val="16"/>
              </w:rPr>
              <w:t>.</w:t>
            </w:r>
          </w:p>
          <w:p w:rsidR="009A0E0D" w:rsidRPr="006F5957" w:rsidRDefault="009A0E0D" w:rsidP="00231FFD">
            <w:pPr>
              <w:pStyle w:val="Prrafodelista"/>
              <w:numPr>
                <w:ilvl w:val="0"/>
                <w:numId w:val="35"/>
              </w:numPr>
              <w:spacing w:after="0" w:line="240" w:lineRule="auto"/>
              <w:ind w:left="286" w:right="113" w:hanging="142"/>
              <w:contextualSpacing w:val="0"/>
              <w:jc w:val="left"/>
              <w:rPr>
                <w:rFonts w:ascii="Lucida Sans" w:eastAsia="Lucida Sans" w:hAnsi="Lucida Sans" w:cs="Lucida Sans"/>
                <w:spacing w:val="1"/>
                <w:sz w:val="16"/>
                <w:szCs w:val="16"/>
              </w:rPr>
            </w:pPr>
            <w:r w:rsidRPr="006F5957">
              <w:rPr>
                <w:rFonts w:ascii="Lucida Sans" w:eastAsia="Lucida Sans" w:hAnsi="Lucida Sans" w:cs="Lucida Sans"/>
                <w:spacing w:val="1"/>
                <w:sz w:val="16"/>
                <w:szCs w:val="16"/>
              </w:rPr>
              <w:t>Utilización de internet para la búsqueda de información</w:t>
            </w:r>
            <w:r w:rsidR="0009111A">
              <w:rPr>
                <w:rFonts w:ascii="Lucida Sans" w:eastAsia="Lucida Sans" w:hAnsi="Lucida Sans" w:cs="Lucida Sans"/>
                <w:spacing w:val="1"/>
                <w:sz w:val="16"/>
                <w:szCs w:val="16"/>
              </w:rPr>
              <w:t>.</w:t>
            </w:r>
          </w:p>
          <w:p w:rsidR="009A0E0D" w:rsidRPr="006F5957" w:rsidRDefault="009A0E0D" w:rsidP="00231FFD">
            <w:pPr>
              <w:pStyle w:val="Prrafodelista"/>
              <w:numPr>
                <w:ilvl w:val="0"/>
                <w:numId w:val="35"/>
              </w:numPr>
              <w:spacing w:after="0" w:line="240" w:lineRule="auto"/>
              <w:ind w:left="286" w:right="113" w:hanging="142"/>
              <w:contextualSpacing w:val="0"/>
              <w:jc w:val="left"/>
              <w:rPr>
                <w:rFonts w:ascii="Lucida Sans" w:eastAsia="Lucida Sans" w:hAnsi="Lucida Sans" w:cs="Lucida Sans"/>
                <w:spacing w:val="1"/>
                <w:sz w:val="16"/>
                <w:szCs w:val="16"/>
              </w:rPr>
            </w:pPr>
            <w:r w:rsidRPr="006F5957">
              <w:rPr>
                <w:rFonts w:ascii="Lucida Sans" w:eastAsia="Lucida Sans" w:hAnsi="Lucida Sans" w:cs="Lucida Sans"/>
                <w:spacing w:val="1"/>
                <w:sz w:val="16"/>
                <w:szCs w:val="16"/>
              </w:rPr>
              <w:t xml:space="preserve">Enlaces a vídeos </w:t>
            </w:r>
            <w:r w:rsidR="00E7101B">
              <w:rPr>
                <w:rFonts w:ascii="Lucida Sans" w:eastAsia="Lucida Sans" w:hAnsi="Lucida Sans" w:cs="Lucida Sans"/>
                <w:spacing w:val="1"/>
                <w:sz w:val="16"/>
                <w:szCs w:val="16"/>
              </w:rPr>
              <w:t>geográficos</w:t>
            </w:r>
            <w:r w:rsidRPr="006F5957">
              <w:rPr>
                <w:rFonts w:ascii="Lucida Sans" w:eastAsia="Lucida Sans" w:hAnsi="Lucida Sans" w:cs="Lucida Sans"/>
                <w:spacing w:val="1"/>
                <w:sz w:val="16"/>
                <w:szCs w:val="16"/>
              </w:rPr>
              <w:t xml:space="preserve"> de </w:t>
            </w:r>
            <w:r w:rsidR="0009111A">
              <w:rPr>
                <w:rFonts w:ascii="Lucida Sans" w:eastAsia="Lucida Sans" w:hAnsi="Lucida Sans" w:cs="Lucida Sans"/>
                <w:spacing w:val="1"/>
                <w:sz w:val="16"/>
                <w:szCs w:val="16"/>
              </w:rPr>
              <w:t>YoT</w:t>
            </w:r>
            <w:r w:rsidRPr="006F5957">
              <w:rPr>
                <w:rFonts w:ascii="Lucida Sans" w:eastAsia="Lucida Sans" w:hAnsi="Lucida Sans" w:cs="Lucida Sans"/>
                <w:spacing w:val="1"/>
                <w:sz w:val="16"/>
                <w:szCs w:val="16"/>
              </w:rPr>
              <w:t>tube</w:t>
            </w:r>
            <w:r w:rsidR="0009111A">
              <w:rPr>
                <w:rFonts w:ascii="Lucida Sans" w:eastAsia="Lucida Sans" w:hAnsi="Lucida Sans" w:cs="Lucida Sans"/>
                <w:spacing w:val="1"/>
                <w:sz w:val="16"/>
                <w:szCs w:val="16"/>
              </w:rPr>
              <w:t>.</w:t>
            </w:r>
          </w:p>
          <w:p w:rsidR="009A0E0D" w:rsidRDefault="00E7101B" w:rsidP="00231FFD">
            <w:pPr>
              <w:pStyle w:val="Prrafodelista"/>
              <w:numPr>
                <w:ilvl w:val="0"/>
                <w:numId w:val="35"/>
              </w:numPr>
              <w:spacing w:after="0" w:line="240" w:lineRule="auto"/>
              <w:ind w:left="286" w:right="113" w:hanging="142"/>
              <w:contextualSpacing w:val="0"/>
              <w:jc w:val="left"/>
              <w:rPr>
                <w:rFonts w:ascii="Lucida Sans" w:eastAsia="Lucida Sans" w:hAnsi="Lucida Sans" w:cs="Lucida Sans"/>
                <w:spacing w:val="1"/>
                <w:sz w:val="16"/>
                <w:szCs w:val="16"/>
              </w:rPr>
            </w:pPr>
            <w:r>
              <w:rPr>
                <w:rFonts w:ascii="Lucida Sans" w:eastAsia="Lucida Sans" w:hAnsi="Lucida Sans" w:cs="Lucida Sans"/>
                <w:spacing w:val="1"/>
                <w:sz w:val="16"/>
                <w:szCs w:val="16"/>
              </w:rPr>
              <w:t>Utilización de Google Earth para comparar las imágenes de satélite con la car</w:t>
            </w:r>
            <w:r w:rsidR="0009111A">
              <w:rPr>
                <w:rFonts w:ascii="Lucida Sans" w:eastAsia="Lucida Sans" w:hAnsi="Lucida Sans" w:cs="Lucida Sans"/>
                <w:spacing w:val="1"/>
                <w:sz w:val="16"/>
                <w:szCs w:val="16"/>
              </w:rPr>
              <w:t>t</w:t>
            </w:r>
            <w:r>
              <w:rPr>
                <w:rFonts w:ascii="Lucida Sans" w:eastAsia="Lucida Sans" w:hAnsi="Lucida Sans" w:cs="Lucida Sans"/>
                <w:spacing w:val="1"/>
                <w:sz w:val="16"/>
                <w:szCs w:val="16"/>
              </w:rPr>
              <w:t>ografía.</w:t>
            </w:r>
          </w:p>
          <w:p w:rsidR="009A0E0D" w:rsidRDefault="009A0E0D" w:rsidP="00231FFD">
            <w:pPr>
              <w:pStyle w:val="Prrafodelista"/>
              <w:numPr>
                <w:ilvl w:val="0"/>
                <w:numId w:val="35"/>
              </w:numPr>
              <w:spacing w:after="0" w:line="240" w:lineRule="auto"/>
              <w:ind w:left="286" w:right="113" w:hanging="142"/>
              <w:contextualSpacing w:val="0"/>
              <w:jc w:val="left"/>
              <w:rPr>
                <w:rFonts w:ascii="Lucida Sans" w:eastAsia="Lucida Sans" w:hAnsi="Lucida Sans" w:cs="Lucida Sans"/>
                <w:spacing w:val="1"/>
                <w:sz w:val="16"/>
                <w:szCs w:val="16"/>
              </w:rPr>
            </w:pPr>
            <w:r>
              <w:rPr>
                <w:rFonts w:ascii="Lucida Sans" w:eastAsia="Lucida Sans" w:hAnsi="Lucida Sans" w:cs="Lucida Sans"/>
                <w:spacing w:val="1"/>
                <w:sz w:val="16"/>
                <w:szCs w:val="16"/>
              </w:rPr>
              <w:t>Acceso al libro digital</w:t>
            </w:r>
            <w:r w:rsidR="0009111A">
              <w:rPr>
                <w:rFonts w:ascii="Lucida Sans" w:eastAsia="Lucida Sans" w:hAnsi="Lucida Sans" w:cs="Lucida Sans"/>
                <w:spacing w:val="1"/>
                <w:sz w:val="16"/>
                <w:szCs w:val="16"/>
              </w:rPr>
              <w:t>.</w:t>
            </w:r>
          </w:p>
          <w:p w:rsidR="009A0E0D" w:rsidRPr="006F5957" w:rsidRDefault="009A0E0D" w:rsidP="00231FFD">
            <w:pPr>
              <w:pStyle w:val="Prrafodelista"/>
              <w:numPr>
                <w:ilvl w:val="0"/>
                <w:numId w:val="35"/>
              </w:numPr>
              <w:spacing w:after="0" w:line="240" w:lineRule="auto"/>
              <w:ind w:left="286" w:right="113" w:hanging="142"/>
              <w:contextualSpacing w:val="0"/>
              <w:jc w:val="left"/>
              <w:rPr>
                <w:rFonts w:ascii="Lucida Sans" w:eastAsia="Lucida Sans" w:hAnsi="Lucida Sans" w:cs="Lucida Sans"/>
                <w:spacing w:val="1"/>
                <w:sz w:val="16"/>
                <w:szCs w:val="16"/>
              </w:rPr>
            </w:pPr>
            <w:r>
              <w:rPr>
                <w:rFonts w:ascii="Lucida Sans" w:eastAsia="Lucida Sans" w:hAnsi="Lucida Sans" w:cs="Lucida Sans"/>
                <w:spacing w:val="1"/>
                <w:sz w:val="16"/>
                <w:szCs w:val="16"/>
              </w:rPr>
              <w:t>Participación en el Aula Virtual</w:t>
            </w:r>
            <w:r w:rsidR="0009111A">
              <w:rPr>
                <w:rFonts w:ascii="Lucida Sans" w:eastAsia="Lucida Sans" w:hAnsi="Lucida Sans" w:cs="Lucida Sans"/>
                <w:spacing w:val="1"/>
                <w:sz w:val="16"/>
                <w:szCs w:val="16"/>
              </w:rPr>
              <w:t>.</w:t>
            </w:r>
          </w:p>
          <w:p w:rsidR="00835400" w:rsidRPr="00171609" w:rsidRDefault="009A0E0D" w:rsidP="00231FFD">
            <w:pPr>
              <w:pStyle w:val="Prrafodelista"/>
              <w:numPr>
                <w:ilvl w:val="0"/>
                <w:numId w:val="35"/>
              </w:numPr>
              <w:spacing w:after="0" w:line="240" w:lineRule="auto"/>
              <w:ind w:left="286" w:right="113" w:hanging="142"/>
              <w:contextualSpacing w:val="0"/>
              <w:jc w:val="left"/>
              <w:rPr>
                <w:rFonts w:ascii="Lucida Sans" w:eastAsia="Lucida Sans" w:hAnsi="Lucida Sans" w:cs="Lucida Sans"/>
                <w:spacing w:val="1"/>
                <w:sz w:val="16"/>
                <w:szCs w:val="16"/>
              </w:rPr>
            </w:pPr>
            <w:r>
              <w:rPr>
                <w:rFonts w:ascii="Lucida Sans" w:eastAsia="Lucida Sans" w:hAnsi="Lucida Sans" w:cs="Lucida Sans"/>
                <w:spacing w:val="1"/>
                <w:sz w:val="16"/>
                <w:szCs w:val="16"/>
              </w:rPr>
              <w:t xml:space="preserve">Utilización de software libre, de código abierto, para la elaboración de </w:t>
            </w:r>
            <w:r w:rsidR="00E7101B">
              <w:rPr>
                <w:rFonts w:ascii="Lucida Sans" w:eastAsia="Lucida Sans" w:hAnsi="Lucida Sans" w:cs="Lucida Sans"/>
                <w:spacing w:val="1"/>
                <w:sz w:val="16"/>
                <w:szCs w:val="16"/>
              </w:rPr>
              <w:t>gráficos.</w:t>
            </w:r>
          </w:p>
        </w:tc>
      </w:tr>
    </w:tbl>
    <w:p w:rsidR="00835400" w:rsidRPr="00661DF8" w:rsidRDefault="00B0005B" w:rsidP="00B0005B">
      <w:pPr>
        <w:pStyle w:val="Ttulo3"/>
        <w:ind w:left="216" w:right="66" w:hanging="216"/>
      </w:pPr>
      <w:r w:rsidRPr="00661DF8">
        <w:t xml:space="preserve"> </w:t>
      </w:r>
      <w:bookmarkStart w:id="2" w:name="_GoBack"/>
      <w:bookmarkEnd w:id="2"/>
    </w:p>
    <w:sectPr w:rsidR="00835400" w:rsidRPr="00661DF8" w:rsidSect="00835400">
      <w:headerReference w:type="default" r:id="rId12"/>
      <w:footerReference w:type="default" r:id="rId13"/>
      <w:headerReference w:type="first" r:id="rId14"/>
      <w:footerReference w:type="first" r:id="rId15"/>
      <w:pgSz w:w="16838" w:h="11906" w:orient="landscape"/>
      <w:pgMar w:top="1077" w:right="1440" w:bottom="127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FFD" w:rsidRDefault="00231FFD" w:rsidP="00A25CCE">
      <w:pPr>
        <w:spacing w:after="0" w:line="240" w:lineRule="auto"/>
      </w:pPr>
      <w:r>
        <w:separator/>
      </w:r>
    </w:p>
    <w:p w:rsidR="00231FFD" w:rsidRDefault="00231FFD"/>
  </w:endnote>
  <w:endnote w:type="continuationSeparator" w:id="0">
    <w:p w:rsidR="00231FFD" w:rsidRDefault="00231FFD" w:rsidP="00A25CCE">
      <w:pPr>
        <w:spacing w:after="0" w:line="240" w:lineRule="auto"/>
      </w:pPr>
      <w:r>
        <w:continuationSeparator/>
      </w:r>
    </w:p>
    <w:p w:rsidR="00231FFD" w:rsidRDefault="00231F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dobe Garamond Pro">
    <w:panose1 w:val="00000000000000000000"/>
    <w:charset w:val="00"/>
    <w:family w:val="roman"/>
    <w:notTrueType/>
    <w:pitch w:val="variable"/>
    <w:sig w:usb0="800000AF" w:usb1="5000205B" w:usb2="00000000" w:usb3="00000000" w:csb0="0000009B" w:csb1="00000000"/>
  </w:font>
  <w:font w:name="MS Mincho">
    <w:altName w:val="ＭＳ 明朝"/>
    <w:panose1 w:val="02020609040205080304"/>
    <w:charset w:val="80"/>
    <w:family w:val="modern"/>
    <w:pitch w:val="fixed"/>
    <w:sig w:usb0="E00002FF" w:usb1="6AC7FDFB" w:usb2="00000012" w:usb3="00000000" w:csb0="0002009F" w:csb1="00000000"/>
  </w:font>
  <w:font w:name="UniversLTStd">
    <w:altName w:val="Calibri"/>
    <w:panose1 w:val="00000000000000000000"/>
    <w:charset w:val="00"/>
    <w:family w:val="swiss"/>
    <w:notTrueType/>
    <w:pitch w:val="default"/>
    <w:sig w:usb0="00000003" w:usb1="00000000" w:usb2="00000000" w:usb3="00000000" w:csb0="00000001" w:csb1="00000000"/>
  </w:font>
  <w:font w:name="Lucida Sans">
    <w:panose1 w:val="020B06020405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96" w:type="pct"/>
      <w:tblInd w:w="108" w:type="dxa"/>
      <w:tblBorders>
        <w:top w:val="single" w:sz="18" w:space="0" w:color="808080"/>
        <w:insideV w:val="single" w:sz="18" w:space="0" w:color="808080"/>
      </w:tblBorders>
      <w:tblLook w:val="00A0" w:firstRow="1" w:lastRow="0" w:firstColumn="1" w:lastColumn="0" w:noHBand="0" w:noVBand="0"/>
    </w:tblPr>
    <w:tblGrid>
      <w:gridCol w:w="896"/>
      <w:gridCol w:w="8672"/>
    </w:tblGrid>
    <w:tr w:rsidR="0009111A" w:rsidRPr="00E652FD" w:rsidTr="00704CAF">
      <w:trPr>
        <w:trHeight w:val="373"/>
      </w:trPr>
      <w:tc>
        <w:tcPr>
          <w:tcW w:w="896" w:type="dxa"/>
          <w:tcBorders>
            <w:top w:val="single" w:sz="18" w:space="0" w:color="808080"/>
          </w:tcBorders>
        </w:tcPr>
        <w:p w:rsidR="0009111A" w:rsidRPr="00E652FD" w:rsidRDefault="0009111A">
          <w:pPr>
            <w:pStyle w:val="Piedepgina"/>
            <w:jc w:val="right"/>
            <w:rPr>
              <w:b/>
              <w:color w:val="4F81BD"/>
              <w:sz w:val="32"/>
              <w:szCs w:val="32"/>
            </w:rPr>
          </w:pPr>
          <w:r>
            <w:rPr>
              <w:b/>
              <w:noProof/>
              <w:color w:val="4F81BD"/>
              <w:sz w:val="32"/>
              <w:szCs w:val="32"/>
            </w:rPr>
            <w:fldChar w:fldCharType="begin"/>
          </w:r>
          <w:r>
            <w:rPr>
              <w:b/>
              <w:noProof/>
              <w:color w:val="4F81BD"/>
              <w:sz w:val="32"/>
              <w:szCs w:val="32"/>
            </w:rPr>
            <w:instrText xml:space="preserve"> PAGE   \* MERGEFORMAT </w:instrText>
          </w:r>
          <w:r>
            <w:rPr>
              <w:b/>
              <w:noProof/>
              <w:color w:val="4F81BD"/>
              <w:sz w:val="32"/>
              <w:szCs w:val="32"/>
            </w:rPr>
            <w:fldChar w:fldCharType="separate"/>
          </w:r>
          <w:r w:rsidR="00B0005B">
            <w:rPr>
              <w:b/>
              <w:noProof/>
              <w:color w:val="4F81BD"/>
              <w:sz w:val="32"/>
              <w:szCs w:val="32"/>
            </w:rPr>
            <w:t>3</w:t>
          </w:r>
          <w:r>
            <w:rPr>
              <w:b/>
              <w:noProof/>
              <w:color w:val="4F81BD"/>
              <w:sz w:val="32"/>
              <w:szCs w:val="32"/>
            </w:rPr>
            <w:fldChar w:fldCharType="end"/>
          </w:r>
        </w:p>
      </w:tc>
      <w:tc>
        <w:tcPr>
          <w:tcW w:w="8672" w:type="dxa"/>
          <w:tcBorders>
            <w:top w:val="single" w:sz="18" w:space="0" w:color="808080"/>
          </w:tcBorders>
        </w:tcPr>
        <w:p w:rsidR="0009111A" w:rsidRPr="00E652FD" w:rsidRDefault="0009111A">
          <w:pPr>
            <w:pStyle w:val="Piedepgina"/>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96" w:type="pct"/>
      <w:tblInd w:w="108" w:type="dxa"/>
      <w:tblBorders>
        <w:top w:val="single" w:sz="18" w:space="0" w:color="808080"/>
        <w:insideV w:val="single" w:sz="18" w:space="0" w:color="808080"/>
      </w:tblBorders>
      <w:tblLook w:val="00A0" w:firstRow="1" w:lastRow="0" w:firstColumn="1" w:lastColumn="0" w:noHBand="0" w:noVBand="0"/>
    </w:tblPr>
    <w:tblGrid>
      <w:gridCol w:w="896"/>
      <w:gridCol w:w="8672"/>
    </w:tblGrid>
    <w:tr w:rsidR="0009111A" w:rsidRPr="00E652FD" w:rsidTr="007B1CE9">
      <w:trPr>
        <w:trHeight w:val="373"/>
      </w:trPr>
      <w:tc>
        <w:tcPr>
          <w:tcW w:w="896" w:type="dxa"/>
          <w:tcBorders>
            <w:top w:val="single" w:sz="18" w:space="0" w:color="808080"/>
          </w:tcBorders>
        </w:tcPr>
        <w:p w:rsidR="0009111A" w:rsidRPr="00E652FD" w:rsidRDefault="0009111A" w:rsidP="00835400">
          <w:pPr>
            <w:pStyle w:val="Piedepgina"/>
            <w:jc w:val="right"/>
            <w:rPr>
              <w:b/>
              <w:color w:val="4F81BD"/>
              <w:sz w:val="32"/>
              <w:szCs w:val="32"/>
            </w:rPr>
          </w:pPr>
          <w:r>
            <w:rPr>
              <w:b/>
              <w:noProof/>
              <w:color w:val="4F81BD"/>
              <w:sz w:val="32"/>
              <w:szCs w:val="32"/>
            </w:rPr>
            <w:fldChar w:fldCharType="begin"/>
          </w:r>
          <w:r>
            <w:rPr>
              <w:b/>
              <w:noProof/>
              <w:color w:val="4F81BD"/>
              <w:sz w:val="32"/>
              <w:szCs w:val="32"/>
            </w:rPr>
            <w:instrText xml:space="preserve"> PAGE   \* MERGEFORMAT </w:instrText>
          </w:r>
          <w:r>
            <w:rPr>
              <w:b/>
              <w:noProof/>
              <w:color w:val="4F81BD"/>
              <w:sz w:val="32"/>
              <w:szCs w:val="32"/>
            </w:rPr>
            <w:fldChar w:fldCharType="separate"/>
          </w:r>
          <w:r w:rsidR="00B0005B">
            <w:rPr>
              <w:b/>
              <w:noProof/>
              <w:color w:val="4F81BD"/>
              <w:sz w:val="32"/>
              <w:szCs w:val="32"/>
            </w:rPr>
            <w:t>1</w:t>
          </w:r>
          <w:r>
            <w:rPr>
              <w:b/>
              <w:noProof/>
              <w:color w:val="4F81BD"/>
              <w:sz w:val="32"/>
              <w:szCs w:val="32"/>
            </w:rPr>
            <w:fldChar w:fldCharType="end"/>
          </w:r>
        </w:p>
      </w:tc>
      <w:tc>
        <w:tcPr>
          <w:tcW w:w="8672" w:type="dxa"/>
          <w:tcBorders>
            <w:top w:val="single" w:sz="18" w:space="0" w:color="808080"/>
          </w:tcBorders>
        </w:tcPr>
        <w:p w:rsidR="0009111A" w:rsidRPr="00E652FD" w:rsidRDefault="0009111A" w:rsidP="00835400">
          <w:pPr>
            <w:pStyle w:val="Piedepgina"/>
          </w:pPr>
        </w:p>
      </w:tc>
    </w:tr>
  </w:tbl>
  <w:p w:rsidR="0009111A" w:rsidRDefault="0009111A" w:rsidP="0083540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96" w:type="pct"/>
      <w:tblInd w:w="108" w:type="dxa"/>
      <w:tblBorders>
        <w:top w:val="single" w:sz="18" w:space="0" w:color="808080"/>
        <w:insideV w:val="single" w:sz="18" w:space="0" w:color="808080"/>
      </w:tblBorders>
      <w:tblLook w:val="00A0" w:firstRow="1" w:lastRow="0" w:firstColumn="1" w:lastColumn="0" w:noHBand="0" w:noVBand="0"/>
    </w:tblPr>
    <w:tblGrid>
      <w:gridCol w:w="1300"/>
      <w:gridCol w:w="12579"/>
    </w:tblGrid>
    <w:tr w:rsidR="0052685C" w:rsidRPr="00E652FD" w:rsidTr="00704CAF">
      <w:trPr>
        <w:trHeight w:val="373"/>
      </w:trPr>
      <w:tc>
        <w:tcPr>
          <w:tcW w:w="896" w:type="dxa"/>
          <w:tcBorders>
            <w:top w:val="single" w:sz="18" w:space="0" w:color="808080"/>
          </w:tcBorders>
        </w:tcPr>
        <w:p w:rsidR="0052685C" w:rsidRPr="00E652FD" w:rsidRDefault="0052685C">
          <w:pPr>
            <w:pStyle w:val="Piedepgina"/>
            <w:jc w:val="right"/>
            <w:rPr>
              <w:b/>
              <w:color w:val="4F81BD"/>
              <w:sz w:val="32"/>
              <w:szCs w:val="32"/>
            </w:rPr>
          </w:pPr>
          <w:r>
            <w:rPr>
              <w:b/>
              <w:noProof/>
              <w:color w:val="4F81BD"/>
              <w:sz w:val="32"/>
              <w:szCs w:val="32"/>
            </w:rPr>
            <w:fldChar w:fldCharType="begin"/>
          </w:r>
          <w:r>
            <w:rPr>
              <w:b/>
              <w:noProof/>
              <w:color w:val="4F81BD"/>
              <w:sz w:val="32"/>
              <w:szCs w:val="32"/>
            </w:rPr>
            <w:instrText xml:space="preserve"> PAGE   \* MERGEFORMAT </w:instrText>
          </w:r>
          <w:r>
            <w:rPr>
              <w:b/>
              <w:noProof/>
              <w:color w:val="4F81BD"/>
              <w:sz w:val="32"/>
              <w:szCs w:val="32"/>
            </w:rPr>
            <w:fldChar w:fldCharType="separate"/>
          </w:r>
          <w:r w:rsidR="00B0005B">
            <w:rPr>
              <w:b/>
              <w:noProof/>
              <w:color w:val="4F81BD"/>
              <w:sz w:val="32"/>
              <w:szCs w:val="32"/>
            </w:rPr>
            <w:t>5</w:t>
          </w:r>
          <w:r>
            <w:rPr>
              <w:b/>
              <w:noProof/>
              <w:color w:val="4F81BD"/>
              <w:sz w:val="32"/>
              <w:szCs w:val="32"/>
            </w:rPr>
            <w:fldChar w:fldCharType="end"/>
          </w:r>
        </w:p>
      </w:tc>
      <w:tc>
        <w:tcPr>
          <w:tcW w:w="8672" w:type="dxa"/>
          <w:tcBorders>
            <w:top w:val="single" w:sz="18" w:space="0" w:color="808080"/>
          </w:tcBorders>
        </w:tcPr>
        <w:p w:rsidR="0052685C" w:rsidRPr="00E652FD" w:rsidRDefault="0052685C">
          <w:pPr>
            <w:pStyle w:val="Piedepgina"/>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96" w:type="pct"/>
      <w:tblInd w:w="108" w:type="dxa"/>
      <w:tblBorders>
        <w:top w:val="single" w:sz="18" w:space="0" w:color="808080"/>
        <w:insideV w:val="single" w:sz="18" w:space="0" w:color="808080"/>
      </w:tblBorders>
      <w:tblLook w:val="00A0" w:firstRow="1" w:lastRow="0" w:firstColumn="1" w:lastColumn="0" w:noHBand="0" w:noVBand="0"/>
    </w:tblPr>
    <w:tblGrid>
      <w:gridCol w:w="1300"/>
      <w:gridCol w:w="12579"/>
    </w:tblGrid>
    <w:tr w:rsidR="0009111A" w:rsidRPr="00E652FD" w:rsidTr="007B1CE9">
      <w:trPr>
        <w:trHeight w:val="373"/>
      </w:trPr>
      <w:tc>
        <w:tcPr>
          <w:tcW w:w="896" w:type="dxa"/>
          <w:tcBorders>
            <w:top w:val="single" w:sz="18" w:space="0" w:color="808080"/>
          </w:tcBorders>
        </w:tcPr>
        <w:p w:rsidR="0009111A" w:rsidRPr="00E652FD" w:rsidRDefault="0009111A" w:rsidP="00835400">
          <w:pPr>
            <w:pStyle w:val="Piedepgina"/>
            <w:jc w:val="right"/>
            <w:rPr>
              <w:b/>
              <w:color w:val="4F81BD"/>
              <w:sz w:val="32"/>
              <w:szCs w:val="32"/>
            </w:rPr>
          </w:pPr>
          <w:r>
            <w:rPr>
              <w:b/>
              <w:noProof/>
              <w:color w:val="4F81BD"/>
              <w:sz w:val="32"/>
              <w:szCs w:val="32"/>
            </w:rPr>
            <w:fldChar w:fldCharType="begin"/>
          </w:r>
          <w:r>
            <w:rPr>
              <w:b/>
              <w:noProof/>
              <w:color w:val="4F81BD"/>
              <w:sz w:val="32"/>
              <w:szCs w:val="32"/>
            </w:rPr>
            <w:instrText xml:space="preserve"> PAGE   \* MERGEFORMAT </w:instrText>
          </w:r>
          <w:r>
            <w:rPr>
              <w:b/>
              <w:noProof/>
              <w:color w:val="4F81BD"/>
              <w:sz w:val="32"/>
              <w:szCs w:val="32"/>
            </w:rPr>
            <w:fldChar w:fldCharType="separate"/>
          </w:r>
          <w:r w:rsidR="00B0005B">
            <w:rPr>
              <w:b/>
              <w:noProof/>
              <w:color w:val="4F81BD"/>
              <w:sz w:val="32"/>
              <w:szCs w:val="32"/>
            </w:rPr>
            <w:t>4</w:t>
          </w:r>
          <w:r>
            <w:rPr>
              <w:b/>
              <w:noProof/>
              <w:color w:val="4F81BD"/>
              <w:sz w:val="32"/>
              <w:szCs w:val="32"/>
            </w:rPr>
            <w:fldChar w:fldCharType="end"/>
          </w:r>
        </w:p>
      </w:tc>
      <w:tc>
        <w:tcPr>
          <w:tcW w:w="8672" w:type="dxa"/>
          <w:tcBorders>
            <w:top w:val="single" w:sz="18" w:space="0" w:color="808080"/>
          </w:tcBorders>
        </w:tcPr>
        <w:p w:rsidR="0009111A" w:rsidRPr="00E652FD" w:rsidRDefault="0009111A" w:rsidP="00835400">
          <w:pPr>
            <w:pStyle w:val="Piedepgina"/>
          </w:pPr>
        </w:p>
      </w:tc>
    </w:tr>
  </w:tbl>
  <w:p w:rsidR="0009111A" w:rsidRDefault="0009111A" w:rsidP="0083540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FFD" w:rsidRDefault="00231FFD" w:rsidP="00A25CCE">
      <w:pPr>
        <w:spacing w:after="0" w:line="240" w:lineRule="auto"/>
      </w:pPr>
      <w:r>
        <w:separator/>
      </w:r>
    </w:p>
    <w:p w:rsidR="00231FFD" w:rsidRDefault="00231FFD"/>
  </w:footnote>
  <w:footnote w:type="continuationSeparator" w:id="0">
    <w:p w:rsidR="00231FFD" w:rsidRDefault="00231FFD" w:rsidP="00A25CCE">
      <w:pPr>
        <w:spacing w:after="0" w:line="240" w:lineRule="auto"/>
      </w:pPr>
      <w:r>
        <w:continuationSeparator/>
      </w:r>
    </w:p>
    <w:p w:rsidR="00231FFD" w:rsidRDefault="00231F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CellSpacing w:w="20" w:type="dxa"/>
      <w:tblInd w:w="148" w:type="dxa"/>
      <w:tblBorders>
        <w:bottom w:val="single" w:sz="18" w:space="0" w:color="808080"/>
        <w:right w:val="single" w:sz="18" w:space="0" w:color="808080"/>
      </w:tblBorders>
      <w:tblLayout w:type="fixed"/>
      <w:tblLook w:val="04A0" w:firstRow="1" w:lastRow="0" w:firstColumn="1" w:lastColumn="0" w:noHBand="0" w:noVBand="1"/>
    </w:tblPr>
    <w:tblGrid>
      <w:gridCol w:w="1056"/>
      <w:gridCol w:w="5323"/>
      <w:gridCol w:w="3260"/>
    </w:tblGrid>
    <w:tr w:rsidR="0009111A" w:rsidRPr="00B5537F" w:rsidTr="00C96762">
      <w:trPr>
        <w:trHeight w:val="780"/>
        <w:tblCellSpacing w:w="20" w:type="dxa"/>
      </w:trPr>
      <w:tc>
        <w:tcPr>
          <w:tcW w:w="996" w:type="dxa"/>
          <w:vAlign w:val="center"/>
        </w:tcPr>
        <w:p w:rsidR="0009111A" w:rsidRPr="00EB4B05" w:rsidRDefault="0009111A" w:rsidP="00EB4B05">
          <w:pPr>
            <w:spacing w:after="0"/>
            <w:jc w:val="center"/>
            <w:rPr>
              <w:b/>
            </w:rPr>
          </w:pPr>
          <w:r w:rsidRPr="0093050A">
            <w:rPr>
              <w:b/>
              <w:noProof/>
              <w:lang w:eastAsia="es-ES"/>
            </w:rPr>
            <w:drawing>
              <wp:inline distT="0" distB="0" distL="0" distR="0">
                <wp:extent cx="489585" cy="391795"/>
                <wp:effectExtent l="0" t="0" r="5715" b="8255"/>
                <wp:docPr id="1" name="3 Imagen" descr="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585" cy="391795"/>
                        </a:xfrm>
                        <a:prstGeom prst="rect">
                          <a:avLst/>
                        </a:prstGeom>
                        <a:noFill/>
                        <a:ln>
                          <a:noFill/>
                        </a:ln>
                      </pic:spPr>
                    </pic:pic>
                  </a:graphicData>
                </a:graphic>
              </wp:inline>
            </w:drawing>
          </w:r>
        </w:p>
      </w:tc>
      <w:tc>
        <w:tcPr>
          <w:tcW w:w="5283" w:type="dxa"/>
          <w:vAlign w:val="center"/>
        </w:tcPr>
        <w:p w:rsidR="0009111A" w:rsidRPr="00EB4B05" w:rsidRDefault="0009111A" w:rsidP="00FD35EE">
          <w:pPr>
            <w:spacing w:after="0"/>
            <w:jc w:val="right"/>
            <w:rPr>
              <w:b/>
              <w:i/>
              <w:sz w:val="18"/>
            </w:rPr>
          </w:pPr>
          <w:r>
            <w:rPr>
              <w:b/>
              <w:i/>
            </w:rPr>
            <w:t xml:space="preserve">Ámbito Lingüístico y Social - PMAR </w:t>
          </w:r>
          <w:r>
            <w:rPr>
              <w:b/>
              <w:i/>
            </w:rPr>
            <w:br/>
            <w:t>(GEOGRAFÍA ECONÓMICA)</w:t>
          </w:r>
        </w:p>
      </w:tc>
      <w:tc>
        <w:tcPr>
          <w:tcW w:w="3200" w:type="dxa"/>
          <w:shd w:val="clear" w:color="auto" w:fill="548DD4"/>
          <w:vAlign w:val="center"/>
        </w:tcPr>
        <w:p w:rsidR="0009111A" w:rsidRDefault="0009111A" w:rsidP="00B0005B">
          <w:pPr>
            <w:spacing w:after="0"/>
            <w:jc w:val="center"/>
            <w:rPr>
              <w:b/>
              <w:color w:val="FFFFFF"/>
            </w:rPr>
          </w:pPr>
          <w:r w:rsidRPr="00EB4B05">
            <w:rPr>
              <w:b/>
              <w:color w:val="FFFFFF"/>
            </w:rPr>
            <w:t>PROGRAMACIÓN</w:t>
          </w:r>
        </w:p>
        <w:p w:rsidR="00B0005B" w:rsidRPr="00EB4B05" w:rsidRDefault="00B0005B" w:rsidP="00B0005B">
          <w:pPr>
            <w:spacing w:after="0"/>
            <w:jc w:val="center"/>
            <w:rPr>
              <w:b/>
              <w:color w:val="FFFFFF"/>
            </w:rPr>
          </w:pPr>
          <w:r>
            <w:rPr>
              <w:b/>
              <w:color w:val="FFFFFF"/>
            </w:rPr>
            <w:t>MUESTRA</w:t>
          </w:r>
        </w:p>
      </w:tc>
    </w:tr>
  </w:tbl>
  <w:p w:rsidR="0009111A" w:rsidRDefault="000911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02" w:type="dxa"/>
      <w:tblCellSpacing w:w="20" w:type="dxa"/>
      <w:tblInd w:w="148" w:type="dxa"/>
      <w:tblBorders>
        <w:bottom w:val="single" w:sz="18" w:space="0" w:color="808080"/>
        <w:right w:val="single" w:sz="18" w:space="0" w:color="808080"/>
      </w:tblBorders>
      <w:tblLayout w:type="fixed"/>
      <w:tblLook w:val="04A0" w:firstRow="1" w:lastRow="0" w:firstColumn="1" w:lastColumn="0" w:noHBand="0" w:noVBand="1"/>
    </w:tblPr>
    <w:tblGrid>
      <w:gridCol w:w="1074"/>
      <w:gridCol w:w="5413"/>
      <w:gridCol w:w="3315"/>
    </w:tblGrid>
    <w:tr w:rsidR="00B0005B" w:rsidRPr="00B5537F" w:rsidTr="00B0005B">
      <w:trPr>
        <w:trHeight w:val="854"/>
        <w:tblCellSpacing w:w="20" w:type="dxa"/>
      </w:trPr>
      <w:tc>
        <w:tcPr>
          <w:tcW w:w="1014" w:type="dxa"/>
          <w:vAlign w:val="center"/>
        </w:tcPr>
        <w:p w:rsidR="00B0005B" w:rsidRPr="00EB4B05" w:rsidRDefault="00B0005B" w:rsidP="00B0005B">
          <w:pPr>
            <w:spacing w:after="0"/>
            <w:jc w:val="center"/>
            <w:rPr>
              <w:b/>
            </w:rPr>
          </w:pPr>
          <w:r w:rsidRPr="0093050A">
            <w:rPr>
              <w:b/>
              <w:noProof/>
              <w:lang w:eastAsia="es-ES"/>
            </w:rPr>
            <w:drawing>
              <wp:inline distT="0" distB="0" distL="0" distR="0" wp14:anchorId="6FE897F5" wp14:editId="491A816C">
                <wp:extent cx="489585" cy="391795"/>
                <wp:effectExtent l="0" t="0" r="5715" b="8255"/>
                <wp:docPr id="11" name="3 Imagen" descr="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585" cy="391795"/>
                        </a:xfrm>
                        <a:prstGeom prst="rect">
                          <a:avLst/>
                        </a:prstGeom>
                        <a:noFill/>
                        <a:ln>
                          <a:noFill/>
                        </a:ln>
                      </pic:spPr>
                    </pic:pic>
                  </a:graphicData>
                </a:graphic>
              </wp:inline>
            </w:drawing>
          </w:r>
        </w:p>
      </w:tc>
      <w:tc>
        <w:tcPr>
          <w:tcW w:w="5373" w:type="dxa"/>
          <w:vAlign w:val="center"/>
        </w:tcPr>
        <w:p w:rsidR="00B0005B" w:rsidRPr="00EB4B05" w:rsidRDefault="00B0005B" w:rsidP="00B0005B">
          <w:pPr>
            <w:spacing w:after="0"/>
            <w:jc w:val="right"/>
            <w:rPr>
              <w:b/>
              <w:i/>
              <w:sz w:val="18"/>
            </w:rPr>
          </w:pPr>
          <w:r>
            <w:rPr>
              <w:b/>
              <w:i/>
            </w:rPr>
            <w:t xml:space="preserve">Ámbito Lingüístico y Social - PMAR </w:t>
          </w:r>
          <w:r>
            <w:rPr>
              <w:b/>
              <w:i/>
            </w:rPr>
            <w:br/>
            <w:t>(GEOGRAFÍA ECONÓMICA)</w:t>
          </w:r>
        </w:p>
      </w:tc>
      <w:tc>
        <w:tcPr>
          <w:tcW w:w="3255" w:type="dxa"/>
          <w:shd w:val="clear" w:color="auto" w:fill="548DD4"/>
          <w:vAlign w:val="center"/>
        </w:tcPr>
        <w:p w:rsidR="00B0005B" w:rsidRDefault="00B0005B" w:rsidP="00B0005B">
          <w:pPr>
            <w:spacing w:after="0"/>
            <w:jc w:val="center"/>
            <w:rPr>
              <w:b/>
              <w:color w:val="FFFFFF"/>
            </w:rPr>
          </w:pPr>
          <w:r w:rsidRPr="00EB4B05">
            <w:rPr>
              <w:b/>
              <w:color w:val="FFFFFF"/>
            </w:rPr>
            <w:t xml:space="preserve">PROGRAMACIÓN </w:t>
          </w:r>
        </w:p>
        <w:p w:rsidR="00B0005B" w:rsidRPr="00EB4B05" w:rsidRDefault="00B0005B" w:rsidP="00B0005B">
          <w:pPr>
            <w:spacing w:after="0"/>
            <w:jc w:val="center"/>
            <w:rPr>
              <w:b/>
              <w:color w:val="FFFFFF"/>
            </w:rPr>
          </w:pPr>
          <w:r>
            <w:rPr>
              <w:b/>
              <w:color w:val="FFFFFF"/>
            </w:rPr>
            <w:t>MUESTRA</w:t>
          </w:r>
        </w:p>
      </w:tc>
    </w:tr>
  </w:tbl>
  <w:p w:rsidR="0009111A" w:rsidRDefault="0009111A">
    <w:pPr>
      <w:pStyle w:val="Encabezado"/>
    </w:pPr>
  </w:p>
  <w:p w:rsidR="00000000" w:rsidRDefault="00B0005B"/>
  <w:p w:rsidR="00B0005B" w:rsidRDefault="00B0005B" w:rsidP="00B0005B">
    <w:pPr>
      <w:tabs>
        <w:tab w:val="left" w:pos="5625"/>
      </w:tabs>
    </w:pPr>
    <w:r>
      <w:tab/>
    </w:r>
  </w:p>
  <w:p w:rsidR="00B0005B" w:rsidRDefault="00B0005B"/>
  <w:p w:rsidR="00B0005B" w:rsidRDefault="00B0005B"/>
  <w:p w:rsidR="00000000" w:rsidRDefault="00B0005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033" w:type="dxa"/>
      <w:tblCellSpacing w:w="20" w:type="dxa"/>
      <w:tblInd w:w="148" w:type="dxa"/>
      <w:tblBorders>
        <w:bottom w:val="single" w:sz="18" w:space="0" w:color="808080"/>
        <w:right w:val="single" w:sz="18" w:space="0" w:color="808080"/>
      </w:tblBorders>
      <w:tblLayout w:type="fixed"/>
      <w:tblLook w:val="04A0" w:firstRow="1" w:lastRow="0" w:firstColumn="1" w:lastColumn="0" w:noHBand="0" w:noVBand="1"/>
    </w:tblPr>
    <w:tblGrid>
      <w:gridCol w:w="1056"/>
      <w:gridCol w:w="9717"/>
      <w:gridCol w:w="3260"/>
    </w:tblGrid>
    <w:tr w:rsidR="0052685C" w:rsidRPr="00B5537F" w:rsidTr="0052685C">
      <w:trPr>
        <w:trHeight w:val="780"/>
        <w:tblCellSpacing w:w="20" w:type="dxa"/>
      </w:trPr>
      <w:tc>
        <w:tcPr>
          <w:tcW w:w="996" w:type="dxa"/>
          <w:vAlign w:val="center"/>
        </w:tcPr>
        <w:p w:rsidR="0052685C" w:rsidRPr="00EB4B05" w:rsidRDefault="0052685C" w:rsidP="00EB4B05">
          <w:pPr>
            <w:spacing w:after="0"/>
            <w:jc w:val="center"/>
            <w:rPr>
              <w:b/>
            </w:rPr>
          </w:pPr>
          <w:r w:rsidRPr="0093050A">
            <w:rPr>
              <w:b/>
              <w:noProof/>
              <w:lang w:eastAsia="es-ES"/>
            </w:rPr>
            <w:drawing>
              <wp:inline distT="0" distB="0" distL="0" distR="0" wp14:anchorId="08E18D0A" wp14:editId="4FEC5E05">
                <wp:extent cx="489585" cy="391795"/>
                <wp:effectExtent l="0" t="0" r="5715" b="8255"/>
                <wp:docPr id="5" name="3 Imagen" descr="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585" cy="391795"/>
                        </a:xfrm>
                        <a:prstGeom prst="rect">
                          <a:avLst/>
                        </a:prstGeom>
                        <a:noFill/>
                        <a:ln>
                          <a:noFill/>
                        </a:ln>
                      </pic:spPr>
                    </pic:pic>
                  </a:graphicData>
                </a:graphic>
              </wp:inline>
            </w:drawing>
          </w:r>
        </w:p>
      </w:tc>
      <w:tc>
        <w:tcPr>
          <w:tcW w:w="9677" w:type="dxa"/>
          <w:vAlign w:val="center"/>
        </w:tcPr>
        <w:p w:rsidR="0052685C" w:rsidRPr="00EB4B05" w:rsidRDefault="0052685C" w:rsidP="00FD35EE">
          <w:pPr>
            <w:spacing w:after="0"/>
            <w:jc w:val="right"/>
            <w:rPr>
              <w:b/>
              <w:i/>
              <w:sz w:val="18"/>
            </w:rPr>
          </w:pPr>
          <w:r>
            <w:rPr>
              <w:b/>
              <w:i/>
            </w:rPr>
            <w:t xml:space="preserve">Ámbito Lingüístico y Social - PMAR </w:t>
          </w:r>
          <w:r>
            <w:rPr>
              <w:b/>
              <w:i/>
            </w:rPr>
            <w:br/>
            <w:t>(GEOGRAFÍA ECONÓMICA)</w:t>
          </w:r>
        </w:p>
      </w:tc>
      <w:tc>
        <w:tcPr>
          <w:tcW w:w="3200" w:type="dxa"/>
          <w:shd w:val="clear" w:color="auto" w:fill="548DD4"/>
          <w:vAlign w:val="center"/>
        </w:tcPr>
        <w:p w:rsidR="0052685C" w:rsidRPr="00EB4B05" w:rsidRDefault="0052685C" w:rsidP="00EB4B05">
          <w:pPr>
            <w:spacing w:after="0"/>
            <w:jc w:val="center"/>
            <w:rPr>
              <w:b/>
              <w:color w:val="FFFFFF"/>
            </w:rPr>
          </w:pPr>
          <w:r w:rsidRPr="00EB4B05">
            <w:rPr>
              <w:b/>
              <w:color w:val="FFFFFF"/>
            </w:rPr>
            <w:t xml:space="preserve">PROGRAMACIÓN </w:t>
          </w:r>
        </w:p>
      </w:tc>
    </w:tr>
  </w:tbl>
  <w:p w:rsidR="0052685C" w:rsidRDefault="0052685C">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891" w:type="dxa"/>
      <w:tblCellSpacing w:w="20" w:type="dxa"/>
      <w:tblInd w:w="148" w:type="dxa"/>
      <w:tblBorders>
        <w:bottom w:val="single" w:sz="18" w:space="0" w:color="808080"/>
        <w:right w:val="single" w:sz="18" w:space="0" w:color="808080"/>
      </w:tblBorders>
      <w:tblLayout w:type="fixed"/>
      <w:tblLook w:val="04A0" w:firstRow="1" w:lastRow="0" w:firstColumn="1" w:lastColumn="0" w:noHBand="0" w:noVBand="1"/>
    </w:tblPr>
    <w:tblGrid>
      <w:gridCol w:w="1056"/>
      <w:gridCol w:w="9717"/>
      <w:gridCol w:w="3118"/>
    </w:tblGrid>
    <w:tr w:rsidR="0009111A" w:rsidRPr="00B5537F" w:rsidTr="00A54421">
      <w:trPr>
        <w:trHeight w:val="780"/>
        <w:tblCellSpacing w:w="20" w:type="dxa"/>
      </w:trPr>
      <w:tc>
        <w:tcPr>
          <w:tcW w:w="996" w:type="dxa"/>
          <w:vAlign w:val="center"/>
        </w:tcPr>
        <w:p w:rsidR="0009111A" w:rsidRPr="00EB4B05" w:rsidRDefault="0009111A" w:rsidP="00835400">
          <w:pPr>
            <w:spacing w:after="0"/>
            <w:jc w:val="center"/>
            <w:rPr>
              <w:b/>
            </w:rPr>
          </w:pPr>
          <w:r w:rsidRPr="0093050A">
            <w:rPr>
              <w:b/>
              <w:noProof/>
              <w:lang w:eastAsia="es-ES"/>
            </w:rPr>
            <w:drawing>
              <wp:inline distT="0" distB="0" distL="0" distR="0" wp14:anchorId="0D023BB1" wp14:editId="29B8B00C">
                <wp:extent cx="489585" cy="391795"/>
                <wp:effectExtent l="0" t="0" r="5715" b="8255"/>
                <wp:docPr id="2" name="3 Imagen" descr="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585" cy="391795"/>
                        </a:xfrm>
                        <a:prstGeom prst="rect">
                          <a:avLst/>
                        </a:prstGeom>
                        <a:noFill/>
                        <a:ln>
                          <a:noFill/>
                        </a:ln>
                      </pic:spPr>
                    </pic:pic>
                  </a:graphicData>
                </a:graphic>
              </wp:inline>
            </w:drawing>
          </w:r>
        </w:p>
      </w:tc>
      <w:tc>
        <w:tcPr>
          <w:tcW w:w="9677" w:type="dxa"/>
          <w:vAlign w:val="center"/>
        </w:tcPr>
        <w:p w:rsidR="0009111A" w:rsidRPr="00EB4B05" w:rsidRDefault="0009111A" w:rsidP="00835400">
          <w:pPr>
            <w:spacing w:after="0"/>
            <w:jc w:val="right"/>
            <w:rPr>
              <w:b/>
              <w:i/>
              <w:sz w:val="18"/>
            </w:rPr>
          </w:pPr>
          <w:r>
            <w:rPr>
              <w:b/>
              <w:i/>
            </w:rPr>
            <w:t xml:space="preserve">Ámbito Lingüístico y Social - PMAR </w:t>
          </w:r>
          <w:r>
            <w:rPr>
              <w:b/>
              <w:i/>
            </w:rPr>
            <w:br/>
            <w:t>(GEOGRAFÍA ECONÓMICA)</w:t>
          </w:r>
        </w:p>
      </w:tc>
      <w:tc>
        <w:tcPr>
          <w:tcW w:w="3058" w:type="dxa"/>
          <w:shd w:val="clear" w:color="auto" w:fill="548DD4"/>
          <w:vAlign w:val="center"/>
        </w:tcPr>
        <w:p w:rsidR="0009111A" w:rsidRPr="00EB4B05" w:rsidRDefault="0009111A" w:rsidP="00835400">
          <w:pPr>
            <w:spacing w:after="0"/>
            <w:jc w:val="center"/>
            <w:rPr>
              <w:b/>
              <w:color w:val="FFFFFF"/>
            </w:rPr>
          </w:pPr>
          <w:r w:rsidRPr="00EB4B05">
            <w:rPr>
              <w:b/>
              <w:color w:val="FFFFFF"/>
            </w:rPr>
            <w:t xml:space="preserve">PROGRAMACIÓN </w:t>
          </w:r>
        </w:p>
      </w:tc>
    </w:tr>
  </w:tbl>
  <w:p w:rsidR="0009111A" w:rsidRDefault="000911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642AC"/>
    <w:multiLevelType w:val="hybridMultilevel"/>
    <w:tmpl w:val="1376DC48"/>
    <w:lvl w:ilvl="0" w:tplc="6BBC7434">
      <w:start w:val="1"/>
      <w:numFmt w:val="bullet"/>
      <w:lvlText w:val=""/>
      <w:lvlJc w:val="left"/>
      <w:pPr>
        <w:ind w:left="862" w:hanging="360"/>
      </w:pPr>
      <w:rPr>
        <w:rFonts w:ascii="Symbol" w:hAnsi="Symbol" w:hint="default"/>
        <w:color w:val="2E74B5" w:themeColor="accent1" w:themeShade="BF"/>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 w15:restartNumberingAfterBreak="0">
    <w:nsid w:val="06A524ED"/>
    <w:multiLevelType w:val="hybridMultilevel"/>
    <w:tmpl w:val="2D72F9EC"/>
    <w:lvl w:ilvl="0" w:tplc="6BBC7434">
      <w:start w:val="1"/>
      <w:numFmt w:val="bullet"/>
      <w:lvlText w:val=""/>
      <w:lvlJc w:val="left"/>
      <w:pPr>
        <w:ind w:left="360" w:hanging="360"/>
      </w:pPr>
      <w:rPr>
        <w:rFonts w:ascii="Symbol" w:hAnsi="Symbol" w:hint="default"/>
        <w:color w:val="2E74B5" w:themeColor="accent1" w:themeShade="BF"/>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AC26EFC"/>
    <w:multiLevelType w:val="hybridMultilevel"/>
    <w:tmpl w:val="31588A34"/>
    <w:lvl w:ilvl="0" w:tplc="78AE30AC">
      <w:start w:val="1"/>
      <w:numFmt w:val="bullet"/>
      <w:lvlText w:val=""/>
      <w:lvlJc w:val="left"/>
      <w:pPr>
        <w:ind w:left="720" w:hanging="360"/>
      </w:pPr>
      <w:rPr>
        <w:rFonts w:ascii="Symbol" w:hAnsi="Symbol" w:hint="default"/>
        <w:color w:val="2E74B5" w:themeColor="accent1" w:themeShade="BF"/>
        <w:lang w:val="es-ES"/>
      </w:rPr>
    </w:lvl>
    <w:lvl w:ilvl="1" w:tplc="0C0A0003">
      <w:start w:val="1"/>
      <w:numFmt w:val="bullet"/>
      <w:lvlText w:val=""/>
      <w:lvlJc w:val="left"/>
      <w:pPr>
        <w:ind w:left="1440" w:hanging="360"/>
      </w:pPr>
      <w:rPr>
        <w:rFonts w:ascii="Symbol" w:hAnsi="Symbol"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E946FD"/>
    <w:multiLevelType w:val="hybridMultilevel"/>
    <w:tmpl w:val="19461088"/>
    <w:lvl w:ilvl="0" w:tplc="80221458">
      <w:start w:val="1"/>
      <w:numFmt w:val="bullet"/>
      <w:lvlText w:val=""/>
      <w:lvlJc w:val="left"/>
      <w:pPr>
        <w:ind w:left="720" w:hanging="360"/>
      </w:pPr>
      <w:rPr>
        <w:rFonts w:ascii="Symbol" w:hAnsi="Symbol" w:hint="default"/>
        <w:color w:val="2E74B5" w:themeColor="accent1" w:themeShade="BF"/>
      </w:rPr>
    </w:lvl>
    <w:lvl w:ilvl="1" w:tplc="2F344090"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EF87F4A"/>
    <w:multiLevelType w:val="hybridMultilevel"/>
    <w:tmpl w:val="921008F4"/>
    <w:lvl w:ilvl="0" w:tplc="DF7067A2">
      <w:start w:val="1"/>
      <w:numFmt w:val="decimal"/>
      <w:pStyle w:val="Programacin-Numeros"/>
      <w:lvlText w:val="%1."/>
      <w:lvlJc w:val="left"/>
      <w:pPr>
        <w:tabs>
          <w:tab w:val="num" w:pos="502"/>
        </w:tabs>
        <w:ind w:left="502" w:hanging="360"/>
      </w:pPr>
      <w:rPr>
        <w:rFonts w:hint="default"/>
        <w:b/>
      </w:rPr>
    </w:lvl>
    <w:lvl w:ilvl="1" w:tplc="0C0A0003">
      <w:start w:val="1"/>
      <w:numFmt w:val="bullet"/>
      <w:lvlText w:val="–"/>
      <w:lvlJc w:val="left"/>
      <w:pPr>
        <w:tabs>
          <w:tab w:val="num" w:pos="1222"/>
        </w:tabs>
        <w:ind w:left="1222" w:hanging="360"/>
      </w:pPr>
      <w:rPr>
        <w:rFonts w:ascii="Calibri" w:hAnsi="Calibri" w:hint="default"/>
      </w:rPr>
    </w:lvl>
    <w:lvl w:ilvl="2" w:tplc="0C0A0005">
      <w:numFmt w:val="bullet"/>
      <w:lvlText w:val="–"/>
      <w:lvlJc w:val="left"/>
      <w:pPr>
        <w:tabs>
          <w:tab w:val="num" w:pos="2287"/>
        </w:tabs>
        <w:ind w:left="2287" w:hanging="705"/>
      </w:pPr>
      <w:rPr>
        <w:rFonts w:ascii="Times New Roman" w:eastAsia="Times New Roman" w:hAnsi="Times New Roman" w:cs="Times New Roman" w:hint="default"/>
      </w:rPr>
    </w:lvl>
    <w:lvl w:ilvl="3" w:tplc="0C0A0001" w:tentative="1">
      <w:start w:val="1"/>
      <w:numFmt w:val="bullet"/>
      <w:lvlText w:val=""/>
      <w:lvlJc w:val="left"/>
      <w:pPr>
        <w:tabs>
          <w:tab w:val="num" w:pos="2662"/>
        </w:tabs>
        <w:ind w:left="2662" w:hanging="360"/>
      </w:pPr>
      <w:rPr>
        <w:rFonts w:ascii="Symbol" w:hAnsi="Symbol" w:hint="default"/>
      </w:rPr>
    </w:lvl>
    <w:lvl w:ilvl="4" w:tplc="0C0A0003" w:tentative="1">
      <w:start w:val="1"/>
      <w:numFmt w:val="bullet"/>
      <w:lvlText w:val="o"/>
      <w:lvlJc w:val="left"/>
      <w:pPr>
        <w:tabs>
          <w:tab w:val="num" w:pos="3382"/>
        </w:tabs>
        <w:ind w:left="3382" w:hanging="360"/>
      </w:pPr>
      <w:rPr>
        <w:rFonts w:ascii="Courier New" w:hAnsi="Courier New" w:cs="Courier New" w:hint="default"/>
      </w:rPr>
    </w:lvl>
    <w:lvl w:ilvl="5" w:tplc="0C0A0005" w:tentative="1">
      <w:start w:val="1"/>
      <w:numFmt w:val="bullet"/>
      <w:lvlText w:val=""/>
      <w:lvlJc w:val="left"/>
      <w:pPr>
        <w:tabs>
          <w:tab w:val="num" w:pos="4102"/>
        </w:tabs>
        <w:ind w:left="4102" w:hanging="360"/>
      </w:pPr>
      <w:rPr>
        <w:rFonts w:ascii="Wingdings" w:hAnsi="Wingdings" w:hint="default"/>
      </w:rPr>
    </w:lvl>
    <w:lvl w:ilvl="6" w:tplc="0C0A0001" w:tentative="1">
      <w:start w:val="1"/>
      <w:numFmt w:val="bullet"/>
      <w:lvlText w:val=""/>
      <w:lvlJc w:val="left"/>
      <w:pPr>
        <w:tabs>
          <w:tab w:val="num" w:pos="4822"/>
        </w:tabs>
        <w:ind w:left="4822" w:hanging="360"/>
      </w:pPr>
      <w:rPr>
        <w:rFonts w:ascii="Symbol" w:hAnsi="Symbol" w:hint="default"/>
      </w:rPr>
    </w:lvl>
    <w:lvl w:ilvl="7" w:tplc="0C0A0003" w:tentative="1">
      <w:start w:val="1"/>
      <w:numFmt w:val="bullet"/>
      <w:lvlText w:val="o"/>
      <w:lvlJc w:val="left"/>
      <w:pPr>
        <w:tabs>
          <w:tab w:val="num" w:pos="5542"/>
        </w:tabs>
        <w:ind w:left="5542" w:hanging="360"/>
      </w:pPr>
      <w:rPr>
        <w:rFonts w:ascii="Courier New" w:hAnsi="Courier New" w:cs="Courier New" w:hint="default"/>
      </w:rPr>
    </w:lvl>
    <w:lvl w:ilvl="8" w:tplc="0C0A0005" w:tentative="1">
      <w:start w:val="1"/>
      <w:numFmt w:val="bullet"/>
      <w:lvlText w:val=""/>
      <w:lvlJc w:val="left"/>
      <w:pPr>
        <w:tabs>
          <w:tab w:val="num" w:pos="6262"/>
        </w:tabs>
        <w:ind w:left="6262" w:hanging="360"/>
      </w:pPr>
      <w:rPr>
        <w:rFonts w:ascii="Wingdings" w:hAnsi="Wingdings" w:hint="default"/>
      </w:rPr>
    </w:lvl>
  </w:abstractNum>
  <w:abstractNum w:abstractNumId="5" w15:restartNumberingAfterBreak="0">
    <w:nsid w:val="0F486CF9"/>
    <w:multiLevelType w:val="hybridMultilevel"/>
    <w:tmpl w:val="CF5A4C30"/>
    <w:lvl w:ilvl="0" w:tplc="6BBC7434">
      <w:start w:val="1"/>
      <w:numFmt w:val="bullet"/>
      <w:lvlText w:val=""/>
      <w:lvlJc w:val="left"/>
      <w:pPr>
        <w:ind w:left="862" w:hanging="360"/>
      </w:pPr>
      <w:rPr>
        <w:rFonts w:ascii="Symbol" w:hAnsi="Symbol" w:hint="default"/>
        <w:color w:val="2E74B5" w:themeColor="accent1" w:themeShade="BF"/>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6" w15:restartNumberingAfterBreak="0">
    <w:nsid w:val="10C34A7C"/>
    <w:multiLevelType w:val="hybridMultilevel"/>
    <w:tmpl w:val="ACE671C2"/>
    <w:lvl w:ilvl="0" w:tplc="6BBC7434">
      <w:start w:val="1"/>
      <w:numFmt w:val="bullet"/>
      <w:lvlText w:val=""/>
      <w:lvlJc w:val="left"/>
      <w:pPr>
        <w:ind w:left="720" w:hanging="360"/>
      </w:pPr>
      <w:rPr>
        <w:rFonts w:ascii="Symbol" w:hAnsi="Symbol" w:hint="default"/>
        <w:color w:val="2E74B5" w:themeColor="accent1" w:themeShade="BF"/>
      </w:rPr>
    </w:lvl>
    <w:lvl w:ilvl="1" w:tplc="78749E9C" w:tentative="1">
      <w:start w:val="1"/>
      <w:numFmt w:val="bullet"/>
      <w:lvlText w:val="o"/>
      <w:lvlJc w:val="left"/>
      <w:pPr>
        <w:ind w:left="1440" w:hanging="360"/>
      </w:pPr>
      <w:rPr>
        <w:rFonts w:ascii="Courier New" w:hAnsi="Courier New" w:cs="Courier New" w:hint="default"/>
      </w:rPr>
    </w:lvl>
    <w:lvl w:ilvl="2" w:tplc="5148CA60"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1D72B22"/>
    <w:multiLevelType w:val="hybridMultilevel"/>
    <w:tmpl w:val="741AA9CC"/>
    <w:lvl w:ilvl="0" w:tplc="9ACAD5EC">
      <w:start w:val="1"/>
      <w:numFmt w:val="bullet"/>
      <w:lvlText w:val=""/>
      <w:lvlJc w:val="left"/>
      <w:pPr>
        <w:ind w:left="1069" w:hanging="360"/>
      </w:pPr>
      <w:rPr>
        <w:rFonts w:ascii="Symbol" w:hAnsi="Symbol" w:hint="default"/>
        <w:color w:val="2E74B5" w:themeColor="accent1" w:themeShade="BF"/>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8" w15:restartNumberingAfterBreak="0">
    <w:nsid w:val="11E816C9"/>
    <w:multiLevelType w:val="hybridMultilevel"/>
    <w:tmpl w:val="F7E6FACE"/>
    <w:lvl w:ilvl="0" w:tplc="4DFC10D8">
      <w:start w:val="1"/>
      <w:numFmt w:val="lowerLetter"/>
      <w:pStyle w:val="PROGRAMACIN-Letras"/>
      <w:lvlText w:val="%1)"/>
      <w:lvlJc w:val="left"/>
      <w:pPr>
        <w:tabs>
          <w:tab w:val="num" w:pos="8226"/>
        </w:tabs>
        <w:ind w:left="8226" w:hanging="360"/>
      </w:pPr>
      <w:rPr>
        <w:rFonts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7713BB"/>
    <w:multiLevelType w:val="hybridMultilevel"/>
    <w:tmpl w:val="2320D0DE"/>
    <w:lvl w:ilvl="0" w:tplc="6BBC7434">
      <w:start w:val="1"/>
      <w:numFmt w:val="bullet"/>
      <w:lvlText w:val=""/>
      <w:lvlJc w:val="left"/>
      <w:pPr>
        <w:ind w:left="720" w:hanging="360"/>
      </w:pPr>
      <w:rPr>
        <w:rFonts w:ascii="Symbol" w:hAnsi="Symbol" w:hint="default"/>
        <w:color w:val="2E74B5" w:themeColor="accent1" w:themeShade="BF"/>
      </w:rPr>
    </w:lvl>
    <w:lvl w:ilvl="1" w:tplc="D6C85C1C">
      <w:numFmt w:val="bullet"/>
      <w:lvlText w:val="-"/>
      <w:lvlJc w:val="left"/>
      <w:pPr>
        <w:ind w:left="1440" w:hanging="360"/>
      </w:pPr>
      <w:rPr>
        <w:rFonts w:ascii="Calibri" w:eastAsia="Calibri" w:hAnsi="Calibri"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7B10933"/>
    <w:multiLevelType w:val="hybridMultilevel"/>
    <w:tmpl w:val="2FEA8F38"/>
    <w:lvl w:ilvl="0" w:tplc="6BBC7434">
      <w:start w:val="1"/>
      <w:numFmt w:val="bullet"/>
      <w:lvlText w:val=""/>
      <w:lvlJc w:val="left"/>
      <w:pPr>
        <w:ind w:left="862" w:hanging="360"/>
      </w:pPr>
      <w:rPr>
        <w:rFonts w:ascii="Symbol" w:hAnsi="Symbol" w:hint="default"/>
        <w:color w:val="2E74B5" w:themeColor="accent1" w:themeShade="BF"/>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1" w15:restartNumberingAfterBreak="0">
    <w:nsid w:val="18790CAF"/>
    <w:multiLevelType w:val="hybridMultilevel"/>
    <w:tmpl w:val="15F49CE0"/>
    <w:lvl w:ilvl="0" w:tplc="6BBC7434">
      <w:start w:val="1"/>
      <w:numFmt w:val="bullet"/>
      <w:lvlText w:val=""/>
      <w:lvlJc w:val="left"/>
      <w:pPr>
        <w:ind w:left="1069" w:hanging="360"/>
      </w:pPr>
      <w:rPr>
        <w:rFonts w:ascii="Symbol" w:hAnsi="Symbol" w:hint="default"/>
        <w:color w:val="2E74B5" w:themeColor="accent1" w:themeShade="BF"/>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2" w15:restartNumberingAfterBreak="0">
    <w:nsid w:val="189C4990"/>
    <w:multiLevelType w:val="hybridMultilevel"/>
    <w:tmpl w:val="A0E27FFC"/>
    <w:lvl w:ilvl="0" w:tplc="6BBC7434">
      <w:start w:val="1"/>
      <w:numFmt w:val="bullet"/>
      <w:lvlText w:val=""/>
      <w:lvlJc w:val="left"/>
      <w:pPr>
        <w:ind w:left="360" w:hanging="360"/>
      </w:pPr>
      <w:rPr>
        <w:rFonts w:ascii="Symbol" w:hAnsi="Symbol" w:hint="default"/>
        <w:color w:val="2E74B5" w:themeColor="accent1" w:themeShade="BF"/>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18CE558F"/>
    <w:multiLevelType w:val="hybridMultilevel"/>
    <w:tmpl w:val="1A08207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A2410B0"/>
    <w:multiLevelType w:val="hybridMultilevel"/>
    <w:tmpl w:val="07A6D6C6"/>
    <w:lvl w:ilvl="0" w:tplc="47B8E4C8">
      <w:start w:val="1"/>
      <w:numFmt w:val="decimal"/>
      <w:pStyle w:val="Articulado"/>
      <w:lvlText w:val="%1."/>
      <w:lvlJc w:val="left"/>
      <w:pPr>
        <w:ind w:left="927" w:hanging="360"/>
      </w:pPr>
      <w:rPr>
        <w:rFonts w:hint="default"/>
      </w:rPr>
    </w:lvl>
    <w:lvl w:ilvl="1" w:tplc="7C264ADE" w:tentative="1">
      <w:start w:val="1"/>
      <w:numFmt w:val="lowerLetter"/>
      <w:lvlText w:val="%2."/>
      <w:lvlJc w:val="left"/>
      <w:pPr>
        <w:ind w:left="1647" w:hanging="360"/>
      </w:pPr>
    </w:lvl>
    <w:lvl w:ilvl="2" w:tplc="7ACC4AC6" w:tentative="1">
      <w:start w:val="1"/>
      <w:numFmt w:val="lowerRoman"/>
      <w:lvlText w:val="%3."/>
      <w:lvlJc w:val="right"/>
      <w:pPr>
        <w:ind w:left="2367" w:hanging="180"/>
      </w:pPr>
    </w:lvl>
    <w:lvl w:ilvl="3" w:tplc="FB101E60" w:tentative="1">
      <w:start w:val="1"/>
      <w:numFmt w:val="decimal"/>
      <w:lvlText w:val="%4."/>
      <w:lvlJc w:val="left"/>
      <w:pPr>
        <w:ind w:left="3087" w:hanging="360"/>
      </w:pPr>
    </w:lvl>
    <w:lvl w:ilvl="4" w:tplc="C7CC7FEA" w:tentative="1">
      <w:start w:val="1"/>
      <w:numFmt w:val="lowerLetter"/>
      <w:lvlText w:val="%5."/>
      <w:lvlJc w:val="left"/>
      <w:pPr>
        <w:ind w:left="3807" w:hanging="360"/>
      </w:pPr>
    </w:lvl>
    <w:lvl w:ilvl="5" w:tplc="B05068F4" w:tentative="1">
      <w:start w:val="1"/>
      <w:numFmt w:val="lowerRoman"/>
      <w:lvlText w:val="%6."/>
      <w:lvlJc w:val="right"/>
      <w:pPr>
        <w:ind w:left="4527" w:hanging="180"/>
      </w:pPr>
    </w:lvl>
    <w:lvl w:ilvl="6" w:tplc="C832B2E4" w:tentative="1">
      <w:start w:val="1"/>
      <w:numFmt w:val="decimal"/>
      <w:lvlText w:val="%7."/>
      <w:lvlJc w:val="left"/>
      <w:pPr>
        <w:ind w:left="5247" w:hanging="360"/>
      </w:pPr>
    </w:lvl>
    <w:lvl w:ilvl="7" w:tplc="5364A7CE" w:tentative="1">
      <w:start w:val="1"/>
      <w:numFmt w:val="lowerLetter"/>
      <w:lvlText w:val="%8."/>
      <w:lvlJc w:val="left"/>
      <w:pPr>
        <w:ind w:left="5967" w:hanging="360"/>
      </w:pPr>
    </w:lvl>
    <w:lvl w:ilvl="8" w:tplc="1F4E6F0E" w:tentative="1">
      <w:start w:val="1"/>
      <w:numFmt w:val="lowerRoman"/>
      <w:lvlText w:val="%9."/>
      <w:lvlJc w:val="right"/>
      <w:pPr>
        <w:ind w:left="6687" w:hanging="180"/>
      </w:pPr>
    </w:lvl>
  </w:abstractNum>
  <w:abstractNum w:abstractNumId="15" w15:restartNumberingAfterBreak="0">
    <w:nsid w:val="1D89586D"/>
    <w:multiLevelType w:val="hybridMultilevel"/>
    <w:tmpl w:val="4692A85C"/>
    <w:lvl w:ilvl="0" w:tplc="6BBC7434">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00D4D77"/>
    <w:multiLevelType w:val="hybridMultilevel"/>
    <w:tmpl w:val="3194402E"/>
    <w:lvl w:ilvl="0" w:tplc="6BBC7434">
      <w:start w:val="1"/>
      <w:numFmt w:val="bullet"/>
      <w:lvlText w:val=""/>
      <w:lvlJc w:val="left"/>
      <w:pPr>
        <w:ind w:left="1429" w:hanging="360"/>
      </w:pPr>
      <w:rPr>
        <w:rFonts w:ascii="Symbol" w:hAnsi="Symbol" w:hint="default"/>
        <w:color w:val="2E74B5" w:themeColor="accent1" w:themeShade="BF"/>
      </w:rPr>
    </w:lvl>
    <w:lvl w:ilvl="1" w:tplc="30A8F740">
      <w:start w:val="1"/>
      <w:numFmt w:val="bullet"/>
      <w:lvlText w:val="o"/>
      <w:lvlJc w:val="left"/>
      <w:pPr>
        <w:ind w:left="2149" w:hanging="360"/>
      </w:pPr>
      <w:rPr>
        <w:rFonts w:ascii="Courier New" w:hAnsi="Courier New" w:cs="Courier New" w:hint="default"/>
      </w:rPr>
    </w:lvl>
    <w:lvl w:ilvl="2" w:tplc="D6806BBE" w:tentative="1">
      <w:start w:val="1"/>
      <w:numFmt w:val="bullet"/>
      <w:lvlText w:val=""/>
      <w:lvlJc w:val="left"/>
      <w:pPr>
        <w:ind w:left="2869" w:hanging="360"/>
      </w:pPr>
      <w:rPr>
        <w:rFonts w:ascii="Wingdings" w:hAnsi="Wingdings" w:hint="default"/>
      </w:rPr>
    </w:lvl>
    <w:lvl w:ilvl="3" w:tplc="F4A87D28" w:tentative="1">
      <w:start w:val="1"/>
      <w:numFmt w:val="bullet"/>
      <w:lvlText w:val=""/>
      <w:lvlJc w:val="left"/>
      <w:pPr>
        <w:ind w:left="3589" w:hanging="360"/>
      </w:pPr>
      <w:rPr>
        <w:rFonts w:ascii="Symbol" w:hAnsi="Symbol" w:hint="default"/>
      </w:rPr>
    </w:lvl>
    <w:lvl w:ilvl="4" w:tplc="C3A068D8" w:tentative="1">
      <w:start w:val="1"/>
      <w:numFmt w:val="bullet"/>
      <w:lvlText w:val="o"/>
      <w:lvlJc w:val="left"/>
      <w:pPr>
        <w:ind w:left="4309" w:hanging="360"/>
      </w:pPr>
      <w:rPr>
        <w:rFonts w:ascii="Courier New" w:hAnsi="Courier New" w:cs="Courier New" w:hint="default"/>
      </w:rPr>
    </w:lvl>
    <w:lvl w:ilvl="5" w:tplc="A1BC4888" w:tentative="1">
      <w:start w:val="1"/>
      <w:numFmt w:val="bullet"/>
      <w:lvlText w:val=""/>
      <w:lvlJc w:val="left"/>
      <w:pPr>
        <w:ind w:left="5029" w:hanging="360"/>
      </w:pPr>
      <w:rPr>
        <w:rFonts w:ascii="Wingdings" w:hAnsi="Wingdings" w:hint="default"/>
      </w:rPr>
    </w:lvl>
    <w:lvl w:ilvl="6" w:tplc="F9E6B8A6" w:tentative="1">
      <w:start w:val="1"/>
      <w:numFmt w:val="bullet"/>
      <w:lvlText w:val=""/>
      <w:lvlJc w:val="left"/>
      <w:pPr>
        <w:ind w:left="5749" w:hanging="360"/>
      </w:pPr>
      <w:rPr>
        <w:rFonts w:ascii="Symbol" w:hAnsi="Symbol" w:hint="default"/>
      </w:rPr>
    </w:lvl>
    <w:lvl w:ilvl="7" w:tplc="6CF67664" w:tentative="1">
      <w:start w:val="1"/>
      <w:numFmt w:val="bullet"/>
      <w:lvlText w:val="o"/>
      <w:lvlJc w:val="left"/>
      <w:pPr>
        <w:ind w:left="6469" w:hanging="360"/>
      </w:pPr>
      <w:rPr>
        <w:rFonts w:ascii="Courier New" w:hAnsi="Courier New" w:cs="Courier New" w:hint="default"/>
      </w:rPr>
    </w:lvl>
    <w:lvl w:ilvl="8" w:tplc="7728BDBE" w:tentative="1">
      <w:start w:val="1"/>
      <w:numFmt w:val="bullet"/>
      <w:lvlText w:val=""/>
      <w:lvlJc w:val="left"/>
      <w:pPr>
        <w:ind w:left="7189" w:hanging="360"/>
      </w:pPr>
      <w:rPr>
        <w:rFonts w:ascii="Wingdings" w:hAnsi="Wingdings" w:hint="default"/>
      </w:rPr>
    </w:lvl>
  </w:abstractNum>
  <w:abstractNum w:abstractNumId="17" w15:restartNumberingAfterBreak="0">
    <w:nsid w:val="22B121FC"/>
    <w:multiLevelType w:val="hybridMultilevel"/>
    <w:tmpl w:val="AF9A52C8"/>
    <w:lvl w:ilvl="0" w:tplc="6BBC7434">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39667D1"/>
    <w:multiLevelType w:val="hybridMultilevel"/>
    <w:tmpl w:val="056C563C"/>
    <w:lvl w:ilvl="0" w:tplc="6BBC7434">
      <w:start w:val="1"/>
      <w:numFmt w:val="bullet"/>
      <w:lvlText w:val=""/>
      <w:lvlJc w:val="left"/>
      <w:pPr>
        <w:ind w:left="862" w:hanging="360"/>
      </w:pPr>
      <w:rPr>
        <w:rFonts w:ascii="Symbol" w:hAnsi="Symbol" w:hint="default"/>
        <w:color w:val="2E74B5" w:themeColor="accent1" w:themeShade="BF"/>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9" w15:restartNumberingAfterBreak="0">
    <w:nsid w:val="23EB2C01"/>
    <w:multiLevelType w:val="hybridMultilevel"/>
    <w:tmpl w:val="AE963FB4"/>
    <w:lvl w:ilvl="0" w:tplc="6BBC7434">
      <w:start w:val="1"/>
      <w:numFmt w:val="bullet"/>
      <w:lvlText w:val=""/>
      <w:lvlJc w:val="left"/>
      <w:pPr>
        <w:ind w:left="720" w:hanging="360"/>
      </w:pPr>
      <w:rPr>
        <w:rFonts w:ascii="Symbol" w:hAnsi="Symbol" w:hint="default"/>
        <w:color w:val="2E74B5" w:themeColor="accent1" w:themeShade="BF"/>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4D3677E"/>
    <w:multiLevelType w:val="hybridMultilevel"/>
    <w:tmpl w:val="4D065074"/>
    <w:lvl w:ilvl="0" w:tplc="6BBC7434">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9E863FF"/>
    <w:multiLevelType w:val="hybridMultilevel"/>
    <w:tmpl w:val="100E566E"/>
    <w:lvl w:ilvl="0" w:tplc="6BBC7434">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B922EF2"/>
    <w:multiLevelType w:val="hybridMultilevel"/>
    <w:tmpl w:val="F0B29152"/>
    <w:lvl w:ilvl="0" w:tplc="6BBC7434">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C53351E"/>
    <w:multiLevelType w:val="hybridMultilevel"/>
    <w:tmpl w:val="7B9EFF4A"/>
    <w:lvl w:ilvl="0" w:tplc="B70009B6">
      <w:start w:val="1"/>
      <w:numFmt w:val="decimal"/>
      <w:lvlText w:val="%1."/>
      <w:lvlJc w:val="left"/>
      <w:pPr>
        <w:ind w:left="360" w:hanging="360"/>
      </w:pPr>
      <w:rPr>
        <w:rFonts w:hint="default"/>
        <w:b/>
        <w:i w:val="0"/>
      </w:rPr>
    </w:lvl>
    <w:lvl w:ilvl="1" w:tplc="0C0A0003">
      <w:start w:val="1"/>
      <w:numFmt w:val="lowerLetter"/>
      <w:lvlText w:val="%2."/>
      <w:lvlJc w:val="left"/>
      <w:pPr>
        <w:ind w:left="1080" w:hanging="360"/>
      </w:pPr>
    </w:lvl>
    <w:lvl w:ilvl="2" w:tplc="0C0A0005">
      <w:start w:val="1"/>
      <w:numFmt w:val="lowerRoman"/>
      <w:lvlText w:val="%3."/>
      <w:lvlJc w:val="right"/>
      <w:pPr>
        <w:ind w:left="1800" w:hanging="180"/>
      </w:pPr>
    </w:lvl>
    <w:lvl w:ilvl="3" w:tplc="0C0A0001">
      <w:start w:val="1"/>
      <w:numFmt w:val="decimal"/>
      <w:lvlText w:val="%4."/>
      <w:lvlJc w:val="left"/>
      <w:pPr>
        <w:ind w:left="2520" w:hanging="360"/>
      </w:pPr>
    </w:lvl>
    <w:lvl w:ilvl="4" w:tplc="0C0A0003" w:tentative="1">
      <w:start w:val="1"/>
      <w:numFmt w:val="lowerLetter"/>
      <w:lvlText w:val="%5."/>
      <w:lvlJc w:val="left"/>
      <w:pPr>
        <w:ind w:left="3240" w:hanging="360"/>
      </w:pPr>
    </w:lvl>
    <w:lvl w:ilvl="5" w:tplc="0C0A0005" w:tentative="1">
      <w:start w:val="1"/>
      <w:numFmt w:val="lowerRoman"/>
      <w:lvlText w:val="%6."/>
      <w:lvlJc w:val="right"/>
      <w:pPr>
        <w:ind w:left="3960" w:hanging="180"/>
      </w:pPr>
    </w:lvl>
    <w:lvl w:ilvl="6" w:tplc="0C0A0001" w:tentative="1">
      <w:start w:val="1"/>
      <w:numFmt w:val="decimal"/>
      <w:lvlText w:val="%7."/>
      <w:lvlJc w:val="left"/>
      <w:pPr>
        <w:ind w:left="4680" w:hanging="360"/>
      </w:pPr>
    </w:lvl>
    <w:lvl w:ilvl="7" w:tplc="0C0A0003" w:tentative="1">
      <w:start w:val="1"/>
      <w:numFmt w:val="lowerLetter"/>
      <w:lvlText w:val="%8."/>
      <w:lvlJc w:val="left"/>
      <w:pPr>
        <w:ind w:left="5400" w:hanging="360"/>
      </w:pPr>
    </w:lvl>
    <w:lvl w:ilvl="8" w:tplc="0C0A0005" w:tentative="1">
      <w:start w:val="1"/>
      <w:numFmt w:val="lowerRoman"/>
      <w:lvlText w:val="%9."/>
      <w:lvlJc w:val="right"/>
      <w:pPr>
        <w:ind w:left="6120" w:hanging="180"/>
      </w:pPr>
    </w:lvl>
  </w:abstractNum>
  <w:abstractNum w:abstractNumId="24" w15:restartNumberingAfterBreak="0">
    <w:nsid w:val="2D5C552F"/>
    <w:multiLevelType w:val="hybridMultilevel"/>
    <w:tmpl w:val="8E246FD6"/>
    <w:lvl w:ilvl="0" w:tplc="6BBC7434">
      <w:start w:val="1"/>
      <w:numFmt w:val="bullet"/>
      <w:lvlText w:val=""/>
      <w:lvlJc w:val="left"/>
      <w:pPr>
        <w:ind w:left="1069" w:hanging="360"/>
      </w:pPr>
      <w:rPr>
        <w:rFonts w:ascii="Symbol" w:hAnsi="Symbol" w:hint="default"/>
        <w:color w:val="2E74B5" w:themeColor="accent1" w:themeShade="BF"/>
      </w:rPr>
    </w:lvl>
    <w:lvl w:ilvl="1" w:tplc="0C0A0019">
      <w:start w:val="1"/>
      <w:numFmt w:val="bullet"/>
      <w:lvlText w:val="o"/>
      <w:lvlJc w:val="left"/>
      <w:pPr>
        <w:ind w:left="1789" w:hanging="360"/>
      </w:pPr>
      <w:rPr>
        <w:rFonts w:ascii="Courier New" w:hAnsi="Courier New" w:cs="Courier New" w:hint="default"/>
      </w:rPr>
    </w:lvl>
    <w:lvl w:ilvl="2" w:tplc="0C0A001B" w:tentative="1">
      <w:start w:val="1"/>
      <w:numFmt w:val="bullet"/>
      <w:lvlText w:val=""/>
      <w:lvlJc w:val="left"/>
      <w:pPr>
        <w:ind w:left="2509" w:hanging="360"/>
      </w:pPr>
      <w:rPr>
        <w:rFonts w:ascii="Wingdings" w:hAnsi="Wingdings" w:hint="default"/>
      </w:rPr>
    </w:lvl>
    <w:lvl w:ilvl="3" w:tplc="0C0A000F" w:tentative="1">
      <w:start w:val="1"/>
      <w:numFmt w:val="bullet"/>
      <w:lvlText w:val=""/>
      <w:lvlJc w:val="left"/>
      <w:pPr>
        <w:ind w:left="3229" w:hanging="360"/>
      </w:pPr>
      <w:rPr>
        <w:rFonts w:ascii="Symbol" w:hAnsi="Symbol" w:hint="default"/>
      </w:rPr>
    </w:lvl>
    <w:lvl w:ilvl="4" w:tplc="0C0A0019" w:tentative="1">
      <w:start w:val="1"/>
      <w:numFmt w:val="bullet"/>
      <w:lvlText w:val="o"/>
      <w:lvlJc w:val="left"/>
      <w:pPr>
        <w:ind w:left="3949" w:hanging="360"/>
      </w:pPr>
      <w:rPr>
        <w:rFonts w:ascii="Courier New" w:hAnsi="Courier New" w:cs="Courier New" w:hint="default"/>
      </w:rPr>
    </w:lvl>
    <w:lvl w:ilvl="5" w:tplc="0C0A001B" w:tentative="1">
      <w:start w:val="1"/>
      <w:numFmt w:val="bullet"/>
      <w:lvlText w:val=""/>
      <w:lvlJc w:val="left"/>
      <w:pPr>
        <w:ind w:left="4669" w:hanging="360"/>
      </w:pPr>
      <w:rPr>
        <w:rFonts w:ascii="Wingdings" w:hAnsi="Wingdings" w:hint="default"/>
      </w:rPr>
    </w:lvl>
    <w:lvl w:ilvl="6" w:tplc="0C0A000F" w:tentative="1">
      <w:start w:val="1"/>
      <w:numFmt w:val="bullet"/>
      <w:lvlText w:val=""/>
      <w:lvlJc w:val="left"/>
      <w:pPr>
        <w:ind w:left="5389" w:hanging="360"/>
      </w:pPr>
      <w:rPr>
        <w:rFonts w:ascii="Symbol" w:hAnsi="Symbol" w:hint="default"/>
      </w:rPr>
    </w:lvl>
    <w:lvl w:ilvl="7" w:tplc="0C0A0019" w:tentative="1">
      <w:start w:val="1"/>
      <w:numFmt w:val="bullet"/>
      <w:lvlText w:val="o"/>
      <w:lvlJc w:val="left"/>
      <w:pPr>
        <w:ind w:left="6109" w:hanging="360"/>
      </w:pPr>
      <w:rPr>
        <w:rFonts w:ascii="Courier New" w:hAnsi="Courier New" w:cs="Courier New" w:hint="default"/>
      </w:rPr>
    </w:lvl>
    <w:lvl w:ilvl="8" w:tplc="0C0A001B" w:tentative="1">
      <w:start w:val="1"/>
      <w:numFmt w:val="bullet"/>
      <w:lvlText w:val=""/>
      <w:lvlJc w:val="left"/>
      <w:pPr>
        <w:ind w:left="6829" w:hanging="360"/>
      </w:pPr>
      <w:rPr>
        <w:rFonts w:ascii="Wingdings" w:hAnsi="Wingdings" w:hint="default"/>
      </w:rPr>
    </w:lvl>
  </w:abstractNum>
  <w:abstractNum w:abstractNumId="25" w15:restartNumberingAfterBreak="0">
    <w:nsid w:val="2D6B1755"/>
    <w:multiLevelType w:val="hybridMultilevel"/>
    <w:tmpl w:val="E08E22A0"/>
    <w:lvl w:ilvl="0" w:tplc="4DFC10D8">
      <w:start w:val="1"/>
      <w:numFmt w:val="lowerLetter"/>
      <w:lvlText w:val="%1)"/>
      <w:lvlJc w:val="left"/>
      <w:pPr>
        <w:ind w:left="720" w:hanging="36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26" w15:restartNumberingAfterBreak="0">
    <w:nsid w:val="2E036081"/>
    <w:multiLevelType w:val="hybridMultilevel"/>
    <w:tmpl w:val="045A39DC"/>
    <w:lvl w:ilvl="0" w:tplc="35B48960">
      <w:start w:val="1"/>
      <w:numFmt w:val="bullet"/>
      <w:lvlText w:val=""/>
      <w:lvlJc w:val="left"/>
      <w:pPr>
        <w:ind w:left="720" w:hanging="360"/>
      </w:pPr>
      <w:rPr>
        <w:rFonts w:ascii="Symbol" w:hAnsi="Symbol" w:hint="default"/>
        <w:color w:val="2E74B5" w:themeColor="accent1" w:themeShade="BF"/>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7" w15:restartNumberingAfterBreak="0">
    <w:nsid w:val="2FA339F8"/>
    <w:multiLevelType w:val="hybridMultilevel"/>
    <w:tmpl w:val="82488194"/>
    <w:lvl w:ilvl="0" w:tplc="6BBC7434">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318913A3"/>
    <w:multiLevelType w:val="hybridMultilevel"/>
    <w:tmpl w:val="266AF320"/>
    <w:lvl w:ilvl="0" w:tplc="0C0A0001">
      <w:start w:val="1"/>
      <w:numFmt w:val="bullet"/>
      <w:pStyle w:val="ProgramacinGuiones"/>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1D5660E"/>
    <w:multiLevelType w:val="hybridMultilevel"/>
    <w:tmpl w:val="E8E07384"/>
    <w:lvl w:ilvl="0" w:tplc="6BBC7434">
      <w:start w:val="1"/>
      <w:numFmt w:val="bullet"/>
      <w:lvlText w:val=""/>
      <w:lvlJc w:val="left"/>
      <w:pPr>
        <w:ind w:left="862" w:hanging="360"/>
      </w:pPr>
      <w:rPr>
        <w:rFonts w:ascii="Symbol" w:hAnsi="Symbol" w:hint="default"/>
        <w:color w:val="2E74B5" w:themeColor="accent1" w:themeShade="BF"/>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30" w15:restartNumberingAfterBreak="0">
    <w:nsid w:val="36D30001"/>
    <w:multiLevelType w:val="hybridMultilevel"/>
    <w:tmpl w:val="CA409BB4"/>
    <w:lvl w:ilvl="0" w:tplc="C73CF970">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71A2350"/>
    <w:multiLevelType w:val="hybridMultilevel"/>
    <w:tmpl w:val="149AB788"/>
    <w:lvl w:ilvl="0" w:tplc="0C0A0017">
      <w:start w:val="1"/>
      <w:numFmt w:val="lowerLetter"/>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2" w15:restartNumberingAfterBreak="0">
    <w:nsid w:val="37D531B4"/>
    <w:multiLevelType w:val="hybridMultilevel"/>
    <w:tmpl w:val="99DE4A80"/>
    <w:lvl w:ilvl="0" w:tplc="0C0A0017">
      <w:start w:val="1"/>
      <w:numFmt w:val="lowerLetter"/>
      <w:lvlText w:val="%1)"/>
      <w:lvlJc w:val="left"/>
      <w:pPr>
        <w:ind w:left="720" w:hanging="360"/>
      </w:pPr>
    </w:lvl>
    <w:lvl w:ilvl="1" w:tplc="0C0A0019">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932617F"/>
    <w:multiLevelType w:val="hybridMultilevel"/>
    <w:tmpl w:val="1FAA00D8"/>
    <w:lvl w:ilvl="0" w:tplc="6BBC7434">
      <w:start w:val="1"/>
      <w:numFmt w:val="bullet"/>
      <w:lvlText w:val=""/>
      <w:lvlJc w:val="left"/>
      <w:pPr>
        <w:ind w:left="720" w:hanging="360"/>
      </w:pPr>
      <w:rPr>
        <w:rFonts w:ascii="Symbol" w:hAnsi="Symbol" w:hint="default"/>
        <w:color w:val="2E74B5" w:themeColor="accent1" w:themeShade="BF"/>
      </w:rPr>
    </w:lvl>
    <w:lvl w:ilvl="1" w:tplc="9160A1B8">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34" w15:restartNumberingAfterBreak="0">
    <w:nsid w:val="3BD34CC4"/>
    <w:multiLevelType w:val="hybridMultilevel"/>
    <w:tmpl w:val="F79A5F7C"/>
    <w:lvl w:ilvl="0" w:tplc="1D3A7A5E">
      <w:start w:val="1"/>
      <w:numFmt w:val="lowerLetter"/>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5" w15:restartNumberingAfterBreak="0">
    <w:nsid w:val="3CD2013D"/>
    <w:multiLevelType w:val="hybridMultilevel"/>
    <w:tmpl w:val="F6167578"/>
    <w:lvl w:ilvl="0" w:tplc="D8B4226A">
      <w:start w:val="1"/>
      <w:numFmt w:val="bullet"/>
      <w:lvlText w:val=""/>
      <w:lvlJc w:val="left"/>
      <w:pPr>
        <w:ind w:left="1069" w:hanging="360"/>
      </w:pPr>
      <w:rPr>
        <w:rFonts w:ascii="Symbol" w:hAnsi="Symbol" w:hint="default"/>
        <w:color w:val="2E74B5" w:themeColor="accent1" w:themeShade="BF"/>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6" w15:restartNumberingAfterBreak="0">
    <w:nsid w:val="3CD4561B"/>
    <w:multiLevelType w:val="hybridMultilevel"/>
    <w:tmpl w:val="EF366F2C"/>
    <w:lvl w:ilvl="0" w:tplc="753A9A0A">
      <w:start w:val="1"/>
      <w:numFmt w:val="bullet"/>
      <w:lvlText w:val=""/>
      <w:lvlJc w:val="left"/>
      <w:pPr>
        <w:ind w:left="1428" w:hanging="360"/>
      </w:pPr>
      <w:rPr>
        <w:rFonts w:ascii="Symbol" w:hAnsi="Symbol" w:hint="default"/>
        <w:color w:val="2E74B5" w:themeColor="accent1" w:themeShade="BF"/>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7" w15:restartNumberingAfterBreak="0">
    <w:nsid w:val="3F6240DF"/>
    <w:multiLevelType w:val="hybridMultilevel"/>
    <w:tmpl w:val="CD2CA72C"/>
    <w:lvl w:ilvl="0" w:tplc="6BBC7434">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3FBB2C22"/>
    <w:multiLevelType w:val="hybridMultilevel"/>
    <w:tmpl w:val="92B47622"/>
    <w:lvl w:ilvl="0" w:tplc="8D3E2D2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3FD91B2F"/>
    <w:multiLevelType w:val="hybridMultilevel"/>
    <w:tmpl w:val="3B4418D0"/>
    <w:lvl w:ilvl="0" w:tplc="6BBC7434">
      <w:start w:val="1"/>
      <w:numFmt w:val="bullet"/>
      <w:lvlText w:val=""/>
      <w:lvlJc w:val="left"/>
      <w:pPr>
        <w:ind w:left="790" w:hanging="360"/>
      </w:pPr>
      <w:rPr>
        <w:rFonts w:ascii="Symbol" w:hAnsi="Symbol" w:hint="default"/>
        <w:color w:val="2E74B5" w:themeColor="accent1" w:themeShade="BF"/>
      </w:rPr>
    </w:lvl>
    <w:lvl w:ilvl="1" w:tplc="0C0A0003" w:tentative="1">
      <w:start w:val="1"/>
      <w:numFmt w:val="bullet"/>
      <w:lvlText w:val="o"/>
      <w:lvlJc w:val="left"/>
      <w:pPr>
        <w:ind w:left="1510" w:hanging="360"/>
      </w:pPr>
      <w:rPr>
        <w:rFonts w:ascii="Courier New" w:hAnsi="Courier New" w:cs="Courier New" w:hint="default"/>
      </w:rPr>
    </w:lvl>
    <w:lvl w:ilvl="2" w:tplc="0C0A0005" w:tentative="1">
      <w:start w:val="1"/>
      <w:numFmt w:val="bullet"/>
      <w:lvlText w:val=""/>
      <w:lvlJc w:val="left"/>
      <w:pPr>
        <w:ind w:left="2230" w:hanging="360"/>
      </w:pPr>
      <w:rPr>
        <w:rFonts w:ascii="Wingdings" w:hAnsi="Wingdings" w:hint="default"/>
      </w:rPr>
    </w:lvl>
    <w:lvl w:ilvl="3" w:tplc="0C0A0001" w:tentative="1">
      <w:start w:val="1"/>
      <w:numFmt w:val="bullet"/>
      <w:lvlText w:val=""/>
      <w:lvlJc w:val="left"/>
      <w:pPr>
        <w:ind w:left="2950" w:hanging="360"/>
      </w:pPr>
      <w:rPr>
        <w:rFonts w:ascii="Symbol" w:hAnsi="Symbol" w:hint="default"/>
      </w:rPr>
    </w:lvl>
    <w:lvl w:ilvl="4" w:tplc="0C0A0003" w:tentative="1">
      <w:start w:val="1"/>
      <w:numFmt w:val="bullet"/>
      <w:lvlText w:val="o"/>
      <w:lvlJc w:val="left"/>
      <w:pPr>
        <w:ind w:left="3670" w:hanging="360"/>
      </w:pPr>
      <w:rPr>
        <w:rFonts w:ascii="Courier New" w:hAnsi="Courier New" w:cs="Courier New" w:hint="default"/>
      </w:rPr>
    </w:lvl>
    <w:lvl w:ilvl="5" w:tplc="0C0A0005" w:tentative="1">
      <w:start w:val="1"/>
      <w:numFmt w:val="bullet"/>
      <w:lvlText w:val=""/>
      <w:lvlJc w:val="left"/>
      <w:pPr>
        <w:ind w:left="4390" w:hanging="360"/>
      </w:pPr>
      <w:rPr>
        <w:rFonts w:ascii="Wingdings" w:hAnsi="Wingdings" w:hint="default"/>
      </w:rPr>
    </w:lvl>
    <w:lvl w:ilvl="6" w:tplc="0C0A0001" w:tentative="1">
      <w:start w:val="1"/>
      <w:numFmt w:val="bullet"/>
      <w:lvlText w:val=""/>
      <w:lvlJc w:val="left"/>
      <w:pPr>
        <w:ind w:left="5110" w:hanging="360"/>
      </w:pPr>
      <w:rPr>
        <w:rFonts w:ascii="Symbol" w:hAnsi="Symbol" w:hint="default"/>
      </w:rPr>
    </w:lvl>
    <w:lvl w:ilvl="7" w:tplc="0C0A0003" w:tentative="1">
      <w:start w:val="1"/>
      <w:numFmt w:val="bullet"/>
      <w:lvlText w:val="o"/>
      <w:lvlJc w:val="left"/>
      <w:pPr>
        <w:ind w:left="5830" w:hanging="360"/>
      </w:pPr>
      <w:rPr>
        <w:rFonts w:ascii="Courier New" w:hAnsi="Courier New" w:cs="Courier New" w:hint="default"/>
      </w:rPr>
    </w:lvl>
    <w:lvl w:ilvl="8" w:tplc="0C0A0005" w:tentative="1">
      <w:start w:val="1"/>
      <w:numFmt w:val="bullet"/>
      <w:lvlText w:val=""/>
      <w:lvlJc w:val="left"/>
      <w:pPr>
        <w:ind w:left="6550" w:hanging="360"/>
      </w:pPr>
      <w:rPr>
        <w:rFonts w:ascii="Wingdings" w:hAnsi="Wingdings" w:hint="default"/>
      </w:rPr>
    </w:lvl>
  </w:abstractNum>
  <w:abstractNum w:abstractNumId="40" w15:restartNumberingAfterBreak="0">
    <w:nsid w:val="433C2372"/>
    <w:multiLevelType w:val="hybridMultilevel"/>
    <w:tmpl w:val="F79A5F7C"/>
    <w:lvl w:ilvl="0" w:tplc="1D3A7A5E">
      <w:start w:val="1"/>
      <w:numFmt w:val="lowerLetter"/>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1" w15:restartNumberingAfterBreak="0">
    <w:nsid w:val="45E22349"/>
    <w:multiLevelType w:val="hybridMultilevel"/>
    <w:tmpl w:val="ED2AE90E"/>
    <w:lvl w:ilvl="0" w:tplc="0C0A000F">
      <w:start w:val="1"/>
      <w:numFmt w:val="decimal"/>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2" w15:restartNumberingAfterBreak="0">
    <w:nsid w:val="46BA04F5"/>
    <w:multiLevelType w:val="multilevel"/>
    <w:tmpl w:val="7F5EC8B6"/>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4A990E3B"/>
    <w:multiLevelType w:val="hybridMultilevel"/>
    <w:tmpl w:val="6F5455B2"/>
    <w:lvl w:ilvl="0" w:tplc="4DFC10D8">
      <w:start w:val="1"/>
      <w:numFmt w:val="decimal"/>
      <w:lvlText w:val="%1."/>
      <w:lvlJc w:val="left"/>
      <w:pPr>
        <w:ind w:left="720" w:hanging="360"/>
      </w:pPr>
      <w:rPr>
        <w:b/>
      </w:rPr>
    </w:lvl>
    <w:lvl w:ilvl="1" w:tplc="0C0A0003">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44" w15:restartNumberingAfterBreak="0">
    <w:nsid w:val="4D1A2F87"/>
    <w:multiLevelType w:val="hybridMultilevel"/>
    <w:tmpl w:val="D9262662"/>
    <w:lvl w:ilvl="0" w:tplc="6BBC7434">
      <w:start w:val="1"/>
      <w:numFmt w:val="bullet"/>
      <w:lvlText w:val=""/>
      <w:lvlJc w:val="left"/>
      <w:pPr>
        <w:ind w:left="3600" w:hanging="360"/>
      </w:pPr>
      <w:rPr>
        <w:rFonts w:ascii="Symbol" w:hAnsi="Symbol" w:hint="default"/>
        <w:color w:val="2E74B5" w:themeColor="accent1" w:themeShade="BF"/>
      </w:rPr>
    </w:lvl>
    <w:lvl w:ilvl="1" w:tplc="0C0A0003" w:tentative="1">
      <w:start w:val="1"/>
      <w:numFmt w:val="bullet"/>
      <w:lvlText w:val="o"/>
      <w:lvlJc w:val="left"/>
      <w:pPr>
        <w:ind w:left="4320" w:hanging="360"/>
      </w:pPr>
      <w:rPr>
        <w:rFonts w:ascii="Courier New" w:hAnsi="Courier New" w:cs="Courier New" w:hint="default"/>
      </w:rPr>
    </w:lvl>
    <w:lvl w:ilvl="2" w:tplc="0C0A0005" w:tentative="1">
      <w:start w:val="1"/>
      <w:numFmt w:val="bullet"/>
      <w:lvlText w:val=""/>
      <w:lvlJc w:val="left"/>
      <w:pPr>
        <w:ind w:left="5040" w:hanging="360"/>
      </w:pPr>
      <w:rPr>
        <w:rFonts w:ascii="Wingdings" w:hAnsi="Wingdings" w:hint="default"/>
      </w:rPr>
    </w:lvl>
    <w:lvl w:ilvl="3" w:tplc="0C0A0001" w:tentative="1">
      <w:start w:val="1"/>
      <w:numFmt w:val="bullet"/>
      <w:lvlText w:val=""/>
      <w:lvlJc w:val="left"/>
      <w:pPr>
        <w:ind w:left="5760" w:hanging="360"/>
      </w:pPr>
      <w:rPr>
        <w:rFonts w:ascii="Symbol" w:hAnsi="Symbol" w:hint="default"/>
      </w:rPr>
    </w:lvl>
    <w:lvl w:ilvl="4" w:tplc="0C0A0003" w:tentative="1">
      <w:start w:val="1"/>
      <w:numFmt w:val="bullet"/>
      <w:lvlText w:val="o"/>
      <w:lvlJc w:val="left"/>
      <w:pPr>
        <w:ind w:left="6480" w:hanging="360"/>
      </w:pPr>
      <w:rPr>
        <w:rFonts w:ascii="Courier New" w:hAnsi="Courier New" w:cs="Courier New" w:hint="default"/>
      </w:rPr>
    </w:lvl>
    <w:lvl w:ilvl="5" w:tplc="0C0A0005" w:tentative="1">
      <w:start w:val="1"/>
      <w:numFmt w:val="bullet"/>
      <w:lvlText w:val=""/>
      <w:lvlJc w:val="left"/>
      <w:pPr>
        <w:ind w:left="7200" w:hanging="360"/>
      </w:pPr>
      <w:rPr>
        <w:rFonts w:ascii="Wingdings" w:hAnsi="Wingdings" w:hint="default"/>
      </w:rPr>
    </w:lvl>
    <w:lvl w:ilvl="6" w:tplc="0C0A0001" w:tentative="1">
      <w:start w:val="1"/>
      <w:numFmt w:val="bullet"/>
      <w:lvlText w:val=""/>
      <w:lvlJc w:val="left"/>
      <w:pPr>
        <w:ind w:left="7920" w:hanging="360"/>
      </w:pPr>
      <w:rPr>
        <w:rFonts w:ascii="Symbol" w:hAnsi="Symbol" w:hint="default"/>
      </w:rPr>
    </w:lvl>
    <w:lvl w:ilvl="7" w:tplc="0C0A0003" w:tentative="1">
      <w:start w:val="1"/>
      <w:numFmt w:val="bullet"/>
      <w:lvlText w:val="o"/>
      <w:lvlJc w:val="left"/>
      <w:pPr>
        <w:ind w:left="8640" w:hanging="360"/>
      </w:pPr>
      <w:rPr>
        <w:rFonts w:ascii="Courier New" w:hAnsi="Courier New" w:cs="Courier New" w:hint="default"/>
      </w:rPr>
    </w:lvl>
    <w:lvl w:ilvl="8" w:tplc="0C0A0005" w:tentative="1">
      <w:start w:val="1"/>
      <w:numFmt w:val="bullet"/>
      <w:lvlText w:val=""/>
      <w:lvlJc w:val="left"/>
      <w:pPr>
        <w:ind w:left="9360" w:hanging="360"/>
      </w:pPr>
      <w:rPr>
        <w:rFonts w:ascii="Wingdings" w:hAnsi="Wingdings" w:hint="default"/>
      </w:rPr>
    </w:lvl>
  </w:abstractNum>
  <w:abstractNum w:abstractNumId="45" w15:restartNumberingAfterBreak="0">
    <w:nsid w:val="4D2A0A4A"/>
    <w:multiLevelType w:val="hybridMultilevel"/>
    <w:tmpl w:val="13DE86EC"/>
    <w:lvl w:ilvl="0" w:tplc="F506A69C">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4FA93DC6"/>
    <w:multiLevelType w:val="hybridMultilevel"/>
    <w:tmpl w:val="8012B590"/>
    <w:lvl w:ilvl="0" w:tplc="6BBC7434">
      <w:start w:val="1"/>
      <w:numFmt w:val="bullet"/>
      <w:lvlText w:val=""/>
      <w:lvlJc w:val="left"/>
      <w:pPr>
        <w:ind w:left="720" w:hanging="360"/>
      </w:pPr>
      <w:rPr>
        <w:rFonts w:ascii="Symbol" w:hAnsi="Symbol" w:hint="default"/>
        <w:color w:val="2E74B5" w:themeColor="accent1" w:themeShade="BF"/>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47" w15:restartNumberingAfterBreak="0">
    <w:nsid w:val="5037259A"/>
    <w:multiLevelType w:val="hybridMultilevel"/>
    <w:tmpl w:val="58D0BB2C"/>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48" w15:restartNumberingAfterBreak="0">
    <w:nsid w:val="507F6C04"/>
    <w:multiLevelType w:val="hybridMultilevel"/>
    <w:tmpl w:val="39640B78"/>
    <w:lvl w:ilvl="0" w:tplc="6BBC7434">
      <w:start w:val="1"/>
      <w:numFmt w:val="bullet"/>
      <w:lvlText w:val=""/>
      <w:lvlJc w:val="left"/>
      <w:pPr>
        <w:ind w:left="790" w:hanging="360"/>
      </w:pPr>
      <w:rPr>
        <w:rFonts w:ascii="Symbol" w:hAnsi="Symbol" w:hint="default"/>
        <w:color w:val="2E74B5" w:themeColor="accent1" w:themeShade="BF"/>
      </w:rPr>
    </w:lvl>
    <w:lvl w:ilvl="1" w:tplc="0C0A0003" w:tentative="1">
      <w:start w:val="1"/>
      <w:numFmt w:val="bullet"/>
      <w:lvlText w:val="o"/>
      <w:lvlJc w:val="left"/>
      <w:pPr>
        <w:ind w:left="1510" w:hanging="360"/>
      </w:pPr>
      <w:rPr>
        <w:rFonts w:ascii="Courier New" w:hAnsi="Courier New" w:cs="Courier New" w:hint="default"/>
      </w:rPr>
    </w:lvl>
    <w:lvl w:ilvl="2" w:tplc="0C0A0005" w:tentative="1">
      <w:start w:val="1"/>
      <w:numFmt w:val="bullet"/>
      <w:lvlText w:val=""/>
      <w:lvlJc w:val="left"/>
      <w:pPr>
        <w:ind w:left="2230" w:hanging="360"/>
      </w:pPr>
      <w:rPr>
        <w:rFonts w:ascii="Wingdings" w:hAnsi="Wingdings" w:hint="default"/>
      </w:rPr>
    </w:lvl>
    <w:lvl w:ilvl="3" w:tplc="0C0A0001" w:tentative="1">
      <w:start w:val="1"/>
      <w:numFmt w:val="bullet"/>
      <w:lvlText w:val=""/>
      <w:lvlJc w:val="left"/>
      <w:pPr>
        <w:ind w:left="2950" w:hanging="360"/>
      </w:pPr>
      <w:rPr>
        <w:rFonts w:ascii="Symbol" w:hAnsi="Symbol" w:hint="default"/>
      </w:rPr>
    </w:lvl>
    <w:lvl w:ilvl="4" w:tplc="0C0A0003" w:tentative="1">
      <w:start w:val="1"/>
      <w:numFmt w:val="bullet"/>
      <w:lvlText w:val="o"/>
      <w:lvlJc w:val="left"/>
      <w:pPr>
        <w:ind w:left="3670" w:hanging="360"/>
      </w:pPr>
      <w:rPr>
        <w:rFonts w:ascii="Courier New" w:hAnsi="Courier New" w:cs="Courier New" w:hint="default"/>
      </w:rPr>
    </w:lvl>
    <w:lvl w:ilvl="5" w:tplc="0C0A0005" w:tentative="1">
      <w:start w:val="1"/>
      <w:numFmt w:val="bullet"/>
      <w:lvlText w:val=""/>
      <w:lvlJc w:val="left"/>
      <w:pPr>
        <w:ind w:left="4390" w:hanging="360"/>
      </w:pPr>
      <w:rPr>
        <w:rFonts w:ascii="Wingdings" w:hAnsi="Wingdings" w:hint="default"/>
      </w:rPr>
    </w:lvl>
    <w:lvl w:ilvl="6" w:tplc="0C0A0001" w:tentative="1">
      <w:start w:val="1"/>
      <w:numFmt w:val="bullet"/>
      <w:lvlText w:val=""/>
      <w:lvlJc w:val="left"/>
      <w:pPr>
        <w:ind w:left="5110" w:hanging="360"/>
      </w:pPr>
      <w:rPr>
        <w:rFonts w:ascii="Symbol" w:hAnsi="Symbol" w:hint="default"/>
      </w:rPr>
    </w:lvl>
    <w:lvl w:ilvl="7" w:tplc="0C0A0003" w:tentative="1">
      <w:start w:val="1"/>
      <w:numFmt w:val="bullet"/>
      <w:lvlText w:val="o"/>
      <w:lvlJc w:val="left"/>
      <w:pPr>
        <w:ind w:left="5830" w:hanging="360"/>
      </w:pPr>
      <w:rPr>
        <w:rFonts w:ascii="Courier New" w:hAnsi="Courier New" w:cs="Courier New" w:hint="default"/>
      </w:rPr>
    </w:lvl>
    <w:lvl w:ilvl="8" w:tplc="0C0A0005" w:tentative="1">
      <w:start w:val="1"/>
      <w:numFmt w:val="bullet"/>
      <w:lvlText w:val=""/>
      <w:lvlJc w:val="left"/>
      <w:pPr>
        <w:ind w:left="6550" w:hanging="360"/>
      </w:pPr>
      <w:rPr>
        <w:rFonts w:ascii="Wingdings" w:hAnsi="Wingdings" w:hint="default"/>
      </w:rPr>
    </w:lvl>
  </w:abstractNum>
  <w:abstractNum w:abstractNumId="49" w15:restartNumberingAfterBreak="0">
    <w:nsid w:val="508C3EC0"/>
    <w:multiLevelType w:val="hybridMultilevel"/>
    <w:tmpl w:val="305CC8AA"/>
    <w:lvl w:ilvl="0" w:tplc="6BBC7434">
      <w:start w:val="1"/>
      <w:numFmt w:val="bullet"/>
      <w:lvlText w:val=""/>
      <w:lvlJc w:val="left"/>
      <w:pPr>
        <w:ind w:left="862" w:hanging="360"/>
      </w:pPr>
      <w:rPr>
        <w:rFonts w:ascii="Symbol" w:hAnsi="Symbol" w:hint="default"/>
        <w:color w:val="2E74B5" w:themeColor="accent1" w:themeShade="BF"/>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50" w15:restartNumberingAfterBreak="0">
    <w:nsid w:val="54D77A8D"/>
    <w:multiLevelType w:val="hybridMultilevel"/>
    <w:tmpl w:val="90081A8A"/>
    <w:lvl w:ilvl="0" w:tplc="0C0A0001">
      <w:start w:val="1"/>
      <w:numFmt w:val="decimal"/>
      <w:lvlText w:val="%1."/>
      <w:lvlJc w:val="left"/>
      <w:pPr>
        <w:ind w:left="360" w:hanging="360"/>
      </w:pPr>
    </w:lvl>
    <w:lvl w:ilvl="1" w:tplc="0C0A0003">
      <w:start w:val="1"/>
      <w:numFmt w:val="lowerLetter"/>
      <w:lvlText w:val="%2."/>
      <w:lvlJc w:val="left"/>
      <w:pPr>
        <w:ind w:left="1080" w:hanging="360"/>
      </w:pPr>
    </w:lvl>
    <w:lvl w:ilvl="2" w:tplc="0C0A0005" w:tentative="1">
      <w:start w:val="1"/>
      <w:numFmt w:val="lowerRoman"/>
      <w:lvlText w:val="%3."/>
      <w:lvlJc w:val="right"/>
      <w:pPr>
        <w:ind w:left="1800" w:hanging="180"/>
      </w:pPr>
    </w:lvl>
    <w:lvl w:ilvl="3" w:tplc="0C0A0001" w:tentative="1">
      <w:start w:val="1"/>
      <w:numFmt w:val="decimal"/>
      <w:lvlText w:val="%4."/>
      <w:lvlJc w:val="left"/>
      <w:pPr>
        <w:ind w:left="2520" w:hanging="360"/>
      </w:pPr>
    </w:lvl>
    <w:lvl w:ilvl="4" w:tplc="0C0A0003" w:tentative="1">
      <w:start w:val="1"/>
      <w:numFmt w:val="lowerLetter"/>
      <w:lvlText w:val="%5."/>
      <w:lvlJc w:val="left"/>
      <w:pPr>
        <w:ind w:left="3240" w:hanging="360"/>
      </w:pPr>
    </w:lvl>
    <w:lvl w:ilvl="5" w:tplc="0C0A0005" w:tentative="1">
      <w:start w:val="1"/>
      <w:numFmt w:val="lowerRoman"/>
      <w:lvlText w:val="%6."/>
      <w:lvlJc w:val="right"/>
      <w:pPr>
        <w:ind w:left="3960" w:hanging="180"/>
      </w:pPr>
    </w:lvl>
    <w:lvl w:ilvl="6" w:tplc="0C0A0001" w:tentative="1">
      <w:start w:val="1"/>
      <w:numFmt w:val="decimal"/>
      <w:lvlText w:val="%7."/>
      <w:lvlJc w:val="left"/>
      <w:pPr>
        <w:ind w:left="4680" w:hanging="360"/>
      </w:pPr>
    </w:lvl>
    <w:lvl w:ilvl="7" w:tplc="0C0A0003" w:tentative="1">
      <w:start w:val="1"/>
      <w:numFmt w:val="lowerLetter"/>
      <w:lvlText w:val="%8."/>
      <w:lvlJc w:val="left"/>
      <w:pPr>
        <w:ind w:left="5400" w:hanging="360"/>
      </w:pPr>
    </w:lvl>
    <w:lvl w:ilvl="8" w:tplc="0C0A0005" w:tentative="1">
      <w:start w:val="1"/>
      <w:numFmt w:val="lowerRoman"/>
      <w:lvlText w:val="%9."/>
      <w:lvlJc w:val="right"/>
      <w:pPr>
        <w:ind w:left="6120" w:hanging="180"/>
      </w:pPr>
    </w:lvl>
  </w:abstractNum>
  <w:abstractNum w:abstractNumId="51" w15:restartNumberingAfterBreak="0">
    <w:nsid w:val="555D2368"/>
    <w:multiLevelType w:val="hybridMultilevel"/>
    <w:tmpl w:val="02642CAA"/>
    <w:lvl w:ilvl="0" w:tplc="6BBC7434">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557A7E6C"/>
    <w:multiLevelType w:val="hybridMultilevel"/>
    <w:tmpl w:val="33F6DAF0"/>
    <w:lvl w:ilvl="0" w:tplc="6BBC7434">
      <w:start w:val="1"/>
      <w:numFmt w:val="bullet"/>
      <w:lvlText w:val=""/>
      <w:lvlJc w:val="left"/>
      <w:pPr>
        <w:ind w:left="4590" w:hanging="360"/>
      </w:pPr>
      <w:rPr>
        <w:rFonts w:ascii="Symbol" w:hAnsi="Symbol" w:hint="default"/>
        <w:color w:val="2E74B5" w:themeColor="accent1" w:themeShade="BF"/>
      </w:rPr>
    </w:lvl>
    <w:lvl w:ilvl="1" w:tplc="0C0A0003" w:tentative="1">
      <w:start w:val="1"/>
      <w:numFmt w:val="bullet"/>
      <w:lvlText w:val="o"/>
      <w:lvlJc w:val="left"/>
      <w:pPr>
        <w:ind w:left="5310" w:hanging="360"/>
      </w:pPr>
      <w:rPr>
        <w:rFonts w:ascii="Courier New" w:hAnsi="Courier New" w:cs="Courier New" w:hint="default"/>
      </w:rPr>
    </w:lvl>
    <w:lvl w:ilvl="2" w:tplc="0C0A0005" w:tentative="1">
      <w:start w:val="1"/>
      <w:numFmt w:val="bullet"/>
      <w:lvlText w:val=""/>
      <w:lvlJc w:val="left"/>
      <w:pPr>
        <w:ind w:left="6030" w:hanging="360"/>
      </w:pPr>
      <w:rPr>
        <w:rFonts w:ascii="Wingdings" w:hAnsi="Wingdings" w:hint="default"/>
      </w:rPr>
    </w:lvl>
    <w:lvl w:ilvl="3" w:tplc="0C0A0001" w:tentative="1">
      <w:start w:val="1"/>
      <w:numFmt w:val="bullet"/>
      <w:lvlText w:val=""/>
      <w:lvlJc w:val="left"/>
      <w:pPr>
        <w:ind w:left="6750" w:hanging="360"/>
      </w:pPr>
      <w:rPr>
        <w:rFonts w:ascii="Symbol" w:hAnsi="Symbol" w:hint="default"/>
      </w:rPr>
    </w:lvl>
    <w:lvl w:ilvl="4" w:tplc="0C0A0003" w:tentative="1">
      <w:start w:val="1"/>
      <w:numFmt w:val="bullet"/>
      <w:lvlText w:val="o"/>
      <w:lvlJc w:val="left"/>
      <w:pPr>
        <w:ind w:left="7470" w:hanging="360"/>
      </w:pPr>
      <w:rPr>
        <w:rFonts w:ascii="Courier New" w:hAnsi="Courier New" w:cs="Courier New" w:hint="default"/>
      </w:rPr>
    </w:lvl>
    <w:lvl w:ilvl="5" w:tplc="0C0A0005" w:tentative="1">
      <w:start w:val="1"/>
      <w:numFmt w:val="bullet"/>
      <w:lvlText w:val=""/>
      <w:lvlJc w:val="left"/>
      <w:pPr>
        <w:ind w:left="8190" w:hanging="360"/>
      </w:pPr>
      <w:rPr>
        <w:rFonts w:ascii="Wingdings" w:hAnsi="Wingdings" w:hint="default"/>
      </w:rPr>
    </w:lvl>
    <w:lvl w:ilvl="6" w:tplc="0C0A0001" w:tentative="1">
      <w:start w:val="1"/>
      <w:numFmt w:val="bullet"/>
      <w:lvlText w:val=""/>
      <w:lvlJc w:val="left"/>
      <w:pPr>
        <w:ind w:left="8910" w:hanging="360"/>
      </w:pPr>
      <w:rPr>
        <w:rFonts w:ascii="Symbol" w:hAnsi="Symbol" w:hint="default"/>
      </w:rPr>
    </w:lvl>
    <w:lvl w:ilvl="7" w:tplc="0C0A0003" w:tentative="1">
      <w:start w:val="1"/>
      <w:numFmt w:val="bullet"/>
      <w:lvlText w:val="o"/>
      <w:lvlJc w:val="left"/>
      <w:pPr>
        <w:ind w:left="9630" w:hanging="360"/>
      </w:pPr>
      <w:rPr>
        <w:rFonts w:ascii="Courier New" w:hAnsi="Courier New" w:cs="Courier New" w:hint="default"/>
      </w:rPr>
    </w:lvl>
    <w:lvl w:ilvl="8" w:tplc="0C0A0005" w:tentative="1">
      <w:start w:val="1"/>
      <w:numFmt w:val="bullet"/>
      <w:lvlText w:val=""/>
      <w:lvlJc w:val="left"/>
      <w:pPr>
        <w:ind w:left="10350" w:hanging="360"/>
      </w:pPr>
      <w:rPr>
        <w:rFonts w:ascii="Wingdings" w:hAnsi="Wingdings" w:hint="default"/>
      </w:rPr>
    </w:lvl>
  </w:abstractNum>
  <w:abstractNum w:abstractNumId="53" w15:restartNumberingAfterBreak="0">
    <w:nsid w:val="572F7FC2"/>
    <w:multiLevelType w:val="hybridMultilevel"/>
    <w:tmpl w:val="120CB980"/>
    <w:lvl w:ilvl="0" w:tplc="6BBC7434">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5AD86678"/>
    <w:multiLevelType w:val="hybridMultilevel"/>
    <w:tmpl w:val="50E4C86A"/>
    <w:lvl w:ilvl="0" w:tplc="6BBC7434">
      <w:start w:val="1"/>
      <w:numFmt w:val="bullet"/>
      <w:lvlText w:val=""/>
      <w:lvlJc w:val="left"/>
      <w:pPr>
        <w:ind w:left="720" w:hanging="360"/>
      </w:pPr>
      <w:rPr>
        <w:rFonts w:ascii="Symbol" w:hAnsi="Symbol" w:hint="default"/>
        <w:color w:val="2E74B5" w:themeColor="accent1" w:themeShade="BF"/>
      </w:rPr>
    </w:lvl>
    <w:lvl w:ilvl="1" w:tplc="D7F8F834">
      <w:start w:val="1"/>
      <w:numFmt w:val="bullet"/>
      <w:lvlText w:val="o"/>
      <w:lvlJc w:val="left"/>
      <w:pPr>
        <w:ind w:left="1440" w:hanging="360"/>
      </w:pPr>
      <w:rPr>
        <w:rFonts w:ascii="Courier New" w:hAnsi="Courier New" w:cs="Courier New" w:hint="default"/>
      </w:rPr>
    </w:lvl>
    <w:lvl w:ilvl="2" w:tplc="A84AD0BC" w:tentative="1">
      <w:start w:val="1"/>
      <w:numFmt w:val="bullet"/>
      <w:lvlText w:val=""/>
      <w:lvlJc w:val="left"/>
      <w:pPr>
        <w:ind w:left="2160" w:hanging="360"/>
      </w:pPr>
      <w:rPr>
        <w:rFonts w:ascii="Wingdings" w:hAnsi="Wingdings" w:hint="default"/>
      </w:rPr>
    </w:lvl>
    <w:lvl w:ilvl="3" w:tplc="6EECB3B4" w:tentative="1">
      <w:start w:val="1"/>
      <w:numFmt w:val="bullet"/>
      <w:lvlText w:val=""/>
      <w:lvlJc w:val="left"/>
      <w:pPr>
        <w:ind w:left="2880" w:hanging="360"/>
      </w:pPr>
      <w:rPr>
        <w:rFonts w:ascii="Symbol" w:hAnsi="Symbol" w:hint="default"/>
      </w:rPr>
    </w:lvl>
    <w:lvl w:ilvl="4" w:tplc="8F38EDF2" w:tentative="1">
      <w:start w:val="1"/>
      <w:numFmt w:val="bullet"/>
      <w:lvlText w:val="o"/>
      <w:lvlJc w:val="left"/>
      <w:pPr>
        <w:ind w:left="3600" w:hanging="360"/>
      </w:pPr>
      <w:rPr>
        <w:rFonts w:ascii="Courier New" w:hAnsi="Courier New" w:cs="Courier New" w:hint="default"/>
      </w:rPr>
    </w:lvl>
    <w:lvl w:ilvl="5" w:tplc="EE2A494E" w:tentative="1">
      <w:start w:val="1"/>
      <w:numFmt w:val="bullet"/>
      <w:lvlText w:val=""/>
      <w:lvlJc w:val="left"/>
      <w:pPr>
        <w:ind w:left="4320" w:hanging="360"/>
      </w:pPr>
      <w:rPr>
        <w:rFonts w:ascii="Wingdings" w:hAnsi="Wingdings" w:hint="default"/>
      </w:rPr>
    </w:lvl>
    <w:lvl w:ilvl="6" w:tplc="C8142F02" w:tentative="1">
      <w:start w:val="1"/>
      <w:numFmt w:val="bullet"/>
      <w:lvlText w:val=""/>
      <w:lvlJc w:val="left"/>
      <w:pPr>
        <w:ind w:left="5040" w:hanging="360"/>
      </w:pPr>
      <w:rPr>
        <w:rFonts w:ascii="Symbol" w:hAnsi="Symbol" w:hint="default"/>
      </w:rPr>
    </w:lvl>
    <w:lvl w:ilvl="7" w:tplc="DCB21AEA" w:tentative="1">
      <w:start w:val="1"/>
      <w:numFmt w:val="bullet"/>
      <w:lvlText w:val="o"/>
      <w:lvlJc w:val="left"/>
      <w:pPr>
        <w:ind w:left="5760" w:hanging="360"/>
      </w:pPr>
      <w:rPr>
        <w:rFonts w:ascii="Courier New" w:hAnsi="Courier New" w:cs="Courier New" w:hint="default"/>
      </w:rPr>
    </w:lvl>
    <w:lvl w:ilvl="8" w:tplc="C454708C" w:tentative="1">
      <w:start w:val="1"/>
      <w:numFmt w:val="bullet"/>
      <w:lvlText w:val=""/>
      <w:lvlJc w:val="left"/>
      <w:pPr>
        <w:ind w:left="6480" w:hanging="360"/>
      </w:pPr>
      <w:rPr>
        <w:rFonts w:ascii="Wingdings" w:hAnsi="Wingdings" w:hint="default"/>
      </w:rPr>
    </w:lvl>
  </w:abstractNum>
  <w:abstractNum w:abstractNumId="55" w15:restartNumberingAfterBreak="0">
    <w:nsid w:val="5B8539E3"/>
    <w:multiLevelType w:val="hybridMultilevel"/>
    <w:tmpl w:val="D46855D8"/>
    <w:lvl w:ilvl="0" w:tplc="6BBC7434">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5CE0455E"/>
    <w:multiLevelType w:val="hybridMultilevel"/>
    <w:tmpl w:val="C9CC21A4"/>
    <w:lvl w:ilvl="0" w:tplc="4DFC10D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7" w15:restartNumberingAfterBreak="0">
    <w:nsid w:val="619E271A"/>
    <w:multiLevelType w:val="hybridMultilevel"/>
    <w:tmpl w:val="73A28886"/>
    <w:lvl w:ilvl="0" w:tplc="6BBC7434">
      <w:start w:val="1"/>
      <w:numFmt w:val="bullet"/>
      <w:lvlText w:val=""/>
      <w:lvlJc w:val="left"/>
      <w:pPr>
        <w:ind w:left="720" w:hanging="360"/>
      </w:pPr>
      <w:rPr>
        <w:rFonts w:ascii="Symbol" w:hAnsi="Symbol" w:hint="default"/>
        <w:color w:val="2E74B5" w:themeColor="accent1" w:themeShade="BF"/>
      </w:rPr>
    </w:lvl>
    <w:lvl w:ilvl="1" w:tplc="D6C85C1C">
      <w:numFmt w:val="bullet"/>
      <w:lvlText w:val="-"/>
      <w:lvlJc w:val="left"/>
      <w:pPr>
        <w:ind w:left="1440" w:hanging="360"/>
      </w:pPr>
      <w:rPr>
        <w:rFonts w:ascii="Calibri" w:eastAsia="Calibri" w:hAnsi="Calibri"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66BA3F9E"/>
    <w:multiLevelType w:val="hybridMultilevel"/>
    <w:tmpl w:val="603A1830"/>
    <w:lvl w:ilvl="0" w:tplc="6BBC7434">
      <w:start w:val="1"/>
      <w:numFmt w:val="bullet"/>
      <w:lvlText w:val=""/>
      <w:lvlJc w:val="left"/>
      <w:pPr>
        <w:ind w:left="1428" w:hanging="360"/>
      </w:pPr>
      <w:rPr>
        <w:rFonts w:ascii="Symbol" w:hAnsi="Symbol" w:hint="default"/>
        <w:color w:val="2E74B5" w:themeColor="accent1" w:themeShade="BF"/>
      </w:rPr>
    </w:lvl>
    <w:lvl w:ilvl="1" w:tplc="81E6F7E4">
      <w:start w:val="1"/>
      <w:numFmt w:val="bullet"/>
      <w:lvlText w:val="o"/>
      <w:lvlJc w:val="left"/>
      <w:pPr>
        <w:ind w:left="2148" w:hanging="360"/>
      </w:pPr>
      <w:rPr>
        <w:rFonts w:ascii="Courier New" w:hAnsi="Courier New" w:cs="Courier New" w:hint="default"/>
      </w:rPr>
    </w:lvl>
    <w:lvl w:ilvl="2" w:tplc="A3489D04" w:tentative="1">
      <w:start w:val="1"/>
      <w:numFmt w:val="bullet"/>
      <w:lvlText w:val=""/>
      <w:lvlJc w:val="left"/>
      <w:pPr>
        <w:ind w:left="2868" w:hanging="360"/>
      </w:pPr>
      <w:rPr>
        <w:rFonts w:ascii="Wingdings" w:hAnsi="Wingdings" w:hint="default"/>
      </w:rPr>
    </w:lvl>
    <w:lvl w:ilvl="3" w:tplc="3502F910" w:tentative="1">
      <w:start w:val="1"/>
      <w:numFmt w:val="bullet"/>
      <w:lvlText w:val=""/>
      <w:lvlJc w:val="left"/>
      <w:pPr>
        <w:ind w:left="3588" w:hanging="360"/>
      </w:pPr>
      <w:rPr>
        <w:rFonts w:ascii="Symbol" w:hAnsi="Symbol" w:hint="default"/>
      </w:rPr>
    </w:lvl>
    <w:lvl w:ilvl="4" w:tplc="9FBA494C" w:tentative="1">
      <w:start w:val="1"/>
      <w:numFmt w:val="bullet"/>
      <w:lvlText w:val="o"/>
      <w:lvlJc w:val="left"/>
      <w:pPr>
        <w:ind w:left="4308" w:hanging="360"/>
      </w:pPr>
      <w:rPr>
        <w:rFonts w:ascii="Courier New" w:hAnsi="Courier New" w:cs="Courier New" w:hint="default"/>
      </w:rPr>
    </w:lvl>
    <w:lvl w:ilvl="5" w:tplc="45E0EE34" w:tentative="1">
      <w:start w:val="1"/>
      <w:numFmt w:val="bullet"/>
      <w:lvlText w:val=""/>
      <w:lvlJc w:val="left"/>
      <w:pPr>
        <w:ind w:left="5028" w:hanging="360"/>
      </w:pPr>
      <w:rPr>
        <w:rFonts w:ascii="Wingdings" w:hAnsi="Wingdings" w:hint="default"/>
      </w:rPr>
    </w:lvl>
    <w:lvl w:ilvl="6" w:tplc="03BA62AC" w:tentative="1">
      <w:start w:val="1"/>
      <w:numFmt w:val="bullet"/>
      <w:lvlText w:val=""/>
      <w:lvlJc w:val="left"/>
      <w:pPr>
        <w:ind w:left="5748" w:hanging="360"/>
      </w:pPr>
      <w:rPr>
        <w:rFonts w:ascii="Symbol" w:hAnsi="Symbol" w:hint="default"/>
      </w:rPr>
    </w:lvl>
    <w:lvl w:ilvl="7" w:tplc="F222A982" w:tentative="1">
      <w:start w:val="1"/>
      <w:numFmt w:val="bullet"/>
      <w:lvlText w:val="o"/>
      <w:lvlJc w:val="left"/>
      <w:pPr>
        <w:ind w:left="6468" w:hanging="360"/>
      </w:pPr>
      <w:rPr>
        <w:rFonts w:ascii="Courier New" w:hAnsi="Courier New" w:cs="Courier New" w:hint="default"/>
      </w:rPr>
    </w:lvl>
    <w:lvl w:ilvl="8" w:tplc="8EDE7BFE" w:tentative="1">
      <w:start w:val="1"/>
      <w:numFmt w:val="bullet"/>
      <w:lvlText w:val=""/>
      <w:lvlJc w:val="left"/>
      <w:pPr>
        <w:ind w:left="7188" w:hanging="360"/>
      </w:pPr>
      <w:rPr>
        <w:rFonts w:ascii="Wingdings" w:hAnsi="Wingdings" w:hint="default"/>
      </w:rPr>
    </w:lvl>
  </w:abstractNum>
  <w:abstractNum w:abstractNumId="59" w15:restartNumberingAfterBreak="0">
    <w:nsid w:val="692461C3"/>
    <w:multiLevelType w:val="hybridMultilevel"/>
    <w:tmpl w:val="F79A5F7C"/>
    <w:lvl w:ilvl="0" w:tplc="1D3A7A5E">
      <w:start w:val="1"/>
      <w:numFmt w:val="lowerLetter"/>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0" w15:restartNumberingAfterBreak="0">
    <w:nsid w:val="69D323D3"/>
    <w:multiLevelType w:val="hybridMultilevel"/>
    <w:tmpl w:val="BA5CE3BC"/>
    <w:lvl w:ilvl="0" w:tplc="6BBC7434">
      <w:start w:val="1"/>
      <w:numFmt w:val="bullet"/>
      <w:lvlText w:val=""/>
      <w:lvlJc w:val="left"/>
      <w:pPr>
        <w:ind w:left="720" w:hanging="360"/>
      </w:pPr>
      <w:rPr>
        <w:rFonts w:ascii="Symbol" w:hAnsi="Symbol" w:hint="default"/>
        <w:color w:val="2E74B5" w:themeColor="accent1" w:themeShade="BF"/>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6DFB1881"/>
    <w:multiLevelType w:val="hybridMultilevel"/>
    <w:tmpl w:val="E87EB6D2"/>
    <w:lvl w:ilvl="0" w:tplc="6BBC7434">
      <w:start w:val="1"/>
      <w:numFmt w:val="bullet"/>
      <w:lvlText w:val=""/>
      <w:lvlJc w:val="left"/>
      <w:pPr>
        <w:ind w:left="720" w:hanging="360"/>
      </w:pPr>
      <w:rPr>
        <w:rFonts w:ascii="Symbol" w:hAnsi="Symbol" w:hint="default"/>
        <w:color w:val="2E74B5" w:themeColor="accent1" w:themeShade="BF"/>
      </w:rPr>
    </w:lvl>
    <w:lvl w:ilvl="1" w:tplc="0C0A0003">
      <w:start w:val="1"/>
      <w:numFmt w:val="bullet"/>
      <w:lvlText w:val="‒"/>
      <w:lvlJc w:val="left"/>
      <w:pPr>
        <w:ind w:left="1440" w:hanging="360"/>
      </w:pPr>
      <w:rPr>
        <w:rFonts w:ascii="Calibri" w:hAnsi="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6E631216"/>
    <w:multiLevelType w:val="multilevel"/>
    <w:tmpl w:val="4786737E"/>
    <w:lvl w:ilvl="0">
      <w:start w:val="2"/>
      <w:numFmt w:val="decimal"/>
      <w:lvlText w:val="%1."/>
      <w:lvlJc w:val="left"/>
      <w:pPr>
        <w:ind w:left="360" w:hanging="360"/>
      </w:pPr>
      <w:rPr>
        <w:rFonts w:hint="default"/>
      </w:rPr>
    </w:lvl>
    <w:lvl w:ilvl="1">
      <w:start w:val="1"/>
      <w:numFmt w:val="decimal"/>
      <w:pStyle w:val="PROGRAMACIN-Subepgrafe"/>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1284FF1"/>
    <w:multiLevelType w:val="hybridMultilevel"/>
    <w:tmpl w:val="264C8DB8"/>
    <w:lvl w:ilvl="0" w:tplc="6BBC7434">
      <w:start w:val="1"/>
      <w:numFmt w:val="bullet"/>
      <w:lvlText w:val=""/>
      <w:lvlJc w:val="left"/>
      <w:pPr>
        <w:ind w:left="790" w:hanging="360"/>
      </w:pPr>
      <w:rPr>
        <w:rFonts w:ascii="Symbol" w:hAnsi="Symbol" w:hint="default"/>
        <w:color w:val="2E74B5" w:themeColor="accent1" w:themeShade="BF"/>
      </w:rPr>
    </w:lvl>
    <w:lvl w:ilvl="1" w:tplc="0C0A0003" w:tentative="1">
      <w:start w:val="1"/>
      <w:numFmt w:val="bullet"/>
      <w:lvlText w:val="o"/>
      <w:lvlJc w:val="left"/>
      <w:pPr>
        <w:ind w:left="1510" w:hanging="360"/>
      </w:pPr>
      <w:rPr>
        <w:rFonts w:ascii="Courier New" w:hAnsi="Courier New" w:cs="Courier New" w:hint="default"/>
      </w:rPr>
    </w:lvl>
    <w:lvl w:ilvl="2" w:tplc="0C0A0005" w:tentative="1">
      <w:start w:val="1"/>
      <w:numFmt w:val="bullet"/>
      <w:lvlText w:val=""/>
      <w:lvlJc w:val="left"/>
      <w:pPr>
        <w:ind w:left="2230" w:hanging="360"/>
      </w:pPr>
      <w:rPr>
        <w:rFonts w:ascii="Wingdings" w:hAnsi="Wingdings" w:hint="default"/>
      </w:rPr>
    </w:lvl>
    <w:lvl w:ilvl="3" w:tplc="0C0A0001" w:tentative="1">
      <w:start w:val="1"/>
      <w:numFmt w:val="bullet"/>
      <w:lvlText w:val=""/>
      <w:lvlJc w:val="left"/>
      <w:pPr>
        <w:ind w:left="2950" w:hanging="360"/>
      </w:pPr>
      <w:rPr>
        <w:rFonts w:ascii="Symbol" w:hAnsi="Symbol" w:hint="default"/>
      </w:rPr>
    </w:lvl>
    <w:lvl w:ilvl="4" w:tplc="0C0A0003" w:tentative="1">
      <w:start w:val="1"/>
      <w:numFmt w:val="bullet"/>
      <w:lvlText w:val="o"/>
      <w:lvlJc w:val="left"/>
      <w:pPr>
        <w:ind w:left="3670" w:hanging="360"/>
      </w:pPr>
      <w:rPr>
        <w:rFonts w:ascii="Courier New" w:hAnsi="Courier New" w:cs="Courier New" w:hint="default"/>
      </w:rPr>
    </w:lvl>
    <w:lvl w:ilvl="5" w:tplc="0C0A0005" w:tentative="1">
      <w:start w:val="1"/>
      <w:numFmt w:val="bullet"/>
      <w:lvlText w:val=""/>
      <w:lvlJc w:val="left"/>
      <w:pPr>
        <w:ind w:left="4390" w:hanging="360"/>
      </w:pPr>
      <w:rPr>
        <w:rFonts w:ascii="Wingdings" w:hAnsi="Wingdings" w:hint="default"/>
      </w:rPr>
    </w:lvl>
    <w:lvl w:ilvl="6" w:tplc="0C0A0001" w:tentative="1">
      <w:start w:val="1"/>
      <w:numFmt w:val="bullet"/>
      <w:lvlText w:val=""/>
      <w:lvlJc w:val="left"/>
      <w:pPr>
        <w:ind w:left="5110" w:hanging="360"/>
      </w:pPr>
      <w:rPr>
        <w:rFonts w:ascii="Symbol" w:hAnsi="Symbol" w:hint="default"/>
      </w:rPr>
    </w:lvl>
    <w:lvl w:ilvl="7" w:tplc="0C0A0003" w:tentative="1">
      <w:start w:val="1"/>
      <w:numFmt w:val="bullet"/>
      <w:lvlText w:val="o"/>
      <w:lvlJc w:val="left"/>
      <w:pPr>
        <w:ind w:left="5830" w:hanging="360"/>
      </w:pPr>
      <w:rPr>
        <w:rFonts w:ascii="Courier New" w:hAnsi="Courier New" w:cs="Courier New" w:hint="default"/>
      </w:rPr>
    </w:lvl>
    <w:lvl w:ilvl="8" w:tplc="0C0A0005" w:tentative="1">
      <w:start w:val="1"/>
      <w:numFmt w:val="bullet"/>
      <w:lvlText w:val=""/>
      <w:lvlJc w:val="left"/>
      <w:pPr>
        <w:ind w:left="6550" w:hanging="360"/>
      </w:pPr>
      <w:rPr>
        <w:rFonts w:ascii="Wingdings" w:hAnsi="Wingdings" w:hint="default"/>
      </w:rPr>
    </w:lvl>
  </w:abstractNum>
  <w:abstractNum w:abstractNumId="64" w15:restartNumberingAfterBreak="0">
    <w:nsid w:val="754643EF"/>
    <w:multiLevelType w:val="hybridMultilevel"/>
    <w:tmpl w:val="AEB4CB1E"/>
    <w:lvl w:ilvl="0" w:tplc="0C0A0017">
      <w:start w:val="1"/>
      <w:numFmt w:val="bullet"/>
      <w:lvlText w:val=""/>
      <w:lvlJc w:val="left"/>
      <w:pPr>
        <w:ind w:left="360" w:hanging="360"/>
      </w:pPr>
      <w:rPr>
        <w:rFonts w:ascii="Symbol" w:hAnsi="Symbol" w:hint="default"/>
      </w:rPr>
    </w:lvl>
    <w:lvl w:ilvl="1" w:tplc="0C0A0019" w:tentative="1">
      <w:start w:val="1"/>
      <w:numFmt w:val="bullet"/>
      <w:lvlText w:val="o"/>
      <w:lvlJc w:val="left"/>
      <w:pPr>
        <w:ind w:left="1080" w:hanging="360"/>
      </w:pPr>
      <w:rPr>
        <w:rFonts w:ascii="Courier New" w:hAnsi="Courier New" w:cs="Courier New" w:hint="default"/>
      </w:rPr>
    </w:lvl>
    <w:lvl w:ilvl="2" w:tplc="0C0A001B" w:tentative="1">
      <w:start w:val="1"/>
      <w:numFmt w:val="bullet"/>
      <w:lvlText w:val=""/>
      <w:lvlJc w:val="left"/>
      <w:pPr>
        <w:ind w:left="1800" w:hanging="360"/>
      </w:pPr>
      <w:rPr>
        <w:rFonts w:ascii="Wingdings" w:hAnsi="Wingdings" w:hint="default"/>
      </w:rPr>
    </w:lvl>
    <w:lvl w:ilvl="3" w:tplc="0C0A000F" w:tentative="1">
      <w:start w:val="1"/>
      <w:numFmt w:val="bullet"/>
      <w:lvlText w:val=""/>
      <w:lvlJc w:val="left"/>
      <w:pPr>
        <w:ind w:left="2520" w:hanging="360"/>
      </w:pPr>
      <w:rPr>
        <w:rFonts w:ascii="Symbol" w:hAnsi="Symbol" w:hint="default"/>
      </w:rPr>
    </w:lvl>
    <w:lvl w:ilvl="4" w:tplc="0C0A0019" w:tentative="1">
      <w:start w:val="1"/>
      <w:numFmt w:val="bullet"/>
      <w:lvlText w:val="o"/>
      <w:lvlJc w:val="left"/>
      <w:pPr>
        <w:ind w:left="3240" w:hanging="360"/>
      </w:pPr>
      <w:rPr>
        <w:rFonts w:ascii="Courier New" w:hAnsi="Courier New" w:cs="Courier New" w:hint="default"/>
      </w:rPr>
    </w:lvl>
    <w:lvl w:ilvl="5" w:tplc="0C0A001B" w:tentative="1">
      <w:start w:val="1"/>
      <w:numFmt w:val="bullet"/>
      <w:lvlText w:val=""/>
      <w:lvlJc w:val="left"/>
      <w:pPr>
        <w:ind w:left="3960" w:hanging="360"/>
      </w:pPr>
      <w:rPr>
        <w:rFonts w:ascii="Wingdings" w:hAnsi="Wingdings" w:hint="default"/>
      </w:rPr>
    </w:lvl>
    <w:lvl w:ilvl="6" w:tplc="0C0A000F" w:tentative="1">
      <w:start w:val="1"/>
      <w:numFmt w:val="bullet"/>
      <w:lvlText w:val=""/>
      <w:lvlJc w:val="left"/>
      <w:pPr>
        <w:ind w:left="4680" w:hanging="360"/>
      </w:pPr>
      <w:rPr>
        <w:rFonts w:ascii="Symbol" w:hAnsi="Symbol" w:hint="default"/>
      </w:rPr>
    </w:lvl>
    <w:lvl w:ilvl="7" w:tplc="0C0A0019" w:tentative="1">
      <w:start w:val="1"/>
      <w:numFmt w:val="bullet"/>
      <w:lvlText w:val="o"/>
      <w:lvlJc w:val="left"/>
      <w:pPr>
        <w:ind w:left="5400" w:hanging="360"/>
      </w:pPr>
      <w:rPr>
        <w:rFonts w:ascii="Courier New" w:hAnsi="Courier New" w:cs="Courier New" w:hint="default"/>
      </w:rPr>
    </w:lvl>
    <w:lvl w:ilvl="8" w:tplc="0C0A001B" w:tentative="1">
      <w:start w:val="1"/>
      <w:numFmt w:val="bullet"/>
      <w:lvlText w:val=""/>
      <w:lvlJc w:val="left"/>
      <w:pPr>
        <w:ind w:left="6120" w:hanging="360"/>
      </w:pPr>
      <w:rPr>
        <w:rFonts w:ascii="Wingdings" w:hAnsi="Wingdings" w:hint="default"/>
      </w:rPr>
    </w:lvl>
  </w:abstractNum>
  <w:abstractNum w:abstractNumId="65" w15:restartNumberingAfterBreak="0">
    <w:nsid w:val="762837A7"/>
    <w:multiLevelType w:val="hybridMultilevel"/>
    <w:tmpl w:val="4D80A3A4"/>
    <w:lvl w:ilvl="0" w:tplc="6BBC7434">
      <w:start w:val="1"/>
      <w:numFmt w:val="bullet"/>
      <w:lvlText w:val=""/>
      <w:lvlJc w:val="left"/>
      <w:pPr>
        <w:ind w:left="360" w:hanging="360"/>
      </w:pPr>
      <w:rPr>
        <w:rFonts w:ascii="Symbol" w:hAnsi="Symbol" w:hint="default"/>
        <w:color w:val="2E74B5" w:themeColor="accent1" w:themeShade="BF"/>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6" w15:restartNumberingAfterBreak="0">
    <w:nsid w:val="77B36998"/>
    <w:multiLevelType w:val="hybridMultilevel"/>
    <w:tmpl w:val="721865B2"/>
    <w:lvl w:ilvl="0" w:tplc="6BBC7434">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79685C30"/>
    <w:multiLevelType w:val="multilevel"/>
    <w:tmpl w:val="7F5EC8B6"/>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7A0B4109"/>
    <w:multiLevelType w:val="hybridMultilevel"/>
    <w:tmpl w:val="CCD81FEC"/>
    <w:lvl w:ilvl="0" w:tplc="E662FC02">
      <w:start w:val="1"/>
      <w:numFmt w:val="bullet"/>
      <w:lvlText w:val="‒"/>
      <w:lvlJc w:val="left"/>
      <w:pPr>
        <w:ind w:left="720" w:hanging="360"/>
      </w:pPr>
      <w:rPr>
        <w:rFonts w:ascii="Calibri" w:hAnsi="Calibri" w:hint="default"/>
        <w:color w:val="2E74B5" w:themeColor="accent1" w:themeShade="BF"/>
        <w:lang w:val="es-ES"/>
      </w:rPr>
    </w:lvl>
    <w:lvl w:ilvl="1" w:tplc="326825F6" w:tentative="1">
      <w:start w:val="1"/>
      <w:numFmt w:val="bullet"/>
      <w:lvlText w:val="o"/>
      <w:lvlJc w:val="left"/>
      <w:pPr>
        <w:ind w:left="1440" w:hanging="360"/>
      </w:pPr>
      <w:rPr>
        <w:rFonts w:ascii="Courier New" w:hAnsi="Courier New" w:cs="Courier New" w:hint="default"/>
      </w:rPr>
    </w:lvl>
    <w:lvl w:ilvl="2" w:tplc="B6B27A2E" w:tentative="1">
      <w:start w:val="1"/>
      <w:numFmt w:val="bullet"/>
      <w:lvlText w:val=""/>
      <w:lvlJc w:val="left"/>
      <w:pPr>
        <w:ind w:left="2160" w:hanging="360"/>
      </w:pPr>
      <w:rPr>
        <w:rFonts w:ascii="Wingdings" w:hAnsi="Wingdings" w:hint="default"/>
      </w:rPr>
    </w:lvl>
    <w:lvl w:ilvl="3" w:tplc="DCA2B7E6" w:tentative="1">
      <w:start w:val="1"/>
      <w:numFmt w:val="bullet"/>
      <w:lvlText w:val=""/>
      <w:lvlJc w:val="left"/>
      <w:pPr>
        <w:ind w:left="2880" w:hanging="360"/>
      </w:pPr>
      <w:rPr>
        <w:rFonts w:ascii="Symbol" w:hAnsi="Symbol" w:hint="default"/>
      </w:rPr>
    </w:lvl>
    <w:lvl w:ilvl="4" w:tplc="95463D00" w:tentative="1">
      <w:start w:val="1"/>
      <w:numFmt w:val="bullet"/>
      <w:lvlText w:val="o"/>
      <w:lvlJc w:val="left"/>
      <w:pPr>
        <w:ind w:left="3600" w:hanging="360"/>
      </w:pPr>
      <w:rPr>
        <w:rFonts w:ascii="Courier New" w:hAnsi="Courier New" w:cs="Courier New" w:hint="default"/>
      </w:rPr>
    </w:lvl>
    <w:lvl w:ilvl="5" w:tplc="72443454" w:tentative="1">
      <w:start w:val="1"/>
      <w:numFmt w:val="bullet"/>
      <w:lvlText w:val=""/>
      <w:lvlJc w:val="left"/>
      <w:pPr>
        <w:ind w:left="4320" w:hanging="360"/>
      </w:pPr>
      <w:rPr>
        <w:rFonts w:ascii="Wingdings" w:hAnsi="Wingdings" w:hint="default"/>
      </w:rPr>
    </w:lvl>
    <w:lvl w:ilvl="6" w:tplc="EAB84F64" w:tentative="1">
      <w:start w:val="1"/>
      <w:numFmt w:val="bullet"/>
      <w:lvlText w:val=""/>
      <w:lvlJc w:val="left"/>
      <w:pPr>
        <w:ind w:left="5040" w:hanging="360"/>
      </w:pPr>
      <w:rPr>
        <w:rFonts w:ascii="Symbol" w:hAnsi="Symbol" w:hint="default"/>
      </w:rPr>
    </w:lvl>
    <w:lvl w:ilvl="7" w:tplc="0498A9FE" w:tentative="1">
      <w:start w:val="1"/>
      <w:numFmt w:val="bullet"/>
      <w:lvlText w:val="o"/>
      <w:lvlJc w:val="left"/>
      <w:pPr>
        <w:ind w:left="5760" w:hanging="360"/>
      </w:pPr>
      <w:rPr>
        <w:rFonts w:ascii="Courier New" w:hAnsi="Courier New" w:cs="Courier New" w:hint="default"/>
      </w:rPr>
    </w:lvl>
    <w:lvl w:ilvl="8" w:tplc="EC02D1A4" w:tentative="1">
      <w:start w:val="1"/>
      <w:numFmt w:val="bullet"/>
      <w:lvlText w:val=""/>
      <w:lvlJc w:val="left"/>
      <w:pPr>
        <w:ind w:left="6480" w:hanging="360"/>
      </w:pPr>
      <w:rPr>
        <w:rFonts w:ascii="Wingdings" w:hAnsi="Wingdings" w:hint="default"/>
      </w:rPr>
    </w:lvl>
  </w:abstractNum>
  <w:abstractNum w:abstractNumId="69" w15:restartNumberingAfterBreak="0">
    <w:nsid w:val="7A4B55ED"/>
    <w:multiLevelType w:val="hybridMultilevel"/>
    <w:tmpl w:val="DF26795C"/>
    <w:lvl w:ilvl="0" w:tplc="6BBC7434">
      <w:start w:val="1"/>
      <w:numFmt w:val="bullet"/>
      <w:lvlText w:val=""/>
      <w:lvlJc w:val="left"/>
      <w:pPr>
        <w:ind w:left="825" w:hanging="360"/>
      </w:pPr>
      <w:rPr>
        <w:rFonts w:ascii="Symbol" w:hAnsi="Symbol" w:hint="default"/>
        <w:color w:val="2E74B5" w:themeColor="accent1" w:themeShade="BF"/>
      </w:rPr>
    </w:lvl>
    <w:lvl w:ilvl="1" w:tplc="0C0A0003">
      <w:numFmt w:val="bullet"/>
      <w:lvlText w:val="-"/>
      <w:lvlJc w:val="left"/>
      <w:pPr>
        <w:ind w:left="1545" w:hanging="360"/>
      </w:pPr>
      <w:rPr>
        <w:rFonts w:ascii="Calibri" w:eastAsia="Calibri" w:hAnsi="Calibri" w:cs="Times New Roman"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70" w15:restartNumberingAfterBreak="0">
    <w:nsid w:val="7B0A10D9"/>
    <w:multiLevelType w:val="hybridMultilevel"/>
    <w:tmpl w:val="9E4AE950"/>
    <w:lvl w:ilvl="0" w:tplc="2152AE6C">
      <w:start w:val="1"/>
      <w:numFmt w:val="bullet"/>
      <w:pStyle w:val="PROGRAMACIN-Boliches"/>
      <w:lvlText w:val=""/>
      <w:lvlJc w:val="left"/>
      <w:pPr>
        <w:ind w:left="720" w:hanging="360"/>
      </w:pPr>
      <w:rPr>
        <w:rFonts w:ascii="Symbol" w:hAnsi="Symbol" w:hint="default"/>
        <w:b/>
        <w:color w:val="2E74B5" w:themeColor="accent1" w:themeShade="BF"/>
      </w:rPr>
    </w:lvl>
    <w:lvl w:ilvl="1" w:tplc="F25AED7C">
      <w:start w:val="1"/>
      <w:numFmt w:val="bullet"/>
      <w:lvlText w:val=""/>
      <w:lvlJc w:val="left"/>
      <w:pPr>
        <w:ind w:left="1440" w:hanging="360"/>
      </w:pPr>
      <w:rPr>
        <w:rFonts w:ascii="Symbol" w:hAnsi="Symbol" w:hint="default"/>
      </w:r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num w:numId="1">
    <w:abstractNumId w:val="8"/>
  </w:num>
  <w:num w:numId="2">
    <w:abstractNumId w:val="62"/>
  </w:num>
  <w:num w:numId="3">
    <w:abstractNumId w:val="28"/>
  </w:num>
  <w:num w:numId="4">
    <w:abstractNumId w:val="4"/>
  </w:num>
  <w:num w:numId="5">
    <w:abstractNumId w:val="14"/>
    <w:lvlOverride w:ilvl="0">
      <w:startOverride w:val="1"/>
    </w:lvlOverride>
  </w:num>
  <w:num w:numId="6">
    <w:abstractNumId w:val="30"/>
  </w:num>
  <w:num w:numId="7">
    <w:abstractNumId w:val="25"/>
  </w:num>
  <w:num w:numId="8">
    <w:abstractNumId w:val="64"/>
  </w:num>
  <w:num w:numId="9">
    <w:abstractNumId w:val="56"/>
  </w:num>
  <w:num w:numId="10">
    <w:abstractNumId w:val="26"/>
  </w:num>
  <w:num w:numId="11">
    <w:abstractNumId w:val="27"/>
  </w:num>
  <w:num w:numId="12">
    <w:abstractNumId w:val="2"/>
  </w:num>
  <w:num w:numId="13">
    <w:abstractNumId w:val="67"/>
  </w:num>
  <w:num w:numId="14">
    <w:abstractNumId w:val="43"/>
  </w:num>
  <w:num w:numId="15">
    <w:abstractNumId w:val="7"/>
  </w:num>
  <w:num w:numId="16">
    <w:abstractNumId w:val="16"/>
  </w:num>
  <w:num w:numId="17">
    <w:abstractNumId w:val="32"/>
  </w:num>
  <w:num w:numId="18">
    <w:abstractNumId w:val="13"/>
  </w:num>
  <w:num w:numId="19">
    <w:abstractNumId w:val="23"/>
  </w:num>
  <w:num w:numId="20">
    <w:abstractNumId w:val="50"/>
  </w:num>
  <w:num w:numId="21">
    <w:abstractNumId w:val="60"/>
  </w:num>
  <w:num w:numId="22">
    <w:abstractNumId w:val="58"/>
  </w:num>
  <w:num w:numId="23">
    <w:abstractNumId w:val="65"/>
  </w:num>
  <w:num w:numId="24">
    <w:abstractNumId w:val="54"/>
  </w:num>
  <w:num w:numId="25">
    <w:abstractNumId w:val="1"/>
  </w:num>
  <w:num w:numId="26">
    <w:abstractNumId w:val="19"/>
  </w:num>
  <w:num w:numId="27">
    <w:abstractNumId w:val="46"/>
  </w:num>
  <w:num w:numId="28">
    <w:abstractNumId w:val="6"/>
  </w:num>
  <w:num w:numId="29">
    <w:abstractNumId w:val="45"/>
  </w:num>
  <w:num w:numId="30">
    <w:abstractNumId w:val="33"/>
  </w:num>
  <w:num w:numId="31">
    <w:abstractNumId w:val="24"/>
  </w:num>
  <w:num w:numId="32">
    <w:abstractNumId w:val="61"/>
  </w:num>
  <w:num w:numId="33">
    <w:abstractNumId w:val="36"/>
  </w:num>
  <w:num w:numId="34">
    <w:abstractNumId w:val="31"/>
  </w:num>
  <w:num w:numId="35">
    <w:abstractNumId w:val="69"/>
  </w:num>
  <w:num w:numId="36">
    <w:abstractNumId w:val="3"/>
  </w:num>
  <w:num w:numId="37">
    <w:abstractNumId w:val="68"/>
  </w:num>
  <w:num w:numId="38">
    <w:abstractNumId w:val="22"/>
  </w:num>
  <w:num w:numId="39">
    <w:abstractNumId w:val="11"/>
  </w:num>
  <w:num w:numId="40">
    <w:abstractNumId w:val="35"/>
  </w:num>
  <w:num w:numId="41">
    <w:abstractNumId w:val="70"/>
  </w:num>
  <w:num w:numId="42">
    <w:abstractNumId w:val="42"/>
  </w:num>
  <w:num w:numId="43">
    <w:abstractNumId w:val="38"/>
  </w:num>
  <w:num w:numId="44">
    <w:abstractNumId w:val="44"/>
  </w:num>
  <w:num w:numId="45">
    <w:abstractNumId w:val="12"/>
  </w:num>
  <w:num w:numId="46">
    <w:abstractNumId w:val="34"/>
  </w:num>
  <w:num w:numId="47">
    <w:abstractNumId w:val="41"/>
  </w:num>
  <w:num w:numId="48">
    <w:abstractNumId w:val="52"/>
  </w:num>
  <w:num w:numId="49">
    <w:abstractNumId w:val="47"/>
  </w:num>
  <w:num w:numId="50">
    <w:abstractNumId w:val="17"/>
  </w:num>
  <w:num w:numId="51">
    <w:abstractNumId w:val="48"/>
  </w:num>
  <w:num w:numId="52">
    <w:abstractNumId w:val="39"/>
  </w:num>
  <w:num w:numId="53">
    <w:abstractNumId w:val="63"/>
  </w:num>
  <w:num w:numId="54">
    <w:abstractNumId w:val="37"/>
  </w:num>
  <w:num w:numId="55">
    <w:abstractNumId w:val="9"/>
  </w:num>
  <w:num w:numId="56">
    <w:abstractNumId w:val="20"/>
  </w:num>
  <w:num w:numId="57">
    <w:abstractNumId w:val="5"/>
  </w:num>
  <w:num w:numId="58">
    <w:abstractNumId w:val="29"/>
  </w:num>
  <w:num w:numId="59">
    <w:abstractNumId w:val="18"/>
  </w:num>
  <w:num w:numId="60">
    <w:abstractNumId w:val="59"/>
  </w:num>
  <w:num w:numId="61">
    <w:abstractNumId w:val="21"/>
  </w:num>
  <w:num w:numId="62">
    <w:abstractNumId w:val="57"/>
  </w:num>
  <w:num w:numId="63">
    <w:abstractNumId w:val="53"/>
  </w:num>
  <w:num w:numId="64">
    <w:abstractNumId w:val="55"/>
  </w:num>
  <w:num w:numId="65">
    <w:abstractNumId w:val="49"/>
  </w:num>
  <w:num w:numId="66">
    <w:abstractNumId w:val="10"/>
  </w:num>
  <w:num w:numId="67">
    <w:abstractNumId w:val="0"/>
  </w:num>
  <w:num w:numId="68">
    <w:abstractNumId w:val="15"/>
  </w:num>
  <w:num w:numId="69">
    <w:abstractNumId w:val="40"/>
  </w:num>
  <w:num w:numId="70">
    <w:abstractNumId w:val="66"/>
  </w:num>
  <w:num w:numId="71">
    <w:abstractNumId w:val="5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A25CCE"/>
    <w:rsid w:val="0000473C"/>
    <w:rsid w:val="00005961"/>
    <w:rsid w:val="00005A91"/>
    <w:rsid w:val="00007354"/>
    <w:rsid w:val="00007EFA"/>
    <w:rsid w:val="0001049F"/>
    <w:rsid w:val="00010F08"/>
    <w:rsid w:val="00013145"/>
    <w:rsid w:val="00021212"/>
    <w:rsid w:val="00022BD9"/>
    <w:rsid w:val="00023C99"/>
    <w:rsid w:val="0002646D"/>
    <w:rsid w:val="000272A4"/>
    <w:rsid w:val="000275A4"/>
    <w:rsid w:val="00027CD7"/>
    <w:rsid w:val="00030AFB"/>
    <w:rsid w:val="0003333F"/>
    <w:rsid w:val="000338EA"/>
    <w:rsid w:val="00035AD4"/>
    <w:rsid w:val="00037EEE"/>
    <w:rsid w:val="00040998"/>
    <w:rsid w:val="000415C4"/>
    <w:rsid w:val="00041E59"/>
    <w:rsid w:val="00043A29"/>
    <w:rsid w:val="00045ADB"/>
    <w:rsid w:val="00047A26"/>
    <w:rsid w:val="00050891"/>
    <w:rsid w:val="00051737"/>
    <w:rsid w:val="00052688"/>
    <w:rsid w:val="000526AE"/>
    <w:rsid w:val="00052861"/>
    <w:rsid w:val="000543C5"/>
    <w:rsid w:val="0005451E"/>
    <w:rsid w:val="000547E4"/>
    <w:rsid w:val="00063C65"/>
    <w:rsid w:val="000674ED"/>
    <w:rsid w:val="000704E9"/>
    <w:rsid w:val="00070F04"/>
    <w:rsid w:val="00072898"/>
    <w:rsid w:val="00073902"/>
    <w:rsid w:val="0007593D"/>
    <w:rsid w:val="0008242F"/>
    <w:rsid w:val="00083861"/>
    <w:rsid w:val="000840BC"/>
    <w:rsid w:val="00085A26"/>
    <w:rsid w:val="00087E90"/>
    <w:rsid w:val="0009111A"/>
    <w:rsid w:val="00092754"/>
    <w:rsid w:val="00092A9E"/>
    <w:rsid w:val="00096027"/>
    <w:rsid w:val="00096643"/>
    <w:rsid w:val="00097333"/>
    <w:rsid w:val="000A092A"/>
    <w:rsid w:val="000A5769"/>
    <w:rsid w:val="000A7020"/>
    <w:rsid w:val="000B037D"/>
    <w:rsid w:val="000B05B6"/>
    <w:rsid w:val="000B371C"/>
    <w:rsid w:val="000C1C61"/>
    <w:rsid w:val="000C28E3"/>
    <w:rsid w:val="000D1472"/>
    <w:rsid w:val="000E030D"/>
    <w:rsid w:val="000E059F"/>
    <w:rsid w:val="000E1F1D"/>
    <w:rsid w:val="000E3576"/>
    <w:rsid w:val="000E3A2C"/>
    <w:rsid w:val="000E5951"/>
    <w:rsid w:val="000E5A6D"/>
    <w:rsid w:val="000E6594"/>
    <w:rsid w:val="000E7E21"/>
    <w:rsid w:val="000F0852"/>
    <w:rsid w:val="000F0985"/>
    <w:rsid w:val="000F2BBA"/>
    <w:rsid w:val="000F425D"/>
    <w:rsid w:val="000F4FE2"/>
    <w:rsid w:val="000F5516"/>
    <w:rsid w:val="000F7635"/>
    <w:rsid w:val="001026A8"/>
    <w:rsid w:val="00106D17"/>
    <w:rsid w:val="00110F27"/>
    <w:rsid w:val="001110C2"/>
    <w:rsid w:val="001120C4"/>
    <w:rsid w:val="00112BC1"/>
    <w:rsid w:val="001208A1"/>
    <w:rsid w:val="00122BE5"/>
    <w:rsid w:val="00123FDF"/>
    <w:rsid w:val="00132A70"/>
    <w:rsid w:val="00134094"/>
    <w:rsid w:val="00135AFB"/>
    <w:rsid w:val="00140C1D"/>
    <w:rsid w:val="00141C51"/>
    <w:rsid w:val="00142F99"/>
    <w:rsid w:val="00143718"/>
    <w:rsid w:val="00143DDA"/>
    <w:rsid w:val="00151E3E"/>
    <w:rsid w:val="00152683"/>
    <w:rsid w:val="00154074"/>
    <w:rsid w:val="00155A1E"/>
    <w:rsid w:val="001561A5"/>
    <w:rsid w:val="00156C5F"/>
    <w:rsid w:val="00161173"/>
    <w:rsid w:val="001624E0"/>
    <w:rsid w:val="00163905"/>
    <w:rsid w:val="001668E6"/>
    <w:rsid w:val="00171D1E"/>
    <w:rsid w:val="00172700"/>
    <w:rsid w:val="0017531F"/>
    <w:rsid w:val="00175BD3"/>
    <w:rsid w:val="00176027"/>
    <w:rsid w:val="001760CA"/>
    <w:rsid w:val="00180899"/>
    <w:rsid w:val="001867AB"/>
    <w:rsid w:val="001911F9"/>
    <w:rsid w:val="00192FBD"/>
    <w:rsid w:val="00194524"/>
    <w:rsid w:val="00194F3B"/>
    <w:rsid w:val="00195074"/>
    <w:rsid w:val="001A4596"/>
    <w:rsid w:val="001A5DCE"/>
    <w:rsid w:val="001A5EC9"/>
    <w:rsid w:val="001A62D6"/>
    <w:rsid w:val="001B12B5"/>
    <w:rsid w:val="001B34A0"/>
    <w:rsid w:val="001B5619"/>
    <w:rsid w:val="001C011E"/>
    <w:rsid w:val="001C0479"/>
    <w:rsid w:val="001C23BE"/>
    <w:rsid w:val="001C24D7"/>
    <w:rsid w:val="001C298C"/>
    <w:rsid w:val="001C4747"/>
    <w:rsid w:val="001C7BBC"/>
    <w:rsid w:val="001D0A42"/>
    <w:rsid w:val="001D11D9"/>
    <w:rsid w:val="001D17E3"/>
    <w:rsid w:val="001D3AC7"/>
    <w:rsid w:val="001D42D4"/>
    <w:rsid w:val="001D4DC1"/>
    <w:rsid w:val="001D4F13"/>
    <w:rsid w:val="001D52A4"/>
    <w:rsid w:val="001D5E24"/>
    <w:rsid w:val="001D61B8"/>
    <w:rsid w:val="001D6A3F"/>
    <w:rsid w:val="001E5C39"/>
    <w:rsid w:val="001F29A8"/>
    <w:rsid w:val="001F2B8F"/>
    <w:rsid w:val="001F3746"/>
    <w:rsid w:val="001F6A63"/>
    <w:rsid w:val="00200FCA"/>
    <w:rsid w:val="0020286C"/>
    <w:rsid w:val="002035E0"/>
    <w:rsid w:val="00204199"/>
    <w:rsid w:val="00204476"/>
    <w:rsid w:val="00212706"/>
    <w:rsid w:val="00212CEF"/>
    <w:rsid w:val="002135E6"/>
    <w:rsid w:val="00221558"/>
    <w:rsid w:val="0022270D"/>
    <w:rsid w:val="002234B7"/>
    <w:rsid w:val="002240D0"/>
    <w:rsid w:val="0022497C"/>
    <w:rsid w:val="002306C4"/>
    <w:rsid w:val="00231FFD"/>
    <w:rsid w:val="0023378C"/>
    <w:rsid w:val="002357D7"/>
    <w:rsid w:val="00240D0F"/>
    <w:rsid w:val="002417D7"/>
    <w:rsid w:val="002420CA"/>
    <w:rsid w:val="0024591F"/>
    <w:rsid w:val="00247A25"/>
    <w:rsid w:val="0025034F"/>
    <w:rsid w:val="00253CD1"/>
    <w:rsid w:val="0025551A"/>
    <w:rsid w:val="002607FB"/>
    <w:rsid w:val="002640AF"/>
    <w:rsid w:val="00265101"/>
    <w:rsid w:val="0026610F"/>
    <w:rsid w:val="00266202"/>
    <w:rsid w:val="00266B51"/>
    <w:rsid w:val="00266D29"/>
    <w:rsid w:val="00272E3D"/>
    <w:rsid w:val="00276F89"/>
    <w:rsid w:val="0027750B"/>
    <w:rsid w:val="00280A42"/>
    <w:rsid w:val="00282380"/>
    <w:rsid w:val="00283945"/>
    <w:rsid w:val="002846E8"/>
    <w:rsid w:val="0028596C"/>
    <w:rsid w:val="0028799B"/>
    <w:rsid w:val="00291B2B"/>
    <w:rsid w:val="0029385A"/>
    <w:rsid w:val="0029387A"/>
    <w:rsid w:val="00293A82"/>
    <w:rsid w:val="00293E6D"/>
    <w:rsid w:val="00294DD0"/>
    <w:rsid w:val="00295685"/>
    <w:rsid w:val="0029633B"/>
    <w:rsid w:val="002970FF"/>
    <w:rsid w:val="002A04CA"/>
    <w:rsid w:val="002A4A92"/>
    <w:rsid w:val="002A4EB4"/>
    <w:rsid w:val="002B161D"/>
    <w:rsid w:val="002B24BE"/>
    <w:rsid w:val="002B49F6"/>
    <w:rsid w:val="002B5716"/>
    <w:rsid w:val="002B6FDE"/>
    <w:rsid w:val="002C0D33"/>
    <w:rsid w:val="002C14F8"/>
    <w:rsid w:val="002C4C23"/>
    <w:rsid w:val="002C50B1"/>
    <w:rsid w:val="002D7AA6"/>
    <w:rsid w:val="002E0147"/>
    <w:rsid w:val="002E0B3A"/>
    <w:rsid w:val="002E466E"/>
    <w:rsid w:val="002E4F43"/>
    <w:rsid w:val="002E647D"/>
    <w:rsid w:val="002F2C7F"/>
    <w:rsid w:val="002F4C55"/>
    <w:rsid w:val="002F589C"/>
    <w:rsid w:val="002F58AC"/>
    <w:rsid w:val="002F5BC8"/>
    <w:rsid w:val="002F6CB4"/>
    <w:rsid w:val="002F7330"/>
    <w:rsid w:val="002F7CD0"/>
    <w:rsid w:val="0030046C"/>
    <w:rsid w:val="003043D2"/>
    <w:rsid w:val="00305A6E"/>
    <w:rsid w:val="00306BAB"/>
    <w:rsid w:val="00313AC0"/>
    <w:rsid w:val="0031403C"/>
    <w:rsid w:val="00314115"/>
    <w:rsid w:val="003164C2"/>
    <w:rsid w:val="00317431"/>
    <w:rsid w:val="00321E6B"/>
    <w:rsid w:val="00323130"/>
    <w:rsid w:val="0033100C"/>
    <w:rsid w:val="00331690"/>
    <w:rsid w:val="00332204"/>
    <w:rsid w:val="003354F5"/>
    <w:rsid w:val="00342718"/>
    <w:rsid w:val="00346F11"/>
    <w:rsid w:val="0034714F"/>
    <w:rsid w:val="00347C44"/>
    <w:rsid w:val="00350AF4"/>
    <w:rsid w:val="00352EC2"/>
    <w:rsid w:val="00354D4D"/>
    <w:rsid w:val="00360206"/>
    <w:rsid w:val="00361B8A"/>
    <w:rsid w:val="00363660"/>
    <w:rsid w:val="003724A7"/>
    <w:rsid w:val="00377498"/>
    <w:rsid w:val="0038239F"/>
    <w:rsid w:val="0038393D"/>
    <w:rsid w:val="003871C1"/>
    <w:rsid w:val="0039032F"/>
    <w:rsid w:val="00395FC5"/>
    <w:rsid w:val="003A0258"/>
    <w:rsid w:val="003A0AC0"/>
    <w:rsid w:val="003A3D56"/>
    <w:rsid w:val="003A543F"/>
    <w:rsid w:val="003A74B8"/>
    <w:rsid w:val="003B002F"/>
    <w:rsid w:val="003B0539"/>
    <w:rsid w:val="003B20BA"/>
    <w:rsid w:val="003B4A96"/>
    <w:rsid w:val="003B5921"/>
    <w:rsid w:val="003B7CDF"/>
    <w:rsid w:val="003C3F08"/>
    <w:rsid w:val="003C732E"/>
    <w:rsid w:val="003D25A9"/>
    <w:rsid w:val="003D284B"/>
    <w:rsid w:val="003E4EF2"/>
    <w:rsid w:val="003E5A10"/>
    <w:rsid w:val="003E7704"/>
    <w:rsid w:val="003E778B"/>
    <w:rsid w:val="003E7E05"/>
    <w:rsid w:val="003F63E1"/>
    <w:rsid w:val="003F6A50"/>
    <w:rsid w:val="003F7809"/>
    <w:rsid w:val="00402DA1"/>
    <w:rsid w:val="00403335"/>
    <w:rsid w:val="0040378C"/>
    <w:rsid w:val="004040D9"/>
    <w:rsid w:val="00415663"/>
    <w:rsid w:val="00416224"/>
    <w:rsid w:val="0041695D"/>
    <w:rsid w:val="00417344"/>
    <w:rsid w:val="00422C11"/>
    <w:rsid w:val="00422FFD"/>
    <w:rsid w:val="0042760F"/>
    <w:rsid w:val="00431532"/>
    <w:rsid w:val="00432393"/>
    <w:rsid w:val="00435C01"/>
    <w:rsid w:val="004373B1"/>
    <w:rsid w:val="004407AF"/>
    <w:rsid w:val="004464D6"/>
    <w:rsid w:val="004507B5"/>
    <w:rsid w:val="00453F3F"/>
    <w:rsid w:val="00456591"/>
    <w:rsid w:val="004625A6"/>
    <w:rsid w:val="00463132"/>
    <w:rsid w:val="00473AB6"/>
    <w:rsid w:val="0047427D"/>
    <w:rsid w:val="00475266"/>
    <w:rsid w:val="00480F4A"/>
    <w:rsid w:val="0048193D"/>
    <w:rsid w:val="004837E8"/>
    <w:rsid w:val="00484485"/>
    <w:rsid w:val="00485792"/>
    <w:rsid w:val="00487857"/>
    <w:rsid w:val="004878F7"/>
    <w:rsid w:val="00491337"/>
    <w:rsid w:val="00491F56"/>
    <w:rsid w:val="0049258D"/>
    <w:rsid w:val="004964A5"/>
    <w:rsid w:val="004A1F76"/>
    <w:rsid w:val="004A29CA"/>
    <w:rsid w:val="004A3E12"/>
    <w:rsid w:val="004A4CC0"/>
    <w:rsid w:val="004A688E"/>
    <w:rsid w:val="004A727C"/>
    <w:rsid w:val="004A7F18"/>
    <w:rsid w:val="004B09E2"/>
    <w:rsid w:val="004B3975"/>
    <w:rsid w:val="004B7252"/>
    <w:rsid w:val="004C0DD7"/>
    <w:rsid w:val="004C1501"/>
    <w:rsid w:val="004C1DD2"/>
    <w:rsid w:val="004C3CBD"/>
    <w:rsid w:val="004C520A"/>
    <w:rsid w:val="004C5916"/>
    <w:rsid w:val="004C7219"/>
    <w:rsid w:val="004C7A6D"/>
    <w:rsid w:val="004D1266"/>
    <w:rsid w:val="004D209D"/>
    <w:rsid w:val="004D373F"/>
    <w:rsid w:val="004D4807"/>
    <w:rsid w:val="004D4DCC"/>
    <w:rsid w:val="004D58EF"/>
    <w:rsid w:val="004D652E"/>
    <w:rsid w:val="004D6A8E"/>
    <w:rsid w:val="004E0650"/>
    <w:rsid w:val="004E089F"/>
    <w:rsid w:val="004E1AC3"/>
    <w:rsid w:val="004E2DC1"/>
    <w:rsid w:val="004E3DB8"/>
    <w:rsid w:val="004E3E7A"/>
    <w:rsid w:val="004E4A7B"/>
    <w:rsid w:val="004E56BB"/>
    <w:rsid w:val="004E5B66"/>
    <w:rsid w:val="004E76E3"/>
    <w:rsid w:val="004F0E8C"/>
    <w:rsid w:val="004F172D"/>
    <w:rsid w:val="004F1E85"/>
    <w:rsid w:val="004F2ABB"/>
    <w:rsid w:val="004F58F0"/>
    <w:rsid w:val="00500051"/>
    <w:rsid w:val="005000C2"/>
    <w:rsid w:val="0050039E"/>
    <w:rsid w:val="005022A2"/>
    <w:rsid w:val="00503B01"/>
    <w:rsid w:val="00506795"/>
    <w:rsid w:val="0051063F"/>
    <w:rsid w:val="00513D38"/>
    <w:rsid w:val="00514D22"/>
    <w:rsid w:val="00515F2E"/>
    <w:rsid w:val="00522789"/>
    <w:rsid w:val="0052416A"/>
    <w:rsid w:val="0052685C"/>
    <w:rsid w:val="005274FD"/>
    <w:rsid w:val="00530D08"/>
    <w:rsid w:val="00530FB5"/>
    <w:rsid w:val="0053204B"/>
    <w:rsid w:val="005320C7"/>
    <w:rsid w:val="00535262"/>
    <w:rsid w:val="005354A0"/>
    <w:rsid w:val="00535942"/>
    <w:rsid w:val="00541A54"/>
    <w:rsid w:val="00542314"/>
    <w:rsid w:val="00542415"/>
    <w:rsid w:val="0054328E"/>
    <w:rsid w:val="005434D1"/>
    <w:rsid w:val="0054439C"/>
    <w:rsid w:val="00544A8A"/>
    <w:rsid w:val="005459C5"/>
    <w:rsid w:val="00546395"/>
    <w:rsid w:val="00551044"/>
    <w:rsid w:val="0055116D"/>
    <w:rsid w:val="00553546"/>
    <w:rsid w:val="00566F43"/>
    <w:rsid w:val="00567B2F"/>
    <w:rsid w:val="0057229E"/>
    <w:rsid w:val="00572547"/>
    <w:rsid w:val="00583193"/>
    <w:rsid w:val="00592540"/>
    <w:rsid w:val="005962D6"/>
    <w:rsid w:val="00596933"/>
    <w:rsid w:val="00596A49"/>
    <w:rsid w:val="005A0499"/>
    <w:rsid w:val="005A08B2"/>
    <w:rsid w:val="005A1282"/>
    <w:rsid w:val="005A6C1F"/>
    <w:rsid w:val="005B05FC"/>
    <w:rsid w:val="005B2E84"/>
    <w:rsid w:val="005B4946"/>
    <w:rsid w:val="005B5922"/>
    <w:rsid w:val="005B6A39"/>
    <w:rsid w:val="005B7005"/>
    <w:rsid w:val="005B7385"/>
    <w:rsid w:val="005B754F"/>
    <w:rsid w:val="005C006A"/>
    <w:rsid w:val="005C19E1"/>
    <w:rsid w:val="005C1E79"/>
    <w:rsid w:val="005C2520"/>
    <w:rsid w:val="005C5A93"/>
    <w:rsid w:val="005C6B39"/>
    <w:rsid w:val="005D1072"/>
    <w:rsid w:val="005D619E"/>
    <w:rsid w:val="005E18D5"/>
    <w:rsid w:val="005E2C48"/>
    <w:rsid w:val="005E618D"/>
    <w:rsid w:val="005E6459"/>
    <w:rsid w:val="005F35BB"/>
    <w:rsid w:val="005F3909"/>
    <w:rsid w:val="005F721D"/>
    <w:rsid w:val="00602F4D"/>
    <w:rsid w:val="006033CB"/>
    <w:rsid w:val="00611256"/>
    <w:rsid w:val="00613C69"/>
    <w:rsid w:val="00623E0E"/>
    <w:rsid w:val="0062696A"/>
    <w:rsid w:val="006278E0"/>
    <w:rsid w:val="00627E50"/>
    <w:rsid w:val="00631398"/>
    <w:rsid w:val="00631594"/>
    <w:rsid w:val="00643F41"/>
    <w:rsid w:val="00644118"/>
    <w:rsid w:val="00644ADE"/>
    <w:rsid w:val="00645BCD"/>
    <w:rsid w:val="00650A7C"/>
    <w:rsid w:val="00650D3C"/>
    <w:rsid w:val="00651642"/>
    <w:rsid w:val="006551C4"/>
    <w:rsid w:val="00657522"/>
    <w:rsid w:val="00657924"/>
    <w:rsid w:val="00661DF8"/>
    <w:rsid w:val="00663F74"/>
    <w:rsid w:val="0066571A"/>
    <w:rsid w:val="006708D7"/>
    <w:rsid w:val="00672C74"/>
    <w:rsid w:val="0067492F"/>
    <w:rsid w:val="00674EAD"/>
    <w:rsid w:val="00675E47"/>
    <w:rsid w:val="006830AB"/>
    <w:rsid w:val="00683CB8"/>
    <w:rsid w:val="00687CFF"/>
    <w:rsid w:val="0069010A"/>
    <w:rsid w:val="00695F0E"/>
    <w:rsid w:val="0069766F"/>
    <w:rsid w:val="006A083A"/>
    <w:rsid w:val="006A1644"/>
    <w:rsid w:val="006A1929"/>
    <w:rsid w:val="006A1B9C"/>
    <w:rsid w:val="006A1C80"/>
    <w:rsid w:val="006A36C5"/>
    <w:rsid w:val="006A4019"/>
    <w:rsid w:val="006B0213"/>
    <w:rsid w:val="006B1066"/>
    <w:rsid w:val="006B39B8"/>
    <w:rsid w:val="006B568A"/>
    <w:rsid w:val="006B677F"/>
    <w:rsid w:val="006C52E9"/>
    <w:rsid w:val="006C7AB4"/>
    <w:rsid w:val="006D015F"/>
    <w:rsid w:val="006D394F"/>
    <w:rsid w:val="006D3BB5"/>
    <w:rsid w:val="006D482E"/>
    <w:rsid w:val="006D49CB"/>
    <w:rsid w:val="006D54F1"/>
    <w:rsid w:val="006D63F1"/>
    <w:rsid w:val="006D6D3C"/>
    <w:rsid w:val="006D7652"/>
    <w:rsid w:val="006D78BC"/>
    <w:rsid w:val="006E2A17"/>
    <w:rsid w:val="006E449A"/>
    <w:rsid w:val="006E6766"/>
    <w:rsid w:val="006E7ECB"/>
    <w:rsid w:val="006F17B9"/>
    <w:rsid w:val="006F55C3"/>
    <w:rsid w:val="006F666E"/>
    <w:rsid w:val="006F7352"/>
    <w:rsid w:val="006F7C4B"/>
    <w:rsid w:val="00704091"/>
    <w:rsid w:val="00704CAF"/>
    <w:rsid w:val="007050E7"/>
    <w:rsid w:val="00706F97"/>
    <w:rsid w:val="00711610"/>
    <w:rsid w:val="00716B78"/>
    <w:rsid w:val="007204F6"/>
    <w:rsid w:val="007234FF"/>
    <w:rsid w:val="007251AA"/>
    <w:rsid w:val="007256C4"/>
    <w:rsid w:val="007271A4"/>
    <w:rsid w:val="00727D7A"/>
    <w:rsid w:val="0073240E"/>
    <w:rsid w:val="00732F69"/>
    <w:rsid w:val="00733299"/>
    <w:rsid w:val="007334CA"/>
    <w:rsid w:val="0073457B"/>
    <w:rsid w:val="00736B58"/>
    <w:rsid w:val="007409AC"/>
    <w:rsid w:val="00750248"/>
    <w:rsid w:val="007528E0"/>
    <w:rsid w:val="0076101D"/>
    <w:rsid w:val="00762679"/>
    <w:rsid w:val="0076551F"/>
    <w:rsid w:val="007659FB"/>
    <w:rsid w:val="00766849"/>
    <w:rsid w:val="007745A7"/>
    <w:rsid w:val="007768B6"/>
    <w:rsid w:val="00777434"/>
    <w:rsid w:val="00777EC3"/>
    <w:rsid w:val="00780127"/>
    <w:rsid w:val="00781490"/>
    <w:rsid w:val="00783723"/>
    <w:rsid w:val="00783D22"/>
    <w:rsid w:val="0078620A"/>
    <w:rsid w:val="00786F8A"/>
    <w:rsid w:val="0079175C"/>
    <w:rsid w:val="00791CEB"/>
    <w:rsid w:val="00795082"/>
    <w:rsid w:val="00796990"/>
    <w:rsid w:val="00796A54"/>
    <w:rsid w:val="00797F9F"/>
    <w:rsid w:val="007A015A"/>
    <w:rsid w:val="007A0E42"/>
    <w:rsid w:val="007A25F6"/>
    <w:rsid w:val="007A277A"/>
    <w:rsid w:val="007A391D"/>
    <w:rsid w:val="007A3E84"/>
    <w:rsid w:val="007A5A5E"/>
    <w:rsid w:val="007B1CE9"/>
    <w:rsid w:val="007B322F"/>
    <w:rsid w:val="007B45B9"/>
    <w:rsid w:val="007B5F35"/>
    <w:rsid w:val="007B6338"/>
    <w:rsid w:val="007B64A1"/>
    <w:rsid w:val="007B6A7D"/>
    <w:rsid w:val="007C26C9"/>
    <w:rsid w:val="007C2991"/>
    <w:rsid w:val="007D02A4"/>
    <w:rsid w:val="007D491A"/>
    <w:rsid w:val="007D5560"/>
    <w:rsid w:val="007D567F"/>
    <w:rsid w:val="007D669E"/>
    <w:rsid w:val="007D78E3"/>
    <w:rsid w:val="007E3489"/>
    <w:rsid w:val="007F098B"/>
    <w:rsid w:val="007F1A24"/>
    <w:rsid w:val="007F364D"/>
    <w:rsid w:val="007F3771"/>
    <w:rsid w:val="007F398B"/>
    <w:rsid w:val="007F3BFB"/>
    <w:rsid w:val="007F5752"/>
    <w:rsid w:val="007F5DDB"/>
    <w:rsid w:val="00800620"/>
    <w:rsid w:val="008019D1"/>
    <w:rsid w:val="008045F3"/>
    <w:rsid w:val="00804636"/>
    <w:rsid w:val="00804B48"/>
    <w:rsid w:val="008070F6"/>
    <w:rsid w:val="00807290"/>
    <w:rsid w:val="0081373A"/>
    <w:rsid w:val="00813EA2"/>
    <w:rsid w:val="008142D3"/>
    <w:rsid w:val="00814755"/>
    <w:rsid w:val="00814F11"/>
    <w:rsid w:val="008151AB"/>
    <w:rsid w:val="00816D8F"/>
    <w:rsid w:val="008176A6"/>
    <w:rsid w:val="00821C00"/>
    <w:rsid w:val="00822FB4"/>
    <w:rsid w:val="00823CE0"/>
    <w:rsid w:val="008326E6"/>
    <w:rsid w:val="00834486"/>
    <w:rsid w:val="0083456F"/>
    <w:rsid w:val="00835400"/>
    <w:rsid w:val="008355EE"/>
    <w:rsid w:val="008360DB"/>
    <w:rsid w:val="00837D86"/>
    <w:rsid w:val="0084077B"/>
    <w:rsid w:val="00843203"/>
    <w:rsid w:val="00844246"/>
    <w:rsid w:val="00847675"/>
    <w:rsid w:val="00851386"/>
    <w:rsid w:val="00852BD3"/>
    <w:rsid w:val="00853BE9"/>
    <w:rsid w:val="008624A7"/>
    <w:rsid w:val="00862A8C"/>
    <w:rsid w:val="00864594"/>
    <w:rsid w:val="008730CC"/>
    <w:rsid w:val="00873901"/>
    <w:rsid w:val="00873B65"/>
    <w:rsid w:val="00874CAB"/>
    <w:rsid w:val="00874D31"/>
    <w:rsid w:val="0087721F"/>
    <w:rsid w:val="0088025F"/>
    <w:rsid w:val="008868EF"/>
    <w:rsid w:val="00890B90"/>
    <w:rsid w:val="008918BF"/>
    <w:rsid w:val="00891C8F"/>
    <w:rsid w:val="00895056"/>
    <w:rsid w:val="00897C45"/>
    <w:rsid w:val="008A02C5"/>
    <w:rsid w:val="008A2B35"/>
    <w:rsid w:val="008A4EED"/>
    <w:rsid w:val="008A6941"/>
    <w:rsid w:val="008B3445"/>
    <w:rsid w:val="008B4891"/>
    <w:rsid w:val="008B5BD4"/>
    <w:rsid w:val="008B6209"/>
    <w:rsid w:val="008B66C5"/>
    <w:rsid w:val="008C1765"/>
    <w:rsid w:val="008C2800"/>
    <w:rsid w:val="008C291C"/>
    <w:rsid w:val="008C2F6E"/>
    <w:rsid w:val="008C3ABF"/>
    <w:rsid w:val="008C4554"/>
    <w:rsid w:val="008C4BE3"/>
    <w:rsid w:val="008C5890"/>
    <w:rsid w:val="008C7876"/>
    <w:rsid w:val="008D22D2"/>
    <w:rsid w:val="008D23F8"/>
    <w:rsid w:val="008D4B52"/>
    <w:rsid w:val="008D571B"/>
    <w:rsid w:val="008E1930"/>
    <w:rsid w:val="008E55A5"/>
    <w:rsid w:val="008F56BB"/>
    <w:rsid w:val="008F78A0"/>
    <w:rsid w:val="008F795B"/>
    <w:rsid w:val="00900B61"/>
    <w:rsid w:val="00902805"/>
    <w:rsid w:val="00904C4F"/>
    <w:rsid w:val="00905765"/>
    <w:rsid w:val="0090686D"/>
    <w:rsid w:val="0090799C"/>
    <w:rsid w:val="00912006"/>
    <w:rsid w:val="009154DB"/>
    <w:rsid w:val="00917AE1"/>
    <w:rsid w:val="0092066C"/>
    <w:rsid w:val="009228F1"/>
    <w:rsid w:val="00925EF2"/>
    <w:rsid w:val="0093050A"/>
    <w:rsid w:val="00931CAE"/>
    <w:rsid w:val="009327C7"/>
    <w:rsid w:val="00934838"/>
    <w:rsid w:val="00941116"/>
    <w:rsid w:val="00942C9E"/>
    <w:rsid w:val="0094317D"/>
    <w:rsid w:val="00943376"/>
    <w:rsid w:val="00943EFD"/>
    <w:rsid w:val="00943FF6"/>
    <w:rsid w:val="009472CC"/>
    <w:rsid w:val="00954F3F"/>
    <w:rsid w:val="00955C16"/>
    <w:rsid w:val="009633AE"/>
    <w:rsid w:val="00970C76"/>
    <w:rsid w:val="00973F20"/>
    <w:rsid w:val="00975AAD"/>
    <w:rsid w:val="00975FC0"/>
    <w:rsid w:val="0097651C"/>
    <w:rsid w:val="00980214"/>
    <w:rsid w:val="009826E9"/>
    <w:rsid w:val="00983864"/>
    <w:rsid w:val="00983E32"/>
    <w:rsid w:val="0099588E"/>
    <w:rsid w:val="009A0282"/>
    <w:rsid w:val="009A0E0D"/>
    <w:rsid w:val="009A1CF9"/>
    <w:rsid w:val="009A79C6"/>
    <w:rsid w:val="009B0C1B"/>
    <w:rsid w:val="009B29DE"/>
    <w:rsid w:val="009B450C"/>
    <w:rsid w:val="009B77EF"/>
    <w:rsid w:val="009C06CE"/>
    <w:rsid w:val="009C3427"/>
    <w:rsid w:val="009C3A55"/>
    <w:rsid w:val="009C5C14"/>
    <w:rsid w:val="009C77FD"/>
    <w:rsid w:val="009D0FFF"/>
    <w:rsid w:val="009D4945"/>
    <w:rsid w:val="009D6049"/>
    <w:rsid w:val="009E01F1"/>
    <w:rsid w:val="009E27AB"/>
    <w:rsid w:val="009E32DC"/>
    <w:rsid w:val="009E4B47"/>
    <w:rsid w:val="009E7633"/>
    <w:rsid w:val="009E7A1A"/>
    <w:rsid w:val="009F16EB"/>
    <w:rsid w:val="009F24AD"/>
    <w:rsid w:val="00A0501B"/>
    <w:rsid w:val="00A05989"/>
    <w:rsid w:val="00A072FD"/>
    <w:rsid w:val="00A11C30"/>
    <w:rsid w:val="00A12979"/>
    <w:rsid w:val="00A15ADB"/>
    <w:rsid w:val="00A164C8"/>
    <w:rsid w:val="00A1773E"/>
    <w:rsid w:val="00A231F7"/>
    <w:rsid w:val="00A23C72"/>
    <w:rsid w:val="00A24790"/>
    <w:rsid w:val="00A25872"/>
    <w:rsid w:val="00A25CCE"/>
    <w:rsid w:val="00A31CF8"/>
    <w:rsid w:val="00A3220B"/>
    <w:rsid w:val="00A33091"/>
    <w:rsid w:val="00A3504E"/>
    <w:rsid w:val="00A36015"/>
    <w:rsid w:val="00A3605A"/>
    <w:rsid w:val="00A36886"/>
    <w:rsid w:val="00A3694B"/>
    <w:rsid w:val="00A36F25"/>
    <w:rsid w:val="00A4038E"/>
    <w:rsid w:val="00A413B0"/>
    <w:rsid w:val="00A463BF"/>
    <w:rsid w:val="00A46A15"/>
    <w:rsid w:val="00A473D0"/>
    <w:rsid w:val="00A53E27"/>
    <w:rsid w:val="00A54421"/>
    <w:rsid w:val="00A555DC"/>
    <w:rsid w:val="00A635EB"/>
    <w:rsid w:val="00A642E8"/>
    <w:rsid w:val="00A6518B"/>
    <w:rsid w:val="00A66710"/>
    <w:rsid w:val="00A67D25"/>
    <w:rsid w:val="00A7527D"/>
    <w:rsid w:val="00A90C13"/>
    <w:rsid w:val="00A91826"/>
    <w:rsid w:val="00A931A7"/>
    <w:rsid w:val="00A94E60"/>
    <w:rsid w:val="00A976CC"/>
    <w:rsid w:val="00A9797B"/>
    <w:rsid w:val="00AA0287"/>
    <w:rsid w:val="00AA0597"/>
    <w:rsid w:val="00AA66D6"/>
    <w:rsid w:val="00AB495D"/>
    <w:rsid w:val="00AB5958"/>
    <w:rsid w:val="00AB68E4"/>
    <w:rsid w:val="00AB7D40"/>
    <w:rsid w:val="00AC2B2A"/>
    <w:rsid w:val="00AC3FDD"/>
    <w:rsid w:val="00AC4446"/>
    <w:rsid w:val="00AC460B"/>
    <w:rsid w:val="00AC5C46"/>
    <w:rsid w:val="00AC7DF6"/>
    <w:rsid w:val="00AD0B7D"/>
    <w:rsid w:val="00AD18EF"/>
    <w:rsid w:val="00AD567A"/>
    <w:rsid w:val="00AD6820"/>
    <w:rsid w:val="00AD6A07"/>
    <w:rsid w:val="00AD70D6"/>
    <w:rsid w:val="00AD7370"/>
    <w:rsid w:val="00AE41AE"/>
    <w:rsid w:val="00AE493E"/>
    <w:rsid w:val="00AE6B80"/>
    <w:rsid w:val="00AE74EB"/>
    <w:rsid w:val="00AF58F5"/>
    <w:rsid w:val="00B0005B"/>
    <w:rsid w:val="00B00089"/>
    <w:rsid w:val="00B02545"/>
    <w:rsid w:val="00B062E9"/>
    <w:rsid w:val="00B0740B"/>
    <w:rsid w:val="00B10E3C"/>
    <w:rsid w:val="00B120F4"/>
    <w:rsid w:val="00B12655"/>
    <w:rsid w:val="00B12B1F"/>
    <w:rsid w:val="00B12E85"/>
    <w:rsid w:val="00B15155"/>
    <w:rsid w:val="00B22608"/>
    <w:rsid w:val="00B339DF"/>
    <w:rsid w:val="00B40723"/>
    <w:rsid w:val="00B41C9D"/>
    <w:rsid w:val="00B42AE6"/>
    <w:rsid w:val="00B4474A"/>
    <w:rsid w:val="00B44AD9"/>
    <w:rsid w:val="00B4503D"/>
    <w:rsid w:val="00B46E3B"/>
    <w:rsid w:val="00B53E7C"/>
    <w:rsid w:val="00B571DF"/>
    <w:rsid w:val="00B57580"/>
    <w:rsid w:val="00B57B91"/>
    <w:rsid w:val="00B606F4"/>
    <w:rsid w:val="00B61A07"/>
    <w:rsid w:val="00B621AE"/>
    <w:rsid w:val="00B6256E"/>
    <w:rsid w:val="00B63854"/>
    <w:rsid w:val="00B653B3"/>
    <w:rsid w:val="00B66D42"/>
    <w:rsid w:val="00B67AED"/>
    <w:rsid w:val="00B71ACC"/>
    <w:rsid w:val="00B7499A"/>
    <w:rsid w:val="00B77630"/>
    <w:rsid w:val="00B77C43"/>
    <w:rsid w:val="00B77EEA"/>
    <w:rsid w:val="00B8430E"/>
    <w:rsid w:val="00B84FE9"/>
    <w:rsid w:val="00B91627"/>
    <w:rsid w:val="00B92BFB"/>
    <w:rsid w:val="00B949E5"/>
    <w:rsid w:val="00B951DC"/>
    <w:rsid w:val="00BA1AB2"/>
    <w:rsid w:val="00BA22F1"/>
    <w:rsid w:val="00BA48CF"/>
    <w:rsid w:val="00BA61C9"/>
    <w:rsid w:val="00BB116F"/>
    <w:rsid w:val="00BB1B57"/>
    <w:rsid w:val="00BC045E"/>
    <w:rsid w:val="00BC0FEB"/>
    <w:rsid w:val="00BC1195"/>
    <w:rsid w:val="00BC5A9D"/>
    <w:rsid w:val="00BC777A"/>
    <w:rsid w:val="00BD0802"/>
    <w:rsid w:val="00BD3162"/>
    <w:rsid w:val="00BD474B"/>
    <w:rsid w:val="00BE0DAA"/>
    <w:rsid w:val="00BE2562"/>
    <w:rsid w:val="00BE56BD"/>
    <w:rsid w:val="00BE5CC7"/>
    <w:rsid w:val="00BE7624"/>
    <w:rsid w:val="00BF0A1D"/>
    <w:rsid w:val="00BF32D4"/>
    <w:rsid w:val="00BF4476"/>
    <w:rsid w:val="00C03FBE"/>
    <w:rsid w:val="00C0519D"/>
    <w:rsid w:val="00C06A6D"/>
    <w:rsid w:val="00C07896"/>
    <w:rsid w:val="00C13852"/>
    <w:rsid w:val="00C17181"/>
    <w:rsid w:val="00C17257"/>
    <w:rsid w:val="00C17B55"/>
    <w:rsid w:val="00C20DDF"/>
    <w:rsid w:val="00C215DA"/>
    <w:rsid w:val="00C217B1"/>
    <w:rsid w:val="00C23A6D"/>
    <w:rsid w:val="00C23DB9"/>
    <w:rsid w:val="00C24A7B"/>
    <w:rsid w:val="00C2647F"/>
    <w:rsid w:val="00C265CA"/>
    <w:rsid w:val="00C314C0"/>
    <w:rsid w:val="00C3294A"/>
    <w:rsid w:val="00C33012"/>
    <w:rsid w:val="00C33129"/>
    <w:rsid w:val="00C34A15"/>
    <w:rsid w:val="00C35EBF"/>
    <w:rsid w:val="00C365A8"/>
    <w:rsid w:val="00C4339A"/>
    <w:rsid w:val="00C438A8"/>
    <w:rsid w:val="00C47D04"/>
    <w:rsid w:val="00C52A1B"/>
    <w:rsid w:val="00C53767"/>
    <w:rsid w:val="00C537FB"/>
    <w:rsid w:val="00C56E50"/>
    <w:rsid w:val="00C57660"/>
    <w:rsid w:val="00C57AB0"/>
    <w:rsid w:val="00C72B88"/>
    <w:rsid w:val="00C73AC2"/>
    <w:rsid w:val="00C753D6"/>
    <w:rsid w:val="00C85A8C"/>
    <w:rsid w:val="00C8719C"/>
    <w:rsid w:val="00C87E0B"/>
    <w:rsid w:val="00C90462"/>
    <w:rsid w:val="00C90EBF"/>
    <w:rsid w:val="00C92C21"/>
    <w:rsid w:val="00C93901"/>
    <w:rsid w:val="00C93AB5"/>
    <w:rsid w:val="00C93E43"/>
    <w:rsid w:val="00C95305"/>
    <w:rsid w:val="00C95736"/>
    <w:rsid w:val="00C96762"/>
    <w:rsid w:val="00CA025F"/>
    <w:rsid w:val="00CA0FBB"/>
    <w:rsid w:val="00CA1904"/>
    <w:rsid w:val="00CA541A"/>
    <w:rsid w:val="00CA7B0B"/>
    <w:rsid w:val="00CA7C22"/>
    <w:rsid w:val="00CB0187"/>
    <w:rsid w:val="00CB567C"/>
    <w:rsid w:val="00CC0968"/>
    <w:rsid w:val="00CC3289"/>
    <w:rsid w:val="00CD0806"/>
    <w:rsid w:val="00CD1CAB"/>
    <w:rsid w:val="00CD4506"/>
    <w:rsid w:val="00CD7EE3"/>
    <w:rsid w:val="00CE006A"/>
    <w:rsid w:val="00CE0E0F"/>
    <w:rsid w:val="00CE1EFC"/>
    <w:rsid w:val="00CE30AC"/>
    <w:rsid w:val="00CE44E0"/>
    <w:rsid w:val="00CE76AA"/>
    <w:rsid w:val="00CF2DEB"/>
    <w:rsid w:val="00CF6F67"/>
    <w:rsid w:val="00D03A0A"/>
    <w:rsid w:val="00D07618"/>
    <w:rsid w:val="00D07B9E"/>
    <w:rsid w:val="00D07C5F"/>
    <w:rsid w:val="00D121BC"/>
    <w:rsid w:val="00D13128"/>
    <w:rsid w:val="00D13790"/>
    <w:rsid w:val="00D15710"/>
    <w:rsid w:val="00D159E0"/>
    <w:rsid w:val="00D1654D"/>
    <w:rsid w:val="00D171BA"/>
    <w:rsid w:val="00D217D2"/>
    <w:rsid w:val="00D30056"/>
    <w:rsid w:val="00D30F15"/>
    <w:rsid w:val="00D3315E"/>
    <w:rsid w:val="00D40DEC"/>
    <w:rsid w:val="00D41AD9"/>
    <w:rsid w:val="00D4371B"/>
    <w:rsid w:val="00D452CC"/>
    <w:rsid w:val="00D47764"/>
    <w:rsid w:val="00D50FC0"/>
    <w:rsid w:val="00D51FAF"/>
    <w:rsid w:val="00D557EE"/>
    <w:rsid w:val="00D6203D"/>
    <w:rsid w:val="00D62691"/>
    <w:rsid w:val="00D64AE7"/>
    <w:rsid w:val="00D65A43"/>
    <w:rsid w:val="00D67669"/>
    <w:rsid w:val="00D70BC9"/>
    <w:rsid w:val="00D70FD9"/>
    <w:rsid w:val="00D73217"/>
    <w:rsid w:val="00D7563D"/>
    <w:rsid w:val="00D757D4"/>
    <w:rsid w:val="00D7720A"/>
    <w:rsid w:val="00D7745C"/>
    <w:rsid w:val="00D83B8F"/>
    <w:rsid w:val="00D86693"/>
    <w:rsid w:val="00D86CE0"/>
    <w:rsid w:val="00D96630"/>
    <w:rsid w:val="00D96D12"/>
    <w:rsid w:val="00D9713A"/>
    <w:rsid w:val="00DA1824"/>
    <w:rsid w:val="00DA2B36"/>
    <w:rsid w:val="00DA3F5A"/>
    <w:rsid w:val="00DA41FC"/>
    <w:rsid w:val="00DA454E"/>
    <w:rsid w:val="00DA600A"/>
    <w:rsid w:val="00DB00C3"/>
    <w:rsid w:val="00DB207C"/>
    <w:rsid w:val="00DB2704"/>
    <w:rsid w:val="00DB3502"/>
    <w:rsid w:val="00DB5A68"/>
    <w:rsid w:val="00DB6E3F"/>
    <w:rsid w:val="00DB7037"/>
    <w:rsid w:val="00DC193E"/>
    <w:rsid w:val="00DC472F"/>
    <w:rsid w:val="00DC5460"/>
    <w:rsid w:val="00DD2499"/>
    <w:rsid w:val="00DE2DA8"/>
    <w:rsid w:val="00DE306F"/>
    <w:rsid w:val="00DE56F7"/>
    <w:rsid w:val="00DE625E"/>
    <w:rsid w:val="00DF1A72"/>
    <w:rsid w:val="00DF3639"/>
    <w:rsid w:val="00DF52F0"/>
    <w:rsid w:val="00DF5DC5"/>
    <w:rsid w:val="00DF7081"/>
    <w:rsid w:val="00E007EF"/>
    <w:rsid w:val="00E01A4A"/>
    <w:rsid w:val="00E0561F"/>
    <w:rsid w:val="00E07E55"/>
    <w:rsid w:val="00E103DD"/>
    <w:rsid w:val="00E11B71"/>
    <w:rsid w:val="00E1212A"/>
    <w:rsid w:val="00E13D71"/>
    <w:rsid w:val="00E20D8A"/>
    <w:rsid w:val="00E2385D"/>
    <w:rsid w:val="00E2551E"/>
    <w:rsid w:val="00E25B27"/>
    <w:rsid w:val="00E3066E"/>
    <w:rsid w:val="00E3526F"/>
    <w:rsid w:val="00E36E53"/>
    <w:rsid w:val="00E36F04"/>
    <w:rsid w:val="00E373EE"/>
    <w:rsid w:val="00E373FC"/>
    <w:rsid w:val="00E37D55"/>
    <w:rsid w:val="00E40BEF"/>
    <w:rsid w:val="00E4367E"/>
    <w:rsid w:val="00E445FD"/>
    <w:rsid w:val="00E46266"/>
    <w:rsid w:val="00E465A0"/>
    <w:rsid w:val="00E539F0"/>
    <w:rsid w:val="00E62F6B"/>
    <w:rsid w:val="00E64CAB"/>
    <w:rsid w:val="00E64E7D"/>
    <w:rsid w:val="00E6727B"/>
    <w:rsid w:val="00E675D1"/>
    <w:rsid w:val="00E7101B"/>
    <w:rsid w:val="00E717BD"/>
    <w:rsid w:val="00E72D50"/>
    <w:rsid w:val="00E7331C"/>
    <w:rsid w:val="00E73EA7"/>
    <w:rsid w:val="00E74AF9"/>
    <w:rsid w:val="00E75F25"/>
    <w:rsid w:val="00E800FE"/>
    <w:rsid w:val="00E8072E"/>
    <w:rsid w:val="00E81F0F"/>
    <w:rsid w:val="00E84DEA"/>
    <w:rsid w:val="00E91F3B"/>
    <w:rsid w:val="00E9504A"/>
    <w:rsid w:val="00E967BD"/>
    <w:rsid w:val="00E96951"/>
    <w:rsid w:val="00E96E14"/>
    <w:rsid w:val="00E97D48"/>
    <w:rsid w:val="00EA125A"/>
    <w:rsid w:val="00EA1E5F"/>
    <w:rsid w:val="00EA4C57"/>
    <w:rsid w:val="00EA624E"/>
    <w:rsid w:val="00EA6338"/>
    <w:rsid w:val="00EA7231"/>
    <w:rsid w:val="00EA72E1"/>
    <w:rsid w:val="00EB4B05"/>
    <w:rsid w:val="00EB59D0"/>
    <w:rsid w:val="00EB6751"/>
    <w:rsid w:val="00EC0281"/>
    <w:rsid w:val="00EC2378"/>
    <w:rsid w:val="00EC51C3"/>
    <w:rsid w:val="00EC7064"/>
    <w:rsid w:val="00EC7B2E"/>
    <w:rsid w:val="00ED739B"/>
    <w:rsid w:val="00EE0A36"/>
    <w:rsid w:val="00EE3D4C"/>
    <w:rsid w:val="00EE70F6"/>
    <w:rsid w:val="00EE7528"/>
    <w:rsid w:val="00EF0BE0"/>
    <w:rsid w:val="00EF634E"/>
    <w:rsid w:val="00EF6F31"/>
    <w:rsid w:val="00F0181F"/>
    <w:rsid w:val="00F032BE"/>
    <w:rsid w:val="00F03878"/>
    <w:rsid w:val="00F04A89"/>
    <w:rsid w:val="00F05655"/>
    <w:rsid w:val="00F11CCD"/>
    <w:rsid w:val="00F128B4"/>
    <w:rsid w:val="00F136A6"/>
    <w:rsid w:val="00F158EC"/>
    <w:rsid w:val="00F15C2E"/>
    <w:rsid w:val="00F202A9"/>
    <w:rsid w:val="00F26050"/>
    <w:rsid w:val="00F3135C"/>
    <w:rsid w:val="00F35696"/>
    <w:rsid w:val="00F3592F"/>
    <w:rsid w:val="00F36D6C"/>
    <w:rsid w:val="00F41041"/>
    <w:rsid w:val="00F4273D"/>
    <w:rsid w:val="00F43614"/>
    <w:rsid w:val="00F470EA"/>
    <w:rsid w:val="00F507D8"/>
    <w:rsid w:val="00F51EB5"/>
    <w:rsid w:val="00F5423C"/>
    <w:rsid w:val="00F565D5"/>
    <w:rsid w:val="00F57C74"/>
    <w:rsid w:val="00F60072"/>
    <w:rsid w:val="00F67155"/>
    <w:rsid w:val="00F701D3"/>
    <w:rsid w:val="00F90CE2"/>
    <w:rsid w:val="00F90D2C"/>
    <w:rsid w:val="00F93E1D"/>
    <w:rsid w:val="00F94DAA"/>
    <w:rsid w:val="00F95DB7"/>
    <w:rsid w:val="00F97C0E"/>
    <w:rsid w:val="00F97E92"/>
    <w:rsid w:val="00FA2558"/>
    <w:rsid w:val="00FA3939"/>
    <w:rsid w:val="00FA3CA2"/>
    <w:rsid w:val="00FA4085"/>
    <w:rsid w:val="00FA42FB"/>
    <w:rsid w:val="00FA4F7C"/>
    <w:rsid w:val="00FB3242"/>
    <w:rsid w:val="00FB3724"/>
    <w:rsid w:val="00FB3A22"/>
    <w:rsid w:val="00FB53F4"/>
    <w:rsid w:val="00FB6F89"/>
    <w:rsid w:val="00FC1C27"/>
    <w:rsid w:val="00FC3F6B"/>
    <w:rsid w:val="00FC5511"/>
    <w:rsid w:val="00FC56B2"/>
    <w:rsid w:val="00FC59F9"/>
    <w:rsid w:val="00FC73A7"/>
    <w:rsid w:val="00FC73D6"/>
    <w:rsid w:val="00FD00B2"/>
    <w:rsid w:val="00FD3077"/>
    <w:rsid w:val="00FD35EE"/>
    <w:rsid w:val="00FD3EFD"/>
    <w:rsid w:val="00FD7326"/>
    <w:rsid w:val="00FD7CB8"/>
    <w:rsid w:val="00FE09FE"/>
    <w:rsid w:val="00FE7FE5"/>
    <w:rsid w:val="00FF45D7"/>
    <w:rsid w:val="00FF5FF8"/>
    <w:rsid w:val="00FF67EE"/>
    <w:rsid w:val="00FF79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C1A1C69-5371-4ADF-A34C-AF70EE279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32" w:qFormat="1"/>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38E"/>
    <w:pPr>
      <w:spacing w:after="200" w:line="276" w:lineRule="auto"/>
      <w:jc w:val="both"/>
    </w:pPr>
    <w:rPr>
      <w:sz w:val="22"/>
      <w:szCs w:val="22"/>
      <w:lang w:eastAsia="en-US"/>
    </w:rPr>
  </w:style>
  <w:style w:type="paragraph" w:styleId="Ttulo1">
    <w:name w:val="heading 1"/>
    <w:basedOn w:val="Normal"/>
    <w:next w:val="Normal"/>
    <w:link w:val="Ttulo1Car"/>
    <w:uiPriority w:val="9"/>
    <w:qFormat/>
    <w:rsid w:val="00151E3E"/>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ar"/>
    <w:qFormat/>
    <w:rsid w:val="00151E3E"/>
    <w:pPr>
      <w:keepNext/>
      <w:spacing w:before="240" w:after="60" w:line="240" w:lineRule="auto"/>
      <w:outlineLvl w:val="1"/>
    </w:pPr>
    <w:rPr>
      <w:rFonts w:ascii="Arial" w:eastAsia="Times New Roman" w:hAnsi="Arial"/>
      <w:b/>
      <w:bCs/>
      <w:i/>
      <w:iCs/>
      <w:sz w:val="28"/>
      <w:szCs w:val="28"/>
    </w:rPr>
  </w:style>
  <w:style w:type="paragraph" w:styleId="Ttulo3">
    <w:name w:val="heading 3"/>
    <w:basedOn w:val="Normal"/>
    <w:next w:val="Normal"/>
    <w:link w:val="Ttulo3Car"/>
    <w:qFormat/>
    <w:rsid w:val="001110C2"/>
    <w:pPr>
      <w:keepNext/>
      <w:spacing w:before="240" w:after="60" w:line="240" w:lineRule="auto"/>
      <w:outlineLvl w:val="2"/>
    </w:pPr>
    <w:rPr>
      <w:rFonts w:ascii="Arial" w:eastAsia="Times New Roman" w:hAnsi="Arial"/>
      <w:b/>
      <w:bCs/>
      <w:sz w:val="26"/>
      <w:szCs w:val="26"/>
    </w:rPr>
  </w:style>
  <w:style w:type="paragraph" w:styleId="Ttulo4">
    <w:name w:val="heading 4"/>
    <w:basedOn w:val="Normal"/>
    <w:next w:val="Normal"/>
    <w:link w:val="Ttulo4Car"/>
    <w:autoRedefine/>
    <w:uiPriority w:val="9"/>
    <w:unhideWhenUsed/>
    <w:qFormat/>
    <w:rsid w:val="003A74B8"/>
    <w:pPr>
      <w:keepNext/>
      <w:tabs>
        <w:tab w:val="left" w:pos="851"/>
      </w:tabs>
      <w:spacing w:after="0" w:line="240" w:lineRule="auto"/>
      <w:ind w:left="851" w:right="57" w:hanging="851"/>
      <w:jc w:val="left"/>
      <w:outlineLvl w:val="3"/>
    </w:pPr>
    <w:rPr>
      <w:rFonts w:eastAsia="Times New Roman"/>
      <w:b/>
      <w:bCs/>
      <w:sz w:val="28"/>
      <w:szCs w:val="28"/>
      <w:lang w:val="es-ES_tradnl"/>
    </w:rPr>
  </w:style>
  <w:style w:type="paragraph" w:styleId="Ttulo5">
    <w:name w:val="heading 5"/>
    <w:basedOn w:val="Normal"/>
    <w:next w:val="Normal"/>
    <w:link w:val="Ttulo5Car"/>
    <w:unhideWhenUsed/>
    <w:qFormat/>
    <w:rsid w:val="005459C5"/>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ar"/>
    <w:qFormat/>
    <w:rsid w:val="00F470EA"/>
    <w:pPr>
      <w:keepNext/>
      <w:spacing w:before="120" w:after="120" w:line="240" w:lineRule="auto"/>
      <w:jc w:val="center"/>
      <w:outlineLvl w:val="5"/>
    </w:pPr>
    <w:rPr>
      <w:rFonts w:ascii="Verdana" w:hAnsi="Verdana"/>
      <w:b/>
      <w:bCs/>
      <w:color w:val="FFFFFF"/>
      <w:sz w:val="18"/>
      <w:szCs w:val="20"/>
      <w:lang w:val="es-ES_tradnl" w:eastAsia="es-ES"/>
    </w:rPr>
  </w:style>
  <w:style w:type="paragraph" w:styleId="Ttulo9">
    <w:name w:val="heading 9"/>
    <w:basedOn w:val="Normal"/>
    <w:next w:val="Normal"/>
    <w:link w:val="Ttulo9Car"/>
    <w:qFormat/>
    <w:rsid w:val="005D619E"/>
    <w:pPr>
      <w:keepNext/>
      <w:spacing w:after="0" w:line="240" w:lineRule="auto"/>
      <w:outlineLvl w:val="8"/>
    </w:pPr>
    <w:rPr>
      <w:rFonts w:ascii="Arial" w:eastAsia="Times New Roman" w:hAnsi="Arial"/>
      <w:b/>
      <w:bCs/>
      <w:color w:val="800000"/>
      <w:sz w:val="2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25CCE"/>
    <w:pPr>
      <w:tabs>
        <w:tab w:val="center" w:pos="4252"/>
        <w:tab w:val="right" w:pos="8504"/>
      </w:tabs>
      <w:spacing w:after="0" w:line="240" w:lineRule="auto"/>
    </w:pPr>
  </w:style>
  <w:style w:type="character" w:customStyle="1" w:styleId="EncabezadoCar">
    <w:name w:val="Encabezado Car"/>
    <w:basedOn w:val="Fuentedeprrafopredeter"/>
    <w:link w:val="Encabezado"/>
    <w:rsid w:val="00A25CCE"/>
  </w:style>
  <w:style w:type="paragraph" w:styleId="Piedepgina">
    <w:name w:val="footer"/>
    <w:basedOn w:val="Normal"/>
    <w:link w:val="PiedepginaCar"/>
    <w:uiPriority w:val="99"/>
    <w:unhideWhenUsed/>
    <w:rsid w:val="00A25C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5CCE"/>
  </w:style>
  <w:style w:type="paragraph" w:styleId="Textodeglobo">
    <w:name w:val="Balloon Text"/>
    <w:basedOn w:val="Normal"/>
    <w:link w:val="TextodegloboCar"/>
    <w:uiPriority w:val="99"/>
    <w:unhideWhenUsed/>
    <w:rsid w:val="00A25CCE"/>
    <w:pPr>
      <w:spacing w:after="0" w:line="240" w:lineRule="auto"/>
    </w:pPr>
    <w:rPr>
      <w:rFonts w:ascii="Tahoma" w:hAnsi="Tahoma"/>
      <w:sz w:val="16"/>
      <w:szCs w:val="16"/>
    </w:rPr>
  </w:style>
  <w:style w:type="character" w:customStyle="1" w:styleId="TextodegloboCar">
    <w:name w:val="Texto de globo Car"/>
    <w:link w:val="Textodeglobo"/>
    <w:uiPriority w:val="99"/>
    <w:rsid w:val="00A25CCE"/>
    <w:rPr>
      <w:rFonts w:ascii="Tahoma" w:hAnsi="Tahoma" w:cs="Tahoma"/>
      <w:sz w:val="16"/>
      <w:szCs w:val="16"/>
    </w:rPr>
  </w:style>
  <w:style w:type="table" w:styleId="Tablaconcuadrcula">
    <w:name w:val="Table Grid"/>
    <w:basedOn w:val="Tablanormal"/>
    <w:uiPriority w:val="59"/>
    <w:rsid w:val="00A25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ar">
    <w:name w:val="Título 6 Car"/>
    <w:link w:val="Ttulo6"/>
    <w:rsid w:val="00F470EA"/>
    <w:rPr>
      <w:rFonts w:ascii="Verdana" w:eastAsia="Calibri" w:hAnsi="Verdana" w:cs="Times New Roman"/>
      <w:b/>
      <w:bCs/>
      <w:color w:val="FFFFFF"/>
      <w:sz w:val="18"/>
      <w:lang w:val="es-ES_tradnl" w:eastAsia="es-ES"/>
    </w:rPr>
  </w:style>
  <w:style w:type="paragraph" w:styleId="Prrafodelista">
    <w:name w:val="List Paragraph"/>
    <w:basedOn w:val="Normal"/>
    <w:link w:val="PrrafodelistaCar"/>
    <w:uiPriority w:val="34"/>
    <w:qFormat/>
    <w:rsid w:val="00F470EA"/>
    <w:pPr>
      <w:ind w:left="720"/>
      <w:contextualSpacing/>
    </w:pPr>
  </w:style>
  <w:style w:type="paragraph" w:styleId="Textoindependiente">
    <w:name w:val="Body Text"/>
    <w:basedOn w:val="Normal"/>
    <w:link w:val="TextoindependienteCar"/>
    <w:rsid w:val="00F470EA"/>
    <w:pPr>
      <w:widowControl w:val="0"/>
      <w:spacing w:after="0" w:line="312" w:lineRule="auto"/>
    </w:pPr>
    <w:rPr>
      <w:rFonts w:ascii="Times New Roman" w:hAnsi="Times New Roman"/>
      <w:sz w:val="24"/>
      <w:szCs w:val="20"/>
      <w:lang w:val="es-ES_tradnl" w:eastAsia="es-ES"/>
    </w:rPr>
  </w:style>
  <w:style w:type="character" w:customStyle="1" w:styleId="TextoindependienteCar">
    <w:name w:val="Texto independiente Car"/>
    <w:link w:val="Textoindependiente"/>
    <w:rsid w:val="00F470EA"/>
    <w:rPr>
      <w:rFonts w:ascii="Times New Roman" w:eastAsia="Calibri" w:hAnsi="Times New Roman" w:cs="Times New Roman"/>
      <w:sz w:val="24"/>
      <w:szCs w:val="20"/>
      <w:lang w:val="es-ES_tradnl" w:eastAsia="es-ES"/>
    </w:rPr>
  </w:style>
  <w:style w:type="paragraph" w:styleId="Textoindependiente3">
    <w:name w:val="Body Text 3"/>
    <w:basedOn w:val="Normal"/>
    <w:link w:val="Textoindependiente3Car"/>
    <w:rsid w:val="00F470EA"/>
    <w:pPr>
      <w:spacing w:after="0" w:line="240" w:lineRule="auto"/>
    </w:pPr>
    <w:rPr>
      <w:rFonts w:ascii="Verdana" w:hAnsi="Verdana"/>
      <w:sz w:val="20"/>
      <w:szCs w:val="20"/>
      <w:lang w:val="es-ES_tradnl" w:eastAsia="es-ES"/>
    </w:rPr>
  </w:style>
  <w:style w:type="character" w:customStyle="1" w:styleId="Textoindependiente3Car">
    <w:name w:val="Texto independiente 3 Car"/>
    <w:link w:val="Textoindependiente3"/>
    <w:rsid w:val="00F470EA"/>
    <w:rPr>
      <w:rFonts w:ascii="Verdana" w:eastAsia="Calibri" w:hAnsi="Verdana" w:cs="Times New Roman"/>
      <w:sz w:val="20"/>
      <w:szCs w:val="20"/>
      <w:lang w:val="es-ES_tradnl" w:eastAsia="es-ES"/>
    </w:rPr>
  </w:style>
  <w:style w:type="paragraph" w:styleId="Sangradetextonormal">
    <w:name w:val="Body Text Indent"/>
    <w:basedOn w:val="Normal"/>
    <w:link w:val="SangradetextonormalCar"/>
    <w:uiPriority w:val="99"/>
    <w:rsid w:val="00F470EA"/>
    <w:pPr>
      <w:spacing w:after="120" w:line="240" w:lineRule="auto"/>
      <w:ind w:firstLine="357"/>
    </w:pPr>
    <w:rPr>
      <w:rFonts w:ascii="Verdana" w:hAnsi="Verdana"/>
      <w:sz w:val="20"/>
      <w:szCs w:val="20"/>
      <w:lang w:val="es-ES_tradnl" w:eastAsia="es-ES"/>
    </w:rPr>
  </w:style>
  <w:style w:type="character" w:customStyle="1" w:styleId="SangradetextonormalCar">
    <w:name w:val="Sangría de texto normal Car"/>
    <w:link w:val="Sangradetextonormal"/>
    <w:uiPriority w:val="99"/>
    <w:rsid w:val="00F470EA"/>
    <w:rPr>
      <w:rFonts w:ascii="Verdana" w:eastAsia="Calibri" w:hAnsi="Verdana" w:cs="Times New Roman"/>
      <w:sz w:val="20"/>
      <w:szCs w:val="20"/>
      <w:lang w:val="es-ES_tradnl" w:eastAsia="es-ES"/>
    </w:rPr>
  </w:style>
  <w:style w:type="paragraph" w:styleId="Sangra2detindependiente">
    <w:name w:val="Body Text Indent 2"/>
    <w:basedOn w:val="Normal"/>
    <w:link w:val="Sangra2detindependienteCar"/>
    <w:uiPriority w:val="99"/>
    <w:rsid w:val="00F470EA"/>
    <w:pPr>
      <w:spacing w:after="0" w:line="240" w:lineRule="auto"/>
      <w:ind w:left="357" w:firstLine="708"/>
    </w:pPr>
    <w:rPr>
      <w:rFonts w:ascii="Verdana" w:hAnsi="Verdana"/>
      <w:sz w:val="20"/>
      <w:szCs w:val="20"/>
      <w:lang w:val="es-ES_tradnl" w:eastAsia="es-ES"/>
    </w:rPr>
  </w:style>
  <w:style w:type="character" w:customStyle="1" w:styleId="Sangra2detindependienteCar">
    <w:name w:val="Sangría 2 de t. independiente Car"/>
    <w:link w:val="Sangra2detindependiente"/>
    <w:uiPriority w:val="99"/>
    <w:rsid w:val="00F470EA"/>
    <w:rPr>
      <w:rFonts w:ascii="Verdana" w:eastAsia="Calibri" w:hAnsi="Verdana" w:cs="Times New Roman"/>
      <w:sz w:val="20"/>
      <w:szCs w:val="20"/>
      <w:lang w:val="es-ES_tradnl" w:eastAsia="es-ES"/>
    </w:rPr>
  </w:style>
  <w:style w:type="paragraph" w:styleId="Sangra3detindependiente">
    <w:name w:val="Body Text Indent 3"/>
    <w:basedOn w:val="Normal"/>
    <w:link w:val="Sangra3detindependienteCar"/>
    <w:uiPriority w:val="99"/>
    <w:rsid w:val="00F470EA"/>
    <w:pPr>
      <w:spacing w:after="0" w:line="240" w:lineRule="auto"/>
      <w:ind w:firstLine="708"/>
    </w:pPr>
    <w:rPr>
      <w:rFonts w:ascii="Verdana" w:hAnsi="Verdana"/>
      <w:sz w:val="20"/>
      <w:szCs w:val="20"/>
      <w:lang w:val="es-ES_tradnl" w:eastAsia="es-ES"/>
    </w:rPr>
  </w:style>
  <w:style w:type="character" w:customStyle="1" w:styleId="Sangra3detindependienteCar">
    <w:name w:val="Sangría 3 de t. independiente Car"/>
    <w:link w:val="Sangra3detindependiente"/>
    <w:uiPriority w:val="99"/>
    <w:rsid w:val="00F470EA"/>
    <w:rPr>
      <w:rFonts w:ascii="Verdana" w:eastAsia="Calibri" w:hAnsi="Verdana" w:cs="Times New Roman"/>
      <w:sz w:val="20"/>
      <w:szCs w:val="20"/>
      <w:lang w:val="es-ES_tradnl" w:eastAsia="es-ES"/>
    </w:rPr>
  </w:style>
  <w:style w:type="paragraph" w:customStyle="1" w:styleId="Prrafodelista1">
    <w:name w:val="Párrafo de lista1"/>
    <w:basedOn w:val="Normal"/>
    <w:uiPriority w:val="99"/>
    <w:rsid w:val="00F470EA"/>
    <w:pPr>
      <w:spacing w:after="0" w:line="240" w:lineRule="auto"/>
      <w:ind w:left="720"/>
      <w:contextualSpacing/>
    </w:pPr>
    <w:rPr>
      <w:rFonts w:ascii="Times New Roman" w:hAnsi="Times New Roman"/>
      <w:sz w:val="24"/>
      <w:szCs w:val="24"/>
      <w:lang w:eastAsia="es-ES"/>
    </w:rPr>
  </w:style>
  <w:style w:type="character" w:customStyle="1" w:styleId="A1">
    <w:name w:val="A1"/>
    <w:uiPriority w:val="99"/>
    <w:rsid w:val="00F470EA"/>
    <w:rPr>
      <w:color w:val="000000"/>
    </w:rPr>
  </w:style>
  <w:style w:type="table" w:customStyle="1" w:styleId="Sombreadomedio1-nfasis11">
    <w:name w:val="Sombreado medio 1 - Énfasis 11"/>
    <w:basedOn w:val="Tablanormal"/>
    <w:uiPriority w:val="63"/>
    <w:rsid w:val="001E5C3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PROGRAMACIN-Epgrafe">
    <w:name w:val="PROGRAMACIÓN-Epígrafe"/>
    <w:basedOn w:val="Normal"/>
    <w:link w:val="PROGRAMACIN-EpgrafeCar"/>
    <w:qFormat/>
    <w:rsid w:val="00FA4085"/>
    <w:pPr>
      <w:shd w:val="clear" w:color="auto" w:fill="8DB3E2"/>
    </w:pPr>
    <w:rPr>
      <w:b/>
      <w:color w:val="FFFFFF"/>
      <w:sz w:val="24"/>
      <w:szCs w:val="24"/>
    </w:rPr>
  </w:style>
  <w:style w:type="paragraph" w:customStyle="1" w:styleId="PROGRAMACIN-Texto">
    <w:name w:val="PROGRAMACIÓN-Texto"/>
    <w:basedOn w:val="Normal"/>
    <w:link w:val="PROGRAMACIN-TextoCar"/>
    <w:qFormat/>
    <w:rsid w:val="00FA4085"/>
    <w:pPr>
      <w:autoSpaceDE w:val="0"/>
      <w:autoSpaceDN w:val="0"/>
      <w:adjustRightInd w:val="0"/>
      <w:spacing w:after="120" w:line="360" w:lineRule="auto"/>
    </w:pPr>
    <w:rPr>
      <w:sz w:val="24"/>
      <w:szCs w:val="24"/>
    </w:rPr>
  </w:style>
  <w:style w:type="character" w:customStyle="1" w:styleId="PROGRAMACIN-EpgrafeCar">
    <w:name w:val="PROGRAMACIÓN-Epígrafe Car"/>
    <w:link w:val="PROGRAMACIN-Epgrafe"/>
    <w:rsid w:val="00FA4085"/>
    <w:rPr>
      <w:b/>
      <w:color w:val="FFFFFF"/>
      <w:sz w:val="24"/>
      <w:szCs w:val="24"/>
      <w:shd w:val="clear" w:color="auto" w:fill="8DB3E2"/>
      <w:lang w:eastAsia="en-US"/>
    </w:rPr>
  </w:style>
  <w:style w:type="paragraph" w:customStyle="1" w:styleId="PROGRAMACIN-Subepgrafe">
    <w:name w:val="PROGRAMACIÓN-Subepígrafe"/>
    <w:basedOn w:val="Normal"/>
    <w:link w:val="PROGRAMACIN-SubepgrafeCar"/>
    <w:qFormat/>
    <w:rsid w:val="004464D6"/>
    <w:pPr>
      <w:numPr>
        <w:ilvl w:val="1"/>
        <w:numId w:val="2"/>
      </w:numPr>
      <w:tabs>
        <w:tab w:val="left" w:pos="-1418"/>
        <w:tab w:val="left" w:pos="-709"/>
      </w:tabs>
      <w:spacing w:after="0" w:line="240" w:lineRule="auto"/>
    </w:pPr>
    <w:rPr>
      <w:b/>
      <w:sz w:val="24"/>
      <w:szCs w:val="24"/>
    </w:rPr>
  </w:style>
  <w:style w:type="character" w:customStyle="1" w:styleId="PROGRAMACIN-TextoCar">
    <w:name w:val="PROGRAMACIÓN-Texto Car"/>
    <w:link w:val="PROGRAMACIN-Texto"/>
    <w:rsid w:val="00FA4085"/>
    <w:rPr>
      <w:rFonts w:cs="Arial"/>
      <w:sz w:val="24"/>
      <w:szCs w:val="24"/>
      <w:lang w:eastAsia="en-US"/>
    </w:rPr>
  </w:style>
  <w:style w:type="paragraph" w:customStyle="1" w:styleId="PROGRAMACIN-Boliches">
    <w:name w:val="PROGRAMACIÓN-Boliches"/>
    <w:basedOn w:val="Normal"/>
    <w:link w:val="PROGRAMACIN-BolichesCar"/>
    <w:autoRedefine/>
    <w:qFormat/>
    <w:rsid w:val="0053204B"/>
    <w:pPr>
      <w:numPr>
        <w:numId w:val="41"/>
      </w:numPr>
      <w:tabs>
        <w:tab w:val="left" w:pos="-709"/>
        <w:tab w:val="left" w:pos="8505"/>
      </w:tabs>
      <w:spacing w:after="0" w:line="288" w:lineRule="auto"/>
    </w:pPr>
    <w:rPr>
      <w:szCs w:val="24"/>
    </w:rPr>
  </w:style>
  <w:style w:type="character" w:customStyle="1" w:styleId="PROGRAMACIN-SubepgrafeCar">
    <w:name w:val="PROGRAMACIÓN-Subepígrafe Car"/>
    <w:link w:val="PROGRAMACIN-Subepgrafe"/>
    <w:rsid w:val="004464D6"/>
    <w:rPr>
      <w:b/>
      <w:sz w:val="24"/>
      <w:szCs w:val="24"/>
      <w:lang w:eastAsia="en-US"/>
    </w:rPr>
  </w:style>
  <w:style w:type="paragraph" w:customStyle="1" w:styleId="PROGRAMACIN-Letras">
    <w:name w:val="PROGRAMACIÓN-Letras"/>
    <w:basedOn w:val="Normal"/>
    <w:link w:val="PROGRAMACIN-LetrasCar"/>
    <w:qFormat/>
    <w:rsid w:val="00FA4085"/>
    <w:pPr>
      <w:numPr>
        <w:numId w:val="1"/>
      </w:numPr>
      <w:tabs>
        <w:tab w:val="left" w:pos="8505"/>
      </w:tabs>
      <w:spacing w:after="120" w:line="312" w:lineRule="auto"/>
    </w:pPr>
    <w:rPr>
      <w:sz w:val="24"/>
      <w:szCs w:val="24"/>
    </w:rPr>
  </w:style>
  <w:style w:type="character" w:customStyle="1" w:styleId="PROGRAMACIN-BolichesCar">
    <w:name w:val="PROGRAMACIÓN-Boliches Car"/>
    <w:link w:val="PROGRAMACIN-Boliches"/>
    <w:rsid w:val="0053204B"/>
    <w:rPr>
      <w:sz w:val="22"/>
      <w:szCs w:val="24"/>
      <w:lang w:eastAsia="en-US"/>
    </w:rPr>
  </w:style>
  <w:style w:type="paragraph" w:customStyle="1" w:styleId="PROGRAMACIN-Unidad">
    <w:name w:val="PROGRAMACIÓN-Unidad"/>
    <w:basedOn w:val="Normal"/>
    <w:link w:val="PROGRAMACIN-UnidadCar"/>
    <w:qFormat/>
    <w:rsid w:val="004464D6"/>
    <w:pPr>
      <w:pBdr>
        <w:bottom w:val="single" w:sz="8" w:space="1" w:color="0070C0"/>
      </w:pBdr>
    </w:pPr>
    <w:rPr>
      <w:b/>
      <w:sz w:val="28"/>
    </w:rPr>
  </w:style>
  <w:style w:type="character" w:customStyle="1" w:styleId="PROGRAMACIN-LetrasCar">
    <w:name w:val="PROGRAMACIÓN-Letras Car"/>
    <w:link w:val="PROGRAMACIN-Letras"/>
    <w:rsid w:val="00FA4085"/>
    <w:rPr>
      <w:sz w:val="24"/>
      <w:szCs w:val="24"/>
      <w:lang w:eastAsia="en-US"/>
    </w:rPr>
  </w:style>
  <w:style w:type="paragraph" w:customStyle="1" w:styleId="ProgramacinGuiones">
    <w:name w:val="Programación_Guiones"/>
    <w:basedOn w:val="Normal"/>
    <w:link w:val="ProgramacinGuionesCar"/>
    <w:qFormat/>
    <w:rsid w:val="00B062E9"/>
    <w:pPr>
      <w:numPr>
        <w:numId w:val="3"/>
      </w:numPr>
      <w:spacing w:after="120" w:line="360" w:lineRule="auto"/>
      <w:ind w:left="426" w:hanging="426"/>
    </w:pPr>
    <w:rPr>
      <w:sz w:val="24"/>
      <w:szCs w:val="24"/>
    </w:rPr>
  </w:style>
  <w:style w:type="character" w:customStyle="1" w:styleId="PROGRAMACIN-UnidadCar">
    <w:name w:val="PROGRAMACIÓN-Unidad Car"/>
    <w:link w:val="PROGRAMACIN-Unidad"/>
    <w:rsid w:val="004464D6"/>
    <w:rPr>
      <w:b/>
      <w:sz w:val="28"/>
      <w:szCs w:val="22"/>
      <w:lang w:eastAsia="en-US"/>
    </w:rPr>
  </w:style>
  <w:style w:type="paragraph" w:customStyle="1" w:styleId="Programacin-Numeros">
    <w:name w:val="Programación-Numeros"/>
    <w:basedOn w:val="Normal"/>
    <w:link w:val="Programacin-NumerosCar"/>
    <w:qFormat/>
    <w:rsid w:val="0001049F"/>
    <w:pPr>
      <w:numPr>
        <w:numId w:val="4"/>
      </w:numPr>
      <w:tabs>
        <w:tab w:val="left" w:pos="180"/>
      </w:tabs>
      <w:spacing w:after="0" w:line="288" w:lineRule="auto"/>
    </w:pPr>
    <w:rPr>
      <w:sz w:val="24"/>
      <w:szCs w:val="24"/>
    </w:rPr>
  </w:style>
  <w:style w:type="character" w:customStyle="1" w:styleId="ProgramacinGuionesCar">
    <w:name w:val="Programación_Guiones Car"/>
    <w:link w:val="ProgramacinGuiones"/>
    <w:rsid w:val="00B062E9"/>
    <w:rPr>
      <w:sz w:val="24"/>
      <w:szCs w:val="24"/>
      <w:lang w:eastAsia="en-US"/>
    </w:rPr>
  </w:style>
  <w:style w:type="paragraph" w:customStyle="1" w:styleId="TEXTOGRAL">
    <w:name w:val="*TEXTO GRAL"/>
    <w:basedOn w:val="Normal"/>
    <w:link w:val="TEXTOGRALCar"/>
    <w:rsid w:val="005A1282"/>
    <w:pPr>
      <w:widowControl w:val="0"/>
      <w:spacing w:after="120" w:line="280" w:lineRule="exact"/>
      <w:outlineLvl w:val="0"/>
    </w:pPr>
    <w:rPr>
      <w:rFonts w:ascii="Times New Roman" w:eastAsia="Times" w:hAnsi="Times New Roman"/>
      <w:kern w:val="22"/>
      <w:szCs w:val="24"/>
      <w:lang w:val="es-ES_tradnl"/>
    </w:rPr>
  </w:style>
  <w:style w:type="character" w:customStyle="1" w:styleId="Programacin-NumerosCar">
    <w:name w:val="Programación-Numeros Car"/>
    <w:link w:val="Programacin-Numeros"/>
    <w:rsid w:val="0001049F"/>
    <w:rPr>
      <w:sz w:val="24"/>
      <w:szCs w:val="24"/>
      <w:lang w:eastAsia="en-US"/>
    </w:rPr>
  </w:style>
  <w:style w:type="character" w:customStyle="1" w:styleId="TEXTOGRALCar">
    <w:name w:val="*TEXTO GRAL Car"/>
    <w:link w:val="TEXTOGRAL"/>
    <w:rsid w:val="005A1282"/>
    <w:rPr>
      <w:rFonts w:ascii="Times New Roman" w:eastAsia="Times" w:hAnsi="Times New Roman"/>
      <w:kern w:val="22"/>
      <w:sz w:val="22"/>
      <w:szCs w:val="24"/>
      <w:lang w:val="es-ES_tradnl"/>
    </w:rPr>
  </w:style>
  <w:style w:type="paragraph" w:customStyle="1" w:styleId="Textodenotaalfinal">
    <w:name w:val="Texto de nota al final"/>
    <w:basedOn w:val="Normal"/>
    <w:rsid w:val="00DB3502"/>
    <w:pPr>
      <w:widowControl w:val="0"/>
      <w:autoSpaceDE w:val="0"/>
      <w:autoSpaceDN w:val="0"/>
      <w:adjustRightInd w:val="0"/>
      <w:spacing w:after="0" w:line="240" w:lineRule="auto"/>
    </w:pPr>
    <w:rPr>
      <w:rFonts w:ascii="Arial" w:eastAsia="Times New Roman" w:hAnsi="Arial" w:cs="Arial"/>
      <w:bCs/>
      <w:sz w:val="20"/>
      <w:szCs w:val="24"/>
      <w:lang w:eastAsia="es-ES"/>
    </w:rPr>
  </w:style>
  <w:style w:type="paragraph" w:styleId="Textosinformato">
    <w:name w:val="Plain Text"/>
    <w:basedOn w:val="Normal"/>
    <w:link w:val="TextosinformatoCar"/>
    <w:rsid w:val="00DB3502"/>
    <w:pPr>
      <w:spacing w:after="0" w:line="240" w:lineRule="auto"/>
    </w:pPr>
    <w:rPr>
      <w:rFonts w:ascii="Courier New" w:eastAsia="Times New Roman" w:hAnsi="Courier New"/>
      <w:sz w:val="20"/>
      <w:szCs w:val="20"/>
    </w:rPr>
  </w:style>
  <w:style w:type="character" w:customStyle="1" w:styleId="TextosinformatoCar">
    <w:name w:val="Texto sin formato Car"/>
    <w:link w:val="Textosinformato"/>
    <w:rsid w:val="00DB3502"/>
    <w:rPr>
      <w:rFonts w:ascii="Courier New" w:eastAsia="Times New Roman" w:hAnsi="Courier New" w:cs="Courier New"/>
    </w:rPr>
  </w:style>
  <w:style w:type="character" w:customStyle="1" w:styleId="Ttulo5Car">
    <w:name w:val="Título 5 Car"/>
    <w:link w:val="Ttulo5"/>
    <w:rsid w:val="005459C5"/>
    <w:rPr>
      <w:rFonts w:ascii="Cambria" w:eastAsia="Times New Roman" w:hAnsi="Cambria" w:cs="Times New Roman"/>
      <w:color w:val="243F60"/>
      <w:sz w:val="22"/>
      <w:szCs w:val="22"/>
      <w:lang w:eastAsia="en-US"/>
    </w:rPr>
  </w:style>
  <w:style w:type="character" w:customStyle="1" w:styleId="Ttulo3Car">
    <w:name w:val="Título 3 Car"/>
    <w:link w:val="Ttulo3"/>
    <w:rsid w:val="001110C2"/>
    <w:rPr>
      <w:rFonts w:ascii="Arial" w:eastAsia="Times New Roman" w:hAnsi="Arial" w:cs="Arial"/>
      <w:b/>
      <w:bCs/>
      <w:sz w:val="26"/>
      <w:szCs w:val="26"/>
    </w:rPr>
  </w:style>
  <w:style w:type="character" w:customStyle="1" w:styleId="Ttulo9Car">
    <w:name w:val="Título 9 Car"/>
    <w:link w:val="Ttulo9"/>
    <w:rsid w:val="005D619E"/>
    <w:rPr>
      <w:rFonts w:ascii="Arial" w:eastAsia="Times New Roman" w:hAnsi="Arial" w:cs="Arial"/>
      <w:b/>
      <w:bCs/>
      <w:color w:val="800000"/>
      <w:szCs w:val="24"/>
    </w:rPr>
  </w:style>
  <w:style w:type="paragraph" w:styleId="Puesto">
    <w:name w:val="Title"/>
    <w:basedOn w:val="Normal"/>
    <w:link w:val="PuestoCar"/>
    <w:uiPriority w:val="10"/>
    <w:qFormat/>
    <w:rsid w:val="005D619E"/>
    <w:pPr>
      <w:pBdr>
        <w:top w:val="single" w:sz="4" w:space="1" w:color="auto"/>
        <w:left w:val="single" w:sz="4" w:space="4" w:color="auto"/>
        <w:bottom w:val="single" w:sz="4" w:space="1" w:color="auto"/>
        <w:right w:val="single" w:sz="4" w:space="4" w:color="auto"/>
      </w:pBdr>
      <w:spacing w:after="0" w:line="240" w:lineRule="auto"/>
      <w:jc w:val="center"/>
    </w:pPr>
    <w:rPr>
      <w:rFonts w:ascii="Tahoma" w:eastAsia="Times New Roman" w:hAnsi="Tahoma"/>
      <w:b/>
      <w:bCs/>
      <w:sz w:val="24"/>
      <w:szCs w:val="24"/>
    </w:rPr>
  </w:style>
  <w:style w:type="character" w:customStyle="1" w:styleId="PuestoCar">
    <w:name w:val="Puesto Car"/>
    <w:link w:val="Puesto"/>
    <w:uiPriority w:val="10"/>
    <w:rsid w:val="005D619E"/>
    <w:rPr>
      <w:rFonts w:ascii="Tahoma" w:eastAsia="Times New Roman" w:hAnsi="Tahoma" w:cs="Tahoma"/>
      <w:b/>
      <w:bCs/>
      <w:sz w:val="24"/>
      <w:szCs w:val="24"/>
    </w:rPr>
  </w:style>
  <w:style w:type="character" w:styleId="Nmerodepgina">
    <w:name w:val="page number"/>
    <w:basedOn w:val="Fuentedeprrafopredeter"/>
    <w:rsid w:val="005D619E"/>
  </w:style>
  <w:style w:type="paragraph" w:customStyle="1" w:styleId="Francesa2">
    <w:name w:val="Francesa 2"/>
    <w:basedOn w:val="Normal"/>
    <w:rsid w:val="005D619E"/>
    <w:pPr>
      <w:widowControl w:val="0"/>
      <w:spacing w:after="0" w:line="240" w:lineRule="auto"/>
      <w:ind w:left="426" w:hanging="215"/>
    </w:pPr>
    <w:rPr>
      <w:rFonts w:ascii="Arial" w:eastAsia="Times New Roman" w:hAnsi="Arial" w:cs="Arial"/>
      <w:sz w:val="24"/>
      <w:szCs w:val="24"/>
      <w:lang w:eastAsia="es-ES"/>
    </w:rPr>
  </w:style>
  <w:style w:type="paragraph" w:styleId="Sinespaciado">
    <w:name w:val="No Spacing"/>
    <w:uiPriority w:val="1"/>
    <w:qFormat/>
    <w:rsid w:val="005D619E"/>
    <w:rPr>
      <w:sz w:val="22"/>
      <w:szCs w:val="22"/>
      <w:lang w:eastAsia="en-US"/>
    </w:rPr>
  </w:style>
  <w:style w:type="paragraph" w:customStyle="1" w:styleId="c22">
    <w:name w:val="c22"/>
    <w:basedOn w:val="Normal"/>
    <w:rsid w:val="0026610F"/>
    <w:pPr>
      <w:spacing w:before="100" w:beforeAutospacing="1" w:after="100" w:afterAutospacing="1" w:line="240" w:lineRule="auto"/>
    </w:pPr>
    <w:rPr>
      <w:rFonts w:ascii="Arial Unicode MS" w:eastAsia="Arial Unicode MS" w:hAnsi="Arial Unicode MS" w:cs="Arial Unicode MS"/>
      <w:sz w:val="24"/>
      <w:szCs w:val="24"/>
      <w:lang w:eastAsia="es-ES"/>
    </w:rPr>
  </w:style>
  <w:style w:type="character" w:customStyle="1" w:styleId="Ttulo1Car">
    <w:name w:val="Título 1 Car"/>
    <w:link w:val="Ttulo1"/>
    <w:uiPriority w:val="9"/>
    <w:rsid w:val="00151E3E"/>
    <w:rPr>
      <w:rFonts w:ascii="Calibri Light" w:eastAsia="Times New Roman" w:hAnsi="Calibri Light" w:cs="Times New Roman"/>
      <w:b/>
      <w:bCs/>
      <w:kern w:val="32"/>
      <w:sz w:val="32"/>
      <w:szCs w:val="32"/>
      <w:lang w:eastAsia="en-US"/>
    </w:rPr>
  </w:style>
  <w:style w:type="character" w:customStyle="1" w:styleId="Ttulo2Car">
    <w:name w:val="Título 2 Car"/>
    <w:link w:val="Ttulo2"/>
    <w:rsid w:val="00151E3E"/>
    <w:rPr>
      <w:rFonts w:ascii="Arial" w:eastAsia="Times New Roman" w:hAnsi="Arial" w:cs="Arial"/>
      <w:b/>
      <w:bCs/>
      <w:i/>
      <w:iCs/>
      <w:sz w:val="28"/>
      <w:szCs w:val="28"/>
    </w:rPr>
  </w:style>
  <w:style w:type="numbering" w:customStyle="1" w:styleId="Sinlista1">
    <w:name w:val="Sin lista1"/>
    <w:next w:val="Sinlista"/>
    <w:semiHidden/>
    <w:rsid w:val="00151E3E"/>
  </w:style>
  <w:style w:type="paragraph" w:customStyle="1" w:styleId="p1">
    <w:name w:val="p1"/>
    <w:basedOn w:val="Normal"/>
    <w:rsid w:val="00151E3E"/>
    <w:pPr>
      <w:widowControl w:val="0"/>
      <w:tabs>
        <w:tab w:val="left" w:pos="720"/>
      </w:tabs>
      <w:spacing w:after="0" w:line="200" w:lineRule="atLeast"/>
    </w:pPr>
    <w:rPr>
      <w:rFonts w:ascii="Times New Roman" w:eastAsia="Times New Roman" w:hAnsi="Times New Roman"/>
      <w:snapToGrid w:val="0"/>
      <w:sz w:val="24"/>
      <w:szCs w:val="20"/>
      <w:lang w:eastAsia="es-ES"/>
    </w:rPr>
  </w:style>
  <w:style w:type="paragraph" w:customStyle="1" w:styleId="p6">
    <w:name w:val="p6"/>
    <w:basedOn w:val="Normal"/>
    <w:rsid w:val="00151E3E"/>
    <w:pPr>
      <w:widowControl w:val="0"/>
      <w:spacing w:after="0" w:line="240" w:lineRule="atLeast"/>
      <w:ind w:left="1152" w:hanging="288"/>
    </w:pPr>
    <w:rPr>
      <w:rFonts w:ascii="Times New Roman" w:eastAsia="Times New Roman" w:hAnsi="Times New Roman"/>
      <w:snapToGrid w:val="0"/>
      <w:sz w:val="24"/>
      <w:szCs w:val="20"/>
      <w:lang w:eastAsia="es-ES"/>
    </w:rPr>
  </w:style>
  <w:style w:type="table" w:customStyle="1" w:styleId="Tablaconcuadrcula1">
    <w:name w:val="Tabla con cuadrícula1"/>
    <w:basedOn w:val="Tablanormal"/>
    <w:next w:val="Tablaconcuadrcula"/>
    <w:rsid w:val="00151E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151E3E"/>
    <w:rPr>
      <w:color w:val="0000FF"/>
      <w:u w:val="single"/>
    </w:rPr>
  </w:style>
  <w:style w:type="paragraph" w:styleId="NormalWeb">
    <w:name w:val="Normal (Web)"/>
    <w:basedOn w:val="Normal"/>
    <w:uiPriority w:val="99"/>
    <w:rsid w:val="00151E3E"/>
    <w:pPr>
      <w:spacing w:before="100" w:beforeAutospacing="1" w:after="100" w:afterAutospacing="1" w:line="240" w:lineRule="auto"/>
    </w:pPr>
    <w:rPr>
      <w:rFonts w:ascii="Times New Roman" w:eastAsia="Times New Roman" w:hAnsi="Times New Roman"/>
      <w:sz w:val="24"/>
      <w:szCs w:val="24"/>
      <w:lang w:eastAsia="es-ES"/>
    </w:rPr>
  </w:style>
  <w:style w:type="character" w:styleId="Hipervnculovisitado">
    <w:name w:val="FollowedHyperlink"/>
    <w:rsid w:val="00151E3E"/>
    <w:rPr>
      <w:color w:val="800080"/>
      <w:u w:val="single"/>
    </w:rPr>
  </w:style>
  <w:style w:type="character" w:styleId="Refdenotaalpie">
    <w:name w:val="footnote reference"/>
    <w:uiPriority w:val="99"/>
    <w:rsid w:val="00151E3E"/>
    <w:rPr>
      <w:vertAlign w:val="superscript"/>
    </w:rPr>
  </w:style>
  <w:style w:type="paragraph" w:styleId="Textonotapie">
    <w:name w:val="footnote text"/>
    <w:basedOn w:val="Normal"/>
    <w:link w:val="TextonotapieCar"/>
    <w:uiPriority w:val="99"/>
    <w:rsid w:val="00151E3E"/>
    <w:pPr>
      <w:spacing w:after="0" w:line="240" w:lineRule="auto"/>
    </w:pPr>
    <w:rPr>
      <w:rFonts w:ascii="Times New Roman" w:eastAsia="Times New Roman" w:hAnsi="Times New Roman"/>
      <w:sz w:val="20"/>
      <w:szCs w:val="20"/>
    </w:rPr>
  </w:style>
  <w:style w:type="character" w:customStyle="1" w:styleId="TextonotapieCar">
    <w:name w:val="Texto nota pie Car"/>
    <w:link w:val="Textonotapie"/>
    <w:uiPriority w:val="99"/>
    <w:rsid w:val="00151E3E"/>
    <w:rPr>
      <w:rFonts w:ascii="Times New Roman" w:eastAsia="Times New Roman" w:hAnsi="Times New Roman"/>
    </w:rPr>
  </w:style>
  <w:style w:type="paragraph" w:customStyle="1" w:styleId="Default">
    <w:name w:val="Default"/>
    <w:rsid w:val="00151E3E"/>
    <w:pPr>
      <w:autoSpaceDE w:val="0"/>
      <w:autoSpaceDN w:val="0"/>
      <w:adjustRightInd w:val="0"/>
    </w:pPr>
    <w:rPr>
      <w:rFonts w:ascii="Arial" w:eastAsia="Times New Roman" w:hAnsi="Arial" w:cs="Arial"/>
      <w:color w:val="000000"/>
      <w:sz w:val="24"/>
      <w:szCs w:val="24"/>
    </w:rPr>
  </w:style>
  <w:style w:type="paragraph" w:customStyle="1" w:styleId="ATexto">
    <w:name w:val="A Texto"/>
    <w:basedOn w:val="Normal"/>
    <w:rsid w:val="00151E3E"/>
    <w:pPr>
      <w:widowControl w:val="0"/>
      <w:autoSpaceDE w:val="0"/>
      <w:autoSpaceDN w:val="0"/>
      <w:adjustRightInd w:val="0"/>
      <w:spacing w:after="57" w:line="320" w:lineRule="atLeast"/>
      <w:ind w:firstLine="170"/>
      <w:textAlignment w:val="baseline"/>
    </w:pPr>
    <w:rPr>
      <w:rFonts w:ascii="Adobe Garamond Pro" w:eastAsia="Times New Roman" w:hAnsi="Adobe Garamond Pro"/>
      <w:noProof/>
      <w:color w:val="000000"/>
      <w:sz w:val="26"/>
      <w:szCs w:val="20"/>
      <w:lang w:val="en-US"/>
    </w:rPr>
  </w:style>
  <w:style w:type="character" w:customStyle="1" w:styleId="Cuadrculamedia1-nfasis2Car">
    <w:name w:val="Cuadrícula media 1 - Énfasis 2 Car"/>
    <w:link w:val="Cuadrculamedia1-nfasis2"/>
    <w:uiPriority w:val="34"/>
    <w:rsid w:val="00151E3E"/>
    <w:rPr>
      <w:sz w:val="24"/>
      <w:szCs w:val="24"/>
    </w:rPr>
  </w:style>
  <w:style w:type="paragraph" w:customStyle="1" w:styleId="Articulado">
    <w:name w:val="Articulado"/>
    <w:link w:val="ArticuladoCar"/>
    <w:qFormat/>
    <w:rsid w:val="00151E3E"/>
    <w:pPr>
      <w:numPr>
        <w:numId w:val="5"/>
      </w:numPr>
      <w:spacing w:after="200" w:line="276" w:lineRule="auto"/>
      <w:ind w:left="0" w:firstLine="284"/>
      <w:contextualSpacing/>
      <w:jc w:val="both"/>
    </w:pPr>
    <w:rPr>
      <w:rFonts w:ascii="Cambria" w:eastAsia="Cambria" w:hAnsi="Cambria"/>
      <w:sz w:val="22"/>
      <w:szCs w:val="22"/>
      <w:lang w:eastAsia="en-US"/>
    </w:rPr>
  </w:style>
  <w:style w:type="character" w:customStyle="1" w:styleId="ArticuladoCar">
    <w:name w:val="Articulado Car"/>
    <w:link w:val="Articulado"/>
    <w:rsid w:val="00151E3E"/>
    <w:rPr>
      <w:rFonts w:ascii="Cambria" w:eastAsia="Cambria" w:hAnsi="Cambria"/>
      <w:sz w:val="22"/>
      <w:szCs w:val="22"/>
      <w:lang w:eastAsia="en-US"/>
    </w:rPr>
  </w:style>
  <w:style w:type="table" w:styleId="Cuadrculamedia1-nfasis2">
    <w:name w:val="Medium Grid 1 Accent 2"/>
    <w:basedOn w:val="Tablanormal"/>
    <w:link w:val="Cuadrculamedia1-nfasis2Car"/>
    <w:uiPriority w:val="34"/>
    <w:rsid w:val="00151E3E"/>
    <w:rPr>
      <w:sz w:val="24"/>
      <w:szCs w:val="24"/>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character" w:styleId="Referenciaintensa">
    <w:name w:val="Intense Reference"/>
    <w:uiPriority w:val="32"/>
    <w:qFormat/>
    <w:rsid w:val="0001049F"/>
    <w:rPr>
      <w:b/>
      <w:bCs/>
      <w:smallCaps/>
      <w:color w:val="5B9BD5"/>
      <w:spacing w:val="5"/>
      <w:sz w:val="24"/>
    </w:rPr>
  </w:style>
  <w:style w:type="character" w:customStyle="1" w:styleId="Ttulo4Car">
    <w:name w:val="Título 4 Car"/>
    <w:link w:val="Ttulo4"/>
    <w:uiPriority w:val="9"/>
    <w:rsid w:val="003A74B8"/>
    <w:rPr>
      <w:rFonts w:eastAsia="Times New Roman"/>
      <w:b/>
      <w:bCs/>
      <w:sz w:val="28"/>
      <w:szCs w:val="28"/>
      <w:lang w:val="es-ES_tradnl" w:eastAsia="en-US"/>
    </w:rPr>
  </w:style>
  <w:style w:type="character" w:styleId="nfasisintenso">
    <w:name w:val="Intense Emphasis"/>
    <w:uiPriority w:val="21"/>
    <w:qFormat/>
    <w:rsid w:val="001110C2"/>
    <w:rPr>
      <w:i/>
      <w:iCs/>
      <w:color w:val="5B9BD5"/>
    </w:rPr>
  </w:style>
  <w:style w:type="paragraph" w:styleId="TtulodeTDC">
    <w:name w:val="TOC Heading"/>
    <w:basedOn w:val="Ttulo1"/>
    <w:next w:val="Normal"/>
    <w:uiPriority w:val="39"/>
    <w:unhideWhenUsed/>
    <w:qFormat/>
    <w:rsid w:val="005B7005"/>
    <w:pPr>
      <w:keepLines/>
      <w:spacing w:after="0" w:line="259" w:lineRule="auto"/>
      <w:jc w:val="left"/>
      <w:outlineLvl w:val="9"/>
    </w:pPr>
    <w:rPr>
      <w:b w:val="0"/>
      <w:bCs w:val="0"/>
      <w:color w:val="2E74B5"/>
      <w:kern w:val="0"/>
      <w:lang w:eastAsia="es-ES"/>
    </w:rPr>
  </w:style>
  <w:style w:type="paragraph" w:styleId="TDC3">
    <w:name w:val="toc 3"/>
    <w:basedOn w:val="Normal"/>
    <w:next w:val="Normal"/>
    <w:autoRedefine/>
    <w:uiPriority w:val="39"/>
    <w:unhideWhenUsed/>
    <w:rsid w:val="005B7005"/>
    <w:pPr>
      <w:ind w:left="440"/>
    </w:pPr>
  </w:style>
  <w:style w:type="paragraph" w:styleId="TDC1">
    <w:name w:val="toc 1"/>
    <w:basedOn w:val="Normal"/>
    <w:next w:val="Normal"/>
    <w:autoRedefine/>
    <w:uiPriority w:val="39"/>
    <w:unhideWhenUsed/>
    <w:rsid w:val="00DA3F5A"/>
    <w:pPr>
      <w:tabs>
        <w:tab w:val="left" w:pos="426"/>
        <w:tab w:val="right" w:leader="dot" w:pos="9545"/>
      </w:tabs>
      <w:ind w:left="426" w:hanging="426"/>
    </w:pPr>
  </w:style>
  <w:style w:type="paragraph" w:styleId="TDC2">
    <w:name w:val="toc 2"/>
    <w:basedOn w:val="Normal"/>
    <w:next w:val="Normal"/>
    <w:autoRedefine/>
    <w:uiPriority w:val="39"/>
    <w:unhideWhenUsed/>
    <w:rsid w:val="005B7005"/>
    <w:pPr>
      <w:ind w:left="220"/>
    </w:pPr>
  </w:style>
  <w:style w:type="paragraph" w:styleId="TDC4">
    <w:name w:val="toc 4"/>
    <w:basedOn w:val="Normal"/>
    <w:next w:val="Normal"/>
    <w:autoRedefine/>
    <w:uiPriority w:val="39"/>
    <w:unhideWhenUsed/>
    <w:rsid w:val="00FD35EE"/>
    <w:pPr>
      <w:tabs>
        <w:tab w:val="left" w:pos="993"/>
        <w:tab w:val="right" w:leader="dot" w:pos="9545"/>
      </w:tabs>
      <w:ind w:left="993" w:hanging="567"/>
      <w:jc w:val="left"/>
    </w:pPr>
  </w:style>
  <w:style w:type="table" w:customStyle="1" w:styleId="Tablaconcuadrcula2">
    <w:name w:val="Tabla con cuadrícula2"/>
    <w:basedOn w:val="Tablanormal"/>
    <w:next w:val="Tablaconcuadrcula"/>
    <w:uiPriority w:val="59"/>
    <w:rsid w:val="00D15710"/>
    <w:rPr>
      <w:rFonts w:ascii="Cambria" w:eastAsia="MS Mincho" w:hAnsi="Cambria"/>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D15710"/>
    <w:rPr>
      <w:rFonts w:ascii="Cambria" w:eastAsia="MS Mincho" w:hAnsi="Cambria"/>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D15710"/>
    <w:rPr>
      <w:rFonts w:ascii="Cambria" w:eastAsia="MS Mincho" w:hAnsi="Cambria"/>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uiPriority w:val="67"/>
    <w:rsid w:val="004C0DD7"/>
    <w:rPr>
      <w:color w:val="808080"/>
    </w:rPr>
  </w:style>
  <w:style w:type="numbering" w:customStyle="1" w:styleId="Sinlista2">
    <w:name w:val="Sin lista2"/>
    <w:next w:val="Sinlista"/>
    <w:uiPriority w:val="99"/>
    <w:semiHidden/>
    <w:unhideWhenUsed/>
    <w:rsid w:val="002970FF"/>
  </w:style>
  <w:style w:type="character" w:customStyle="1" w:styleId="TtuloCar">
    <w:name w:val="Título Car"/>
    <w:link w:val="a"/>
    <w:rsid w:val="002970FF"/>
    <w:rPr>
      <w:rFonts w:ascii="Tahoma" w:eastAsia="Times New Roman" w:hAnsi="Tahoma" w:cs="Tahoma"/>
      <w:b/>
      <w:bCs/>
      <w:sz w:val="24"/>
      <w:szCs w:val="24"/>
    </w:rPr>
  </w:style>
  <w:style w:type="paragraph" w:customStyle="1" w:styleId="a">
    <w:basedOn w:val="Normal"/>
    <w:next w:val="Puesto"/>
    <w:link w:val="TtuloCar"/>
    <w:qFormat/>
    <w:rsid w:val="009B0C1B"/>
    <w:pPr>
      <w:pBdr>
        <w:top w:val="single" w:sz="4" w:space="1" w:color="auto"/>
        <w:left w:val="single" w:sz="4" w:space="4" w:color="auto"/>
        <w:bottom w:val="single" w:sz="4" w:space="1" w:color="auto"/>
        <w:right w:val="single" w:sz="4" w:space="4" w:color="auto"/>
      </w:pBdr>
      <w:spacing w:after="0" w:line="240" w:lineRule="auto"/>
      <w:jc w:val="center"/>
    </w:pPr>
    <w:rPr>
      <w:rFonts w:ascii="Tahoma" w:eastAsia="Times New Roman" w:hAnsi="Tahoma"/>
      <w:b/>
      <w:bCs/>
      <w:sz w:val="24"/>
      <w:szCs w:val="24"/>
    </w:rPr>
  </w:style>
  <w:style w:type="paragraph" w:styleId="Textoindependiente2">
    <w:name w:val="Body Text 2"/>
    <w:basedOn w:val="Normal"/>
    <w:link w:val="Textoindependiente2Car"/>
    <w:uiPriority w:val="99"/>
    <w:semiHidden/>
    <w:unhideWhenUsed/>
    <w:rsid w:val="009B0C1B"/>
    <w:pPr>
      <w:spacing w:after="120" w:line="480" w:lineRule="auto"/>
      <w:jc w:val="left"/>
    </w:pPr>
  </w:style>
  <w:style w:type="character" w:customStyle="1" w:styleId="Textoindependiente2Car">
    <w:name w:val="Texto independiente 2 Car"/>
    <w:link w:val="Textoindependiente2"/>
    <w:uiPriority w:val="99"/>
    <w:semiHidden/>
    <w:rsid w:val="009B0C1B"/>
    <w:rPr>
      <w:sz w:val="22"/>
      <w:szCs w:val="22"/>
      <w:lang w:eastAsia="en-US"/>
    </w:rPr>
  </w:style>
  <w:style w:type="paragraph" w:customStyle="1" w:styleId="Listamulticolor-nfasis11">
    <w:name w:val="Lista multicolor - Énfasis 11"/>
    <w:basedOn w:val="Normal"/>
    <w:uiPriority w:val="34"/>
    <w:qFormat/>
    <w:rsid w:val="009B0C1B"/>
    <w:pPr>
      <w:spacing w:after="28" w:line="240" w:lineRule="auto"/>
      <w:ind w:left="720"/>
      <w:contextualSpacing/>
      <w:jc w:val="left"/>
    </w:pPr>
    <w:rPr>
      <w:lang w:val="en-US"/>
    </w:rPr>
  </w:style>
  <w:style w:type="paragraph" w:customStyle="1" w:styleId="Pa6">
    <w:name w:val="Pa6"/>
    <w:basedOn w:val="Normal"/>
    <w:next w:val="Normal"/>
    <w:uiPriority w:val="99"/>
    <w:rsid w:val="009B0C1B"/>
    <w:pPr>
      <w:autoSpaceDE w:val="0"/>
      <w:autoSpaceDN w:val="0"/>
      <w:adjustRightInd w:val="0"/>
      <w:spacing w:after="80" w:line="201" w:lineRule="atLeast"/>
      <w:jc w:val="left"/>
    </w:pPr>
    <w:rPr>
      <w:rFonts w:ascii="Arial" w:eastAsia="Times New Roman" w:hAnsi="Arial" w:cs="Arial"/>
      <w:sz w:val="24"/>
      <w:szCs w:val="24"/>
      <w:lang w:val="en-US"/>
    </w:rPr>
  </w:style>
  <w:style w:type="paragraph" w:customStyle="1" w:styleId="Contenidodelatabla">
    <w:name w:val="Contenido de la tabla"/>
    <w:basedOn w:val="Normal"/>
    <w:rsid w:val="006B568A"/>
    <w:pPr>
      <w:suppressLineNumbers/>
      <w:tabs>
        <w:tab w:val="left" w:pos="708"/>
      </w:tabs>
      <w:suppressAutoHyphens/>
      <w:jc w:val="left"/>
    </w:pPr>
    <w:rPr>
      <w:rFonts w:ascii="Times New Roman" w:eastAsia="Times New Roman" w:hAnsi="Times New Roman"/>
      <w:color w:val="00000A"/>
      <w:sz w:val="24"/>
      <w:szCs w:val="24"/>
      <w:lang w:eastAsia="zh-CN"/>
    </w:rPr>
  </w:style>
  <w:style w:type="paragraph" w:customStyle="1" w:styleId="Programacintexto">
    <w:name w:val="Programación texto"/>
    <w:basedOn w:val="Normal"/>
    <w:qFormat/>
    <w:rsid w:val="00835400"/>
    <w:pPr>
      <w:tabs>
        <w:tab w:val="left" w:pos="-709"/>
        <w:tab w:val="left" w:pos="8505"/>
      </w:tabs>
      <w:spacing w:after="120" w:line="312" w:lineRule="auto"/>
    </w:pPr>
    <w:rPr>
      <w:rFonts w:cs="UniversLTStd"/>
      <w:sz w:val="24"/>
      <w:szCs w:val="24"/>
    </w:rPr>
  </w:style>
  <w:style w:type="character" w:customStyle="1" w:styleId="PrrafodelistaCar">
    <w:name w:val="Párrafo de lista Car"/>
    <w:link w:val="Prrafodelista"/>
    <w:uiPriority w:val="34"/>
    <w:rsid w:val="00835400"/>
    <w:rPr>
      <w:sz w:val="22"/>
      <w:szCs w:val="22"/>
      <w:lang w:eastAsia="en-US"/>
    </w:rPr>
  </w:style>
  <w:style w:type="character" w:customStyle="1" w:styleId="WW8Num3z0">
    <w:name w:val="WW8Num3z0"/>
    <w:rsid w:val="002A4A92"/>
    <w:rPr>
      <w:rFonts w:ascii="Wingdings" w:hAnsi="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948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BB9F4-AC1F-4A43-8EEB-5C99A44AD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6</Pages>
  <Words>2071</Words>
  <Characters>11395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Primer Ciclo ESO</vt:lpstr>
    </vt:vector>
  </TitlesOfParts>
  <Company/>
  <LinksUpToDate>false</LinksUpToDate>
  <CharactersWithSpaces>13440</CharactersWithSpaces>
  <SharedDoc>false</SharedDoc>
  <HLinks>
    <vt:vector size="234" baseType="variant">
      <vt:variant>
        <vt:i4>1245247</vt:i4>
      </vt:variant>
      <vt:variant>
        <vt:i4>230</vt:i4>
      </vt:variant>
      <vt:variant>
        <vt:i4>0</vt:i4>
      </vt:variant>
      <vt:variant>
        <vt:i4>5</vt:i4>
      </vt:variant>
      <vt:variant>
        <vt:lpwstr/>
      </vt:variant>
      <vt:variant>
        <vt:lpwstr>_Toc428346736</vt:lpwstr>
      </vt:variant>
      <vt:variant>
        <vt:i4>1245247</vt:i4>
      </vt:variant>
      <vt:variant>
        <vt:i4>224</vt:i4>
      </vt:variant>
      <vt:variant>
        <vt:i4>0</vt:i4>
      </vt:variant>
      <vt:variant>
        <vt:i4>5</vt:i4>
      </vt:variant>
      <vt:variant>
        <vt:lpwstr/>
      </vt:variant>
      <vt:variant>
        <vt:lpwstr>_Toc428346735</vt:lpwstr>
      </vt:variant>
      <vt:variant>
        <vt:i4>1245247</vt:i4>
      </vt:variant>
      <vt:variant>
        <vt:i4>218</vt:i4>
      </vt:variant>
      <vt:variant>
        <vt:i4>0</vt:i4>
      </vt:variant>
      <vt:variant>
        <vt:i4>5</vt:i4>
      </vt:variant>
      <vt:variant>
        <vt:lpwstr/>
      </vt:variant>
      <vt:variant>
        <vt:lpwstr>_Toc428346734</vt:lpwstr>
      </vt:variant>
      <vt:variant>
        <vt:i4>1245247</vt:i4>
      </vt:variant>
      <vt:variant>
        <vt:i4>212</vt:i4>
      </vt:variant>
      <vt:variant>
        <vt:i4>0</vt:i4>
      </vt:variant>
      <vt:variant>
        <vt:i4>5</vt:i4>
      </vt:variant>
      <vt:variant>
        <vt:lpwstr/>
      </vt:variant>
      <vt:variant>
        <vt:lpwstr>_Toc428346733</vt:lpwstr>
      </vt:variant>
      <vt:variant>
        <vt:i4>1245247</vt:i4>
      </vt:variant>
      <vt:variant>
        <vt:i4>206</vt:i4>
      </vt:variant>
      <vt:variant>
        <vt:i4>0</vt:i4>
      </vt:variant>
      <vt:variant>
        <vt:i4>5</vt:i4>
      </vt:variant>
      <vt:variant>
        <vt:lpwstr/>
      </vt:variant>
      <vt:variant>
        <vt:lpwstr>_Toc428346732</vt:lpwstr>
      </vt:variant>
      <vt:variant>
        <vt:i4>1245247</vt:i4>
      </vt:variant>
      <vt:variant>
        <vt:i4>200</vt:i4>
      </vt:variant>
      <vt:variant>
        <vt:i4>0</vt:i4>
      </vt:variant>
      <vt:variant>
        <vt:i4>5</vt:i4>
      </vt:variant>
      <vt:variant>
        <vt:lpwstr/>
      </vt:variant>
      <vt:variant>
        <vt:lpwstr>_Toc428346731</vt:lpwstr>
      </vt:variant>
      <vt:variant>
        <vt:i4>1245247</vt:i4>
      </vt:variant>
      <vt:variant>
        <vt:i4>194</vt:i4>
      </vt:variant>
      <vt:variant>
        <vt:i4>0</vt:i4>
      </vt:variant>
      <vt:variant>
        <vt:i4>5</vt:i4>
      </vt:variant>
      <vt:variant>
        <vt:lpwstr/>
      </vt:variant>
      <vt:variant>
        <vt:lpwstr>_Toc428346730</vt:lpwstr>
      </vt:variant>
      <vt:variant>
        <vt:i4>1179711</vt:i4>
      </vt:variant>
      <vt:variant>
        <vt:i4>188</vt:i4>
      </vt:variant>
      <vt:variant>
        <vt:i4>0</vt:i4>
      </vt:variant>
      <vt:variant>
        <vt:i4>5</vt:i4>
      </vt:variant>
      <vt:variant>
        <vt:lpwstr/>
      </vt:variant>
      <vt:variant>
        <vt:lpwstr>_Toc428346729</vt:lpwstr>
      </vt:variant>
      <vt:variant>
        <vt:i4>1179711</vt:i4>
      </vt:variant>
      <vt:variant>
        <vt:i4>182</vt:i4>
      </vt:variant>
      <vt:variant>
        <vt:i4>0</vt:i4>
      </vt:variant>
      <vt:variant>
        <vt:i4>5</vt:i4>
      </vt:variant>
      <vt:variant>
        <vt:lpwstr/>
      </vt:variant>
      <vt:variant>
        <vt:lpwstr>_Toc428346728</vt:lpwstr>
      </vt:variant>
      <vt:variant>
        <vt:i4>1179711</vt:i4>
      </vt:variant>
      <vt:variant>
        <vt:i4>176</vt:i4>
      </vt:variant>
      <vt:variant>
        <vt:i4>0</vt:i4>
      </vt:variant>
      <vt:variant>
        <vt:i4>5</vt:i4>
      </vt:variant>
      <vt:variant>
        <vt:lpwstr/>
      </vt:variant>
      <vt:variant>
        <vt:lpwstr>_Toc428346727</vt:lpwstr>
      </vt:variant>
      <vt:variant>
        <vt:i4>1179711</vt:i4>
      </vt:variant>
      <vt:variant>
        <vt:i4>170</vt:i4>
      </vt:variant>
      <vt:variant>
        <vt:i4>0</vt:i4>
      </vt:variant>
      <vt:variant>
        <vt:i4>5</vt:i4>
      </vt:variant>
      <vt:variant>
        <vt:lpwstr/>
      </vt:variant>
      <vt:variant>
        <vt:lpwstr>_Toc428346726</vt:lpwstr>
      </vt:variant>
      <vt:variant>
        <vt:i4>1179711</vt:i4>
      </vt:variant>
      <vt:variant>
        <vt:i4>164</vt:i4>
      </vt:variant>
      <vt:variant>
        <vt:i4>0</vt:i4>
      </vt:variant>
      <vt:variant>
        <vt:i4>5</vt:i4>
      </vt:variant>
      <vt:variant>
        <vt:lpwstr/>
      </vt:variant>
      <vt:variant>
        <vt:lpwstr>_Toc428346725</vt:lpwstr>
      </vt:variant>
      <vt:variant>
        <vt:i4>1179711</vt:i4>
      </vt:variant>
      <vt:variant>
        <vt:i4>158</vt:i4>
      </vt:variant>
      <vt:variant>
        <vt:i4>0</vt:i4>
      </vt:variant>
      <vt:variant>
        <vt:i4>5</vt:i4>
      </vt:variant>
      <vt:variant>
        <vt:lpwstr/>
      </vt:variant>
      <vt:variant>
        <vt:lpwstr>_Toc428346724</vt:lpwstr>
      </vt:variant>
      <vt:variant>
        <vt:i4>1179711</vt:i4>
      </vt:variant>
      <vt:variant>
        <vt:i4>152</vt:i4>
      </vt:variant>
      <vt:variant>
        <vt:i4>0</vt:i4>
      </vt:variant>
      <vt:variant>
        <vt:i4>5</vt:i4>
      </vt:variant>
      <vt:variant>
        <vt:lpwstr/>
      </vt:variant>
      <vt:variant>
        <vt:lpwstr>_Toc428346723</vt:lpwstr>
      </vt:variant>
      <vt:variant>
        <vt:i4>1179711</vt:i4>
      </vt:variant>
      <vt:variant>
        <vt:i4>146</vt:i4>
      </vt:variant>
      <vt:variant>
        <vt:i4>0</vt:i4>
      </vt:variant>
      <vt:variant>
        <vt:i4>5</vt:i4>
      </vt:variant>
      <vt:variant>
        <vt:lpwstr/>
      </vt:variant>
      <vt:variant>
        <vt:lpwstr>_Toc428346722</vt:lpwstr>
      </vt:variant>
      <vt:variant>
        <vt:i4>1179711</vt:i4>
      </vt:variant>
      <vt:variant>
        <vt:i4>140</vt:i4>
      </vt:variant>
      <vt:variant>
        <vt:i4>0</vt:i4>
      </vt:variant>
      <vt:variant>
        <vt:i4>5</vt:i4>
      </vt:variant>
      <vt:variant>
        <vt:lpwstr/>
      </vt:variant>
      <vt:variant>
        <vt:lpwstr>_Toc428346721</vt:lpwstr>
      </vt:variant>
      <vt:variant>
        <vt:i4>1179711</vt:i4>
      </vt:variant>
      <vt:variant>
        <vt:i4>134</vt:i4>
      </vt:variant>
      <vt:variant>
        <vt:i4>0</vt:i4>
      </vt:variant>
      <vt:variant>
        <vt:i4>5</vt:i4>
      </vt:variant>
      <vt:variant>
        <vt:lpwstr/>
      </vt:variant>
      <vt:variant>
        <vt:lpwstr>_Toc428346720</vt:lpwstr>
      </vt:variant>
      <vt:variant>
        <vt:i4>1114175</vt:i4>
      </vt:variant>
      <vt:variant>
        <vt:i4>128</vt:i4>
      </vt:variant>
      <vt:variant>
        <vt:i4>0</vt:i4>
      </vt:variant>
      <vt:variant>
        <vt:i4>5</vt:i4>
      </vt:variant>
      <vt:variant>
        <vt:lpwstr/>
      </vt:variant>
      <vt:variant>
        <vt:lpwstr>_Toc428346719</vt:lpwstr>
      </vt:variant>
      <vt:variant>
        <vt:i4>1114175</vt:i4>
      </vt:variant>
      <vt:variant>
        <vt:i4>122</vt:i4>
      </vt:variant>
      <vt:variant>
        <vt:i4>0</vt:i4>
      </vt:variant>
      <vt:variant>
        <vt:i4>5</vt:i4>
      </vt:variant>
      <vt:variant>
        <vt:lpwstr/>
      </vt:variant>
      <vt:variant>
        <vt:lpwstr>_Toc428346718</vt:lpwstr>
      </vt:variant>
      <vt:variant>
        <vt:i4>1114175</vt:i4>
      </vt:variant>
      <vt:variant>
        <vt:i4>116</vt:i4>
      </vt:variant>
      <vt:variant>
        <vt:i4>0</vt:i4>
      </vt:variant>
      <vt:variant>
        <vt:i4>5</vt:i4>
      </vt:variant>
      <vt:variant>
        <vt:lpwstr/>
      </vt:variant>
      <vt:variant>
        <vt:lpwstr>_Toc428346717</vt:lpwstr>
      </vt:variant>
      <vt:variant>
        <vt:i4>1114175</vt:i4>
      </vt:variant>
      <vt:variant>
        <vt:i4>110</vt:i4>
      </vt:variant>
      <vt:variant>
        <vt:i4>0</vt:i4>
      </vt:variant>
      <vt:variant>
        <vt:i4>5</vt:i4>
      </vt:variant>
      <vt:variant>
        <vt:lpwstr/>
      </vt:variant>
      <vt:variant>
        <vt:lpwstr>_Toc428346716</vt:lpwstr>
      </vt:variant>
      <vt:variant>
        <vt:i4>1114175</vt:i4>
      </vt:variant>
      <vt:variant>
        <vt:i4>104</vt:i4>
      </vt:variant>
      <vt:variant>
        <vt:i4>0</vt:i4>
      </vt:variant>
      <vt:variant>
        <vt:i4>5</vt:i4>
      </vt:variant>
      <vt:variant>
        <vt:lpwstr/>
      </vt:variant>
      <vt:variant>
        <vt:lpwstr>_Toc428346715</vt:lpwstr>
      </vt:variant>
      <vt:variant>
        <vt:i4>1114175</vt:i4>
      </vt:variant>
      <vt:variant>
        <vt:i4>98</vt:i4>
      </vt:variant>
      <vt:variant>
        <vt:i4>0</vt:i4>
      </vt:variant>
      <vt:variant>
        <vt:i4>5</vt:i4>
      </vt:variant>
      <vt:variant>
        <vt:lpwstr/>
      </vt:variant>
      <vt:variant>
        <vt:lpwstr>_Toc428346714</vt:lpwstr>
      </vt:variant>
      <vt:variant>
        <vt:i4>1114175</vt:i4>
      </vt:variant>
      <vt:variant>
        <vt:i4>92</vt:i4>
      </vt:variant>
      <vt:variant>
        <vt:i4>0</vt:i4>
      </vt:variant>
      <vt:variant>
        <vt:i4>5</vt:i4>
      </vt:variant>
      <vt:variant>
        <vt:lpwstr/>
      </vt:variant>
      <vt:variant>
        <vt:lpwstr>_Toc428346713</vt:lpwstr>
      </vt:variant>
      <vt:variant>
        <vt:i4>1114175</vt:i4>
      </vt:variant>
      <vt:variant>
        <vt:i4>86</vt:i4>
      </vt:variant>
      <vt:variant>
        <vt:i4>0</vt:i4>
      </vt:variant>
      <vt:variant>
        <vt:i4>5</vt:i4>
      </vt:variant>
      <vt:variant>
        <vt:lpwstr/>
      </vt:variant>
      <vt:variant>
        <vt:lpwstr>_Toc428346712</vt:lpwstr>
      </vt:variant>
      <vt:variant>
        <vt:i4>1114175</vt:i4>
      </vt:variant>
      <vt:variant>
        <vt:i4>80</vt:i4>
      </vt:variant>
      <vt:variant>
        <vt:i4>0</vt:i4>
      </vt:variant>
      <vt:variant>
        <vt:i4>5</vt:i4>
      </vt:variant>
      <vt:variant>
        <vt:lpwstr/>
      </vt:variant>
      <vt:variant>
        <vt:lpwstr>_Toc428346711</vt:lpwstr>
      </vt:variant>
      <vt:variant>
        <vt:i4>1114175</vt:i4>
      </vt:variant>
      <vt:variant>
        <vt:i4>74</vt:i4>
      </vt:variant>
      <vt:variant>
        <vt:i4>0</vt:i4>
      </vt:variant>
      <vt:variant>
        <vt:i4>5</vt:i4>
      </vt:variant>
      <vt:variant>
        <vt:lpwstr/>
      </vt:variant>
      <vt:variant>
        <vt:lpwstr>_Toc428346710</vt:lpwstr>
      </vt:variant>
      <vt:variant>
        <vt:i4>1048639</vt:i4>
      </vt:variant>
      <vt:variant>
        <vt:i4>68</vt:i4>
      </vt:variant>
      <vt:variant>
        <vt:i4>0</vt:i4>
      </vt:variant>
      <vt:variant>
        <vt:i4>5</vt:i4>
      </vt:variant>
      <vt:variant>
        <vt:lpwstr/>
      </vt:variant>
      <vt:variant>
        <vt:lpwstr>_Toc428346709</vt:lpwstr>
      </vt:variant>
      <vt:variant>
        <vt:i4>1048639</vt:i4>
      </vt:variant>
      <vt:variant>
        <vt:i4>62</vt:i4>
      </vt:variant>
      <vt:variant>
        <vt:i4>0</vt:i4>
      </vt:variant>
      <vt:variant>
        <vt:i4>5</vt:i4>
      </vt:variant>
      <vt:variant>
        <vt:lpwstr/>
      </vt:variant>
      <vt:variant>
        <vt:lpwstr>_Toc428346708</vt:lpwstr>
      </vt:variant>
      <vt:variant>
        <vt:i4>1048639</vt:i4>
      </vt:variant>
      <vt:variant>
        <vt:i4>56</vt:i4>
      </vt:variant>
      <vt:variant>
        <vt:i4>0</vt:i4>
      </vt:variant>
      <vt:variant>
        <vt:i4>5</vt:i4>
      </vt:variant>
      <vt:variant>
        <vt:lpwstr/>
      </vt:variant>
      <vt:variant>
        <vt:lpwstr>_Toc428346707</vt:lpwstr>
      </vt:variant>
      <vt:variant>
        <vt:i4>1048639</vt:i4>
      </vt:variant>
      <vt:variant>
        <vt:i4>50</vt:i4>
      </vt:variant>
      <vt:variant>
        <vt:i4>0</vt:i4>
      </vt:variant>
      <vt:variant>
        <vt:i4>5</vt:i4>
      </vt:variant>
      <vt:variant>
        <vt:lpwstr/>
      </vt:variant>
      <vt:variant>
        <vt:lpwstr>_Toc428346706</vt:lpwstr>
      </vt:variant>
      <vt:variant>
        <vt:i4>1048639</vt:i4>
      </vt:variant>
      <vt:variant>
        <vt:i4>44</vt:i4>
      </vt:variant>
      <vt:variant>
        <vt:i4>0</vt:i4>
      </vt:variant>
      <vt:variant>
        <vt:i4>5</vt:i4>
      </vt:variant>
      <vt:variant>
        <vt:lpwstr/>
      </vt:variant>
      <vt:variant>
        <vt:lpwstr>_Toc428346704</vt:lpwstr>
      </vt:variant>
      <vt:variant>
        <vt:i4>1048639</vt:i4>
      </vt:variant>
      <vt:variant>
        <vt:i4>38</vt:i4>
      </vt:variant>
      <vt:variant>
        <vt:i4>0</vt:i4>
      </vt:variant>
      <vt:variant>
        <vt:i4>5</vt:i4>
      </vt:variant>
      <vt:variant>
        <vt:lpwstr/>
      </vt:variant>
      <vt:variant>
        <vt:lpwstr>_Toc428346703</vt:lpwstr>
      </vt:variant>
      <vt:variant>
        <vt:i4>1048639</vt:i4>
      </vt:variant>
      <vt:variant>
        <vt:i4>32</vt:i4>
      </vt:variant>
      <vt:variant>
        <vt:i4>0</vt:i4>
      </vt:variant>
      <vt:variant>
        <vt:i4>5</vt:i4>
      </vt:variant>
      <vt:variant>
        <vt:lpwstr/>
      </vt:variant>
      <vt:variant>
        <vt:lpwstr>_Toc428346702</vt:lpwstr>
      </vt:variant>
      <vt:variant>
        <vt:i4>1048639</vt:i4>
      </vt:variant>
      <vt:variant>
        <vt:i4>26</vt:i4>
      </vt:variant>
      <vt:variant>
        <vt:i4>0</vt:i4>
      </vt:variant>
      <vt:variant>
        <vt:i4>5</vt:i4>
      </vt:variant>
      <vt:variant>
        <vt:lpwstr/>
      </vt:variant>
      <vt:variant>
        <vt:lpwstr>_Toc428346701</vt:lpwstr>
      </vt:variant>
      <vt:variant>
        <vt:i4>1048639</vt:i4>
      </vt:variant>
      <vt:variant>
        <vt:i4>20</vt:i4>
      </vt:variant>
      <vt:variant>
        <vt:i4>0</vt:i4>
      </vt:variant>
      <vt:variant>
        <vt:i4>5</vt:i4>
      </vt:variant>
      <vt:variant>
        <vt:lpwstr/>
      </vt:variant>
      <vt:variant>
        <vt:lpwstr>_Toc428346700</vt:lpwstr>
      </vt:variant>
      <vt:variant>
        <vt:i4>1638462</vt:i4>
      </vt:variant>
      <vt:variant>
        <vt:i4>14</vt:i4>
      </vt:variant>
      <vt:variant>
        <vt:i4>0</vt:i4>
      </vt:variant>
      <vt:variant>
        <vt:i4>5</vt:i4>
      </vt:variant>
      <vt:variant>
        <vt:lpwstr/>
      </vt:variant>
      <vt:variant>
        <vt:lpwstr>_Toc428346699</vt:lpwstr>
      </vt:variant>
      <vt:variant>
        <vt:i4>1638462</vt:i4>
      </vt:variant>
      <vt:variant>
        <vt:i4>8</vt:i4>
      </vt:variant>
      <vt:variant>
        <vt:i4>0</vt:i4>
      </vt:variant>
      <vt:variant>
        <vt:i4>5</vt:i4>
      </vt:variant>
      <vt:variant>
        <vt:lpwstr/>
      </vt:variant>
      <vt:variant>
        <vt:lpwstr>_Toc428346698</vt:lpwstr>
      </vt:variant>
      <vt:variant>
        <vt:i4>1638462</vt:i4>
      </vt:variant>
      <vt:variant>
        <vt:i4>2</vt:i4>
      </vt:variant>
      <vt:variant>
        <vt:i4>0</vt:i4>
      </vt:variant>
      <vt:variant>
        <vt:i4>5</vt:i4>
      </vt:variant>
      <vt:variant>
        <vt:lpwstr/>
      </vt:variant>
      <vt:variant>
        <vt:lpwstr>_Toc428346697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9</cp:revision>
  <cp:lastPrinted>2015-08-25T09:50:00Z</cp:lastPrinted>
  <dcterms:created xsi:type="dcterms:W3CDTF">2019-05-22T18:17:00Z</dcterms:created>
  <dcterms:modified xsi:type="dcterms:W3CDTF">2019-06-04T06:30:00Z</dcterms:modified>
</cp:coreProperties>
</file>