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0EA" w:rsidRDefault="00F470EA" w:rsidP="00F470EA">
      <w:pPr>
        <w:pStyle w:val="Piedepgina"/>
        <w:tabs>
          <w:tab w:val="clear" w:pos="4252"/>
          <w:tab w:val="clear" w:pos="8504"/>
          <w:tab w:val="left" w:pos="-709"/>
          <w:tab w:val="left" w:pos="8505"/>
        </w:tabs>
        <w:rPr>
          <w:sz w:val="24"/>
          <w:szCs w:val="24"/>
        </w:rPr>
      </w:pPr>
    </w:p>
    <w:p w:rsidR="00674EAD" w:rsidRPr="00010CB9" w:rsidRDefault="00674EAD" w:rsidP="00F470EA">
      <w:pPr>
        <w:pStyle w:val="Piedepgina"/>
        <w:tabs>
          <w:tab w:val="clear" w:pos="4252"/>
          <w:tab w:val="clear" w:pos="8504"/>
          <w:tab w:val="left" w:pos="-709"/>
          <w:tab w:val="left" w:pos="8505"/>
        </w:tabs>
        <w:rPr>
          <w:sz w:val="24"/>
          <w:szCs w:val="24"/>
        </w:rPr>
      </w:pPr>
    </w:p>
    <w:p w:rsidR="00F470EA" w:rsidRPr="00010CB9" w:rsidRDefault="00F470EA" w:rsidP="00F470EA">
      <w:pPr>
        <w:pStyle w:val="Piedepgina"/>
        <w:tabs>
          <w:tab w:val="clear" w:pos="4252"/>
          <w:tab w:val="clear" w:pos="8504"/>
          <w:tab w:val="left" w:pos="-709"/>
          <w:tab w:val="left" w:pos="8505"/>
        </w:tabs>
        <w:rPr>
          <w:sz w:val="24"/>
          <w:szCs w:val="24"/>
        </w:rPr>
      </w:pPr>
    </w:p>
    <w:p w:rsidR="00F470EA" w:rsidRPr="00010CB9" w:rsidRDefault="00F470EA" w:rsidP="00F470EA">
      <w:pPr>
        <w:pStyle w:val="Piedepgina"/>
        <w:tabs>
          <w:tab w:val="clear" w:pos="4252"/>
          <w:tab w:val="clear" w:pos="8504"/>
          <w:tab w:val="left" w:pos="-709"/>
          <w:tab w:val="left" w:pos="8505"/>
        </w:tabs>
        <w:rPr>
          <w:sz w:val="24"/>
          <w:szCs w:val="24"/>
        </w:rPr>
      </w:pPr>
    </w:p>
    <w:p w:rsidR="00F470EA" w:rsidRPr="00010CB9" w:rsidRDefault="00F470EA" w:rsidP="00F470EA">
      <w:pPr>
        <w:pStyle w:val="Piedepgina"/>
        <w:tabs>
          <w:tab w:val="clear" w:pos="4252"/>
          <w:tab w:val="clear" w:pos="8504"/>
          <w:tab w:val="left" w:pos="-709"/>
          <w:tab w:val="left" w:pos="8505"/>
        </w:tabs>
        <w:rPr>
          <w:sz w:val="24"/>
          <w:szCs w:val="24"/>
        </w:rPr>
      </w:pPr>
    </w:p>
    <w:p w:rsidR="00F470EA" w:rsidRPr="00010CB9" w:rsidRDefault="00F470EA" w:rsidP="00F470EA">
      <w:pPr>
        <w:pStyle w:val="Piedepgina"/>
        <w:tabs>
          <w:tab w:val="clear" w:pos="4252"/>
          <w:tab w:val="clear" w:pos="8504"/>
          <w:tab w:val="left" w:pos="-709"/>
          <w:tab w:val="left" w:pos="8505"/>
        </w:tabs>
        <w:rPr>
          <w:sz w:val="24"/>
          <w:szCs w:val="24"/>
        </w:rPr>
      </w:pPr>
      <w:bookmarkStart w:id="0" w:name="_GoBack"/>
      <w:bookmarkEnd w:id="0"/>
    </w:p>
    <w:p w:rsidR="00F470EA" w:rsidRPr="00010CB9" w:rsidRDefault="00F470EA" w:rsidP="00F470EA">
      <w:pPr>
        <w:pStyle w:val="Piedepgina"/>
        <w:tabs>
          <w:tab w:val="clear" w:pos="4252"/>
          <w:tab w:val="clear" w:pos="8504"/>
          <w:tab w:val="left" w:pos="-709"/>
          <w:tab w:val="left" w:pos="8505"/>
        </w:tabs>
        <w:rPr>
          <w:sz w:val="24"/>
          <w:szCs w:val="24"/>
        </w:rPr>
      </w:pPr>
    </w:p>
    <w:p w:rsidR="00F470EA" w:rsidRPr="00010CB9" w:rsidRDefault="00F470EA" w:rsidP="00F470EA">
      <w:pPr>
        <w:pStyle w:val="Piedepgina"/>
        <w:tabs>
          <w:tab w:val="clear" w:pos="4252"/>
          <w:tab w:val="clear" w:pos="8504"/>
          <w:tab w:val="left" w:pos="-709"/>
          <w:tab w:val="left" w:pos="8505"/>
        </w:tabs>
        <w:rPr>
          <w:sz w:val="24"/>
          <w:szCs w:val="24"/>
        </w:rPr>
      </w:pPr>
    </w:p>
    <w:p w:rsidR="00F470EA" w:rsidRPr="00010CB9" w:rsidRDefault="00F470EA" w:rsidP="00F470EA">
      <w:pPr>
        <w:pStyle w:val="Piedepgina"/>
        <w:tabs>
          <w:tab w:val="clear" w:pos="4252"/>
          <w:tab w:val="clear" w:pos="8504"/>
          <w:tab w:val="left" w:pos="-709"/>
          <w:tab w:val="left" w:pos="8505"/>
        </w:tabs>
        <w:rPr>
          <w:sz w:val="24"/>
          <w:szCs w:val="24"/>
        </w:rPr>
      </w:pPr>
    </w:p>
    <w:p w:rsidR="00C96762" w:rsidRPr="00010CB9" w:rsidRDefault="00C96762" w:rsidP="00C96762">
      <w:pPr>
        <w:tabs>
          <w:tab w:val="left" w:pos="-709"/>
          <w:tab w:val="left" w:pos="8505"/>
        </w:tabs>
        <w:spacing w:before="60" w:after="60"/>
        <w:jc w:val="center"/>
        <w:rPr>
          <w:rFonts w:cs="Arial"/>
          <w:b/>
          <w:sz w:val="24"/>
          <w:szCs w:val="24"/>
        </w:rPr>
      </w:pPr>
    </w:p>
    <w:p w:rsidR="00C96762" w:rsidRPr="00B71ACC" w:rsidRDefault="00096027" w:rsidP="00C96762">
      <w:pPr>
        <w:shd w:val="clear" w:color="auto" w:fill="8DB3E2"/>
        <w:spacing w:after="0" w:line="240" w:lineRule="auto"/>
        <w:jc w:val="center"/>
        <w:rPr>
          <w:b/>
          <w:color w:val="FFFFFF"/>
          <w:sz w:val="40"/>
          <w:szCs w:val="40"/>
        </w:rPr>
      </w:pPr>
      <w:r>
        <w:rPr>
          <w:b/>
          <w:color w:val="FFFFFF"/>
          <w:sz w:val="40"/>
          <w:szCs w:val="40"/>
        </w:rPr>
        <w:br/>
      </w:r>
      <w:r w:rsidRPr="00B71ACC">
        <w:rPr>
          <w:b/>
          <w:color w:val="FFFFFF"/>
          <w:sz w:val="40"/>
          <w:szCs w:val="40"/>
        </w:rPr>
        <w:t xml:space="preserve">PROGRAMACIÓN DIDÁCTICA </w:t>
      </w:r>
      <w:r>
        <w:rPr>
          <w:b/>
          <w:color w:val="FFFFFF"/>
          <w:sz w:val="40"/>
          <w:szCs w:val="40"/>
        </w:rPr>
        <w:br/>
      </w:r>
      <w:r w:rsidR="00C96762" w:rsidRPr="00B71ACC">
        <w:rPr>
          <w:b/>
          <w:color w:val="FFFFFF"/>
          <w:sz w:val="40"/>
          <w:szCs w:val="40"/>
        </w:rPr>
        <w:t>Y</w:t>
      </w:r>
    </w:p>
    <w:p w:rsidR="00B71ACC" w:rsidRDefault="00C96762" w:rsidP="00B71ACC">
      <w:pPr>
        <w:shd w:val="clear" w:color="auto" w:fill="8DB3E2"/>
        <w:spacing w:after="0"/>
        <w:jc w:val="center"/>
        <w:rPr>
          <w:b/>
          <w:color w:val="FFFFFF"/>
          <w:sz w:val="40"/>
          <w:szCs w:val="40"/>
        </w:rPr>
      </w:pPr>
      <w:r w:rsidRPr="00B71ACC">
        <w:rPr>
          <w:b/>
          <w:color w:val="FFFFFF"/>
          <w:sz w:val="40"/>
          <w:szCs w:val="40"/>
        </w:rPr>
        <w:t>PROGRAMACIÓN DE AULA DEL</w:t>
      </w:r>
      <w:r w:rsidR="00B71ACC">
        <w:rPr>
          <w:b/>
          <w:color w:val="FFFFFF"/>
          <w:sz w:val="40"/>
          <w:szCs w:val="40"/>
        </w:rPr>
        <w:t xml:space="preserve"> </w:t>
      </w:r>
      <w:r w:rsidRPr="00B71ACC">
        <w:rPr>
          <w:b/>
          <w:color w:val="FFFFFF"/>
          <w:sz w:val="40"/>
          <w:szCs w:val="40"/>
        </w:rPr>
        <w:t xml:space="preserve">ÁMBITO </w:t>
      </w:r>
    </w:p>
    <w:p w:rsidR="00C96762" w:rsidRPr="00B71ACC" w:rsidRDefault="00CF2DEB" w:rsidP="00B71ACC">
      <w:pPr>
        <w:shd w:val="clear" w:color="auto" w:fill="8DB3E2"/>
        <w:spacing w:after="360"/>
        <w:jc w:val="center"/>
        <w:rPr>
          <w:b/>
          <w:color w:val="FFFFFF"/>
          <w:sz w:val="40"/>
          <w:szCs w:val="40"/>
        </w:rPr>
      </w:pPr>
      <w:r>
        <w:rPr>
          <w:b/>
          <w:color w:val="FFFFFF"/>
          <w:sz w:val="40"/>
          <w:szCs w:val="40"/>
        </w:rPr>
        <w:t xml:space="preserve">LINGÜÍSTICO </w:t>
      </w:r>
      <w:r w:rsidR="00A463BF">
        <w:rPr>
          <w:b/>
          <w:color w:val="FFFFFF"/>
          <w:sz w:val="40"/>
          <w:szCs w:val="40"/>
        </w:rPr>
        <w:t>Y</w:t>
      </w:r>
      <w:r>
        <w:rPr>
          <w:b/>
          <w:color w:val="FFFFFF"/>
          <w:sz w:val="40"/>
          <w:szCs w:val="40"/>
        </w:rPr>
        <w:t xml:space="preserve"> SOCIAL (</w:t>
      </w:r>
      <w:r w:rsidR="00D4166A">
        <w:rPr>
          <w:b/>
          <w:color w:val="FFFFFF"/>
          <w:sz w:val="40"/>
          <w:szCs w:val="40"/>
        </w:rPr>
        <w:t>HISTORIA MEDIEVAL)</w:t>
      </w:r>
      <w:r w:rsidR="00C96762" w:rsidRPr="00B71ACC">
        <w:rPr>
          <w:b/>
          <w:color w:val="FFFFFF"/>
          <w:sz w:val="40"/>
          <w:szCs w:val="40"/>
        </w:rPr>
        <w:t xml:space="preserve"> </w:t>
      </w:r>
    </w:p>
    <w:p w:rsidR="00C96762" w:rsidRPr="00B71ACC" w:rsidRDefault="00C96762" w:rsidP="00873B65">
      <w:pPr>
        <w:shd w:val="clear" w:color="auto" w:fill="8DB3E2"/>
        <w:spacing w:after="0"/>
        <w:jc w:val="center"/>
        <w:rPr>
          <w:b/>
          <w:color w:val="FFFFFF"/>
          <w:sz w:val="40"/>
          <w:szCs w:val="40"/>
        </w:rPr>
      </w:pPr>
      <w:r w:rsidRPr="00B71ACC">
        <w:rPr>
          <w:b/>
          <w:color w:val="FFFFFF"/>
          <w:sz w:val="40"/>
          <w:szCs w:val="40"/>
        </w:rPr>
        <w:t>PROGRAMA DE MEJORA DEL APRENDIZAJE</w:t>
      </w:r>
      <w:r w:rsidR="00873B65">
        <w:rPr>
          <w:b/>
          <w:color w:val="FFFFFF"/>
          <w:sz w:val="40"/>
          <w:szCs w:val="40"/>
        </w:rPr>
        <w:t xml:space="preserve"> </w:t>
      </w:r>
      <w:r w:rsidR="00873B65">
        <w:rPr>
          <w:b/>
          <w:color w:val="FFFFFF"/>
          <w:sz w:val="40"/>
          <w:szCs w:val="40"/>
        </w:rPr>
        <w:br/>
      </w:r>
      <w:r w:rsidRPr="00B71ACC">
        <w:rPr>
          <w:b/>
          <w:color w:val="FFFFFF"/>
          <w:sz w:val="40"/>
          <w:szCs w:val="40"/>
        </w:rPr>
        <w:t>Y DEL RENDIMIENTO (PMAR)</w:t>
      </w:r>
      <w:r w:rsidR="00873B65">
        <w:rPr>
          <w:b/>
          <w:color w:val="FFFFFF"/>
          <w:sz w:val="40"/>
          <w:szCs w:val="40"/>
        </w:rPr>
        <w:t xml:space="preserve"> </w:t>
      </w:r>
      <w:r w:rsidR="00873B65">
        <w:rPr>
          <w:b/>
          <w:color w:val="FFFFFF"/>
          <w:sz w:val="40"/>
          <w:szCs w:val="40"/>
        </w:rPr>
        <w:br/>
      </w:r>
      <w:r w:rsidRPr="00B71ACC">
        <w:rPr>
          <w:b/>
          <w:color w:val="FFFFFF"/>
          <w:sz w:val="40"/>
          <w:szCs w:val="40"/>
        </w:rPr>
        <w:t>Primer Ciclo de la ESO</w:t>
      </w:r>
      <w:r w:rsidR="00096027">
        <w:rPr>
          <w:b/>
          <w:color w:val="FFFFFF"/>
          <w:sz w:val="40"/>
          <w:szCs w:val="40"/>
        </w:rPr>
        <w:br/>
      </w:r>
    </w:p>
    <w:p w:rsidR="00C96762" w:rsidRPr="00010CB9" w:rsidRDefault="00C96762" w:rsidP="00C96762">
      <w:pPr>
        <w:tabs>
          <w:tab w:val="left" w:pos="-709"/>
          <w:tab w:val="left" w:pos="8505"/>
        </w:tabs>
        <w:spacing w:before="60" w:after="60"/>
        <w:rPr>
          <w:rFonts w:cs="Arial"/>
          <w:b/>
          <w:sz w:val="24"/>
          <w:szCs w:val="24"/>
        </w:rPr>
      </w:pPr>
    </w:p>
    <w:p w:rsidR="00F470EA" w:rsidRPr="00010CB9" w:rsidRDefault="00F470EA" w:rsidP="00F470EA">
      <w:pPr>
        <w:tabs>
          <w:tab w:val="left" w:pos="-709"/>
          <w:tab w:val="left" w:pos="8505"/>
        </w:tabs>
        <w:spacing w:before="60" w:after="60"/>
        <w:rPr>
          <w:rFonts w:cs="Arial"/>
          <w:b/>
          <w:sz w:val="24"/>
          <w:szCs w:val="24"/>
        </w:rPr>
      </w:pPr>
    </w:p>
    <w:p w:rsidR="00F470EA" w:rsidRPr="00010CB9" w:rsidRDefault="00F470EA" w:rsidP="00F470EA">
      <w:pPr>
        <w:tabs>
          <w:tab w:val="left" w:pos="-709"/>
          <w:tab w:val="left" w:pos="8505"/>
        </w:tabs>
        <w:spacing w:before="60" w:after="60"/>
        <w:rPr>
          <w:rFonts w:cs="Arial"/>
          <w:b/>
          <w:sz w:val="24"/>
          <w:szCs w:val="24"/>
        </w:rPr>
      </w:pPr>
    </w:p>
    <w:tbl>
      <w:tblPr>
        <w:tblpPr w:leftFromText="141" w:rightFromText="141" w:vertAnchor="text" w:horzAnchor="margin" w:tblpXSpec="center" w:tblpY="-45"/>
        <w:tblW w:w="0" w:type="auto"/>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Look w:val="04A0" w:firstRow="1" w:lastRow="0" w:firstColumn="1" w:lastColumn="0" w:noHBand="0" w:noVBand="1"/>
      </w:tblPr>
      <w:tblGrid>
        <w:gridCol w:w="9695"/>
      </w:tblGrid>
      <w:tr w:rsidR="006E41B4" w:rsidTr="006A718E">
        <w:trPr>
          <w:trHeight w:val="274"/>
        </w:trPr>
        <w:tc>
          <w:tcPr>
            <w:tcW w:w="9695" w:type="dxa"/>
            <w:tcBorders>
              <w:top w:val="single" w:sz="8" w:space="0" w:color="7295D2"/>
              <w:left w:val="single" w:sz="8" w:space="0" w:color="7295D2"/>
              <w:bottom w:val="single" w:sz="8" w:space="0" w:color="7295D2"/>
              <w:right w:val="single" w:sz="8" w:space="0" w:color="7295D2"/>
            </w:tcBorders>
            <w:shd w:val="clear" w:color="auto" w:fill="D0DBF0"/>
            <w:hideMark/>
          </w:tcPr>
          <w:p w:rsidR="006E41B4" w:rsidRDefault="006E41B4" w:rsidP="006A718E">
            <w:pPr>
              <w:tabs>
                <w:tab w:val="left" w:pos="-709"/>
                <w:tab w:val="left" w:pos="1740"/>
                <w:tab w:val="center" w:pos="4598"/>
                <w:tab w:val="left" w:pos="8222"/>
              </w:tabs>
              <w:spacing w:after="0" w:line="240" w:lineRule="auto"/>
              <w:ind w:right="283"/>
              <w:jc w:val="center"/>
              <w:rPr>
                <w:b/>
                <w:bCs/>
                <w:sz w:val="24"/>
                <w:szCs w:val="24"/>
              </w:rPr>
            </w:pPr>
            <w:r>
              <w:rPr>
                <w:b/>
                <w:bCs/>
                <w:sz w:val="28"/>
                <w:szCs w:val="28"/>
              </w:rPr>
              <w:t>Disponible la Programación completa en la Zona de Profesores de Editex</w:t>
            </w:r>
          </w:p>
        </w:tc>
      </w:tr>
    </w:tbl>
    <w:p w:rsidR="00F470EA" w:rsidRPr="00010CB9" w:rsidRDefault="00F470EA" w:rsidP="00F470EA">
      <w:pPr>
        <w:tabs>
          <w:tab w:val="left" w:pos="-709"/>
          <w:tab w:val="left" w:pos="8505"/>
        </w:tabs>
        <w:spacing w:before="60" w:after="60"/>
        <w:rPr>
          <w:rFonts w:cs="Arial"/>
          <w:b/>
          <w:sz w:val="24"/>
          <w:szCs w:val="24"/>
        </w:rPr>
      </w:pPr>
    </w:p>
    <w:p w:rsidR="00F470EA" w:rsidRPr="00010CB9" w:rsidRDefault="00F470EA" w:rsidP="00F470EA">
      <w:pPr>
        <w:tabs>
          <w:tab w:val="left" w:pos="-709"/>
          <w:tab w:val="left" w:pos="8505"/>
        </w:tabs>
        <w:spacing w:before="60" w:after="60"/>
        <w:rPr>
          <w:rFonts w:cs="Arial"/>
          <w:b/>
          <w:sz w:val="24"/>
          <w:szCs w:val="24"/>
        </w:rPr>
      </w:pPr>
    </w:p>
    <w:p w:rsidR="00F470EA" w:rsidRPr="00010CB9" w:rsidRDefault="00F470EA" w:rsidP="00F470EA">
      <w:pPr>
        <w:tabs>
          <w:tab w:val="left" w:pos="-709"/>
          <w:tab w:val="left" w:pos="8505"/>
        </w:tabs>
        <w:spacing w:before="60" w:after="60"/>
        <w:rPr>
          <w:rFonts w:cs="Arial"/>
          <w:b/>
          <w:sz w:val="24"/>
          <w:szCs w:val="24"/>
        </w:rPr>
      </w:pPr>
    </w:p>
    <w:p w:rsidR="00F470EA" w:rsidRPr="00010CB9" w:rsidRDefault="00F470EA" w:rsidP="00F470EA">
      <w:pPr>
        <w:tabs>
          <w:tab w:val="left" w:pos="-709"/>
          <w:tab w:val="left" w:pos="8505"/>
        </w:tabs>
        <w:spacing w:before="60" w:after="60"/>
        <w:rPr>
          <w:rFonts w:cs="Arial"/>
          <w:b/>
          <w:sz w:val="24"/>
          <w:szCs w:val="24"/>
        </w:rPr>
      </w:pPr>
    </w:p>
    <w:p w:rsidR="00F470EA" w:rsidRPr="00010CB9" w:rsidRDefault="00F470EA" w:rsidP="00F470EA">
      <w:pPr>
        <w:tabs>
          <w:tab w:val="left" w:pos="-709"/>
          <w:tab w:val="left" w:pos="8505"/>
        </w:tabs>
        <w:spacing w:before="60" w:after="60"/>
        <w:rPr>
          <w:rFonts w:cs="Arial"/>
          <w:b/>
          <w:sz w:val="24"/>
          <w:szCs w:val="24"/>
        </w:rPr>
      </w:pPr>
    </w:p>
    <w:p w:rsidR="00F470EA" w:rsidRPr="00010CB9" w:rsidRDefault="00F470EA" w:rsidP="00F470EA">
      <w:pPr>
        <w:tabs>
          <w:tab w:val="left" w:pos="-709"/>
          <w:tab w:val="left" w:pos="8505"/>
        </w:tabs>
        <w:spacing w:before="60" w:after="60"/>
        <w:rPr>
          <w:rFonts w:cs="Arial"/>
          <w:b/>
          <w:sz w:val="24"/>
          <w:szCs w:val="24"/>
        </w:rPr>
      </w:pPr>
    </w:p>
    <w:p w:rsidR="00F470EA" w:rsidRPr="00010CB9" w:rsidRDefault="00F470EA" w:rsidP="00F470EA">
      <w:pPr>
        <w:tabs>
          <w:tab w:val="left" w:pos="-709"/>
          <w:tab w:val="left" w:pos="8505"/>
        </w:tabs>
        <w:spacing w:before="60" w:after="60"/>
        <w:rPr>
          <w:rFonts w:cs="Arial"/>
          <w:b/>
          <w:sz w:val="24"/>
          <w:szCs w:val="24"/>
        </w:rPr>
      </w:pPr>
    </w:p>
    <w:p w:rsidR="00F470EA" w:rsidRPr="00010CB9" w:rsidRDefault="00F470EA" w:rsidP="00F470EA">
      <w:pPr>
        <w:tabs>
          <w:tab w:val="left" w:pos="-709"/>
          <w:tab w:val="left" w:pos="8505"/>
        </w:tabs>
        <w:spacing w:before="60" w:after="60"/>
        <w:rPr>
          <w:rFonts w:cs="Arial"/>
          <w:b/>
          <w:sz w:val="24"/>
          <w:szCs w:val="24"/>
        </w:rPr>
      </w:pPr>
    </w:p>
    <w:p w:rsidR="00F470EA" w:rsidRPr="00010CB9" w:rsidRDefault="00F470EA" w:rsidP="00F470EA">
      <w:pPr>
        <w:tabs>
          <w:tab w:val="left" w:pos="-709"/>
          <w:tab w:val="left" w:pos="8505"/>
        </w:tabs>
        <w:spacing w:before="60" w:after="60"/>
        <w:rPr>
          <w:rFonts w:cs="Arial"/>
          <w:b/>
          <w:sz w:val="24"/>
          <w:szCs w:val="24"/>
        </w:rPr>
      </w:pPr>
    </w:p>
    <w:p w:rsidR="00A072FD" w:rsidRDefault="00A072FD" w:rsidP="00F470EA">
      <w:pPr>
        <w:tabs>
          <w:tab w:val="left" w:pos="-709"/>
          <w:tab w:val="left" w:pos="8505"/>
        </w:tabs>
        <w:spacing w:before="60" w:after="60"/>
        <w:jc w:val="center"/>
        <w:rPr>
          <w:rFonts w:cs="Arial"/>
          <w:b/>
          <w:sz w:val="24"/>
          <w:szCs w:val="24"/>
        </w:rPr>
      </w:pPr>
    </w:p>
    <w:p w:rsidR="00672C74" w:rsidRDefault="00672C74" w:rsidP="00BF32D4">
      <w:pPr>
        <w:tabs>
          <w:tab w:val="left" w:pos="-709"/>
          <w:tab w:val="left" w:pos="8505"/>
        </w:tabs>
        <w:ind w:right="-29"/>
        <w:jc w:val="center"/>
        <w:rPr>
          <w:b/>
          <w:sz w:val="24"/>
          <w:szCs w:val="24"/>
        </w:rPr>
      </w:pPr>
    </w:p>
    <w:p w:rsidR="00BF32D4" w:rsidRDefault="00BF32D4" w:rsidP="00BF32D4">
      <w:pPr>
        <w:tabs>
          <w:tab w:val="left" w:pos="-709"/>
          <w:tab w:val="left" w:pos="8505"/>
        </w:tabs>
        <w:ind w:right="-29"/>
        <w:jc w:val="center"/>
        <w:rPr>
          <w:b/>
          <w:sz w:val="24"/>
          <w:szCs w:val="24"/>
        </w:rPr>
      </w:pPr>
      <w:r w:rsidRPr="00010CB9">
        <w:rPr>
          <w:b/>
          <w:sz w:val="24"/>
          <w:szCs w:val="24"/>
        </w:rPr>
        <w:t>Índice</w:t>
      </w:r>
    </w:p>
    <w:p w:rsidR="00C75315" w:rsidRDefault="00137BD8">
      <w:pPr>
        <w:pStyle w:val="TDC1"/>
        <w:rPr>
          <w:rFonts w:asciiTheme="minorHAnsi" w:eastAsiaTheme="minorEastAsia" w:hAnsiTheme="minorHAnsi" w:cstheme="minorBidi"/>
          <w:noProof/>
          <w:lang w:eastAsia="es-ES"/>
        </w:rPr>
      </w:pPr>
      <w:r>
        <w:rPr>
          <w:sz w:val="24"/>
          <w:szCs w:val="24"/>
        </w:rPr>
        <w:fldChar w:fldCharType="begin"/>
      </w:r>
      <w:r w:rsidR="00FA3CA2">
        <w:rPr>
          <w:sz w:val="24"/>
          <w:szCs w:val="24"/>
        </w:rPr>
        <w:instrText xml:space="preserve"> TOC \o "4-4" \h \z \t "PROGRAMACIÓN-Epígrafe;1" </w:instrText>
      </w:r>
      <w:r>
        <w:rPr>
          <w:sz w:val="24"/>
          <w:szCs w:val="24"/>
        </w:rPr>
        <w:fldChar w:fldCharType="separate"/>
      </w:r>
      <w:hyperlink w:anchor="_Toc10539766" w:history="1">
        <w:r w:rsidR="00C75315" w:rsidRPr="00D464C9">
          <w:rPr>
            <w:rStyle w:val="Hipervnculo"/>
            <w:noProof/>
            <w:lang w:val="es-ES_tradnl" w:eastAsia="es-ES"/>
          </w:rPr>
          <w:t>1.</w:t>
        </w:r>
        <w:r w:rsidR="00C75315">
          <w:rPr>
            <w:rFonts w:asciiTheme="minorHAnsi" w:eastAsiaTheme="minorEastAsia" w:hAnsiTheme="minorHAnsi" w:cstheme="minorBidi"/>
            <w:noProof/>
            <w:lang w:eastAsia="es-ES"/>
          </w:rPr>
          <w:tab/>
        </w:r>
        <w:r w:rsidR="00C75315" w:rsidRPr="00D464C9">
          <w:rPr>
            <w:rStyle w:val="Hipervnculo"/>
            <w:noProof/>
            <w:lang w:val="es-ES_tradnl" w:eastAsia="es-ES"/>
          </w:rPr>
          <w:t>INTRODUCCIÓN</w:t>
        </w:r>
        <w:r w:rsidR="00C75315">
          <w:rPr>
            <w:noProof/>
            <w:webHidden/>
          </w:rPr>
          <w:tab/>
        </w:r>
        <w:r w:rsidR="00C75315">
          <w:rPr>
            <w:noProof/>
            <w:webHidden/>
          </w:rPr>
          <w:fldChar w:fldCharType="begin"/>
        </w:r>
        <w:r w:rsidR="00C75315">
          <w:rPr>
            <w:noProof/>
            <w:webHidden/>
          </w:rPr>
          <w:instrText xml:space="preserve"> PAGEREF _Toc10539766 \h </w:instrText>
        </w:r>
        <w:r w:rsidR="00C75315">
          <w:rPr>
            <w:noProof/>
            <w:webHidden/>
          </w:rPr>
        </w:r>
        <w:r w:rsidR="00C75315">
          <w:rPr>
            <w:noProof/>
            <w:webHidden/>
          </w:rPr>
          <w:fldChar w:fldCharType="separate"/>
        </w:r>
        <w:r w:rsidR="00C75315">
          <w:rPr>
            <w:noProof/>
            <w:webHidden/>
          </w:rPr>
          <w:t>4</w:t>
        </w:r>
        <w:r w:rsidR="00C75315">
          <w:rPr>
            <w:noProof/>
            <w:webHidden/>
          </w:rPr>
          <w:fldChar w:fldCharType="end"/>
        </w:r>
      </w:hyperlink>
    </w:p>
    <w:p w:rsidR="00C75315" w:rsidRDefault="006E41B4">
      <w:pPr>
        <w:pStyle w:val="TDC1"/>
        <w:rPr>
          <w:rFonts w:asciiTheme="minorHAnsi" w:eastAsiaTheme="minorEastAsia" w:hAnsiTheme="minorHAnsi" w:cstheme="minorBidi"/>
          <w:noProof/>
          <w:lang w:eastAsia="es-ES"/>
        </w:rPr>
      </w:pPr>
      <w:hyperlink w:anchor="_Toc10539767" w:history="1">
        <w:r w:rsidR="00C75315" w:rsidRPr="00D464C9">
          <w:rPr>
            <w:rStyle w:val="Hipervnculo"/>
            <w:noProof/>
            <w:lang w:val="es-ES_tradnl" w:eastAsia="es-ES"/>
          </w:rPr>
          <w:t>2.</w:t>
        </w:r>
        <w:r w:rsidR="00C75315">
          <w:rPr>
            <w:rFonts w:asciiTheme="minorHAnsi" w:eastAsiaTheme="minorEastAsia" w:hAnsiTheme="minorHAnsi" w:cstheme="minorBidi"/>
            <w:noProof/>
            <w:lang w:eastAsia="es-ES"/>
          </w:rPr>
          <w:tab/>
        </w:r>
        <w:r w:rsidR="00C75315" w:rsidRPr="00D464C9">
          <w:rPr>
            <w:rStyle w:val="Hipervnculo"/>
            <w:noProof/>
            <w:lang w:val="es-ES_tradnl" w:eastAsia="es-ES"/>
          </w:rPr>
          <w:t>EL ALUMNADO DE LA ESO: CRITERIOS PSICOLÓGICO-PEDAGÓGICOS</w:t>
        </w:r>
        <w:r w:rsidR="00C75315">
          <w:rPr>
            <w:noProof/>
            <w:webHidden/>
          </w:rPr>
          <w:tab/>
        </w:r>
        <w:r w:rsidR="00C75315">
          <w:rPr>
            <w:noProof/>
            <w:webHidden/>
          </w:rPr>
          <w:fldChar w:fldCharType="begin"/>
        </w:r>
        <w:r w:rsidR="00C75315">
          <w:rPr>
            <w:noProof/>
            <w:webHidden/>
          </w:rPr>
          <w:instrText xml:space="preserve"> PAGEREF _Toc10539767 \h </w:instrText>
        </w:r>
        <w:r w:rsidR="00C75315">
          <w:rPr>
            <w:noProof/>
            <w:webHidden/>
          </w:rPr>
        </w:r>
        <w:r w:rsidR="00C75315">
          <w:rPr>
            <w:noProof/>
            <w:webHidden/>
          </w:rPr>
          <w:fldChar w:fldCharType="separate"/>
        </w:r>
        <w:r w:rsidR="00C75315">
          <w:rPr>
            <w:noProof/>
            <w:webHidden/>
          </w:rPr>
          <w:t>4</w:t>
        </w:r>
        <w:r w:rsidR="00C75315">
          <w:rPr>
            <w:noProof/>
            <w:webHidden/>
          </w:rPr>
          <w:fldChar w:fldCharType="end"/>
        </w:r>
      </w:hyperlink>
    </w:p>
    <w:p w:rsidR="00C75315" w:rsidRDefault="006E41B4">
      <w:pPr>
        <w:pStyle w:val="TDC1"/>
        <w:rPr>
          <w:rFonts w:asciiTheme="minorHAnsi" w:eastAsiaTheme="minorEastAsia" w:hAnsiTheme="minorHAnsi" w:cstheme="minorBidi"/>
          <w:noProof/>
          <w:lang w:eastAsia="es-ES"/>
        </w:rPr>
      </w:pPr>
      <w:hyperlink w:anchor="_Toc10539768" w:history="1">
        <w:r w:rsidR="00C75315" w:rsidRPr="00D464C9">
          <w:rPr>
            <w:rStyle w:val="Hipervnculo"/>
            <w:noProof/>
            <w:lang w:val="es-ES_tradnl" w:eastAsia="es-ES"/>
          </w:rPr>
          <w:t>3.</w:t>
        </w:r>
        <w:r w:rsidR="00C75315">
          <w:rPr>
            <w:rFonts w:asciiTheme="minorHAnsi" w:eastAsiaTheme="minorEastAsia" w:hAnsiTheme="minorHAnsi" w:cstheme="minorBidi"/>
            <w:noProof/>
            <w:lang w:eastAsia="es-ES"/>
          </w:rPr>
          <w:tab/>
        </w:r>
        <w:r w:rsidR="00C75315" w:rsidRPr="00D464C9">
          <w:rPr>
            <w:rStyle w:val="Hipervnculo"/>
            <w:noProof/>
            <w:lang w:val="es-ES_tradnl" w:eastAsia="es-ES"/>
          </w:rPr>
          <w:t>EL NUEVO PARADIGMA EDUCATIVO: LAS COMPETENCIAS CLAVE</w:t>
        </w:r>
        <w:r w:rsidR="00C75315">
          <w:rPr>
            <w:noProof/>
            <w:webHidden/>
          </w:rPr>
          <w:tab/>
        </w:r>
        <w:r w:rsidR="00C75315">
          <w:rPr>
            <w:noProof/>
            <w:webHidden/>
          </w:rPr>
          <w:fldChar w:fldCharType="begin"/>
        </w:r>
        <w:r w:rsidR="00C75315">
          <w:rPr>
            <w:noProof/>
            <w:webHidden/>
          </w:rPr>
          <w:instrText xml:space="preserve"> PAGEREF _Toc10539768 \h </w:instrText>
        </w:r>
        <w:r w:rsidR="00C75315">
          <w:rPr>
            <w:noProof/>
            <w:webHidden/>
          </w:rPr>
        </w:r>
        <w:r w:rsidR="00C75315">
          <w:rPr>
            <w:noProof/>
            <w:webHidden/>
          </w:rPr>
          <w:fldChar w:fldCharType="separate"/>
        </w:r>
        <w:r w:rsidR="00C75315">
          <w:rPr>
            <w:noProof/>
            <w:webHidden/>
          </w:rPr>
          <w:t>6</w:t>
        </w:r>
        <w:r w:rsidR="00C75315">
          <w:rPr>
            <w:noProof/>
            <w:webHidden/>
          </w:rPr>
          <w:fldChar w:fldCharType="end"/>
        </w:r>
      </w:hyperlink>
    </w:p>
    <w:p w:rsidR="00C75315" w:rsidRDefault="006E41B4">
      <w:pPr>
        <w:pStyle w:val="TDC4"/>
        <w:rPr>
          <w:rFonts w:asciiTheme="minorHAnsi" w:eastAsiaTheme="minorEastAsia" w:hAnsiTheme="minorHAnsi" w:cstheme="minorBidi"/>
          <w:noProof/>
          <w:lang w:eastAsia="es-ES"/>
        </w:rPr>
      </w:pPr>
      <w:hyperlink w:anchor="_Toc10539769" w:history="1">
        <w:r w:rsidR="00C75315" w:rsidRPr="00D464C9">
          <w:rPr>
            <w:rStyle w:val="Hipervnculo"/>
            <w:noProof/>
          </w:rPr>
          <w:t xml:space="preserve">3.1. Definición del concepto de </w:t>
        </w:r>
        <w:r w:rsidR="00C75315" w:rsidRPr="00D464C9">
          <w:rPr>
            <w:rStyle w:val="Hipervnculo"/>
            <w:i/>
            <w:noProof/>
          </w:rPr>
          <w:t>competencia</w:t>
        </w:r>
        <w:r w:rsidR="00C75315">
          <w:rPr>
            <w:noProof/>
            <w:webHidden/>
          </w:rPr>
          <w:tab/>
        </w:r>
        <w:r w:rsidR="00C75315">
          <w:rPr>
            <w:noProof/>
            <w:webHidden/>
          </w:rPr>
          <w:fldChar w:fldCharType="begin"/>
        </w:r>
        <w:r w:rsidR="00C75315">
          <w:rPr>
            <w:noProof/>
            <w:webHidden/>
          </w:rPr>
          <w:instrText xml:space="preserve"> PAGEREF _Toc10539769 \h </w:instrText>
        </w:r>
        <w:r w:rsidR="00C75315">
          <w:rPr>
            <w:noProof/>
            <w:webHidden/>
          </w:rPr>
        </w:r>
        <w:r w:rsidR="00C75315">
          <w:rPr>
            <w:noProof/>
            <w:webHidden/>
          </w:rPr>
          <w:fldChar w:fldCharType="separate"/>
        </w:r>
        <w:r w:rsidR="00C75315">
          <w:rPr>
            <w:noProof/>
            <w:webHidden/>
          </w:rPr>
          <w:t>7</w:t>
        </w:r>
        <w:r w:rsidR="00C75315">
          <w:rPr>
            <w:noProof/>
            <w:webHidden/>
          </w:rPr>
          <w:fldChar w:fldCharType="end"/>
        </w:r>
      </w:hyperlink>
    </w:p>
    <w:p w:rsidR="00C75315" w:rsidRDefault="006E41B4">
      <w:pPr>
        <w:pStyle w:val="TDC4"/>
        <w:rPr>
          <w:rFonts w:asciiTheme="minorHAnsi" w:eastAsiaTheme="minorEastAsia" w:hAnsiTheme="minorHAnsi" w:cstheme="minorBidi"/>
          <w:noProof/>
          <w:lang w:eastAsia="es-ES"/>
        </w:rPr>
      </w:pPr>
      <w:hyperlink w:anchor="_Toc10539770" w:history="1">
        <w:r w:rsidR="00C75315" w:rsidRPr="00D464C9">
          <w:rPr>
            <w:rStyle w:val="Hipervnculo"/>
            <w:noProof/>
          </w:rPr>
          <w:t>3.2. Rasgos característicos de las competencias</w:t>
        </w:r>
        <w:r w:rsidR="00C75315">
          <w:rPr>
            <w:noProof/>
            <w:webHidden/>
          </w:rPr>
          <w:tab/>
        </w:r>
        <w:r w:rsidR="00C75315">
          <w:rPr>
            <w:noProof/>
            <w:webHidden/>
          </w:rPr>
          <w:fldChar w:fldCharType="begin"/>
        </w:r>
        <w:r w:rsidR="00C75315">
          <w:rPr>
            <w:noProof/>
            <w:webHidden/>
          </w:rPr>
          <w:instrText xml:space="preserve"> PAGEREF _Toc10539770 \h </w:instrText>
        </w:r>
        <w:r w:rsidR="00C75315">
          <w:rPr>
            <w:noProof/>
            <w:webHidden/>
          </w:rPr>
        </w:r>
        <w:r w:rsidR="00C75315">
          <w:rPr>
            <w:noProof/>
            <w:webHidden/>
          </w:rPr>
          <w:fldChar w:fldCharType="separate"/>
        </w:r>
        <w:r w:rsidR="00C75315">
          <w:rPr>
            <w:noProof/>
            <w:webHidden/>
          </w:rPr>
          <w:t>8</w:t>
        </w:r>
        <w:r w:rsidR="00C75315">
          <w:rPr>
            <w:noProof/>
            <w:webHidden/>
          </w:rPr>
          <w:fldChar w:fldCharType="end"/>
        </w:r>
      </w:hyperlink>
    </w:p>
    <w:p w:rsidR="00C75315" w:rsidRDefault="006E41B4">
      <w:pPr>
        <w:pStyle w:val="TDC4"/>
        <w:rPr>
          <w:rFonts w:asciiTheme="minorHAnsi" w:eastAsiaTheme="minorEastAsia" w:hAnsiTheme="minorHAnsi" w:cstheme="minorBidi"/>
          <w:noProof/>
          <w:lang w:eastAsia="es-ES"/>
        </w:rPr>
      </w:pPr>
      <w:hyperlink w:anchor="_Toc10539771" w:history="1">
        <w:r w:rsidR="00C75315" w:rsidRPr="00D464C9">
          <w:rPr>
            <w:rStyle w:val="Hipervnculo"/>
            <w:noProof/>
          </w:rPr>
          <w:t>3.3. La enseñanza y el aprendizaje de las competencias clave</w:t>
        </w:r>
        <w:r w:rsidR="00C75315">
          <w:rPr>
            <w:noProof/>
            <w:webHidden/>
          </w:rPr>
          <w:tab/>
        </w:r>
        <w:r w:rsidR="00C75315">
          <w:rPr>
            <w:noProof/>
            <w:webHidden/>
          </w:rPr>
          <w:fldChar w:fldCharType="begin"/>
        </w:r>
        <w:r w:rsidR="00C75315">
          <w:rPr>
            <w:noProof/>
            <w:webHidden/>
          </w:rPr>
          <w:instrText xml:space="preserve"> PAGEREF _Toc10539771 \h </w:instrText>
        </w:r>
        <w:r w:rsidR="00C75315">
          <w:rPr>
            <w:noProof/>
            <w:webHidden/>
          </w:rPr>
        </w:r>
        <w:r w:rsidR="00C75315">
          <w:rPr>
            <w:noProof/>
            <w:webHidden/>
          </w:rPr>
          <w:fldChar w:fldCharType="separate"/>
        </w:r>
        <w:r w:rsidR="00C75315">
          <w:rPr>
            <w:noProof/>
            <w:webHidden/>
          </w:rPr>
          <w:t>8</w:t>
        </w:r>
        <w:r w:rsidR="00C75315">
          <w:rPr>
            <w:noProof/>
            <w:webHidden/>
          </w:rPr>
          <w:fldChar w:fldCharType="end"/>
        </w:r>
      </w:hyperlink>
    </w:p>
    <w:p w:rsidR="00C75315" w:rsidRDefault="006E41B4">
      <w:pPr>
        <w:pStyle w:val="TDC1"/>
        <w:rPr>
          <w:rFonts w:asciiTheme="minorHAnsi" w:eastAsiaTheme="minorEastAsia" w:hAnsiTheme="minorHAnsi" w:cstheme="minorBidi"/>
          <w:noProof/>
          <w:lang w:eastAsia="es-ES"/>
        </w:rPr>
      </w:pPr>
      <w:hyperlink w:anchor="_Toc10539772" w:history="1">
        <w:r w:rsidR="00C75315" w:rsidRPr="00D464C9">
          <w:rPr>
            <w:rStyle w:val="Hipervnculo"/>
            <w:noProof/>
            <w:lang w:val="es-ES_tradnl" w:eastAsia="es-ES"/>
          </w:rPr>
          <w:t>4.</w:t>
        </w:r>
        <w:r w:rsidR="00C75315">
          <w:rPr>
            <w:rFonts w:asciiTheme="minorHAnsi" w:eastAsiaTheme="minorEastAsia" w:hAnsiTheme="minorHAnsi" w:cstheme="minorBidi"/>
            <w:noProof/>
            <w:lang w:eastAsia="es-ES"/>
          </w:rPr>
          <w:tab/>
        </w:r>
        <w:r w:rsidR="00C75315" w:rsidRPr="00D464C9">
          <w:rPr>
            <w:rStyle w:val="Hipervnculo"/>
            <w:noProof/>
            <w:lang w:val="es-ES_tradnl" w:eastAsia="es-ES"/>
          </w:rPr>
          <w:t>LAS COMPETENCIAS EN EL SISTEMA EDUCATIVO</w:t>
        </w:r>
        <w:r w:rsidR="00C75315">
          <w:rPr>
            <w:noProof/>
            <w:webHidden/>
          </w:rPr>
          <w:tab/>
        </w:r>
        <w:r w:rsidR="00C75315">
          <w:rPr>
            <w:noProof/>
            <w:webHidden/>
          </w:rPr>
          <w:fldChar w:fldCharType="begin"/>
        </w:r>
        <w:r w:rsidR="00C75315">
          <w:rPr>
            <w:noProof/>
            <w:webHidden/>
          </w:rPr>
          <w:instrText xml:space="preserve"> PAGEREF _Toc10539772 \h </w:instrText>
        </w:r>
        <w:r w:rsidR="00C75315">
          <w:rPr>
            <w:noProof/>
            <w:webHidden/>
          </w:rPr>
        </w:r>
        <w:r w:rsidR="00C75315">
          <w:rPr>
            <w:noProof/>
            <w:webHidden/>
          </w:rPr>
          <w:fldChar w:fldCharType="separate"/>
        </w:r>
        <w:r w:rsidR="00C75315">
          <w:rPr>
            <w:noProof/>
            <w:webHidden/>
          </w:rPr>
          <w:t>10</w:t>
        </w:r>
        <w:r w:rsidR="00C75315">
          <w:rPr>
            <w:noProof/>
            <w:webHidden/>
          </w:rPr>
          <w:fldChar w:fldCharType="end"/>
        </w:r>
      </w:hyperlink>
    </w:p>
    <w:p w:rsidR="00C75315" w:rsidRDefault="006E41B4">
      <w:pPr>
        <w:pStyle w:val="TDC1"/>
        <w:rPr>
          <w:rFonts w:asciiTheme="minorHAnsi" w:eastAsiaTheme="minorEastAsia" w:hAnsiTheme="minorHAnsi" w:cstheme="minorBidi"/>
          <w:noProof/>
          <w:lang w:eastAsia="es-ES"/>
        </w:rPr>
      </w:pPr>
      <w:hyperlink w:anchor="_Toc10539773" w:history="1">
        <w:r w:rsidR="00C75315" w:rsidRPr="00D464C9">
          <w:rPr>
            <w:rStyle w:val="Hipervnculo"/>
            <w:noProof/>
            <w:lang w:val="es-ES_tradnl" w:eastAsia="es-ES"/>
          </w:rPr>
          <w:t>5.</w:t>
        </w:r>
        <w:r w:rsidR="00C75315">
          <w:rPr>
            <w:rFonts w:asciiTheme="minorHAnsi" w:eastAsiaTheme="minorEastAsia" w:hAnsiTheme="minorHAnsi" w:cstheme="minorBidi"/>
            <w:noProof/>
            <w:lang w:eastAsia="es-ES"/>
          </w:rPr>
          <w:tab/>
        </w:r>
        <w:r w:rsidR="00C75315" w:rsidRPr="00D464C9">
          <w:rPr>
            <w:rStyle w:val="Hipervnculo"/>
            <w:noProof/>
            <w:lang w:val="es-ES_tradnl" w:eastAsia="es-ES"/>
          </w:rPr>
          <w:t>LAS SIETE COMPETENCIAS CLAVES DEL CURRÍCULO DEFINIDAS EN LA LOMCE</w:t>
        </w:r>
        <w:r w:rsidR="00C75315">
          <w:rPr>
            <w:noProof/>
            <w:webHidden/>
          </w:rPr>
          <w:tab/>
        </w:r>
        <w:r w:rsidR="00C75315">
          <w:rPr>
            <w:noProof/>
            <w:webHidden/>
          </w:rPr>
          <w:fldChar w:fldCharType="begin"/>
        </w:r>
        <w:r w:rsidR="00C75315">
          <w:rPr>
            <w:noProof/>
            <w:webHidden/>
          </w:rPr>
          <w:instrText xml:space="preserve"> PAGEREF _Toc10539773 \h </w:instrText>
        </w:r>
        <w:r w:rsidR="00C75315">
          <w:rPr>
            <w:noProof/>
            <w:webHidden/>
          </w:rPr>
        </w:r>
        <w:r w:rsidR="00C75315">
          <w:rPr>
            <w:noProof/>
            <w:webHidden/>
          </w:rPr>
          <w:fldChar w:fldCharType="separate"/>
        </w:r>
        <w:r w:rsidR="00C75315">
          <w:rPr>
            <w:noProof/>
            <w:webHidden/>
          </w:rPr>
          <w:t>12</w:t>
        </w:r>
        <w:r w:rsidR="00C75315">
          <w:rPr>
            <w:noProof/>
            <w:webHidden/>
          </w:rPr>
          <w:fldChar w:fldCharType="end"/>
        </w:r>
      </w:hyperlink>
    </w:p>
    <w:p w:rsidR="00C75315" w:rsidRDefault="006E41B4">
      <w:pPr>
        <w:pStyle w:val="TDC4"/>
        <w:rPr>
          <w:rFonts w:asciiTheme="minorHAnsi" w:eastAsiaTheme="minorEastAsia" w:hAnsiTheme="minorHAnsi" w:cstheme="minorBidi"/>
          <w:noProof/>
          <w:lang w:eastAsia="es-ES"/>
        </w:rPr>
      </w:pPr>
      <w:hyperlink w:anchor="_Toc10539774" w:history="1">
        <w:r w:rsidR="00C75315" w:rsidRPr="00D464C9">
          <w:rPr>
            <w:rStyle w:val="Hipervnculo"/>
            <w:noProof/>
            <w:lang w:eastAsia="es-ES"/>
          </w:rPr>
          <w:t xml:space="preserve">5.1. </w:t>
        </w:r>
        <w:r w:rsidR="00C75315">
          <w:rPr>
            <w:rFonts w:asciiTheme="minorHAnsi" w:eastAsiaTheme="minorEastAsia" w:hAnsiTheme="minorHAnsi" w:cstheme="minorBidi"/>
            <w:noProof/>
            <w:lang w:eastAsia="es-ES"/>
          </w:rPr>
          <w:tab/>
        </w:r>
        <w:r w:rsidR="00C75315" w:rsidRPr="00D464C9">
          <w:rPr>
            <w:rStyle w:val="Hipervnculo"/>
            <w:noProof/>
            <w:lang w:eastAsia="es-ES"/>
          </w:rPr>
          <w:t>Comunicación lingüística</w:t>
        </w:r>
        <w:r w:rsidR="00C75315">
          <w:rPr>
            <w:noProof/>
            <w:webHidden/>
          </w:rPr>
          <w:tab/>
        </w:r>
        <w:r w:rsidR="00C75315">
          <w:rPr>
            <w:noProof/>
            <w:webHidden/>
          </w:rPr>
          <w:fldChar w:fldCharType="begin"/>
        </w:r>
        <w:r w:rsidR="00C75315">
          <w:rPr>
            <w:noProof/>
            <w:webHidden/>
          </w:rPr>
          <w:instrText xml:space="preserve"> PAGEREF _Toc10539774 \h </w:instrText>
        </w:r>
        <w:r w:rsidR="00C75315">
          <w:rPr>
            <w:noProof/>
            <w:webHidden/>
          </w:rPr>
        </w:r>
        <w:r w:rsidR="00C75315">
          <w:rPr>
            <w:noProof/>
            <w:webHidden/>
          </w:rPr>
          <w:fldChar w:fldCharType="separate"/>
        </w:r>
        <w:r w:rsidR="00C75315">
          <w:rPr>
            <w:noProof/>
            <w:webHidden/>
          </w:rPr>
          <w:t>12</w:t>
        </w:r>
        <w:r w:rsidR="00C75315">
          <w:rPr>
            <w:noProof/>
            <w:webHidden/>
          </w:rPr>
          <w:fldChar w:fldCharType="end"/>
        </w:r>
      </w:hyperlink>
    </w:p>
    <w:p w:rsidR="00C75315" w:rsidRDefault="006E41B4">
      <w:pPr>
        <w:pStyle w:val="TDC4"/>
        <w:rPr>
          <w:rFonts w:asciiTheme="minorHAnsi" w:eastAsiaTheme="minorEastAsia" w:hAnsiTheme="minorHAnsi" w:cstheme="minorBidi"/>
          <w:noProof/>
          <w:lang w:eastAsia="es-ES"/>
        </w:rPr>
      </w:pPr>
      <w:hyperlink w:anchor="_Toc10539775" w:history="1">
        <w:r w:rsidR="00C75315" w:rsidRPr="00D464C9">
          <w:rPr>
            <w:rStyle w:val="Hipervnculo"/>
            <w:noProof/>
            <w:lang w:eastAsia="es-ES"/>
          </w:rPr>
          <w:t xml:space="preserve">5.2. </w:t>
        </w:r>
        <w:r w:rsidR="00C75315">
          <w:rPr>
            <w:rFonts w:asciiTheme="minorHAnsi" w:eastAsiaTheme="minorEastAsia" w:hAnsiTheme="minorHAnsi" w:cstheme="minorBidi"/>
            <w:noProof/>
            <w:lang w:eastAsia="es-ES"/>
          </w:rPr>
          <w:tab/>
        </w:r>
        <w:r w:rsidR="00C75315" w:rsidRPr="00D464C9">
          <w:rPr>
            <w:rStyle w:val="Hipervnculo"/>
            <w:noProof/>
            <w:lang w:eastAsia="es-ES"/>
          </w:rPr>
          <w:t>Competencia matemática y competencias básicas en ciencia y tecnología</w:t>
        </w:r>
        <w:r w:rsidR="00C75315">
          <w:rPr>
            <w:noProof/>
            <w:webHidden/>
          </w:rPr>
          <w:tab/>
        </w:r>
        <w:r w:rsidR="00C75315">
          <w:rPr>
            <w:noProof/>
            <w:webHidden/>
          </w:rPr>
          <w:fldChar w:fldCharType="begin"/>
        </w:r>
        <w:r w:rsidR="00C75315">
          <w:rPr>
            <w:noProof/>
            <w:webHidden/>
          </w:rPr>
          <w:instrText xml:space="preserve"> PAGEREF _Toc10539775 \h </w:instrText>
        </w:r>
        <w:r w:rsidR="00C75315">
          <w:rPr>
            <w:noProof/>
            <w:webHidden/>
          </w:rPr>
        </w:r>
        <w:r w:rsidR="00C75315">
          <w:rPr>
            <w:noProof/>
            <w:webHidden/>
          </w:rPr>
          <w:fldChar w:fldCharType="separate"/>
        </w:r>
        <w:r w:rsidR="00C75315">
          <w:rPr>
            <w:noProof/>
            <w:webHidden/>
          </w:rPr>
          <w:t>15</w:t>
        </w:r>
        <w:r w:rsidR="00C75315">
          <w:rPr>
            <w:noProof/>
            <w:webHidden/>
          </w:rPr>
          <w:fldChar w:fldCharType="end"/>
        </w:r>
      </w:hyperlink>
    </w:p>
    <w:p w:rsidR="00C75315" w:rsidRDefault="006E41B4">
      <w:pPr>
        <w:pStyle w:val="TDC4"/>
        <w:rPr>
          <w:rFonts w:asciiTheme="minorHAnsi" w:eastAsiaTheme="minorEastAsia" w:hAnsiTheme="minorHAnsi" w:cstheme="minorBidi"/>
          <w:noProof/>
          <w:lang w:eastAsia="es-ES"/>
        </w:rPr>
      </w:pPr>
      <w:hyperlink w:anchor="_Toc10539776" w:history="1">
        <w:r w:rsidR="00C75315" w:rsidRPr="00D464C9">
          <w:rPr>
            <w:rStyle w:val="Hipervnculo"/>
            <w:noProof/>
            <w:lang w:eastAsia="es-ES"/>
          </w:rPr>
          <w:t xml:space="preserve">5.3. </w:t>
        </w:r>
        <w:r w:rsidR="00C75315">
          <w:rPr>
            <w:rFonts w:asciiTheme="minorHAnsi" w:eastAsiaTheme="minorEastAsia" w:hAnsiTheme="minorHAnsi" w:cstheme="minorBidi"/>
            <w:noProof/>
            <w:lang w:eastAsia="es-ES"/>
          </w:rPr>
          <w:tab/>
        </w:r>
        <w:r w:rsidR="00C75315" w:rsidRPr="00D464C9">
          <w:rPr>
            <w:rStyle w:val="Hipervnculo"/>
            <w:noProof/>
            <w:lang w:eastAsia="es-ES"/>
          </w:rPr>
          <w:t>Competencia digital</w:t>
        </w:r>
        <w:r w:rsidR="00C75315">
          <w:rPr>
            <w:noProof/>
            <w:webHidden/>
          </w:rPr>
          <w:tab/>
        </w:r>
        <w:r w:rsidR="00C75315">
          <w:rPr>
            <w:noProof/>
            <w:webHidden/>
          </w:rPr>
          <w:fldChar w:fldCharType="begin"/>
        </w:r>
        <w:r w:rsidR="00C75315">
          <w:rPr>
            <w:noProof/>
            <w:webHidden/>
          </w:rPr>
          <w:instrText xml:space="preserve"> PAGEREF _Toc10539776 \h </w:instrText>
        </w:r>
        <w:r w:rsidR="00C75315">
          <w:rPr>
            <w:noProof/>
            <w:webHidden/>
          </w:rPr>
        </w:r>
        <w:r w:rsidR="00C75315">
          <w:rPr>
            <w:noProof/>
            <w:webHidden/>
          </w:rPr>
          <w:fldChar w:fldCharType="separate"/>
        </w:r>
        <w:r w:rsidR="00C75315">
          <w:rPr>
            <w:noProof/>
            <w:webHidden/>
          </w:rPr>
          <w:t>18</w:t>
        </w:r>
        <w:r w:rsidR="00C75315">
          <w:rPr>
            <w:noProof/>
            <w:webHidden/>
          </w:rPr>
          <w:fldChar w:fldCharType="end"/>
        </w:r>
      </w:hyperlink>
    </w:p>
    <w:p w:rsidR="00C75315" w:rsidRDefault="006E41B4">
      <w:pPr>
        <w:pStyle w:val="TDC4"/>
        <w:rPr>
          <w:rFonts w:asciiTheme="minorHAnsi" w:eastAsiaTheme="minorEastAsia" w:hAnsiTheme="minorHAnsi" w:cstheme="minorBidi"/>
          <w:noProof/>
          <w:lang w:eastAsia="es-ES"/>
        </w:rPr>
      </w:pPr>
      <w:hyperlink w:anchor="_Toc10539777" w:history="1">
        <w:r w:rsidR="00C75315" w:rsidRPr="00D464C9">
          <w:rPr>
            <w:rStyle w:val="Hipervnculo"/>
            <w:noProof/>
            <w:lang w:eastAsia="es-ES"/>
          </w:rPr>
          <w:t xml:space="preserve">5.4. </w:t>
        </w:r>
        <w:r w:rsidR="00C75315">
          <w:rPr>
            <w:rFonts w:asciiTheme="minorHAnsi" w:eastAsiaTheme="minorEastAsia" w:hAnsiTheme="minorHAnsi" w:cstheme="minorBidi"/>
            <w:noProof/>
            <w:lang w:eastAsia="es-ES"/>
          </w:rPr>
          <w:tab/>
        </w:r>
        <w:r w:rsidR="00C75315" w:rsidRPr="00D464C9">
          <w:rPr>
            <w:rStyle w:val="Hipervnculo"/>
            <w:noProof/>
            <w:lang w:eastAsia="es-ES"/>
          </w:rPr>
          <w:t>Aprender a aprender</w:t>
        </w:r>
        <w:r w:rsidR="00C75315">
          <w:rPr>
            <w:noProof/>
            <w:webHidden/>
          </w:rPr>
          <w:tab/>
        </w:r>
        <w:r w:rsidR="00C75315">
          <w:rPr>
            <w:noProof/>
            <w:webHidden/>
          </w:rPr>
          <w:fldChar w:fldCharType="begin"/>
        </w:r>
        <w:r w:rsidR="00C75315">
          <w:rPr>
            <w:noProof/>
            <w:webHidden/>
          </w:rPr>
          <w:instrText xml:space="preserve"> PAGEREF _Toc10539777 \h </w:instrText>
        </w:r>
        <w:r w:rsidR="00C75315">
          <w:rPr>
            <w:noProof/>
            <w:webHidden/>
          </w:rPr>
        </w:r>
        <w:r w:rsidR="00C75315">
          <w:rPr>
            <w:noProof/>
            <w:webHidden/>
          </w:rPr>
          <w:fldChar w:fldCharType="separate"/>
        </w:r>
        <w:r w:rsidR="00C75315">
          <w:rPr>
            <w:noProof/>
            <w:webHidden/>
          </w:rPr>
          <w:t>19</w:t>
        </w:r>
        <w:r w:rsidR="00C75315">
          <w:rPr>
            <w:noProof/>
            <w:webHidden/>
          </w:rPr>
          <w:fldChar w:fldCharType="end"/>
        </w:r>
      </w:hyperlink>
    </w:p>
    <w:p w:rsidR="00C75315" w:rsidRDefault="006E41B4">
      <w:pPr>
        <w:pStyle w:val="TDC4"/>
        <w:rPr>
          <w:rFonts w:asciiTheme="minorHAnsi" w:eastAsiaTheme="minorEastAsia" w:hAnsiTheme="minorHAnsi" w:cstheme="minorBidi"/>
          <w:noProof/>
          <w:lang w:eastAsia="es-ES"/>
        </w:rPr>
      </w:pPr>
      <w:hyperlink w:anchor="_Toc10539778" w:history="1">
        <w:r w:rsidR="00C75315" w:rsidRPr="00D464C9">
          <w:rPr>
            <w:rStyle w:val="Hipervnculo"/>
            <w:noProof/>
            <w:lang w:eastAsia="es-ES"/>
          </w:rPr>
          <w:t xml:space="preserve">5.5. </w:t>
        </w:r>
        <w:r w:rsidR="00C75315">
          <w:rPr>
            <w:rFonts w:asciiTheme="minorHAnsi" w:eastAsiaTheme="minorEastAsia" w:hAnsiTheme="minorHAnsi" w:cstheme="minorBidi"/>
            <w:noProof/>
            <w:lang w:eastAsia="es-ES"/>
          </w:rPr>
          <w:tab/>
        </w:r>
        <w:r w:rsidR="00C75315" w:rsidRPr="00D464C9">
          <w:rPr>
            <w:rStyle w:val="Hipervnculo"/>
            <w:noProof/>
            <w:lang w:eastAsia="es-ES"/>
          </w:rPr>
          <w:t>Competencias sociales y cívicas</w:t>
        </w:r>
        <w:r w:rsidR="00C75315">
          <w:rPr>
            <w:noProof/>
            <w:webHidden/>
          </w:rPr>
          <w:tab/>
        </w:r>
        <w:r w:rsidR="00C75315">
          <w:rPr>
            <w:noProof/>
            <w:webHidden/>
          </w:rPr>
          <w:fldChar w:fldCharType="begin"/>
        </w:r>
        <w:r w:rsidR="00C75315">
          <w:rPr>
            <w:noProof/>
            <w:webHidden/>
          </w:rPr>
          <w:instrText xml:space="preserve"> PAGEREF _Toc10539778 \h </w:instrText>
        </w:r>
        <w:r w:rsidR="00C75315">
          <w:rPr>
            <w:noProof/>
            <w:webHidden/>
          </w:rPr>
        </w:r>
        <w:r w:rsidR="00C75315">
          <w:rPr>
            <w:noProof/>
            <w:webHidden/>
          </w:rPr>
          <w:fldChar w:fldCharType="separate"/>
        </w:r>
        <w:r w:rsidR="00C75315">
          <w:rPr>
            <w:noProof/>
            <w:webHidden/>
          </w:rPr>
          <w:t>20</w:t>
        </w:r>
        <w:r w:rsidR="00C75315">
          <w:rPr>
            <w:noProof/>
            <w:webHidden/>
          </w:rPr>
          <w:fldChar w:fldCharType="end"/>
        </w:r>
      </w:hyperlink>
    </w:p>
    <w:p w:rsidR="00C75315" w:rsidRDefault="006E41B4">
      <w:pPr>
        <w:pStyle w:val="TDC4"/>
        <w:rPr>
          <w:rFonts w:asciiTheme="minorHAnsi" w:eastAsiaTheme="minorEastAsia" w:hAnsiTheme="minorHAnsi" w:cstheme="minorBidi"/>
          <w:noProof/>
          <w:lang w:eastAsia="es-ES"/>
        </w:rPr>
      </w:pPr>
      <w:hyperlink w:anchor="_Toc10539779" w:history="1">
        <w:r w:rsidR="00C75315" w:rsidRPr="00D464C9">
          <w:rPr>
            <w:rStyle w:val="Hipervnculo"/>
            <w:noProof/>
            <w:lang w:eastAsia="es-ES"/>
          </w:rPr>
          <w:t xml:space="preserve">5.6. </w:t>
        </w:r>
        <w:r w:rsidR="00C75315">
          <w:rPr>
            <w:rFonts w:asciiTheme="minorHAnsi" w:eastAsiaTheme="minorEastAsia" w:hAnsiTheme="minorHAnsi" w:cstheme="minorBidi"/>
            <w:noProof/>
            <w:lang w:eastAsia="es-ES"/>
          </w:rPr>
          <w:tab/>
        </w:r>
        <w:r w:rsidR="00C75315" w:rsidRPr="00D464C9">
          <w:rPr>
            <w:rStyle w:val="Hipervnculo"/>
            <w:noProof/>
            <w:lang w:eastAsia="es-ES"/>
          </w:rPr>
          <w:t>Sentido de iniciativa y espíritu emprendedor</w:t>
        </w:r>
        <w:r w:rsidR="00C75315">
          <w:rPr>
            <w:noProof/>
            <w:webHidden/>
          </w:rPr>
          <w:tab/>
        </w:r>
        <w:r w:rsidR="00C75315">
          <w:rPr>
            <w:noProof/>
            <w:webHidden/>
          </w:rPr>
          <w:fldChar w:fldCharType="begin"/>
        </w:r>
        <w:r w:rsidR="00C75315">
          <w:rPr>
            <w:noProof/>
            <w:webHidden/>
          </w:rPr>
          <w:instrText xml:space="preserve"> PAGEREF _Toc10539779 \h </w:instrText>
        </w:r>
        <w:r w:rsidR="00C75315">
          <w:rPr>
            <w:noProof/>
            <w:webHidden/>
          </w:rPr>
        </w:r>
        <w:r w:rsidR="00C75315">
          <w:rPr>
            <w:noProof/>
            <w:webHidden/>
          </w:rPr>
          <w:fldChar w:fldCharType="separate"/>
        </w:r>
        <w:r w:rsidR="00C75315">
          <w:rPr>
            <w:noProof/>
            <w:webHidden/>
          </w:rPr>
          <w:t>22</w:t>
        </w:r>
        <w:r w:rsidR="00C75315">
          <w:rPr>
            <w:noProof/>
            <w:webHidden/>
          </w:rPr>
          <w:fldChar w:fldCharType="end"/>
        </w:r>
      </w:hyperlink>
    </w:p>
    <w:p w:rsidR="00C75315" w:rsidRDefault="006E41B4">
      <w:pPr>
        <w:pStyle w:val="TDC4"/>
        <w:rPr>
          <w:rFonts w:asciiTheme="minorHAnsi" w:eastAsiaTheme="minorEastAsia" w:hAnsiTheme="minorHAnsi" w:cstheme="minorBidi"/>
          <w:noProof/>
          <w:lang w:eastAsia="es-ES"/>
        </w:rPr>
      </w:pPr>
      <w:hyperlink w:anchor="_Toc10539780" w:history="1">
        <w:r w:rsidR="00C75315" w:rsidRPr="00D464C9">
          <w:rPr>
            <w:rStyle w:val="Hipervnculo"/>
            <w:noProof/>
            <w:lang w:eastAsia="es-ES"/>
          </w:rPr>
          <w:t xml:space="preserve">5.7. </w:t>
        </w:r>
        <w:r w:rsidR="00C75315">
          <w:rPr>
            <w:rFonts w:asciiTheme="minorHAnsi" w:eastAsiaTheme="minorEastAsia" w:hAnsiTheme="minorHAnsi" w:cstheme="minorBidi"/>
            <w:noProof/>
            <w:lang w:eastAsia="es-ES"/>
          </w:rPr>
          <w:tab/>
        </w:r>
        <w:r w:rsidR="00C75315" w:rsidRPr="00D464C9">
          <w:rPr>
            <w:rStyle w:val="Hipervnculo"/>
            <w:noProof/>
            <w:lang w:eastAsia="es-ES"/>
          </w:rPr>
          <w:t>Conciencia y expresiones culturales</w:t>
        </w:r>
        <w:r w:rsidR="00C75315">
          <w:rPr>
            <w:noProof/>
            <w:webHidden/>
          </w:rPr>
          <w:tab/>
        </w:r>
        <w:r w:rsidR="00C75315">
          <w:rPr>
            <w:noProof/>
            <w:webHidden/>
          </w:rPr>
          <w:fldChar w:fldCharType="begin"/>
        </w:r>
        <w:r w:rsidR="00C75315">
          <w:rPr>
            <w:noProof/>
            <w:webHidden/>
          </w:rPr>
          <w:instrText xml:space="preserve"> PAGEREF _Toc10539780 \h </w:instrText>
        </w:r>
        <w:r w:rsidR="00C75315">
          <w:rPr>
            <w:noProof/>
            <w:webHidden/>
          </w:rPr>
        </w:r>
        <w:r w:rsidR="00C75315">
          <w:rPr>
            <w:noProof/>
            <w:webHidden/>
          </w:rPr>
          <w:fldChar w:fldCharType="separate"/>
        </w:r>
        <w:r w:rsidR="00C75315">
          <w:rPr>
            <w:noProof/>
            <w:webHidden/>
          </w:rPr>
          <w:t>24</w:t>
        </w:r>
        <w:r w:rsidR="00C75315">
          <w:rPr>
            <w:noProof/>
            <w:webHidden/>
          </w:rPr>
          <w:fldChar w:fldCharType="end"/>
        </w:r>
      </w:hyperlink>
    </w:p>
    <w:p w:rsidR="00C75315" w:rsidRDefault="006E41B4">
      <w:pPr>
        <w:pStyle w:val="TDC1"/>
        <w:rPr>
          <w:rFonts w:asciiTheme="minorHAnsi" w:eastAsiaTheme="minorEastAsia" w:hAnsiTheme="minorHAnsi" w:cstheme="minorBidi"/>
          <w:noProof/>
          <w:lang w:eastAsia="es-ES"/>
        </w:rPr>
      </w:pPr>
      <w:hyperlink w:anchor="_Toc10539781" w:history="1">
        <w:r w:rsidR="00C75315" w:rsidRPr="00D464C9">
          <w:rPr>
            <w:rStyle w:val="Hipervnculo"/>
            <w:noProof/>
            <w:lang w:val="es-ES_tradnl" w:eastAsia="es-ES"/>
          </w:rPr>
          <w:t>6.</w:t>
        </w:r>
        <w:r w:rsidR="00C75315">
          <w:rPr>
            <w:rFonts w:asciiTheme="minorHAnsi" w:eastAsiaTheme="minorEastAsia" w:hAnsiTheme="minorHAnsi" w:cstheme="minorBidi"/>
            <w:noProof/>
            <w:lang w:eastAsia="es-ES"/>
          </w:rPr>
          <w:tab/>
        </w:r>
        <w:r w:rsidR="00C75315" w:rsidRPr="00D464C9">
          <w:rPr>
            <w:rStyle w:val="Hipervnculo"/>
            <w:noProof/>
            <w:lang w:val="es-ES_tradnl" w:eastAsia="es-ES"/>
          </w:rPr>
          <w:t>CONSECUENCIAS DERIVADAS DEL ENFOQUE COMPETENCIAL</w:t>
        </w:r>
        <w:r w:rsidR="00C75315">
          <w:rPr>
            <w:noProof/>
            <w:webHidden/>
          </w:rPr>
          <w:tab/>
        </w:r>
        <w:r w:rsidR="00C75315">
          <w:rPr>
            <w:noProof/>
            <w:webHidden/>
          </w:rPr>
          <w:fldChar w:fldCharType="begin"/>
        </w:r>
        <w:r w:rsidR="00C75315">
          <w:rPr>
            <w:noProof/>
            <w:webHidden/>
          </w:rPr>
          <w:instrText xml:space="preserve"> PAGEREF _Toc10539781 \h </w:instrText>
        </w:r>
        <w:r w:rsidR="00C75315">
          <w:rPr>
            <w:noProof/>
            <w:webHidden/>
          </w:rPr>
        </w:r>
        <w:r w:rsidR="00C75315">
          <w:rPr>
            <w:noProof/>
            <w:webHidden/>
          </w:rPr>
          <w:fldChar w:fldCharType="separate"/>
        </w:r>
        <w:r w:rsidR="00C75315">
          <w:rPr>
            <w:noProof/>
            <w:webHidden/>
          </w:rPr>
          <w:t>26</w:t>
        </w:r>
        <w:r w:rsidR="00C75315">
          <w:rPr>
            <w:noProof/>
            <w:webHidden/>
          </w:rPr>
          <w:fldChar w:fldCharType="end"/>
        </w:r>
      </w:hyperlink>
    </w:p>
    <w:p w:rsidR="00C75315" w:rsidRDefault="006E41B4">
      <w:pPr>
        <w:pStyle w:val="TDC1"/>
        <w:rPr>
          <w:rFonts w:asciiTheme="minorHAnsi" w:eastAsiaTheme="minorEastAsia" w:hAnsiTheme="minorHAnsi" w:cstheme="minorBidi"/>
          <w:noProof/>
          <w:lang w:eastAsia="es-ES"/>
        </w:rPr>
      </w:pPr>
      <w:hyperlink w:anchor="_Toc10539782" w:history="1">
        <w:r w:rsidR="00C75315" w:rsidRPr="00D464C9">
          <w:rPr>
            <w:rStyle w:val="Hipervnculo"/>
            <w:noProof/>
            <w:lang w:val="es-ES_tradnl" w:eastAsia="es-ES"/>
          </w:rPr>
          <w:t>7.</w:t>
        </w:r>
        <w:r w:rsidR="00C75315">
          <w:rPr>
            <w:rFonts w:asciiTheme="minorHAnsi" w:eastAsiaTheme="minorEastAsia" w:hAnsiTheme="minorHAnsi" w:cstheme="minorBidi"/>
            <w:noProof/>
            <w:lang w:eastAsia="es-ES"/>
          </w:rPr>
          <w:tab/>
        </w:r>
        <w:r w:rsidR="00C75315" w:rsidRPr="00D464C9">
          <w:rPr>
            <w:rStyle w:val="Hipervnculo"/>
            <w:noProof/>
            <w:lang w:val="es-ES_tradnl" w:eastAsia="es-ES"/>
          </w:rPr>
          <w:t>LA IMPORTANCIA DE LA TAREA EN UNA EDUCACIÓN POR COMPETENCIAS</w:t>
        </w:r>
        <w:r w:rsidR="00C75315">
          <w:rPr>
            <w:noProof/>
            <w:webHidden/>
          </w:rPr>
          <w:tab/>
        </w:r>
        <w:r w:rsidR="00C75315">
          <w:rPr>
            <w:noProof/>
            <w:webHidden/>
          </w:rPr>
          <w:fldChar w:fldCharType="begin"/>
        </w:r>
        <w:r w:rsidR="00C75315">
          <w:rPr>
            <w:noProof/>
            <w:webHidden/>
          </w:rPr>
          <w:instrText xml:space="preserve"> PAGEREF _Toc10539782 \h </w:instrText>
        </w:r>
        <w:r w:rsidR="00C75315">
          <w:rPr>
            <w:noProof/>
            <w:webHidden/>
          </w:rPr>
        </w:r>
        <w:r w:rsidR="00C75315">
          <w:rPr>
            <w:noProof/>
            <w:webHidden/>
          </w:rPr>
          <w:fldChar w:fldCharType="separate"/>
        </w:r>
        <w:r w:rsidR="00C75315">
          <w:rPr>
            <w:noProof/>
            <w:webHidden/>
          </w:rPr>
          <w:t>27</w:t>
        </w:r>
        <w:r w:rsidR="00C75315">
          <w:rPr>
            <w:noProof/>
            <w:webHidden/>
          </w:rPr>
          <w:fldChar w:fldCharType="end"/>
        </w:r>
      </w:hyperlink>
    </w:p>
    <w:p w:rsidR="00C75315" w:rsidRDefault="006E41B4">
      <w:pPr>
        <w:pStyle w:val="TDC1"/>
        <w:rPr>
          <w:rFonts w:asciiTheme="minorHAnsi" w:eastAsiaTheme="minorEastAsia" w:hAnsiTheme="minorHAnsi" w:cstheme="minorBidi"/>
          <w:noProof/>
          <w:lang w:eastAsia="es-ES"/>
        </w:rPr>
      </w:pPr>
      <w:hyperlink w:anchor="_Toc10539783" w:history="1">
        <w:r w:rsidR="00C75315" w:rsidRPr="00D464C9">
          <w:rPr>
            <w:rStyle w:val="Hipervnculo"/>
            <w:noProof/>
            <w:lang w:val="es-ES_tradnl" w:eastAsia="es-ES"/>
          </w:rPr>
          <w:t>8.</w:t>
        </w:r>
        <w:r w:rsidR="00C75315">
          <w:rPr>
            <w:rFonts w:asciiTheme="minorHAnsi" w:eastAsiaTheme="minorEastAsia" w:hAnsiTheme="minorHAnsi" w:cstheme="minorBidi"/>
            <w:noProof/>
            <w:lang w:eastAsia="es-ES"/>
          </w:rPr>
          <w:tab/>
        </w:r>
        <w:r w:rsidR="00C75315" w:rsidRPr="00D464C9">
          <w:rPr>
            <w:rStyle w:val="Hipervnculo"/>
            <w:noProof/>
            <w:lang w:val="es-ES_tradnl" w:eastAsia="es-ES"/>
          </w:rPr>
          <w:t>PROCEDIMIENTOS DE EVALUACIÓN Y CALIFICACIÓN DE ESTUDIANTES</w:t>
        </w:r>
        <w:r w:rsidR="00C75315">
          <w:rPr>
            <w:noProof/>
            <w:webHidden/>
          </w:rPr>
          <w:tab/>
        </w:r>
        <w:r w:rsidR="00C75315">
          <w:rPr>
            <w:noProof/>
            <w:webHidden/>
          </w:rPr>
          <w:fldChar w:fldCharType="begin"/>
        </w:r>
        <w:r w:rsidR="00C75315">
          <w:rPr>
            <w:noProof/>
            <w:webHidden/>
          </w:rPr>
          <w:instrText xml:space="preserve"> PAGEREF _Toc10539783 \h </w:instrText>
        </w:r>
        <w:r w:rsidR="00C75315">
          <w:rPr>
            <w:noProof/>
            <w:webHidden/>
          </w:rPr>
        </w:r>
        <w:r w:rsidR="00C75315">
          <w:rPr>
            <w:noProof/>
            <w:webHidden/>
          </w:rPr>
          <w:fldChar w:fldCharType="separate"/>
        </w:r>
        <w:r w:rsidR="00C75315">
          <w:rPr>
            <w:noProof/>
            <w:webHidden/>
          </w:rPr>
          <w:t>28</w:t>
        </w:r>
        <w:r w:rsidR="00C75315">
          <w:rPr>
            <w:noProof/>
            <w:webHidden/>
          </w:rPr>
          <w:fldChar w:fldCharType="end"/>
        </w:r>
      </w:hyperlink>
    </w:p>
    <w:p w:rsidR="00C75315" w:rsidRDefault="006E41B4">
      <w:pPr>
        <w:pStyle w:val="TDC1"/>
        <w:rPr>
          <w:rFonts w:asciiTheme="minorHAnsi" w:eastAsiaTheme="minorEastAsia" w:hAnsiTheme="minorHAnsi" w:cstheme="minorBidi"/>
          <w:noProof/>
          <w:lang w:eastAsia="es-ES"/>
        </w:rPr>
      </w:pPr>
      <w:hyperlink w:anchor="_Toc10539784" w:history="1">
        <w:r w:rsidR="00C75315" w:rsidRPr="00D464C9">
          <w:rPr>
            <w:rStyle w:val="Hipervnculo"/>
            <w:noProof/>
            <w:lang w:val="es-ES_tradnl" w:eastAsia="es-ES"/>
          </w:rPr>
          <w:t>9.</w:t>
        </w:r>
        <w:r w:rsidR="00C75315">
          <w:rPr>
            <w:rFonts w:asciiTheme="minorHAnsi" w:eastAsiaTheme="minorEastAsia" w:hAnsiTheme="minorHAnsi" w:cstheme="minorBidi"/>
            <w:noProof/>
            <w:lang w:eastAsia="es-ES"/>
          </w:rPr>
          <w:tab/>
        </w:r>
        <w:r w:rsidR="00C75315" w:rsidRPr="00D464C9">
          <w:rPr>
            <w:rStyle w:val="Hipervnculo"/>
            <w:noProof/>
            <w:lang w:val="es-ES_tradnl" w:eastAsia="es-ES"/>
          </w:rPr>
          <w:t>CRITERIOS GENERALES DE CORRECCIÓN DE PRUEBAS Y TRABAJOS ESCRITOS</w:t>
        </w:r>
        <w:r w:rsidR="00C75315">
          <w:rPr>
            <w:noProof/>
            <w:webHidden/>
          </w:rPr>
          <w:tab/>
        </w:r>
        <w:r w:rsidR="00C75315">
          <w:rPr>
            <w:noProof/>
            <w:webHidden/>
          </w:rPr>
          <w:fldChar w:fldCharType="begin"/>
        </w:r>
        <w:r w:rsidR="00C75315">
          <w:rPr>
            <w:noProof/>
            <w:webHidden/>
          </w:rPr>
          <w:instrText xml:space="preserve"> PAGEREF _Toc10539784 \h </w:instrText>
        </w:r>
        <w:r w:rsidR="00C75315">
          <w:rPr>
            <w:noProof/>
            <w:webHidden/>
          </w:rPr>
        </w:r>
        <w:r w:rsidR="00C75315">
          <w:rPr>
            <w:noProof/>
            <w:webHidden/>
          </w:rPr>
          <w:fldChar w:fldCharType="separate"/>
        </w:r>
        <w:r w:rsidR="00C75315">
          <w:rPr>
            <w:noProof/>
            <w:webHidden/>
          </w:rPr>
          <w:t>31</w:t>
        </w:r>
        <w:r w:rsidR="00C75315">
          <w:rPr>
            <w:noProof/>
            <w:webHidden/>
          </w:rPr>
          <w:fldChar w:fldCharType="end"/>
        </w:r>
      </w:hyperlink>
    </w:p>
    <w:p w:rsidR="00C75315" w:rsidRDefault="006E41B4">
      <w:pPr>
        <w:pStyle w:val="TDC1"/>
        <w:rPr>
          <w:rFonts w:asciiTheme="minorHAnsi" w:eastAsiaTheme="minorEastAsia" w:hAnsiTheme="minorHAnsi" w:cstheme="minorBidi"/>
          <w:noProof/>
          <w:lang w:eastAsia="es-ES"/>
        </w:rPr>
      </w:pPr>
      <w:hyperlink w:anchor="_Toc10539785" w:history="1">
        <w:r w:rsidR="00C75315" w:rsidRPr="00D464C9">
          <w:rPr>
            <w:rStyle w:val="Hipervnculo"/>
            <w:noProof/>
            <w:lang w:val="es-ES_tradnl" w:eastAsia="es-ES"/>
          </w:rPr>
          <w:t>10.</w:t>
        </w:r>
        <w:r w:rsidR="00C75315">
          <w:rPr>
            <w:rFonts w:asciiTheme="minorHAnsi" w:eastAsiaTheme="minorEastAsia" w:hAnsiTheme="minorHAnsi" w:cstheme="minorBidi"/>
            <w:noProof/>
            <w:lang w:eastAsia="es-ES"/>
          </w:rPr>
          <w:tab/>
        </w:r>
        <w:r w:rsidR="00C75315" w:rsidRPr="00D464C9">
          <w:rPr>
            <w:rStyle w:val="Hipervnculo"/>
            <w:noProof/>
            <w:lang w:val="es-ES_tradnl" w:eastAsia="es-ES"/>
          </w:rPr>
          <w:t>RÚBRICAS DE VALORACIÓN</w:t>
        </w:r>
        <w:r w:rsidR="00C75315">
          <w:rPr>
            <w:noProof/>
            <w:webHidden/>
          </w:rPr>
          <w:tab/>
        </w:r>
        <w:r w:rsidR="00C75315">
          <w:rPr>
            <w:noProof/>
            <w:webHidden/>
          </w:rPr>
          <w:fldChar w:fldCharType="begin"/>
        </w:r>
        <w:r w:rsidR="00C75315">
          <w:rPr>
            <w:noProof/>
            <w:webHidden/>
          </w:rPr>
          <w:instrText xml:space="preserve"> PAGEREF _Toc10539785 \h </w:instrText>
        </w:r>
        <w:r w:rsidR="00C75315">
          <w:rPr>
            <w:noProof/>
            <w:webHidden/>
          </w:rPr>
        </w:r>
        <w:r w:rsidR="00C75315">
          <w:rPr>
            <w:noProof/>
            <w:webHidden/>
          </w:rPr>
          <w:fldChar w:fldCharType="separate"/>
        </w:r>
        <w:r w:rsidR="00C75315">
          <w:rPr>
            <w:noProof/>
            <w:webHidden/>
          </w:rPr>
          <w:t>32</w:t>
        </w:r>
        <w:r w:rsidR="00C75315">
          <w:rPr>
            <w:noProof/>
            <w:webHidden/>
          </w:rPr>
          <w:fldChar w:fldCharType="end"/>
        </w:r>
      </w:hyperlink>
    </w:p>
    <w:p w:rsidR="00C75315" w:rsidRDefault="006E41B4">
      <w:pPr>
        <w:pStyle w:val="TDC1"/>
        <w:rPr>
          <w:rFonts w:asciiTheme="minorHAnsi" w:eastAsiaTheme="minorEastAsia" w:hAnsiTheme="minorHAnsi" w:cstheme="minorBidi"/>
          <w:noProof/>
          <w:lang w:eastAsia="es-ES"/>
        </w:rPr>
      </w:pPr>
      <w:hyperlink w:anchor="_Toc10539786" w:history="1">
        <w:r w:rsidR="00C75315" w:rsidRPr="00D464C9">
          <w:rPr>
            <w:rStyle w:val="Hipervnculo"/>
            <w:noProof/>
            <w:lang w:val="es-ES_tradnl" w:eastAsia="es-ES"/>
          </w:rPr>
          <w:t>11.</w:t>
        </w:r>
        <w:r w:rsidR="00C75315">
          <w:rPr>
            <w:rFonts w:asciiTheme="minorHAnsi" w:eastAsiaTheme="minorEastAsia" w:hAnsiTheme="minorHAnsi" w:cstheme="minorBidi"/>
            <w:noProof/>
            <w:lang w:eastAsia="es-ES"/>
          </w:rPr>
          <w:tab/>
        </w:r>
        <w:r w:rsidR="00C75315" w:rsidRPr="00D464C9">
          <w:rPr>
            <w:rStyle w:val="Hipervnculo"/>
            <w:noProof/>
            <w:lang w:val="es-ES_tradnl" w:eastAsia="es-ES"/>
          </w:rPr>
          <w:t>METODOLOGÍA DIDÁCTICA</w:t>
        </w:r>
        <w:r w:rsidR="00C75315">
          <w:rPr>
            <w:noProof/>
            <w:webHidden/>
          </w:rPr>
          <w:tab/>
        </w:r>
        <w:r w:rsidR="00C75315">
          <w:rPr>
            <w:noProof/>
            <w:webHidden/>
          </w:rPr>
          <w:fldChar w:fldCharType="begin"/>
        </w:r>
        <w:r w:rsidR="00C75315">
          <w:rPr>
            <w:noProof/>
            <w:webHidden/>
          </w:rPr>
          <w:instrText xml:space="preserve"> PAGEREF _Toc10539786 \h </w:instrText>
        </w:r>
        <w:r w:rsidR="00C75315">
          <w:rPr>
            <w:noProof/>
            <w:webHidden/>
          </w:rPr>
        </w:r>
        <w:r w:rsidR="00C75315">
          <w:rPr>
            <w:noProof/>
            <w:webHidden/>
          </w:rPr>
          <w:fldChar w:fldCharType="separate"/>
        </w:r>
        <w:r w:rsidR="00C75315">
          <w:rPr>
            <w:noProof/>
            <w:webHidden/>
          </w:rPr>
          <w:t>38</w:t>
        </w:r>
        <w:r w:rsidR="00C75315">
          <w:rPr>
            <w:noProof/>
            <w:webHidden/>
          </w:rPr>
          <w:fldChar w:fldCharType="end"/>
        </w:r>
      </w:hyperlink>
    </w:p>
    <w:p w:rsidR="00C75315" w:rsidRDefault="006E41B4">
      <w:pPr>
        <w:pStyle w:val="TDC1"/>
        <w:rPr>
          <w:rFonts w:asciiTheme="minorHAnsi" w:eastAsiaTheme="minorEastAsia" w:hAnsiTheme="minorHAnsi" w:cstheme="minorBidi"/>
          <w:noProof/>
          <w:lang w:eastAsia="es-ES"/>
        </w:rPr>
      </w:pPr>
      <w:hyperlink w:anchor="_Toc10539787" w:history="1">
        <w:r w:rsidR="00C75315" w:rsidRPr="00D464C9">
          <w:rPr>
            <w:rStyle w:val="Hipervnculo"/>
            <w:noProof/>
            <w:lang w:val="es-ES_tradnl" w:eastAsia="es-ES"/>
          </w:rPr>
          <w:t>12.</w:t>
        </w:r>
        <w:r w:rsidR="00C75315">
          <w:rPr>
            <w:rFonts w:asciiTheme="minorHAnsi" w:eastAsiaTheme="minorEastAsia" w:hAnsiTheme="minorHAnsi" w:cstheme="minorBidi"/>
            <w:noProof/>
            <w:lang w:eastAsia="es-ES"/>
          </w:rPr>
          <w:tab/>
        </w:r>
        <w:r w:rsidR="00C75315" w:rsidRPr="00D464C9">
          <w:rPr>
            <w:rStyle w:val="Hipervnculo"/>
            <w:noProof/>
            <w:lang w:val="es-ES_tradnl" w:eastAsia="es-ES"/>
          </w:rPr>
          <w:t>METODOLOGÍA BASADA EN LAS TÉCNICAS DEL APRENDIZAJE SOCIAL</w:t>
        </w:r>
        <w:r w:rsidR="00C75315">
          <w:rPr>
            <w:noProof/>
            <w:webHidden/>
          </w:rPr>
          <w:tab/>
        </w:r>
        <w:r w:rsidR="00C75315">
          <w:rPr>
            <w:noProof/>
            <w:webHidden/>
          </w:rPr>
          <w:fldChar w:fldCharType="begin"/>
        </w:r>
        <w:r w:rsidR="00C75315">
          <w:rPr>
            <w:noProof/>
            <w:webHidden/>
          </w:rPr>
          <w:instrText xml:space="preserve"> PAGEREF _Toc10539787 \h </w:instrText>
        </w:r>
        <w:r w:rsidR="00C75315">
          <w:rPr>
            <w:noProof/>
            <w:webHidden/>
          </w:rPr>
        </w:r>
        <w:r w:rsidR="00C75315">
          <w:rPr>
            <w:noProof/>
            <w:webHidden/>
          </w:rPr>
          <w:fldChar w:fldCharType="separate"/>
        </w:r>
        <w:r w:rsidR="00C75315">
          <w:rPr>
            <w:noProof/>
            <w:webHidden/>
          </w:rPr>
          <w:t>39</w:t>
        </w:r>
        <w:r w:rsidR="00C75315">
          <w:rPr>
            <w:noProof/>
            <w:webHidden/>
          </w:rPr>
          <w:fldChar w:fldCharType="end"/>
        </w:r>
      </w:hyperlink>
    </w:p>
    <w:p w:rsidR="00C75315" w:rsidRDefault="006E41B4">
      <w:pPr>
        <w:pStyle w:val="TDC1"/>
        <w:rPr>
          <w:rFonts w:asciiTheme="minorHAnsi" w:eastAsiaTheme="minorEastAsia" w:hAnsiTheme="minorHAnsi" w:cstheme="minorBidi"/>
          <w:noProof/>
          <w:lang w:eastAsia="es-ES"/>
        </w:rPr>
      </w:pPr>
      <w:hyperlink w:anchor="_Toc10539788" w:history="1">
        <w:r w:rsidR="00C75315" w:rsidRPr="00D464C9">
          <w:rPr>
            <w:rStyle w:val="Hipervnculo"/>
            <w:noProof/>
            <w:lang w:val="es-ES_tradnl" w:eastAsia="es-ES"/>
          </w:rPr>
          <w:t>13.</w:t>
        </w:r>
        <w:r w:rsidR="00C75315">
          <w:rPr>
            <w:rFonts w:asciiTheme="minorHAnsi" w:eastAsiaTheme="minorEastAsia" w:hAnsiTheme="minorHAnsi" w:cstheme="minorBidi"/>
            <w:noProof/>
            <w:lang w:eastAsia="es-ES"/>
          </w:rPr>
          <w:tab/>
        </w:r>
        <w:r w:rsidR="00C75315" w:rsidRPr="00D464C9">
          <w:rPr>
            <w:rStyle w:val="Hipervnculo"/>
            <w:noProof/>
            <w:lang w:val="es-ES_tradnl" w:eastAsia="es-ES"/>
          </w:rPr>
          <w:t>METODOLOGÍAS CENTRADAS EN EL DESARROLLO DE COMPETENCIAS  DEL ALUMNO</w:t>
        </w:r>
        <w:r w:rsidR="00C75315">
          <w:rPr>
            <w:noProof/>
            <w:webHidden/>
          </w:rPr>
          <w:tab/>
        </w:r>
        <w:r w:rsidR="00C75315">
          <w:rPr>
            <w:noProof/>
            <w:webHidden/>
          </w:rPr>
          <w:fldChar w:fldCharType="begin"/>
        </w:r>
        <w:r w:rsidR="00C75315">
          <w:rPr>
            <w:noProof/>
            <w:webHidden/>
          </w:rPr>
          <w:instrText xml:space="preserve"> PAGEREF _Toc10539788 \h </w:instrText>
        </w:r>
        <w:r w:rsidR="00C75315">
          <w:rPr>
            <w:noProof/>
            <w:webHidden/>
          </w:rPr>
        </w:r>
        <w:r w:rsidR="00C75315">
          <w:rPr>
            <w:noProof/>
            <w:webHidden/>
          </w:rPr>
          <w:fldChar w:fldCharType="separate"/>
        </w:r>
        <w:r w:rsidR="00C75315">
          <w:rPr>
            <w:noProof/>
            <w:webHidden/>
          </w:rPr>
          <w:t>40</w:t>
        </w:r>
        <w:r w:rsidR="00C75315">
          <w:rPr>
            <w:noProof/>
            <w:webHidden/>
          </w:rPr>
          <w:fldChar w:fldCharType="end"/>
        </w:r>
      </w:hyperlink>
    </w:p>
    <w:p w:rsidR="00C75315" w:rsidRDefault="006E41B4">
      <w:pPr>
        <w:pStyle w:val="TDC1"/>
        <w:rPr>
          <w:rFonts w:asciiTheme="minorHAnsi" w:eastAsiaTheme="minorEastAsia" w:hAnsiTheme="minorHAnsi" w:cstheme="minorBidi"/>
          <w:noProof/>
          <w:lang w:eastAsia="es-ES"/>
        </w:rPr>
      </w:pPr>
      <w:hyperlink w:anchor="_Toc10539789" w:history="1">
        <w:r w:rsidR="00C75315" w:rsidRPr="00D464C9">
          <w:rPr>
            <w:rStyle w:val="Hipervnculo"/>
            <w:noProof/>
            <w:lang w:val="es-ES_tradnl" w:eastAsia="es-ES"/>
          </w:rPr>
          <w:t>14.</w:t>
        </w:r>
        <w:r w:rsidR="00C75315">
          <w:rPr>
            <w:rFonts w:asciiTheme="minorHAnsi" w:eastAsiaTheme="minorEastAsia" w:hAnsiTheme="minorHAnsi" w:cstheme="minorBidi"/>
            <w:noProof/>
            <w:lang w:eastAsia="es-ES"/>
          </w:rPr>
          <w:tab/>
        </w:r>
        <w:r w:rsidR="00C75315" w:rsidRPr="00D464C9">
          <w:rPr>
            <w:rStyle w:val="Hipervnculo"/>
            <w:noProof/>
            <w:lang w:val="es-ES_tradnl" w:eastAsia="es-ES"/>
          </w:rPr>
          <w:t>EL TRABAJO A TRAVÉS DEL APRENDIZAJE DE TÉCNICAS Y TALLERES</w:t>
        </w:r>
        <w:r w:rsidR="00C75315">
          <w:rPr>
            <w:noProof/>
            <w:webHidden/>
          </w:rPr>
          <w:tab/>
        </w:r>
        <w:r w:rsidR="00C75315">
          <w:rPr>
            <w:noProof/>
            <w:webHidden/>
          </w:rPr>
          <w:fldChar w:fldCharType="begin"/>
        </w:r>
        <w:r w:rsidR="00C75315">
          <w:rPr>
            <w:noProof/>
            <w:webHidden/>
          </w:rPr>
          <w:instrText xml:space="preserve"> PAGEREF _Toc10539789 \h </w:instrText>
        </w:r>
        <w:r w:rsidR="00C75315">
          <w:rPr>
            <w:noProof/>
            <w:webHidden/>
          </w:rPr>
        </w:r>
        <w:r w:rsidR="00C75315">
          <w:rPr>
            <w:noProof/>
            <w:webHidden/>
          </w:rPr>
          <w:fldChar w:fldCharType="separate"/>
        </w:r>
        <w:r w:rsidR="00C75315">
          <w:rPr>
            <w:noProof/>
            <w:webHidden/>
          </w:rPr>
          <w:t>42</w:t>
        </w:r>
        <w:r w:rsidR="00C75315">
          <w:rPr>
            <w:noProof/>
            <w:webHidden/>
          </w:rPr>
          <w:fldChar w:fldCharType="end"/>
        </w:r>
      </w:hyperlink>
    </w:p>
    <w:p w:rsidR="00C75315" w:rsidRDefault="006E41B4">
      <w:pPr>
        <w:pStyle w:val="TDC1"/>
        <w:rPr>
          <w:rFonts w:asciiTheme="minorHAnsi" w:eastAsiaTheme="minorEastAsia" w:hAnsiTheme="minorHAnsi" w:cstheme="minorBidi"/>
          <w:noProof/>
          <w:lang w:eastAsia="es-ES"/>
        </w:rPr>
      </w:pPr>
      <w:hyperlink w:anchor="_Toc10539790" w:history="1">
        <w:r w:rsidR="00C75315" w:rsidRPr="00D464C9">
          <w:rPr>
            <w:rStyle w:val="Hipervnculo"/>
            <w:noProof/>
            <w:lang w:val="es-ES_tradnl" w:eastAsia="es-ES"/>
          </w:rPr>
          <w:t>15.</w:t>
        </w:r>
        <w:r w:rsidR="00C75315">
          <w:rPr>
            <w:rFonts w:asciiTheme="minorHAnsi" w:eastAsiaTheme="minorEastAsia" w:hAnsiTheme="minorHAnsi" w:cstheme="minorBidi"/>
            <w:noProof/>
            <w:lang w:eastAsia="es-ES"/>
          </w:rPr>
          <w:tab/>
        </w:r>
        <w:r w:rsidR="00C75315" w:rsidRPr="00D464C9">
          <w:rPr>
            <w:rStyle w:val="Hipervnculo"/>
            <w:noProof/>
            <w:lang w:val="es-ES_tradnl" w:eastAsia="es-ES"/>
          </w:rPr>
          <w:t>LA ATENCIÓN A LA DIVERSIDAD</w:t>
        </w:r>
        <w:r w:rsidR="00C75315">
          <w:rPr>
            <w:noProof/>
            <w:webHidden/>
          </w:rPr>
          <w:tab/>
        </w:r>
        <w:r w:rsidR="00C75315">
          <w:rPr>
            <w:noProof/>
            <w:webHidden/>
          </w:rPr>
          <w:fldChar w:fldCharType="begin"/>
        </w:r>
        <w:r w:rsidR="00C75315">
          <w:rPr>
            <w:noProof/>
            <w:webHidden/>
          </w:rPr>
          <w:instrText xml:space="preserve"> PAGEREF _Toc10539790 \h </w:instrText>
        </w:r>
        <w:r w:rsidR="00C75315">
          <w:rPr>
            <w:noProof/>
            <w:webHidden/>
          </w:rPr>
        </w:r>
        <w:r w:rsidR="00C75315">
          <w:rPr>
            <w:noProof/>
            <w:webHidden/>
          </w:rPr>
          <w:fldChar w:fldCharType="separate"/>
        </w:r>
        <w:r w:rsidR="00C75315">
          <w:rPr>
            <w:noProof/>
            <w:webHidden/>
          </w:rPr>
          <w:t>43</w:t>
        </w:r>
        <w:r w:rsidR="00C75315">
          <w:rPr>
            <w:noProof/>
            <w:webHidden/>
          </w:rPr>
          <w:fldChar w:fldCharType="end"/>
        </w:r>
      </w:hyperlink>
    </w:p>
    <w:p w:rsidR="00C75315" w:rsidRDefault="006E41B4">
      <w:pPr>
        <w:pStyle w:val="TDC1"/>
        <w:rPr>
          <w:rFonts w:asciiTheme="minorHAnsi" w:eastAsiaTheme="minorEastAsia" w:hAnsiTheme="minorHAnsi" w:cstheme="minorBidi"/>
          <w:noProof/>
          <w:lang w:eastAsia="es-ES"/>
        </w:rPr>
      </w:pPr>
      <w:hyperlink w:anchor="_Toc10539791" w:history="1">
        <w:r w:rsidR="00C75315" w:rsidRPr="00D464C9">
          <w:rPr>
            <w:rStyle w:val="Hipervnculo"/>
            <w:noProof/>
            <w:lang w:val="es-ES_tradnl" w:eastAsia="es-ES"/>
          </w:rPr>
          <w:t>16.</w:t>
        </w:r>
        <w:r w:rsidR="00C75315">
          <w:rPr>
            <w:rFonts w:asciiTheme="minorHAnsi" w:eastAsiaTheme="minorEastAsia" w:hAnsiTheme="minorHAnsi" w:cstheme="minorBidi"/>
            <w:noProof/>
            <w:lang w:eastAsia="es-ES"/>
          </w:rPr>
          <w:tab/>
        </w:r>
        <w:r w:rsidR="00C75315" w:rsidRPr="00D464C9">
          <w:rPr>
            <w:rStyle w:val="Hipervnculo"/>
            <w:noProof/>
            <w:lang w:val="es-ES_tradnl" w:eastAsia="es-ES"/>
          </w:rPr>
          <w:t>METODOLOGÍA DIDÁCTICA EN LAS UNIDADES DE NUESTRO LIBRO</w:t>
        </w:r>
        <w:r w:rsidR="00C75315">
          <w:rPr>
            <w:noProof/>
            <w:webHidden/>
          </w:rPr>
          <w:tab/>
        </w:r>
        <w:r w:rsidR="00C75315">
          <w:rPr>
            <w:noProof/>
            <w:webHidden/>
          </w:rPr>
          <w:fldChar w:fldCharType="begin"/>
        </w:r>
        <w:r w:rsidR="00C75315">
          <w:rPr>
            <w:noProof/>
            <w:webHidden/>
          </w:rPr>
          <w:instrText xml:space="preserve"> PAGEREF _Toc10539791 \h </w:instrText>
        </w:r>
        <w:r w:rsidR="00C75315">
          <w:rPr>
            <w:noProof/>
            <w:webHidden/>
          </w:rPr>
        </w:r>
        <w:r w:rsidR="00C75315">
          <w:rPr>
            <w:noProof/>
            <w:webHidden/>
          </w:rPr>
          <w:fldChar w:fldCharType="separate"/>
        </w:r>
        <w:r w:rsidR="00C75315">
          <w:rPr>
            <w:noProof/>
            <w:webHidden/>
          </w:rPr>
          <w:t>45</w:t>
        </w:r>
        <w:r w:rsidR="00C75315">
          <w:rPr>
            <w:noProof/>
            <w:webHidden/>
          </w:rPr>
          <w:fldChar w:fldCharType="end"/>
        </w:r>
      </w:hyperlink>
    </w:p>
    <w:p w:rsidR="00C75315" w:rsidRDefault="006E41B4">
      <w:pPr>
        <w:pStyle w:val="TDC4"/>
        <w:rPr>
          <w:rFonts w:asciiTheme="minorHAnsi" w:eastAsiaTheme="minorEastAsia" w:hAnsiTheme="minorHAnsi" w:cstheme="minorBidi"/>
          <w:noProof/>
          <w:lang w:eastAsia="es-ES"/>
        </w:rPr>
      </w:pPr>
      <w:hyperlink w:anchor="_Toc10539792" w:history="1">
        <w:r w:rsidR="00C75315" w:rsidRPr="00D464C9">
          <w:rPr>
            <w:rStyle w:val="Hipervnculo"/>
            <w:noProof/>
            <w:lang w:eastAsia="es-ES"/>
          </w:rPr>
          <w:t>16.1.</w:t>
        </w:r>
        <w:r w:rsidR="00C75315">
          <w:rPr>
            <w:rFonts w:asciiTheme="minorHAnsi" w:eastAsiaTheme="minorEastAsia" w:hAnsiTheme="minorHAnsi" w:cstheme="minorBidi"/>
            <w:noProof/>
            <w:lang w:eastAsia="es-ES"/>
          </w:rPr>
          <w:tab/>
        </w:r>
        <w:r w:rsidR="00C75315" w:rsidRPr="00D464C9">
          <w:rPr>
            <w:rStyle w:val="Hipervnculo"/>
            <w:noProof/>
            <w:lang w:eastAsia="es-ES"/>
          </w:rPr>
          <w:t>Geografía e Historia</w:t>
        </w:r>
        <w:r w:rsidR="00C75315">
          <w:rPr>
            <w:noProof/>
            <w:webHidden/>
          </w:rPr>
          <w:tab/>
        </w:r>
        <w:r w:rsidR="00C75315">
          <w:rPr>
            <w:noProof/>
            <w:webHidden/>
          </w:rPr>
          <w:fldChar w:fldCharType="begin"/>
        </w:r>
        <w:r w:rsidR="00C75315">
          <w:rPr>
            <w:noProof/>
            <w:webHidden/>
          </w:rPr>
          <w:instrText xml:space="preserve"> PAGEREF _Toc10539792 \h </w:instrText>
        </w:r>
        <w:r w:rsidR="00C75315">
          <w:rPr>
            <w:noProof/>
            <w:webHidden/>
          </w:rPr>
        </w:r>
        <w:r w:rsidR="00C75315">
          <w:rPr>
            <w:noProof/>
            <w:webHidden/>
          </w:rPr>
          <w:fldChar w:fldCharType="separate"/>
        </w:r>
        <w:r w:rsidR="00C75315">
          <w:rPr>
            <w:noProof/>
            <w:webHidden/>
          </w:rPr>
          <w:t>45</w:t>
        </w:r>
        <w:r w:rsidR="00C75315">
          <w:rPr>
            <w:noProof/>
            <w:webHidden/>
          </w:rPr>
          <w:fldChar w:fldCharType="end"/>
        </w:r>
      </w:hyperlink>
    </w:p>
    <w:p w:rsidR="00C75315" w:rsidRDefault="006E41B4">
      <w:pPr>
        <w:pStyle w:val="TDC1"/>
        <w:rPr>
          <w:rFonts w:asciiTheme="minorHAnsi" w:eastAsiaTheme="minorEastAsia" w:hAnsiTheme="minorHAnsi" w:cstheme="minorBidi"/>
          <w:noProof/>
          <w:lang w:eastAsia="es-ES"/>
        </w:rPr>
      </w:pPr>
      <w:hyperlink w:anchor="_Toc10539793" w:history="1">
        <w:r w:rsidR="00C75315" w:rsidRPr="00D464C9">
          <w:rPr>
            <w:rStyle w:val="Hipervnculo"/>
            <w:noProof/>
            <w:lang w:val="es-ES_tradnl" w:eastAsia="es-ES"/>
          </w:rPr>
          <w:t>17.</w:t>
        </w:r>
        <w:r w:rsidR="00C75315">
          <w:rPr>
            <w:rFonts w:asciiTheme="minorHAnsi" w:eastAsiaTheme="minorEastAsia" w:hAnsiTheme="minorHAnsi" w:cstheme="minorBidi"/>
            <w:noProof/>
            <w:lang w:eastAsia="es-ES"/>
          </w:rPr>
          <w:tab/>
        </w:r>
        <w:r w:rsidR="00C75315" w:rsidRPr="00D464C9">
          <w:rPr>
            <w:rStyle w:val="Hipervnculo"/>
            <w:noProof/>
            <w:lang w:val="es-ES_tradnl" w:eastAsia="es-ES"/>
          </w:rPr>
          <w:t>LA EVALUACIÓN EN LA ENSEÑANZA COMPETENCIAL</w:t>
        </w:r>
        <w:r w:rsidR="00C75315">
          <w:rPr>
            <w:noProof/>
            <w:webHidden/>
          </w:rPr>
          <w:tab/>
        </w:r>
        <w:r w:rsidR="00C75315">
          <w:rPr>
            <w:noProof/>
            <w:webHidden/>
          </w:rPr>
          <w:fldChar w:fldCharType="begin"/>
        </w:r>
        <w:r w:rsidR="00C75315">
          <w:rPr>
            <w:noProof/>
            <w:webHidden/>
          </w:rPr>
          <w:instrText xml:space="preserve"> PAGEREF _Toc10539793 \h </w:instrText>
        </w:r>
        <w:r w:rsidR="00C75315">
          <w:rPr>
            <w:noProof/>
            <w:webHidden/>
          </w:rPr>
        </w:r>
        <w:r w:rsidR="00C75315">
          <w:rPr>
            <w:noProof/>
            <w:webHidden/>
          </w:rPr>
          <w:fldChar w:fldCharType="separate"/>
        </w:r>
        <w:r w:rsidR="00C75315">
          <w:rPr>
            <w:noProof/>
            <w:webHidden/>
          </w:rPr>
          <w:t>47</w:t>
        </w:r>
        <w:r w:rsidR="00C75315">
          <w:rPr>
            <w:noProof/>
            <w:webHidden/>
          </w:rPr>
          <w:fldChar w:fldCharType="end"/>
        </w:r>
      </w:hyperlink>
    </w:p>
    <w:p w:rsidR="00C75315" w:rsidRDefault="006E41B4">
      <w:pPr>
        <w:pStyle w:val="TDC1"/>
        <w:rPr>
          <w:rFonts w:asciiTheme="minorHAnsi" w:eastAsiaTheme="minorEastAsia" w:hAnsiTheme="minorHAnsi" w:cstheme="minorBidi"/>
          <w:noProof/>
          <w:lang w:eastAsia="es-ES"/>
        </w:rPr>
      </w:pPr>
      <w:hyperlink w:anchor="_Toc10539794" w:history="1">
        <w:r w:rsidR="00C75315" w:rsidRPr="00D464C9">
          <w:rPr>
            <w:rStyle w:val="Hipervnculo"/>
            <w:noProof/>
            <w:lang w:val="es-ES_tradnl" w:eastAsia="es-ES"/>
          </w:rPr>
          <w:t>18.</w:t>
        </w:r>
        <w:r w:rsidR="00C75315">
          <w:rPr>
            <w:rFonts w:asciiTheme="minorHAnsi" w:eastAsiaTheme="minorEastAsia" w:hAnsiTheme="minorHAnsi" w:cstheme="minorBidi"/>
            <w:noProof/>
            <w:lang w:eastAsia="es-ES"/>
          </w:rPr>
          <w:tab/>
        </w:r>
        <w:r w:rsidR="00C75315" w:rsidRPr="00D464C9">
          <w:rPr>
            <w:rStyle w:val="Hipervnculo"/>
            <w:noProof/>
            <w:lang w:val="es-ES_tradnl" w:eastAsia="es-ES"/>
          </w:rPr>
          <w:t>INSTRUMENTOS DE EVALUACIÓN</w:t>
        </w:r>
        <w:r w:rsidR="00C75315">
          <w:rPr>
            <w:noProof/>
            <w:webHidden/>
          </w:rPr>
          <w:tab/>
        </w:r>
        <w:r w:rsidR="00C75315">
          <w:rPr>
            <w:noProof/>
            <w:webHidden/>
          </w:rPr>
          <w:fldChar w:fldCharType="begin"/>
        </w:r>
        <w:r w:rsidR="00C75315">
          <w:rPr>
            <w:noProof/>
            <w:webHidden/>
          </w:rPr>
          <w:instrText xml:space="preserve"> PAGEREF _Toc10539794 \h </w:instrText>
        </w:r>
        <w:r w:rsidR="00C75315">
          <w:rPr>
            <w:noProof/>
            <w:webHidden/>
          </w:rPr>
        </w:r>
        <w:r w:rsidR="00C75315">
          <w:rPr>
            <w:noProof/>
            <w:webHidden/>
          </w:rPr>
          <w:fldChar w:fldCharType="separate"/>
        </w:r>
        <w:r w:rsidR="00C75315">
          <w:rPr>
            <w:noProof/>
            <w:webHidden/>
          </w:rPr>
          <w:t>48</w:t>
        </w:r>
        <w:r w:rsidR="00C75315">
          <w:rPr>
            <w:noProof/>
            <w:webHidden/>
          </w:rPr>
          <w:fldChar w:fldCharType="end"/>
        </w:r>
      </w:hyperlink>
    </w:p>
    <w:p w:rsidR="00C75315" w:rsidRDefault="006E41B4">
      <w:pPr>
        <w:pStyle w:val="TDC1"/>
        <w:rPr>
          <w:rFonts w:asciiTheme="minorHAnsi" w:eastAsiaTheme="minorEastAsia" w:hAnsiTheme="minorHAnsi" w:cstheme="minorBidi"/>
          <w:noProof/>
          <w:lang w:eastAsia="es-ES"/>
        </w:rPr>
      </w:pPr>
      <w:hyperlink w:anchor="_Toc10539795" w:history="1">
        <w:r w:rsidR="00C75315" w:rsidRPr="00D464C9">
          <w:rPr>
            <w:rStyle w:val="Hipervnculo"/>
            <w:noProof/>
            <w:lang w:val="es-ES_tradnl" w:eastAsia="es-ES"/>
          </w:rPr>
          <w:t>19.</w:t>
        </w:r>
        <w:r w:rsidR="00C75315">
          <w:rPr>
            <w:rFonts w:asciiTheme="minorHAnsi" w:eastAsiaTheme="minorEastAsia" w:hAnsiTheme="minorHAnsi" w:cstheme="minorBidi"/>
            <w:noProof/>
            <w:lang w:eastAsia="es-ES"/>
          </w:rPr>
          <w:tab/>
        </w:r>
        <w:r w:rsidR="00C75315" w:rsidRPr="00D464C9">
          <w:rPr>
            <w:rStyle w:val="Hipervnculo"/>
            <w:noProof/>
            <w:lang w:val="es-ES_tradnl" w:eastAsia="es-ES"/>
          </w:rPr>
          <w:t>PROGRAMACIÓN DIDÁCTICA</w:t>
        </w:r>
        <w:r w:rsidR="00C75315">
          <w:rPr>
            <w:noProof/>
            <w:webHidden/>
          </w:rPr>
          <w:tab/>
        </w:r>
        <w:r w:rsidR="00C75315">
          <w:rPr>
            <w:noProof/>
            <w:webHidden/>
          </w:rPr>
          <w:fldChar w:fldCharType="begin"/>
        </w:r>
        <w:r w:rsidR="00C75315">
          <w:rPr>
            <w:noProof/>
            <w:webHidden/>
          </w:rPr>
          <w:instrText xml:space="preserve"> PAGEREF _Toc10539795 \h </w:instrText>
        </w:r>
        <w:r w:rsidR="00C75315">
          <w:rPr>
            <w:noProof/>
            <w:webHidden/>
          </w:rPr>
        </w:r>
        <w:r w:rsidR="00C75315">
          <w:rPr>
            <w:noProof/>
            <w:webHidden/>
          </w:rPr>
          <w:fldChar w:fldCharType="separate"/>
        </w:r>
        <w:r w:rsidR="00C75315">
          <w:rPr>
            <w:noProof/>
            <w:webHidden/>
          </w:rPr>
          <w:t>49</w:t>
        </w:r>
        <w:r w:rsidR="00C75315">
          <w:rPr>
            <w:noProof/>
            <w:webHidden/>
          </w:rPr>
          <w:fldChar w:fldCharType="end"/>
        </w:r>
      </w:hyperlink>
    </w:p>
    <w:p w:rsidR="00C75315" w:rsidRDefault="006E41B4">
      <w:pPr>
        <w:pStyle w:val="TDC1"/>
        <w:rPr>
          <w:rFonts w:asciiTheme="minorHAnsi" w:eastAsiaTheme="minorEastAsia" w:hAnsiTheme="minorHAnsi" w:cstheme="minorBidi"/>
          <w:noProof/>
          <w:lang w:eastAsia="es-ES"/>
        </w:rPr>
      </w:pPr>
      <w:hyperlink w:anchor="_Toc10539796" w:history="1">
        <w:r w:rsidR="00C75315" w:rsidRPr="00D464C9">
          <w:rPr>
            <w:rStyle w:val="Hipervnculo"/>
            <w:noProof/>
            <w:lang w:val="es-ES_tradnl" w:eastAsia="es-ES"/>
          </w:rPr>
          <w:t>20.</w:t>
        </w:r>
        <w:r w:rsidR="00C75315">
          <w:rPr>
            <w:rFonts w:asciiTheme="minorHAnsi" w:eastAsiaTheme="minorEastAsia" w:hAnsiTheme="minorHAnsi" w:cstheme="minorBidi"/>
            <w:noProof/>
            <w:lang w:eastAsia="es-ES"/>
          </w:rPr>
          <w:tab/>
        </w:r>
        <w:r w:rsidR="00C75315" w:rsidRPr="00D464C9">
          <w:rPr>
            <w:rStyle w:val="Hipervnculo"/>
            <w:noProof/>
            <w:lang w:val="es-ES_tradnl" w:eastAsia="es-ES"/>
          </w:rPr>
          <w:t>PROCESO DE PLANIFICACIÓN DE LA PROGRAMACIÓN</w:t>
        </w:r>
        <w:r w:rsidR="00C75315">
          <w:rPr>
            <w:noProof/>
            <w:webHidden/>
          </w:rPr>
          <w:tab/>
        </w:r>
        <w:r w:rsidR="00C75315">
          <w:rPr>
            <w:noProof/>
            <w:webHidden/>
          </w:rPr>
          <w:fldChar w:fldCharType="begin"/>
        </w:r>
        <w:r w:rsidR="00C75315">
          <w:rPr>
            <w:noProof/>
            <w:webHidden/>
          </w:rPr>
          <w:instrText xml:space="preserve"> PAGEREF _Toc10539796 \h </w:instrText>
        </w:r>
        <w:r w:rsidR="00C75315">
          <w:rPr>
            <w:noProof/>
            <w:webHidden/>
          </w:rPr>
        </w:r>
        <w:r w:rsidR="00C75315">
          <w:rPr>
            <w:noProof/>
            <w:webHidden/>
          </w:rPr>
          <w:fldChar w:fldCharType="separate"/>
        </w:r>
        <w:r w:rsidR="00C75315">
          <w:rPr>
            <w:noProof/>
            <w:webHidden/>
          </w:rPr>
          <w:t>51</w:t>
        </w:r>
        <w:r w:rsidR="00C75315">
          <w:rPr>
            <w:noProof/>
            <w:webHidden/>
          </w:rPr>
          <w:fldChar w:fldCharType="end"/>
        </w:r>
      </w:hyperlink>
    </w:p>
    <w:p w:rsidR="00C75315" w:rsidRDefault="006E41B4">
      <w:pPr>
        <w:pStyle w:val="TDC1"/>
        <w:rPr>
          <w:rFonts w:asciiTheme="minorHAnsi" w:eastAsiaTheme="minorEastAsia" w:hAnsiTheme="minorHAnsi" w:cstheme="minorBidi"/>
          <w:noProof/>
          <w:lang w:eastAsia="es-ES"/>
        </w:rPr>
      </w:pPr>
      <w:hyperlink w:anchor="_Toc10539797" w:history="1">
        <w:r w:rsidR="00C75315" w:rsidRPr="00D464C9">
          <w:rPr>
            <w:rStyle w:val="Hipervnculo"/>
            <w:noProof/>
            <w:lang w:val="es-ES_tradnl" w:eastAsia="es-ES"/>
          </w:rPr>
          <w:t>21.</w:t>
        </w:r>
        <w:r w:rsidR="00C75315">
          <w:rPr>
            <w:rFonts w:asciiTheme="minorHAnsi" w:eastAsiaTheme="minorEastAsia" w:hAnsiTheme="minorHAnsi" w:cstheme="minorBidi"/>
            <w:noProof/>
            <w:lang w:eastAsia="es-ES"/>
          </w:rPr>
          <w:tab/>
        </w:r>
        <w:r w:rsidR="00C75315" w:rsidRPr="00D464C9">
          <w:rPr>
            <w:rStyle w:val="Hipervnculo"/>
            <w:noProof/>
            <w:lang w:val="es-ES_tradnl" w:eastAsia="es-ES"/>
          </w:rPr>
          <w:t>PROGRAMACIÓN DE AULA DEL ÁMBITO LINGÜÍSTICO Y SOCIAL (EDAD MEDIA</w:t>
        </w:r>
        <w:r w:rsidR="00D4166A">
          <w:rPr>
            <w:rStyle w:val="Hipervnculo"/>
            <w:noProof/>
            <w:lang w:val="es-ES_tradnl" w:eastAsia="es-ES"/>
          </w:rPr>
          <w:t>)</w:t>
        </w:r>
        <w:r w:rsidR="00C75315" w:rsidRPr="00D464C9">
          <w:rPr>
            <w:rStyle w:val="Hipervnculo"/>
            <w:noProof/>
            <w:lang w:val="es-ES_tradnl" w:eastAsia="es-ES"/>
          </w:rPr>
          <w:t>. Incluye contenidos de Historia Antigua).</w:t>
        </w:r>
        <w:r w:rsidR="00C75315">
          <w:rPr>
            <w:noProof/>
            <w:webHidden/>
          </w:rPr>
          <w:tab/>
        </w:r>
        <w:r w:rsidR="00C75315">
          <w:rPr>
            <w:noProof/>
            <w:webHidden/>
          </w:rPr>
          <w:fldChar w:fldCharType="begin"/>
        </w:r>
        <w:r w:rsidR="00C75315">
          <w:rPr>
            <w:noProof/>
            <w:webHidden/>
          </w:rPr>
          <w:instrText xml:space="preserve"> PAGEREF _Toc10539797 \h </w:instrText>
        </w:r>
        <w:r w:rsidR="00C75315">
          <w:rPr>
            <w:noProof/>
            <w:webHidden/>
          </w:rPr>
        </w:r>
        <w:r w:rsidR="00C75315">
          <w:rPr>
            <w:noProof/>
            <w:webHidden/>
          </w:rPr>
          <w:fldChar w:fldCharType="separate"/>
        </w:r>
        <w:r w:rsidR="00C75315">
          <w:rPr>
            <w:noProof/>
            <w:webHidden/>
          </w:rPr>
          <w:t>53</w:t>
        </w:r>
        <w:r w:rsidR="00C75315">
          <w:rPr>
            <w:noProof/>
            <w:webHidden/>
          </w:rPr>
          <w:fldChar w:fldCharType="end"/>
        </w:r>
      </w:hyperlink>
    </w:p>
    <w:p w:rsidR="00C75315" w:rsidRDefault="006E41B4">
      <w:pPr>
        <w:pStyle w:val="TDC4"/>
        <w:rPr>
          <w:rFonts w:asciiTheme="minorHAnsi" w:eastAsiaTheme="minorEastAsia" w:hAnsiTheme="minorHAnsi" w:cstheme="minorBidi"/>
          <w:noProof/>
          <w:lang w:eastAsia="es-ES"/>
        </w:rPr>
      </w:pPr>
      <w:hyperlink w:anchor="_Toc10539798" w:history="1">
        <w:r w:rsidR="00C75315" w:rsidRPr="00D464C9">
          <w:rPr>
            <w:rStyle w:val="Hipervnculo"/>
            <w:noProof/>
          </w:rPr>
          <w:t>21.1.</w:t>
        </w:r>
        <w:r w:rsidR="00C75315">
          <w:rPr>
            <w:rFonts w:asciiTheme="minorHAnsi" w:eastAsiaTheme="minorEastAsia" w:hAnsiTheme="minorHAnsi" w:cstheme="minorBidi"/>
            <w:noProof/>
            <w:lang w:eastAsia="es-ES"/>
          </w:rPr>
          <w:tab/>
        </w:r>
        <w:r w:rsidR="00C75315" w:rsidRPr="00D464C9">
          <w:rPr>
            <w:rStyle w:val="Hipervnculo"/>
            <w:noProof/>
          </w:rPr>
          <w:t>Orientaciones pedagógicas generales de la asignatura Ámbito Lingüístico y social</w:t>
        </w:r>
        <w:r w:rsidR="00C75315">
          <w:rPr>
            <w:noProof/>
            <w:webHidden/>
          </w:rPr>
          <w:tab/>
        </w:r>
        <w:r w:rsidR="00C75315">
          <w:rPr>
            <w:noProof/>
            <w:webHidden/>
          </w:rPr>
          <w:fldChar w:fldCharType="begin"/>
        </w:r>
        <w:r w:rsidR="00C75315">
          <w:rPr>
            <w:noProof/>
            <w:webHidden/>
          </w:rPr>
          <w:instrText xml:space="preserve"> PAGEREF _Toc10539798 \h </w:instrText>
        </w:r>
        <w:r w:rsidR="00C75315">
          <w:rPr>
            <w:noProof/>
            <w:webHidden/>
          </w:rPr>
        </w:r>
        <w:r w:rsidR="00C75315">
          <w:rPr>
            <w:noProof/>
            <w:webHidden/>
          </w:rPr>
          <w:fldChar w:fldCharType="separate"/>
        </w:r>
        <w:r w:rsidR="00C75315">
          <w:rPr>
            <w:noProof/>
            <w:webHidden/>
          </w:rPr>
          <w:t>54</w:t>
        </w:r>
        <w:r w:rsidR="00C75315">
          <w:rPr>
            <w:noProof/>
            <w:webHidden/>
          </w:rPr>
          <w:fldChar w:fldCharType="end"/>
        </w:r>
      </w:hyperlink>
    </w:p>
    <w:p w:rsidR="00C75315" w:rsidRDefault="006E41B4">
      <w:pPr>
        <w:pStyle w:val="TDC4"/>
        <w:rPr>
          <w:rFonts w:asciiTheme="minorHAnsi" w:eastAsiaTheme="minorEastAsia" w:hAnsiTheme="minorHAnsi" w:cstheme="minorBidi"/>
          <w:noProof/>
          <w:lang w:eastAsia="es-ES"/>
        </w:rPr>
      </w:pPr>
      <w:hyperlink w:anchor="_Toc10539799" w:history="1">
        <w:r w:rsidR="00C75315" w:rsidRPr="00D464C9">
          <w:rPr>
            <w:rStyle w:val="Hipervnculo"/>
            <w:noProof/>
          </w:rPr>
          <w:t>21.3.</w:t>
        </w:r>
        <w:r w:rsidR="00C75315">
          <w:rPr>
            <w:rFonts w:asciiTheme="minorHAnsi" w:eastAsiaTheme="minorEastAsia" w:hAnsiTheme="minorHAnsi" w:cstheme="minorBidi"/>
            <w:noProof/>
            <w:lang w:eastAsia="es-ES"/>
          </w:rPr>
          <w:tab/>
        </w:r>
        <w:r w:rsidR="00C75315" w:rsidRPr="00D464C9">
          <w:rPr>
            <w:rStyle w:val="Hipervnculo"/>
            <w:noProof/>
          </w:rPr>
          <w:t>Contenidos, criterios de evaluación y estándares de aprendizaje evaluables del Ámbito Lingüístico y Social para la historia antigua y medieval (EDAD MEDIA)</w:t>
        </w:r>
        <w:r w:rsidR="00C75315">
          <w:rPr>
            <w:noProof/>
            <w:webHidden/>
          </w:rPr>
          <w:tab/>
        </w:r>
        <w:r w:rsidR="00C75315">
          <w:rPr>
            <w:noProof/>
            <w:webHidden/>
          </w:rPr>
          <w:fldChar w:fldCharType="begin"/>
        </w:r>
        <w:r w:rsidR="00C75315">
          <w:rPr>
            <w:noProof/>
            <w:webHidden/>
          </w:rPr>
          <w:instrText xml:space="preserve"> PAGEREF _Toc10539799 \h </w:instrText>
        </w:r>
        <w:r w:rsidR="00C75315">
          <w:rPr>
            <w:noProof/>
            <w:webHidden/>
          </w:rPr>
        </w:r>
        <w:r w:rsidR="00C75315">
          <w:rPr>
            <w:noProof/>
            <w:webHidden/>
          </w:rPr>
          <w:fldChar w:fldCharType="separate"/>
        </w:r>
        <w:r w:rsidR="00C75315">
          <w:rPr>
            <w:noProof/>
            <w:webHidden/>
          </w:rPr>
          <w:t>55</w:t>
        </w:r>
        <w:r w:rsidR="00C75315">
          <w:rPr>
            <w:noProof/>
            <w:webHidden/>
          </w:rPr>
          <w:fldChar w:fldCharType="end"/>
        </w:r>
      </w:hyperlink>
    </w:p>
    <w:p w:rsidR="00C75315" w:rsidRDefault="006E41B4">
      <w:pPr>
        <w:pStyle w:val="TDC4"/>
        <w:rPr>
          <w:rFonts w:asciiTheme="minorHAnsi" w:eastAsiaTheme="minorEastAsia" w:hAnsiTheme="minorHAnsi" w:cstheme="minorBidi"/>
          <w:noProof/>
          <w:lang w:eastAsia="es-ES"/>
        </w:rPr>
      </w:pPr>
      <w:hyperlink w:anchor="_Toc10539800" w:history="1">
        <w:r w:rsidR="00C75315" w:rsidRPr="00D464C9">
          <w:rPr>
            <w:rStyle w:val="Hipervnculo"/>
            <w:noProof/>
          </w:rPr>
          <w:t>21.4.</w:t>
        </w:r>
        <w:r w:rsidR="00C75315">
          <w:rPr>
            <w:rFonts w:asciiTheme="minorHAnsi" w:eastAsiaTheme="minorEastAsia" w:hAnsiTheme="minorHAnsi" w:cstheme="minorBidi"/>
            <w:noProof/>
            <w:lang w:eastAsia="es-ES"/>
          </w:rPr>
          <w:tab/>
        </w:r>
        <w:r w:rsidR="00C75315" w:rsidRPr="00D464C9">
          <w:rPr>
            <w:rStyle w:val="Hipervnculo"/>
            <w:noProof/>
          </w:rPr>
          <w:t>Índice de las unidades didácticas del Ámbito Lingüístico y Social para la historia antigua y medieval (EDAD MEDIA)</w:t>
        </w:r>
        <w:r w:rsidR="00C75315">
          <w:rPr>
            <w:noProof/>
            <w:webHidden/>
          </w:rPr>
          <w:tab/>
        </w:r>
        <w:r w:rsidR="00C75315">
          <w:rPr>
            <w:noProof/>
            <w:webHidden/>
          </w:rPr>
          <w:fldChar w:fldCharType="begin"/>
        </w:r>
        <w:r w:rsidR="00C75315">
          <w:rPr>
            <w:noProof/>
            <w:webHidden/>
          </w:rPr>
          <w:instrText xml:space="preserve"> PAGEREF _Toc10539800 \h </w:instrText>
        </w:r>
        <w:r w:rsidR="00C75315">
          <w:rPr>
            <w:noProof/>
            <w:webHidden/>
          </w:rPr>
        </w:r>
        <w:r w:rsidR="00C75315">
          <w:rPr>
            <w:noProof/>
            <w:webHidden/>
          </w:rPr>
          <w:fldChar w:fldCharType="separate"/>
        </w:r>
        <w:r w:rsidR="00C75315">
          <w:rPr>
            <w:noProof/>
            <w:webHidden/>
          </w:rPr>
          <w:t>57</w:t>
        </w:r>
        <w:r w:rsidR="00C75315">
          <w:rPr>
            <w:noProof/>
            <w:webHidden/>
          </w:rPr>
          <w:fldChar w:fldCharType="end"/>
        </w:r>
      </w:hyperlink>
    </w:p>
    <w:p w:rsidR="00C75315" w:rsidRDefault="006E41B4">
      <w:pPr>
        <w:pStyle w:val="TDC4"/>
        <w:rPr>
          <w:rFonts w:asciiTheme="minorHAnsi" w:eastAsiaTheme="minorEastAsia" w:hAnsiTheme="minorHAnsi" w:cstheme="minorBidi"/>
          <w:noProof/>
          <w:lang w:eastAsia="es-ES"/>
        </w:rPr>
      </w:pPr>
      <w:hyperlink w:anchor="_Toc10539801" w:history="1">
        <w:r w:rsidR="00C75315" w:rsidRPr="00D464C9">
          <w:rPr>
            <w:rStyle w:val="Hipervnculo"/>
            <w:noProof/>
          </w:rPr>
          <w:t>21.5.</w:t>
        </w:r>
        <w:r w:rsidR="00C75315">
          <w:rPr>
            <w:rFonts w:asciiTheme="minorHAnsi" w:eastAsiaTheme="minorEastAsia" w:hAnsiTheme="minorHAnsi" w:cstheme="minorBidi"/>
            <w:noProof/>
            <w:lang w:eastAsia="es-ES"/>
          </w:rPr>
          <w:tab/>
        </w:r>
        <w:r w:rsidR="00C75315" w:rsidRPr="00D464C9">
          <w:rPr>
            <w:rStyle w:val="Hipervnculo"/>
            <w:noProof/>
          </w:rPr>
          <w:t>Temporalización de las unidades didácticas del Ámbito Lingüístico y Social para la historia antigua y medieval (EDAD MEDIA)</w:t>
        </w:r>
        <w:r w:rsidR="00C75315">
          <w:rPr>
            <w:noProof/>
            <w:webHidden/>
          </w:rPr>
          <w:tab/>
        </w:r>
        <w:r w:rsidR="00C75315">
          <w:rPr>
            <w:noProof/>
            <w:webHidden/>
          </w:rPr>
          <w:fldChar w:fldCharType="begin"/>
        </w:r>
        <w:r w:rsidR="00C75315">
          <w:rPr>
            <w:noProof/>
            <w:webHidden/>
          </w:rPr>
          <w:instrText xml:space="preserve"> PAGEREF _Toc10539801 \h </w:instrText>
        </w:r>
        <w:r w:rsidR="00C75315">
          <w:rPr>
            <w:noProof/>
            <w:webHidden/>
          </w:rPr>
        </w:r>
        <w:r w:rsidR="00C75315">
          <w:rPr>
            <w:noProof/>
            <w:webHidden/>
          </w:rPr>
          <w:fldChar w:fldCharType="separate"/>
        </w:r>
        <w:r w:rsidR="00C75315">
          <w:rPr>
            <w:noProof/>
            <w:webHidden/>
          </w:rPr>
          <w:t>58</w:t>
        </w:r>
        <w:r w:rsidR="00C75315">
          <w:rPr>
            <w:noProof/>
            <w:webHidden/>
          </w:rPr>
          <w:fldChar w:fldCharType="end"/>
        </w:r>
      </w:hyperlink>
    </w:p>
    <w:p w:rsidR="00C75315" w:rsidRDefault="006E41B4">
      <w:pPr>
        <w:pStyle w:val="TDC4"/>
        <w:rPr>
          <w:rFonts w:asciiTheme="minorHAnsi" w:eastAsiaTheme="minorEastAsia" w:hAnsiTheme="minorHAnsi" w:cstheme="minorBidi"/>
          <w:noProof/>
          <w:lang w:eastAsia="es-ES"/>
        </w:rPr>
      </w:pPr>
      <w:hyperlink w:anchor="_Toc10539802" w:history="1">
        <w:r w:rsidR="00C75315" w:rsidRPr="00D464C9">
          <w:rPr>
            <w:rStyle w:val="Hipervnculo"/>
            <w:noProof/>
          </w:rPr>
          <w:t>21.6.</w:t>
        </w:r>
        <w:r w:rsidR="00C75315">
          <w:rPr>
            <w:rFonts w:asciiTheme="minorHAnsi" w:eastAsiaTheme="minorEastAsia" w:hAnsiTheme="minorHAnsi" w:cstheme="minorBidi"/>
            <w:noProof/>
            <w:lang w:eastAsia="es-ES"/>
          </w:rPr>
          <w:tab/>
        </w:r>
        <w:r w:rsidR="00C75315" w:rsidRPr="00D464C9">
          <w:rPr>
            <w:rStyle w:val="Hipervnculo"/>
            <w:noProof/>
          </w:rPr>
          <w:t>Programación de aula de las unidades didácticas del Ámbito Lingüístico y Social para la historia antigua y medieval (EDAD MEDIA)</w:t>
        </w:r>
        <w:r w:rsidR="00C75315">
          <w:rPr>
            <w:noProof/>
            <w:webHidden/>
          </w:rPr>
          <w:tab/>
        </w:r>
        <w:r w:rsidR="00C75315">
          <w:rPr>
            <w:noProof/>
            <w:webHidden/>
          </w:rPr>
          <w:fldChar w:fldCharType="begin"/>
        </w:r>
        <w:r w:rsidR="00C75315">
          <w:rPr>
            <w:noProof/>
            <w:webHidden/>
          </w:rPr>
          <w:instrText xml:space="preserve"> PAGEREF _Toc10539802 \h </w:instrText>
        </w:r>
        <w:r w:rsidR="00C75315">
          <w:rPr>
            <w:noProof/>
            <w:webHidden/>
          </w:rPr>
        </w:r>
        <w:r w:rsidR="00C75315">
          <w:rPr>
            <w:noProof/>
            <w:webHidden/>
          </w:rPr>
          <w:fldChar w:fldCharType="separate"/>
        </w:r>
        <w:r w:rsidR="00C75315">
          <w:rPr>
            <w:noProof/>
            <w:webHidden/>
          </w:rPr>
          <w:t>59</w:t>
        </w:r>
        <w:r w:rsidR="00C75315">
          <w:rPr>
            <w:noProof/>
            <w:webHidden/>
          </w:rPr>
          <w:fldChar w:fldCharType="end"/>
        </w:r>
      </w:hyperlink>
    </w:p>
    <w:p w:rsidR="00F470EA" w:rsidRPr="00010CB9" w:rsidRDefault="00137BD8" w:rsidP="0090799C">
      <w:pPr>
        <w:tabs>
          <w:tab w:val="left" w:pos="-709"/>
          <w:tab w:val="left" w:pos="8222"/>
        </w:tabs>
        <w:spacing w:after="0" w:line="240" w:lineRule="auto"/>
        <w:ind w:right="283"/>
        <w:jc w:val="left"/>
        <w:rPr>
          <w:sz w:val="24"/>
          <w:szCs w:val="24"/>
        </w:rPr>
      </w:pPr>
      <w:r>
        <w:rPr>
          <w:sz w:val="24"/>
          <w:szCs w:val="24"/>
        </w:rPr>
        <w:fldChar w:fldCharType="end"/>
      </w:r>
      <w:r w:rsidR="00F470EA">
        <w:rPr>
          <w:sz w:val="24"/>
          <w:szCs w:val="24"/>
        </w:rPr>
        <w:br w:type="page"/>
      </w:r>
    </w:p>
    <w:p w:rsidR="00204F67" w:rsidRDefault="00204F67" w:rsidP="009B0C1B">
      <w:pPr>
        <w:pStyle w:val="PROGRAMACIN-Epgrafe"/>
        <w:shd w:val="clear" w:color="auto" w:fill="auto"/>
        <w:spacing w:after="0" w:line="240" w:lineRule="auto"/>
        <w:sectPr w:rsidR="00204F67" w:rsidSect="00672C74">
          <w:headerReference w:type="default" r:id="rId8"/>
          <w:footerReference w:type="default" r:id="rId9"/>
          <w:headerReference w:type="first" r:id="rId10"/>
          <w:footerReference w:type="first" r:id="rId11"/>
          <w:pgSz w:w="11906" w:h="16838"/>
          <w:pgMar w:top="1440" w:right="1274" w:bottom="1440" w:left="1077" w:header="708" w:footer="708" w:gutter="0"/>
          <w:cols w:space="708"/>
          <w:titlePg/>
          <w:docGrid w:linePitch="360"/>
        </w:sectPr>
      </w:pPr>
    </w:p>
    <w:p w:rsidR="009B0C1B" w:rsidRDefault="00F67155" w:rsidP="00FE0A0A">
      <w:pPr>
        <w:pStyle w:val="Ttulo4"/>
      </w:pPr>
      <w:bookmarkStart w:id="1" w:name="_Toc10539802"/>
      <w:r>
        <w:lastRenderedPageBreak/>
        <w:t>21</w:t>
      </w:r>
      <w:r w:rsidR="009B0C1B" w:rsidRPr="003E778B">
        <w:t>.6.</w:t>
      </w:r>
      <w:r w:rsidR="00873901" w:rsidRPr="003E778B">
        <w:tab/>
      </w:r>
      <w:r w:rsidR="003E778B" w:rsidRPr="003E778B">
        <w:t xml:space="preserve">Programación de aula de las unidades didácticas del Ámbito Lingüístico y Social </w:t>
      </w:r>
      <w:r w:rsidR="00941055" w:rsidRPr="00941055">
        <w:t xml:space="preserve">para la historia antigua y medieval </w:t>
      </w:r>
      <w:r w:rsidR="001F2B8F">
        <w:t>(</w:t>
      </w:r>
      <w:r w:rsidR="00204F67">
        <w:t>EDAD MEDIA</w:t>
      </w:r>
      <w:r w:rsidR="009B0C1B" w:rsidRPr="003E778B">
        <w:t>)</w:t>
      </w:r>
      <w:bookmarkEnd w:id="1"/>
    </w:p>
    <w:p w:rsidR="00204F67" w:rsidRDefault="00204F67" w:rsidP="00204F67">
      <w:pPr>
        <w:pStyle w:val="Prrafodelista"/>
        <w:widowControl w:val="0"/>
        <w:autoSpaceDE w:val="0"/>
        <w:autoSpaceDN w:val="0"/>
        <w:adjustRightInd w:val="0"/>
        <w:spacing w:after="120" w:line="288" w:lineRule="auto"/>
        <w:ind w:left="0" w:right="54"/>
        <w:rPr>
          <w:rFonts w:cs="Arial"/>
          <w:color w:val="000000"/>
          <w:sz w:val="24"/>
          <w:szCs w:val="24"/>
        </w:rPr>
      </w:pPr>
      <w:r>
        <w:rPr>
          <w:rFonts w:cs="Arial"/>
          <w:color w:val="000000"/>
          <w:sz w:val="24"/>
          <w:szCs w:val="24"/>
        </w:rPr>
        <w:t xml:space="preserve">Para cumplir con el currículo básico del Ministerio de Educación, Cultura y Deporte más el completado por las distintas comunidades autónomas, se establece un curso escolar distribuido en las siguientes </w:t>
      </w:r>
      <w:r w:rsidRPr="00C93E43">
        <w:rPr>
          <w:rFonts w:cs="Arial"/>
          <w:color w:val="000000"/>
          <w:sz w:val="24"/>
          <w:szCs w:val="24"/>
        </w:rPr>
        <w:t>unidades didácticas:</w:t>
      </w:r>
    </w:p>
    <w:p w:rsidR="00204F67" w:rsidRPr="00204F67" w:rsidRDefault="00204F67" w:rsidP="00204F67">
      <w:pPr>
        <w:pStyle w:val="Ttulo3"/>
        <w:ind w:left="216" w:right="66" w:hanging="216"/>
        <w:rPr>
          <w:rFonts w:ascii="Calibri" w:eastAsia="Calibri" w:hAnsi="Calibri"/>
          <w:bCs w:val="0"/>
          <w:sz w:val="24"/>
          <w:szCs w:val="24"/>
        </w:rPr>
      </w:pPr>
      <w:bookmarkStart w:id="2" w:name="_Toc513897270"/>
      <w:r w:rsidRPr="00C83759">
        <w:rPr>
          <w:rFonts w:ascii="Calibri" w:eastAsia="Calibri" w:hAnsi="Calibri"/>
          <w:bCs w:val="0"/>
          <w:sz w:val="24"/>
          <w:szCs w:val="24"/>
        </w:rPr>
        <w:t xml:space="preserve">UNIDAD 1. </w:t>
      </w:r>
      <w:bookmarkEnd w:id="2"/>
      <w:r>
        <w:rPr>
          <w:rFonts w:ascii="Calibri" w:hAnsi="Calibri"/>
          <w:sz w:val="24"/>
          <w:szCs w:val="24"/>
        </w:rPr>
        <w:t>La Antigüedad Clásica</w:t>
      </w:r>
    </w:p>
    <w:p w:rsidR="00204F67" w:rsidRPr="00171609" w:rsidRDefault="00204F67" w:rsidP="00204F67">
      <w:pPr>
        <w:shd w:val="clear" w:color="auto" w:fill="8DB3E2"/>
        <w:ind w:left="216" w:right="66" w:hanging="216"/>
        <w:rPr>
          <w:b/>
          <w:color w:val="FFFFFF"/>
          <w:sz w:val="24"/>
          <w:szCs w:val="24"/>
        </w:rPr>
      </w:pPr>
      <w:r w:rsidRPr="00171609">
        <w:rPr>
          <w:b/>
          <w:color w:val="FFFFFF"/>
          <w:sz w:val="24"/>
          <w:szCs w:val="24"/>
        </w:rPr>
        <w:t xml:space="preserve">OBJETIVOS </w:t>
      </w:r>
    </w:p>
    <w:p w:rsidR="00204F67" w:rsidRPr="00171609" w:rsidRDefault="00204F67" w:rsidP="00204F67">
      <w:pPr>
        <w:pStyle w:val="Programacintexto"/>
      </w:pPr>
      <w:r w:rsidRPr="00171609">
        <w:t>Al finalizar esta unidad el alumnado debe ser capaz de:</w:t>
      </w:r>
    </w:p>
    <w:p w:rsidR="0000242D" w:rsidRPr="00B04764" w:rsidRDefault="006C2B46" w:rsidP="004F18AA">
      <w:pPr>
        <w:pStyle w:val="Prrafodelista"/>
        <w:numPr>
          <w:ilvl w:val="0"/>
          <w:numId w:val="51"/>
        </w:numPr>
        <w:tabs>
          <w:tab w:val="left" w:pos="-709"/>
          <w:tab w:val="left" w:pos="8505"/>
        </w:tabs>
        <w:spacing w:before="80" w:after="80" w:line="240" w:lineRule="auto"/>
        <w:rPr>
          <w:rFonts w:asciiTheme="minorHAnsi" w:eastAsia="Lucida Sans" w:hAnsiTheme="minorHAnsi" w:cs="Lucida Sans"/>
          <w:color w:val="000000" w:themeColor="text1"/>
          <w:sz w:val="24"/>
          <w:szCs w:val="24"/>
        </w:rPr>
      </w:pPr>
      <w:r w:rsidRPr="00B04764">
        <w:rPr>
          <w:rFonts w:asciiTheme="minorHAnsi" w:eastAsia="Lucida Sans" w:hAnsiTheme="minorHAnsi" w:cs="Lucida Sans"/>
          <w:color w:val="000000" w:themeColor="text1"/>
          <w:sz w:val="24"/>
          <w:szCs w:val="24"/>
        </w:rPr>
        <w:t xml:space="preserve">Reconocer como se suceden </w:t>
      </w:r>
      <w:r w:rsidR="0000242D" w:rsidRPr="00B04764">
        <w:rPr>
          <w:rFonts w:asciiTheme="minorHAnsi" w:eastAsia="Lucida Sans" w:hAnsiTheme="minorHAnsi" w:cs="Lucida Sans"/>
          <w:color w:val="000000" w:themeColor="text1"/>
          <w:sz w:val="24"/>
          <w:szCs w:val="24"/>
        </w:rPr>
        <w:t>las etapas históricas del mundo antiguo.</w:t>
      </w:r>
      <w:r w:rsidRPr="00B04764">
        <w:rPr>
          <w:rFonts w:asciiTheme="minorHAnsi" w:eastAsia="Lucida Sans" w:hAnsiTheme="minorHAnsi" w:cs="Lucida Sans"/>
          <w:color w:val="000000" w:themeColor="text1"/>
          <w:sz w:val="24"/>
          <w:szCs w:val="24"/>
        </w:rPr>
        <w:t xml:space="preserve"> </w:t>
      </w:r>
      <w:r w:rsidR="003E6070" w:rsidRPr="00B04764">
        <w:rPr>
          <w:rFonts w:asciiTheme="minorHAnsi" w:eastAsia="Lucida Sans" w:hAnsiTheme="minorHAnsi" w:cs="Lucida Sans"/>
          <w:color w:val="000000" w:themeColor="text1"/>
          <w:sz w:val="24"/>
          <w:szCs w:val="24"/>
        </w:rPr>
        <w:t>Saber e</w:t>
      </w:r>
      <w:r w:rsidRPr="00B04764">
        <w:rPr>
          <w:rFonts w:asciiTheme="minorHAnsi" w:eastAsia="Lucida Sans" w:hAnsiTheme="minorHAnsi" w:cs="Lucida Sans"/>
          <w:color w:val="000000" w:themeColor="text1"/>
          <w:sz w:val="24"/>
          <w:szCs w:val="24"/>
        </w:rPr>
        <w:t xml:space="preserve">xplicar </w:t>
      </w:r>
      <w:r w:rsidR="003E6070" w:rsidRPr="00B04764">
        <w:rPr>
          <w:rFonts w:asciiTheme="minorHAnsi" w:eastAsia="Lucida Sans" w:hAnsiTheme="minorHAnsi" w:cs="Lucida Sans"/>
          <w:color w:val="000000" w:themeColor="text1"/>
          <w:sz w:val="24"/>
          <w:szCs w:val="24"/>
        </w:rPr>
        <w:t xml:space="preserve">algunas </w:t>
      </w:r>
      <w:r w:rsidRPr="00B04764">
        <w:rPr>
          <w:rFonts w:asciiTheme="minorHAnsi" w:eastAsia="Lucida Sans" w:hAnsiTheme="minorHAnsi" w:cs="Lucida Sans"/>
          <w:color w:val="000000" w:themeColor="text1"/>
          <w:sz w:val="24"/>
          <w:szCs w:val="24"/>
        </w:rPr>
        <w:t xml:space="preserve">características de cada </w:t>
      </w:r>
      <w:r w:rsidR="003E6070" w:rsidRPr="00B04764">
        <w:rPr>
          <w:rFonts w:asciiTheme="minorHAnsi" w:eastAsia="Lucida Sans" w:hAnsiTheme="minorHAnsi" w:cs="Lucida Sans"/>
          <w:color w:val="000000" w:themeColor="text1"/>
          <w:sz w:val="24"/>
          <w:szCs w:val="24"/>
        </w:rPr>
        <w:t xml:space="preserve">período, y los </w:t>
      </w:r>
      <w:r w:rsidRPr="00B04764">
        <w:rPr>
          <w:rFonts w:asciiTheme="minorHAnsi" w:eastAsia="Lucida Sans" w:hAnsiTheme="minorHAnsi" w:cs="Lucida Sans"/>
          <w:color w:val="000000" w:themeColor="text1"/>
          <w:sz w:val="24"/>
          <w:szCs w:val="24"/>
        </w:rPr>
        <w:t xml:space="preserve">acontecimientos </w:t>
      </w:r>
      <w:r w:rsidR="003E6070" w:rsidRPr="00B04764">
        <w:rPr>
          <w:rFonts w:asciiTheme="minorHAnsi" w:eastAsia="Lucida Sans" w:hAnsiTheme="minorHAnsi" w:cs="Lucida Sans"/>
          <w:color w:val="000000" w:themeColor="text1"/>
          <w:sz w:val="24"/>
          <w:szCs w:val="24"/>
        </w:rPr>
        <w:t xml:space="preserve">más importantes e influyentes en el devenir </w:t>
      </w:r>
      <w:r w:rsidRPr="00B04764">
        <w:rPr>
          <w:rFonts w:asciiTheme="minorHAnsi" w:eastAsia="Lucida Sans" w:hAnsiTheme="minorHAnsi" w:cs="Lucida Sans"/>
          <w:color w:val="000000" w:themeColor="text1"/>
          <w:sz w:val="24"/>
          <w:szCs w:val="24"/>
        </w:rPr>
        <w:t>de la historia</w:t>
      </w:r>
      <w:r w:rsidR="003E6070" w:rsidRPr="00B04764">
        <w:rPr>
          <w:rFonts w:asciiTheme="minorHAnsi" w:eastAsia="Lucida Sans" w:hAnsiTheme="minorHAnsi" w:cs="Lucida Sans"/>
          <w:color w:val="000000" w:themeColor="text1"/>
          <w:sz w:val="24"/>
          <w:szCs w:val="24"/>
        </w:rPr>
        <w:t xml:space="preserve"> </w:t>
      </w:r>
      <w:r w:rsidRPr="00B04764">
        <w:rPr>
          <w:rFonts w:asciiTheme="minorHAnsi" w:eastAsia="Lucida Sans" w:hAnsiTheme="minorHAnsi" w:cs="Lucida Sans"/>
          <w:color w:val="000000" w:themeColor="text1"/>
          <w:sz w:val="24"/>
          <w:szCs w:val="24"/>
        </w:rPr>
        <w:t>del mundo antiguo.</w:t>
      </w:r>
    </w:p>
    <w:p w:rsidR="0000242D" w:rsidRPr="00B04764" w:rsidRDefault="003E6070" w:rsidP="004F18AA">
      <w:pPr>
        <w:pStyle w:val="Prrafodelista"/>
        <w:numPr>
          <w:ilvl w:val="0"/>
          <w:numId w:val="51"/>
        </w:numPr>
        <w:tabs>
          <w:tab w:val="left" w:pos="-709"/>
          <w:tab w:val="left" w:pos="8505"/>
        </w:tabs>
        <w:spacing w:before="80" w:after="80" w:line="240" w:lineRule="auto"/>
        <w:rPr>
          <w:rFonts w:asciiTheme="minorHAnsi" w:eastAsia="Lucida Sans" w:hAnsiTheme="minorHAnsi" w:cs="Lucida Sans"/>
          <w:color w:val="000000" w:themeColor="text1"/>
          <w:sz w:val="24"/>
          <w:szCs w:val="24"/>
        </w:rPr>
      </w:pPr>
      <w:r w:rsidRPr="00B04764">
        <w:rPr>
          <w:rFonts w:asciiTheme="minorHAnsi" w:eastAsia="Lucida Sans" w:hAnsiTheme="minorHAnsi" w:cs="Lucida Sans"/>
          <w:color w:val="000000" w:themeColor="text1"/>
          <w:sz w:val="24"/>
          <w:szCs w:val="24"/>
        </w:rPr>
        <w:t xml:space="preserve">Distinguir </w:t>
      </w:r>
      <w:r w:rsidR="0000242D" w:rsidRPr="00B04764">
        <w:rPr>
          <w:rFonts w:asciiTheme="minorHAnsi" w:eastAsia="Lucida Sans" w:hAnsiTheme="minorHAnsi" w:cs="Lucida Sans"/>
          <w:color w:val="000000" w:themeColor="text1"/>
          <w:sz w:val="24"/>
          <w:szCs w:val="24"/>
        </w:rPr>
        <w:t xml:space="preserve">y clasificar </w:t>
      </w:r>
      <w:r w:rsidRPr="00B04764">
        <w:rPr>
          <w:rFonts w:asciiTheme="minorHAnsi" w:eastAsia="Lucida Sans" w:hAnsiTheme="minorHAnsi" w:cs="Lucida Sans"/>
          <w:color w:val="000000" w:themeColor="text1"/>
          <w:sz w:val="24"/>
          <w:szCs w:val="24"/>
        </w:rPr>
        <w:t xml:space="preserve">las </w:t>
      </w:r>
      <w:r w:rsidR="0000242D" w:rsidRPr="00B04764">
        <w:rPr>
          <w:rFonts w:asciiTheme="minorHAnsi" w:eastAsia="Lucida Sans" w:hAnsiTheme="minorHAnsi" w:cs="Lucida Sans"/>
          <w:color w:val="000000" w:themeColor="text1"/>
          <w:sz w:val="24"/>
          <w:szCs w:val="24"/>
        </w:rPr>
        <w:t xml:space="preserve">diferentes fuentes históricas. </w:t>
      </w:r>
    </w:p>
    <w:p w:rsidR="003E6070" w:rsidRPr="00B04764" w:rsidRDefault="00144CD2" w:rsidP="004F18AA">
      <w:pPr>
        <w:pStyle w:val="Prrafodelista"/>
        <w:numPr>
          <w:ilvl w:val="0"/>
          <w:numId w:val="51"/>
        </w:numPr>
        <w:tabs>
          <w:tab w:val="left" w:pos="-709"/>
          <w:tab w:val="left" w:pos="8505"/>
        </w:tabs>
        <w:spacing w:before="80" w:after="80" w:line="240" w:lineRule="auto"/>
        <w:rPr>
          <w:rFonts w:asciiTheme="minorHAnsi" w:eastAsia="Lucida Sans" w:hAnsiTheme="minorHAnsi" w:cs="Lucida Sans"/>
          <w:color w:val="000000" w:themeColor="text1"/>
          <w:sz w:val="24"/>
          <w:szCs w:val="24"/>
        </w:rPr>
      </w:pPr>
      <w:r w:rsidRPr="00B04764">
        <w:rPr>
          <w:rFonts w:asciiTheme="minorHAnsi" w:eastAsia="Lucida Sans" w:hAnsiTheme="minorHAnsi" w:cs="Lucida Sans"/>
          <w:color w:val="000000" w:themeColor="text1"/>
          <w:sz w:val="24"/>
          <w:szCs w:val="24"/>
        </w:rPr>
        <w:t>Datar la Edad Antigua y c</w:t>
      </w:r>
      <w:r w:rsidR="00A750E4" w:rsidRPr="00B04764">
        <w:rPr>
          <w:rFonts w:asciiTheme="minorHAnsi" w:eastAsia="Lucida Sans" w:hAnsiTheme="minorHAnsi" w:cs="Lucida Sans"/>
          <w:color w:val="000000" w:themeColor="text1"/>
          <w:sz w:val="24"/>
          <w:szCs w:val="24"/>
        </w:rPr>
        <w:t xml:space="preserve">onocer </w:t>
      </w:r>
      <w:r w:rsidR="003E6070" w:rsidRPr="00B04764">
        <w:rPr>
          <w:rFonts w:asciiTheme="minorHAnsi" w:eastAsia="Lucida Sans" w:hAnsiTheme="minorHAnsi" w:cs="Lucida Sans"/>
          <w:color w:val="000000" w:themeColor="text1"/>
          <w:sz w:val="24"/>
          <w:szCs w:val="24"/>
        </w:rPr>
        <w:t>la escala temporal de etapas dentro de la Historia Antigua.</w:t>
      </w:r>
      <w:r w:rsidRPr="00B04764">
        <w:rPr>
          <w:rFonts w:asciiTheme="minorHAnsi" w:eastAsia="Lucida Sans" w:hAnsiTheme="minorHAnsi" w:cs="Lucida Sans"/>
          <w:color w:val="000000" w:themeColor="text1"/>
          <w:sz w:val="24"/>
          <w:szCs w:val="24"/>
        </w:rPr>
        <w:t xml:space="preserve"> Explicar las etapas en las que se divide la Historia</w:t>
      </w:r>
      <w:r w:rsidR="00B04764">
        <w:rPr>
          <w:rFonts w:asciiTheme="minorHAnsi" w:eastAsia="Lucida Sans" w:hAnsiTheme="minorHAnsi" w:cs="Lucida Sans"/>
          <w:color w:val="000000" w:themeColor="text1"/>
          <w:sz w:val="24"/>
          <w:szCs w:val="24"/>
        </w:rPr>
        <w:t>.</w:t>
      </w:r>
    </w:p>
    <w:p w:rsidR="0000242D" w:rsidRPr="00B04764" w:rsidRDefault="00A750E4" w:rsidP="004F18AA">
      <w:pPr>
        <w:pStyle w:val="Prrafodelista"/>
        <w:numPr>
          <w:ilvl w:val="0"/>
          <w:numId w:val="51"/>
        </w:numPr>
        <w:tabs>
          <w:tab w:val="left" w:pos="-709"/>
          <w:tab w:val="left" w:pos="8505"/>
        </w:tabs>
        <w:spacing w:before="80" w:after="80" w:line="240" w:lineRule="auto"/>
        <w:rPr>
          <w:rFonts w:asciiTheme="minorHAnsi" w:eastAsia="Lucida Sans" w:hAnsiTheme="minorHAnsi" w:cs="Lucida Sans"/>
          <w:color w:val="000000" w:themeColor="text1"/>
          <w:sz w:val="24"/>
          <w:szCs w:val="24"/>
        </w:rPr>
      </w:pPr>
      <w:r w:rsidRPr="00B04764">
        <w:rPr>
          <w:rFonts w:asciiTheme="minorHAnsi" w:eastAsia="Lucida Sans" w:hAnsiTheme="minorHAnsi" w:cs="Lucida Sans"/>
          <w:color w:val="000000" w:themeColor="text1"/>
          <w:sz w:val="24"/>
          <w:szCs w:val="24"/>
        </w:rPr>
        <w:t>Localizar temporal y espacialmente procesos y acontecimientos relevantes de la Edad Antigua, entendiendo su ubicación dentro de la evolución global.</w:t>
      </w:r>
    </w:p>
    <w:p w:rsidR="0000242D" w:rsidRPr="00B04764" w:rsidRDefault="00A750E4" w:rsidP="004F18AA">
      <w:pPr>
        <w:pStyle w:val="Prrafodelista"/>
        <w:numPr>
          <w:ilvl w:val="0"/>
          <w:numId w:val="51"/>
        </w:numPr>
        <w:tabs>
          <w:tab w:val="left" w:pos="-709"/>
          <w:tab w:val="left" w:pos="8505"/>
        </w:tabs>
        <w:spacing w:before="80" w:after="80" w:line="240" w:lineRule="auto"/>
        <w:rPr>
          <w:rFonts w:asciiTheme="minorHAnsi" w:eastAsia="Lucida Sans" w:hAnsiTheme="minorHAnsi" w:cs="Lucida Sans"/>
          <w:color w:val="000000" w:themeColor="text1"/>
          <w:sz w:val="24"/>
          <w:szCs w:val="24"/>
        </w:rPr>
      </w:pPr>
      <w:r w:rsidRPr="00B04764">
        <w:rPr>
          <w:rFonts w:asciiTheme="minorHAnsi" w:eastAsia="Lucida Sans" w:hAnsiTheme="minorHAnsi" w:cs="Lucida Sans"/>
          <w:color w:val="000000" w:themeColor="text1"/>
          <w:sz w:val="24"/>
          <w:szCs w:val="24"/>
        </w:rPr>
        <w:t>Entender las características de la vida humana correspondientes a los períodos en que se divide el mundo antiguo.</w:t>
      </w:r>
    </w:p>
    <w:p w:rsidR="0000242D" w:rsidRPr="00B04764" w:rsidRDefault="00144CD2" w:rsidP="004F18AA">
      <w:pPr>
        <w:pStyle w:val="Prrafodelista"/>
        <w:numPr>
          <w:ilvl w:val="0"/>
          <w:numId w:val="51"/>
        </w:numPr>
        <w:tabs>
          <w:tab w:val="left" w:pos="-709"/>
          <w:tab w:val="left" w:pos="8505"/>
        </w:tabs>
        <w:spacing w:before="80" w:after="80" w:line="240" w:lineRule="auto"/>
        <w:rPr>
          <w:rFonts w:asciiTheme="minorHAnsi" w:eastAsia="Lucida Sans" w:hAnsiTheme="minorHAnsi" w:cs="Lucida Sans"/>
          <w:color w:val="000000" w:themeColor="text1"/>
          <w:sz w:val="24"/>
          <w:szCs w:val="24"/>
        </w:rPr>
      </w:pPr>
      <w:r w:rsidRPr="00B04764">
        <w:rPr>
          <w:rFonts w:asciiTheme="minorHAnsi" w:eastAsia="Lucida Sans" w:hAnsiTheme="minorHAnsi" w:cs="Lucida Sans"/>
          <w:color w:val="000000" w:themeColor="text1"/>
          <w:sz w:val="24"/>
          <w:szCs w:val="24"/>
        </w:rPr>
        <w:t>Poder clasificar los contenidos dentro de los distintos ámbitos de estudio: sociedad, religión, política,</w:t>
      </w:r>
      <w:r w:rsidR="00B04764">
        <w:rPr>
          <w:rFonts w:asciiTheme="minorHAnsi" w:eastAsia="Lucida Sans" w:hAnsiTheme="minorHAnsi" w:cs="Lucida Sans"/>
          <w:color w:val="000000" w:themeColor="text1"/>
          <w:sz w:val="24"/>
          <w:szCs w:val="24"/>
        </w:rPr>
        <w:t xml:space="preserve"> economía, religión y cultura.</w:t>
      </w:r>
    </w:p>
    <w:p w:rsidR="0000242D" w:rsidRPr="00B04764" w:rsidRDefault="00144CD2" w:rsidP="004F18AA">
      <w:pPr>
        <w:pStyle w:val="Prrafodelista"/>
        <w:numPr>
          <w:ilvl w:val="0"/>
          <w:numId w:val="51"/>
        </w:numPr>
        <w:tabs>
          <w:tab w:val="left" w:pos="-709"/>
          <w:tab w:val="left" w:pos="8505"/>
        </w:tabs>
        <w:spacing w:before="80" w:after="80" w:line="240" w:lineRule="auto"/>
        <w:rPr>
          <w:rFonts w:asciiTheme="minorHAnsi" w:eastAsia="Lucida Sans" w:hAnsiTheme="minorHAnsi" w:cs="Lucida Sans"/>
          <w:color w:val="000000" w:themeColor="text1"/>
          <w:sz w:val="24"/>
          <w:szCs w:val="24"/>
        </w:rPr>
      </w:pPr>
      <w:r w:rsidRPr="00B04764">
        <w:rPr>
          <w:rFonts w:asciiTheme="minorHAnsi" w:eastAsia="Lucida Sans" w:hAnsiTheme="minorHAnsi" w:cs="Lucida Sans"/>
          <w:color w:val="000000" w:themeColor="text1"/>
          <w:sz w:val="24"/>
          <w:szCs w:val="24"/>
        </w:rPr>
        <w:t>Conocer el establecimiento y la difusión de diferentes culturas dentro del mundo antiguo.</w:t>
      </w:r>
    </w:p>
    <w:p w:rsidR="0000242D" w:rsidRPr="00B04764" w:rsidRDefault="00144CD2" w:rsidP="004F18AA">
      <w:pPr>
        <w:pStyle w:val="Prrafodelista"/>
        <w:numPr>
          <w:ilvl w:val="0"/>
          <w:numId w:val="51"/>
        </w:numPr>
        <w:tabs>
          <w:tab w:val="left" w:pos="-709"/>
          <w:tab w:val="left" w:pos="8505"/>
        </w:tabs>
        <w:spacing w:before="80" w:after="80" w:line="240" w:lineRule="auto"/>
        <w:rPr>
          <w:rFonts w:asciiTheme="minorHAnsi" w:eastAsia="Lucida Sans" w:hAnsiTheme="minorHAnsi" w:cs="Lucida Sans"/>
          <w:color w:val="000000" w:themeColor="text1"/>
          <w:sz w:val="24"/>
          <w:szCs w:val="24"/>
        </w:rPr>
      </w:pPr>
      <w:r w:rsidRPr="00B04764">
        <w:rPr>
          <w:rFonts w:asciiTheme="minorHAnsi" w:eastAsia="Lucida Sans" w:hAnsiTheme="minorHAnsi" w:cs="Lucida Sans"/>
          <w:color w:val="000000" w:themeColor="text1"/>
          <w:sz w:val="24"/>
          <w:szCs w:val="24"/>
        </w:rPr>
        <w:t xml:space="preserve">Entender </w:t>
      </w:r>
      <w:r w:rsidR="00952DD0" w:rsidRPr="00B04764">
        <w:rPr>
          <w:rFonts w:asciiTheme="minorHAnsi" w:eastAsia="Lucida Sans" w:hAnsiTheme="minorHAnsi" w:cs="Lucida Sans"/>
          <w:color w:val="000000" w:themeColor="text1"/>
          <w:sz w:val="24"/>
          <w:szCs w:val="24"/>
        </w:rPr>
        <w:t>la</w:t>
      </w:r>
      <w:r w:rsidRPr="00B04764">
        <w:rPr>
          <w:rFonts w:asciiTheme="minorHAnsi" w:eastAsia="Lucida Sans" w:hAnsiTheme="minorHAnsi" w:cs="Lucida Sans"/>
          <w:color w:val="000000" w:themeColor="text1"/>
          <w:sz w:val="24"/>
          <w:szCs w:val="24"/>
        </w:rPr>
        <w:t xml:space="preserve">s </w:t>
      </w:r>
      <w:r w:rsidR="00952DD0" w:rsidRPr="00B04764">
        <w:rPr>
          <w:rFonts w:asciiTheme="minorHAnsi" w:eastAsia="Lucida Sans" w:hAnsiTheme="minorHAnsi" w:cs="Lucida Sans"/>
          <w:color w:val="000000" w:themeColor="text1"/>
          <w:sz w:val="24"/>
          <w:szCs w:val="24"/>
        </w:rPr>
        <w:t>características</w:t>
      </w:r>
      <w:r w:rsidRPr="00B04764">
        <w:rPr>
          <w:rFonts w:asciiTheme="minorHAnsi" w:eastAsia="Lucida Sans" w:hAnsiTheme="minorHAnsi" w:cs="Lucida Sans"/>
          <w:color w:val="000000" w:themeColor="text1"/>
          <w:sz w:val="24"/>
          <w:szCs w:val="24"/>
        </w:rPr>
        <w:t xml:space="preserve"> de las «polis» griegas.</w:t>
      </w:r>
    </w:p>
    <w:p w:rsidR="0000242D" w:rsidRPr="00B04764" w:rsidRDefault="00952DD0" w:rsidP="004F18AA">
      <w:pPr>
        <w:pStyle w:val="Prrafodelista"/>
        <w:numPr>
          <w:ilvl w:val="0"/>
          <w:numId w:val="51"/>
        </w:numPr>
        <w:tabs>
          <w:tab w:val="left" w:pos="-709"/>
          <w:tab w:val="left" w:pos="8505"/>
        </w:tabs>
        <w:spacing w:before="80" w:after="80" w:line="240" w:lineRule="auto"/>
        <w:rPr>
          <w:rFonts w:asciiTheme="minorHAnsi" w:eastAsia="Lucida Sans" w:hAnsiTheme="minorHAnsi" w:cs="Lucida Sans"/>
          <w:color w:val="000000" w:themeColor="text1"/>
          <w:sz w:val="24"/>
          <w:szCs w:val="24"/>
        </w:rPr>
      </w:pPr>
      <w:r w:rsidRPr="00B04764">
        <w:rPr>
          <w:rFonts w:asciiTheme="minorHAnsi" w:eastAsia="Lucida Sans" w:hAnsiTheme="minorHAnsi" w:cs="Lucida Sans"/>
          <w:color w:val="000000" w:themeColor="text1"/>
          <w:sz w:val="24"/>
          <w:szCs w:val="24"/>
        </w:rPr>
        <w:t>Poder explicar conceptos importantes del mundo clásico: democracia, colonización, Oligarquía, etc.</w:t>
      </w:r>
    </w:p>
    <w:p w:rsidR="0000242D" w:rsidRPr="00B04764" w:rsidRDefault="00952DD0" w:rsidP="004F18AA">
      <w:pPr>
        <w:pStyle w:val="Prrafodelista"/>
        <w:numPr>
          <w:ilvl w:val="0"/>
          <w:numId w:val="51"/>
        </w:numPr>
        <w:tabs>
          <w:tab w:val="left" w:pos="-709"/>
          <w:tab w:val="left" w:pos="8505"/>
        </w:tabs>
        <w:spacing w:before="80" w:after="80" w:line="240" w:lineRule="auto"/>
        <w:rPr>
          <w:rFonts w:asciiTheme="minorHAnsi" w:eastAsia="Lucida Sans" w:hAnsiTheme="minorHAnsi" w:cs="Lucida Sans"/>
          <w:color w:val="000000" w:themeColor="text1"/>
          <w:sz w:val="24"/>
          <w:szCs w:val="24"/>
        </w:rPr>
      </w:pPr>
      <w:r w:rsidRPr="00B04764">
        <w:rPr>
          <w:rFonts w:asciiTheme="minorHAnsi" w:eastAsia="Lucida Sans" w:hAnsiTheme="minorHAnsi" w:cs="Lucida Sans"/>
          <w:color w:val="000000" w:themeColor="text1"/>
          <w:sz w:val="24"/>
          <w:szCs w:val="24"/>
        </w:rPr>
        <w:t>Distinguir los sistemas políticos del mundo griego y romano.</w:t>
      </w:r>
    </w:p>
    <w:p w:rsidR="0000242D" w:rsidRPr="00B04764" w:rsidRDefault="00952DD0" w:rsidP="004F18AA">
      <w:pPr>
        <w:pStyle w:val="Prrafodelista"/>
        <w:numPr>
          <w:ilvl w:val="0"/>
          <w:numId w:val="51"/>
        </w:numPr>
        <w:tabs>
          <w:tab w:val="left" w:pos="-709"/>
          <w:tab w:val="left" w:pos="8505"/>
        </w:tabs>
        <w:spacing w:before="80" w:after="80" w:line="240" w:lineRule="auto"/>
        <w:rPr>
          <w:rFonts w:asciiTheme="minorHAnsi" w:eastAsia="Lucida Sans" w:hAnsiTheme="minorHAnsi" w:cs="Lucida Sans"/>
          <w:color w:val="000000" w:themeColor="text1"/>
          <w:sz w:val="24"/>
          <w:szCs w:val="24"/>
        </w:rPr>
      </w:pPr>
      <w:r w:rsidRPr="00B04764">
        <w:rPr>
          <w:rFonts w:asciiTheme="minorHAnsi" w:eastAsia="Lucida Sans" w:hAnsiTheme="minorHAnsi" w:cs="Lucida Sans"/>
          <w:color w:val="000000" w:themeColor="text1"/>
          <w:sz w:val="24"/>
          <w:szCs w:val="24"/>
        </w:rPr>
        <w:t xml:space="preserve">Entender la </w:t>
      </w:r>
      <w:r w:rsidR="00031E4A" w:rsidRPr="00B04764">
        <w:rPr>
          <w:rFonts w:asciiTheme="minorHAnsi" w:eastAsia="Lucida Sans" w:hAnsiTheme="minorHAnsi" w:cs="Lucida Sans"/>
          <w:color w:val="000000" w:themeColor="text1"/>
          <w:sz w:val="24"/>
          <w:szCs w:val="24"/>
        </w:rPr>
        <w:t>importancia de lo clásico</w:t>
      </w:r>
      <w:r w:rsidRPr="00B04764">
        <w:rPr>
          <w:rFonts w:asciiTheme="minorHAnsi" w:eastAsia="Lucida Sans" w:hAnsiTheme="minorHAnsi" w:cs="Lucida Sans"/>
          <w:color w:val="000000" w:themeColor="text1"/>
          <w:sz w:val="24"/>
          <w:szCs w:val="24"/>
        </w:rPr>
        <w:t xml:space="preserve"> en el arte occidental.</w:t>
      </w:r>
    </w:p>
    <w:p w:rsidR="0000242D" w:rsidRPr="00B04764" w:rsidRDefault="00952DD0" w:rsidP="004F18AA">
      <w:pPr>
        <w:pStyle w:val="Prrafodelista"/>
        <w:numPr>
          <w:ilvl w:val="0"/>
          <w:numId w:val="51"/>
        </w:numPr>
        <w:tabs>
          <w:tab w:val="left" w:pos="-709"/>
          <w:tab w:val="left" w:pos="8505"/>
        </w:tabs>
        <w:spacing w:before="80" w:after="80" w:line="240" w:lineRule="auto"/>
        <w:rPr>
          <w:rFonts w:asciiTheme="minorHAnsi" w:eastAsia="Lucida Sans" w:hAnsiTheme="minorHAnsi" w:cs="Lucida Sans"/>
          <w:color w:val="000000" w:themeColor="text1"/>
          <w:sz w:val="24"/>
          <w:szCs w:val="24"/>
        </w:rPr>
      </w:pPr>
      <w:r w:rsidRPr="00B04764">
        <w:rPr>
          <w:rFonts w:asciiTheme="minorHAnsi" w:eastAsia="Lucida Sans" w:hAnsiTheme="minorHAnsi" w:cs="Lucida Sans"/>
          <w:color w:val="000000" w:themeColor="text1"/>
          <w:sz w:val="24"/>
          <w:szCs w:val="24"/>
        </w:rPr>
        <w:t>conocer las principales características de la sociedad, economía y cultura griega y romana.</w:t>
      </w:r>
    </w:p>
    <w:p w:rsidR="0000242D" w:rsidRPr="00B04764" w:rsidRDefault="00952DD0" w:rsidP="004F18AA">
      <w:pPr>
        <w:pStyle w:val="Prrafodelista"/>
        <w:numPr>
          <w:ilvl w:val="0"/>
          <w:numId w:val="51"/>
        </w:numPr>
        <w:tabs>
          <w:tab w:val="left" w:pos="-709"/>
          <w:tab w:val="left" w:pos="8505"/>
        </w:tabs>
        <w:spacing w:before="80" w:after="80" w:line="240" w:lineRule="auto"/>
        <w:rPr>
          <w:rFonts w:asciiTheme="minorHAnsi" w:eastAsia="Lucida Sans" w:hAnsiTheme="minorHAnsi" w:cs="Lucida Sans"/>
          <w:color w:val="000000" w:themeColor="text1"/>
          <w:sz w:val="24"/>
          <w:szCs w:val="24"/>
        </w:rPr>
      </w:pPr>
      <w:r w:rsidRPr="00B04764">
        <w:rPr>
          <w:rFonts w:asciiTheme="minorHAnsi" w:eastAsia="Lucida Sans" w:hAnsiTheme="minorHAnsi" w:cs="Lucida Sans"/>
          <w:color w:val="000000" w:themeColor="text1"/>
          <w:sz w:val="24"/>
          <w:szCs w:val="24"/>
        </w:rPr>
        <w:t>Conocer los rasgos del arte griego y romano.</w:t>
      </w:r>
    </w:p>
    <w:p w:rsidR="0000242D" w:rsidRPr="00B04764" w:rsidRDefault="00952DD0" w:rsidP="004F18AA">
      <w:pPr>
        <w:pStyle w:val="Prrafodelista"/>
        <w:numPr>
          <w:ilvl w:val="0"/>
          <w:numId w:val="51"/>
        </w:numPr>
        <w:tabs>
          <w:tab w:val="left" w:pos="-709"/>
          <w:tab w:val="left" w:pos="8505"/>
        </w:tabs>
        <w:spacing w:before="80" w:after="80" w:line="240" w:lineRule="auto"/>
        <w:rPr>
          <w:rFonts w:asciiTheme="minorHAnsi" w:eastAsia="Lucida Sans" w:hAnsiTheme="minorHAnsi" w:cs="Lucida Sans"/>
          <w:color w:val="000000" w:themeColor="text1"/>
          <w:sz w:val="24"/>
          <w:szCs w:val="24"/>
        </w:rPr>
      </w:pPr>
      <w:r w:rsidRPr="00B04764">
        <w:rPr>
          <w:rFonts w:asciiTheme="minorHAnsi" w:eastAsia="Lucida Sans" w:hAnsiTheme="minorHAnsi" w:cs="Lucida Sans"/>
          <w:color w:val="000000" w:themeColor="text1"/>
          <w:sz w:val="24"/>
          <w:szCs w:val="24"/>
        </w:rPr>
        <w:t>Relacionar el pasado de la Hispania romana con nuestro presente.</w:t>
      </w:r>
    </w:p>
    <w:p w:rsidR="00204F67" w:rsidRPr="00171609" w:rsidRDefault="00204F67" w:rsidP="00204F67">
      <w:pPr>
        <w:pStyle w:val="Programacintexto"/>
        <w:tabs>
          <w:tab w:val="clear" w:pos="8505"/>
        </w:tabs>
        <w:rPr>
          <w:rFonts w:cs="Calibri"/>
        </w:rPr>
      </w:pPr>
    </w:p>
    <w:tbl>
      <w:tblPr>
        <w:tblW w:w="13894" w:type="dxa"/>
        <w:tblInd w:w="148" w:type="dxa"/>
        <w:tblBorders>
          <w:top w:val="single" w:sz="6" w:space="0" w:color="4472C4"/>
          <w:left w:val="single" w:sz="6" w:space="0" w:color="4472C4"/>
          <w:bottom w:val="single" w:sz="6" w:space="0" w:color="4472C4"/>
          <w:right w:val="single" w:sz="6" w:space="0" w:color="4472C4"/>
          <w:insideH w:val="single" w:sz="6" w:space="0" w:color="4472C4"/>
          <w:insideV w:val="single" w:sz="6" w:space="0" w:color="4472C4"/>
        </w:tblBorders>
        <w:tblLayout w:type="fixed"/>
        <w:tblCellMar>
          <w:left w:w="0" w:type="dxa"/>
          <w:right w:w="0" w:type="dxa"/>
        </w:tblCellMar>
        <w:tblLook w:val="01E0" w:firstRow="1" w:lastRow="1" w:firstColumn="1" w:lastColumn="1" w:noHBand="0" w:noVBand="0"/>
      </w:tblPr>
      <w:tblGrid>
        <w:gridCol w:w="1420"/>
        <w:gridCol w:w="3402"/>
        <w:gridCol w:w="5953"/>
        <w:gridCol w:w="3119"/>
      </w:tblGrid>
      <w:tr w:rsidR="00A61D3A" w:rsidRPr="00B04764" w:rsidTr="00615D08">
        <w:tc>
          <w:tcPr>
            <w:tcW w:w="4822" w:type="dxa"/>
            <w:gridSpan w:val="2"/>
            <w:tcBorders>
              <w:right w:val="single" w:sz="6" w:space="0" w:color="FFFFFF"/>
            </w:tcBorders>
            <w:shd w:val="clear" w:color="auto" w:fill="4472C4"/>
            <w:vAlign w:val="center"/>
          </w:tcPr>
          <w:p w:rsidR="00A61D3A" w:rsidRPr="00B04764" w:rsidRDefault="00A61D3A" w:rsidP="00B04764">
            <w:pPr>
              <w:spacing w:before="60" w:after="60" w:line="240" w:lineRule="auto"/>
              <w:ind w:left="-3"/>
              <w:jc w:val="center"/>
              <w:rPr>
                <w:rFonts w:ascii="Lucida Sans" w:eastAsia="Lucida Sans" w:hAnsi="Lucida Sans" w:cs="Lucida Sans"/>
                <w:b/>
                <w:color w:val="FFFFFF"/>
                <w:sz w:val="21"/>
                <w:szCs w:val="21"/>
              </w:rPr>
            </w:pPr>
            <w:r w:rsidRPr="00B04764">
              <w:rPr>
                <w:rFonts w:ascii="Lucida Sans" w:eastAsia="Lucida Sans" w:hAnsi="Lucida Sans" w:cs="Lucida Sans"/>
                <w:b/>
                <w:color w:val="FFFFFF"/>
                <w:spacing w:val="1"/>
                <w:sz w:val="21"/>
                <w:szCs w:val="21"/>
              </w:rPr>
              <w:lastRenderedPageBreak/>
              <w:t>Un</w:t>
            </w:r>
            <w:r w:rsidRPr="00B04764">
              <w:rPr>
                <w:rFonts w:ascii="Lucida Sans" w:eastAsia="Lucida Sans" w:hAnsi="Lucida Sans" w:cs="Lucida Sans"/>
                <w:b/>
                <w:color w:val="FFFFFF"/>
                <w:sz w:val="21"/>
                <w:szCs w:val="21"/>
              </w:rPr>
              <w:t>i</w:t>
            </w:r>
            <w:r w:rsidRPr="00B04764">
              <w:rPr>
                <w:rFonts w:ascii="Lucida Sans" w:eastAsia="Lucida Sans" w:hAnsi="Lucida Sans" w:cs="Lucida Sans"/>
                <w:b/>
                <w:color w:val="FFFFFF"/>
                <w:spacing w:val="1"/>
                <w:sz w:val="21"/>
                <w:szCs w:val="21"/>
              </w:rPr>
              <w:t>d</w:t>
            </w:r>
            <w:r w:rsidRPr="00B04764">
              <w:rPr>
                <w:rFonts w:ascii="Lucida Sans" w:eastAsia="Lucida Sans" w:hAnsi="Lucida Sans" w:cs="Lucida Sans"/>
                <w:b/>
                <w:color w:val="FFFFFF"/>
                <w:spacing w:val="2"/>
                <w:sz w:val="21"/>
                <w:szCs w:val="21"/>
              </w:rPr>
              <w:t>a</w:t>
            </w:r>
            <w:r w:rsidRPr="00B04764">
              <w:rPr>
                <w:rFonts w:ascii="Lucida Sans" w:eastAsia="Lucida Sans" w:hAnsi="Lucida Sans" w:cs="Lucida Sans"/>
                <w:b/>
                <w:color w:val="FFFFFF"/>
                <w:sz w:val="21"/>
                <w:szCs w:val="21"/>
              </w:rPr>
              <w:t xml:space="preserve">d </w:t>
            </w:r>
            <w:r w:rsidRPr="00B04764">
              <w:rPr>
                <w:rFonts w:ascii="Lucida Sans" w:eastAsia="Lucida Sans" w:hAnsi="Lucida Sans" w:cs="Lucida Sans"/>
                <w:b/>
                <w:color w:val="FFFFFF"/>
                <w:spacing w:val="1"/>
                <w:sz w:val="21"/>
                <w:szCs w:val="21"/>
              </w:rPr>
              <w:t>1: La Antigüedad Clásica</w:t>
            </w:r>
          </w:p>
        </w:tc>
        <w:tc>
          <w:tcPr>
            <w:tcW w:w="9072" w:type="dxa"/>
            <w:gridSpan w:val="2"/>
            <w:tcBorders>
              <w:left w:val="single" w:sz="6" w:space="0" w:color="FFFFFF"/>
            </w:tcBorders>
            <w:shd w:val="clear" w:color="auto" w:fill="4472C4"/>
            <w:vAlign w:val="center"/>
          </w:tcPr>
          <w:p w:rsidR="00A61D3A" w:rsidRPr="00B04764" w:rsidRDefault="00A61D3A" w:rsidP="00B04764">
            <w:pPr>
              <w:spacing w:before="60" w:after="60" w:line="240" w:lineRule="auto"/>
              <w:jc w:val="center"/>
              <w:rPr>
                <w:rFonts w:ascii="Lucida Sans" w:eastAsia="Lucida Sans" w:hAnsi="Lucida Sans" w:cs="Lucida Sans"/>
                <w:color w:val="FFFFFF"/>
                <w:sz w:val="21"/>
                <w:szCs w:val="21"/>
              </w:rPr>
            </w:pPr>
            <w:r w:rsidRPr="00B04764">
              <w:rPr>
                <w:rFonts w:ascii="Lucida Sans" w:eastAsia="Lucida Sans" w:hAnsi="Lucida Sans" w:cs="Lucida Sans"/>
                <w:b/>
                <w:color w:val="FFFFFF"/>
                <w:spacing w:val="1"/>
                <w:sz w:val="21"/>
                <w:szCs w:val="21"/>
              </w:rPr>
              <w:t>T</w:t>
            </w:r>
            <w:r w:rsidRPr="00B04764">
              <w:rPr>
                <w:rFonts w:ascii="Lucida Sans" w:eastAsia="Lucida Sans" w:hAnsi="Lucida Sans" w:cs="Lucida Sans"/>
                <w:b/>
                <w:color w:val="FFFFFF"/>
                <w:spacing w:val="2"/>
                <w:sz w:val="21"/>
                <w:szCs w:val="21"/>
              </w:rPr>
              <w:t>e</w:t>
            </w:r>
            <w:r w:rsidRPr="00B04764">
              <w:rPr>
                <w:rFonts w:ascii="Lucida Sans" w:eastAsia="Lucida Sans" w:hAnsi="Lucida Sans" w:cs="Lucida Sans"/>
                <w:b/>
                <w:color w:val="FFFFFF"/>
                <w:spacing w:val="1"/>
                <w:sz w:val="21"/>
                <w:szCs w:val="21"/>
              </w:rPr>
              <w:t>mpor</w:t>
            </w:r>
            <w:r w:rsidRPr="00B04764">
              <w:rPr>
                <w:rFonts w:ascii="Lucida Sans" w:eastAsia="Lucida Sans" w:hAnsi="Lucida Sans" w:cs="Lucida Sans"/>
                <w:b/>
                <w:color w:val="FFFFFF"/>
                <w:spacing w:val="2"/>
                <w:sz w:val="21"/>
                <w:szCs w:val="21"/>
              </w:rPr>
              <w:t>a</w:t>
            </w:r>
            <w:r w:rsidRPr="00B04764">
              <w:rPr>
                <w:rFonts w:ascii="Lucida Sans" w:eastAsia="Lucida Sans" w:hAnsi="Lucida Sans" w:cs="Lucida Sans"/>
                <w:b/>
                <w:color w:val="FFFFFF"/>
                <w:sz w:val="21"/>
                <w:szCs w:val="21"/>
              </w:rPr>
              <w:t>liz</w:t>
            </w:r>
            <w:r w:rsidRPr="00B04764">
              <w:rPr>
                <w:rFonts w:ascii="Lucida Sans" w:eastAsia="Lucida Sans" w:hAnsi="Lucida Sans" w:cs="Lucida Sans"/>
                <w:b/>
                <w:color w:val="FFFFFF"/>
                <w:spacing w:val="2"/>
                <w:sz w:val="21"/>
                <w:szCs w:val="21"/>
              </w:rPr>
              <w:t>a</w:t>
            </w:r>
            <w:r w:rsidRPr="00B04764">
              <w:rPr>
                <w:rFonts w:ascii="Lucida Sans" w:eastAsia="Lucida Sans" w:hAnsi="Lucida Sans" w:cs="Lucida Sans"/>
                <w:b/>
                <w:color w:val="FFFFFF"/>
                <w:sz w:val="21"/>
                <w:szCs w:val="21"/>
              </w:rPr>
              <w:t>ci</w:t>
            </w:r>
            <w:r w:rsidRPr="00B04764">
              <w:rPr>
                <w:rFonts w:ascii="Lucida Sans" w:eastAsia="Lucida Sans" w:hAnsi="Lucida Sans" w:cs="Lucida Sans"/>
                <w:b/>
                <w:color w:val="FFFFFF"/>
                <w:spacing w:val="1"/>
                <w:sz w:val="21"/>
                <w:szCs w:val="21"/>
              </w:rPr>
              <w:t>ó</w:t>
            </w:r>
            <w:r w:rsidRPr="00B04764">
              <w:rPr>
                <w:rFonts w:ascii="Lucida Sans" w:eastAsia="Lucida Sans" w:hAnsi="Lucida Sans" w:cs="Lucida Sans"/>
                <w:b/>
                <w:color w:val="FFFFFF"/>
                <w:sz w:val="21"/>
                <w:szCs w:val="21"/>
              </w:rPr>
              <w:t>n: xx horas</w:t>
            </w:r>
          </w:p>
        </w:tc>
      </w:tr>
      <w:tr w:rsidR="00A61D3A" w:rsidRPr="00B04764" w:rsidTr="00615D08">
        <w:tc>
          <w:tcPr>
            <w:tcW w:w="1420" w:type="dxa"/>
            <w:shd w:val="clear" w:color="auto" w:fill="D9E2F3"/>
            <w:vAlign w:val="center"/>
          </w:tcPr>
          <w:p w:rsidR="00A61D3A" w:rsidRPr="00B04764" w:rsidRDefault="00A61D3A" w:rsidP="00B04764">
            <w:pPr>
              <w:spacing w:before="60" w:after="60" w:line="240" w:lineRule="auto"/>
              <w:ind w:left="9"/>
              <w:jc w:val="center"/>
              <w:rPr>
                <w:rFonts w:ascii="Lucida Sans" w:eastAsia="Lucida Sans" w:hAnsi="Lucida Sans" w:cs="Lucida Sans"/>
                <w:b/>
                <w:color w:val="4472C4"/>
                <w:sz w:val="18"/>
                <w:szCs w:val="18"/>
              </w:rPr>
            </w:pPr>
            <w:r w:rsidRPr="00B04764">
              <w:rPr>
                <w:rFonts w:ascii="Lucida Sans" w:eastAsia="Lucida Sans" w:hAnsi="Lucida Sans" w:cs="Lucida Sans"/>
                <w:b/>
                <w:color w:val="4472C4"/>
                <w:spacing w:val="1"/>
                <w:w w:val="102"/>
                <w:sz w:val="18"/>
                <w:szCs w:val="18"/>
              </w:rPr>
              <w:t>Co</w:t>
            </w:r>
            <w:r w:rsidRPr="00B04764">
              <w:rPr>
                <w:rFonts w:ascii="Lucida Sans" w:eastAsia="Lucida Sans" w:hAnsi="Lucida Sans" w:cs="Lucida Sans"/>
                <w:b/>
                <w:color w:val="4472C4"/>
                <w:spacing w:val="1"/>
                <w:w w:val="104"/>
                <w:sz w:val="18"/>
                <w:szCs w:val="18"/>
              </w:rPr>
              <w:t>n</w:t>
            </w:r>
            <w:r w:rsidRPr="00B04764">
              <w:rPr>
                <w:rFonts w:ascii="Lucida Sans" w:eastAsia="Lucida Sans" w:hAnsi="Lucida Sans" w:cs="Lucida Sans"/>
                <w:b/>
                <w:color w:val="4472C4"/>
                <w:spacing w:val="1"/>
                <w:w w:val="107"/>
                <w:sz w:val="18"/>
                <w:szCs w:val="18"/>
              </w:rPr>
              <w:t>t</w:t>
            </w:r>
            <w:r w:rsidRPr="00B04764">
              <w:rPr>
                <w:rFonts w:ascii="Lucida Sans" w:eastAsia="Lucida Sans" w:hAnsi="Lucida Sans" w:cs="Lucida Sans"/>
                <w:b/>
                <w:color w:val="4472C4"/>
                <w:spacing w:val="1"/>
                <w:w w:val="104"/>
                <w:sz w:val="18"/>
                <w:szCs w:val="18"/>
              </w:rPr>
              <w:t>en</w:t>
            </w:r>
            <w:r w:rsidRPr="00B04764">
              <w:rPr>
                <w:rFonts w:ascii="Lucida Sans" w:eastAsia="Lucida Sans" w:hAnsi="Lucida Sans" w:cs="Lucida Sans"/>
                <w:b/>
                <w:color w:val="4472C4"/>
                <w:spacing w:val="1"/>
                <w:w w:val="111"/>
                <w:sz w:val="18"/>
                <w:szCs w:val="18"/>
              </w:rPr>
              <w:t>i</w:t>
            </w:r>
            <w:r w:rsidRPr="00B04764">
              <w:rPr>
                <w:rFonts w:ascii="Lucida Sans" w:eastAsia="Lucida Sans" w:hAnsi="Lucida Sans" w:cs="Lucida Sans"/>
                <w:b/>
                <w:color w:val="4472C4"/>
                <w:w w:val="104"/>
                <w:sz w:val="18"/>
                <w:szCs w:val="18"/>
              </w:rPr>
              <w:t>d</w:t>
            </w:r>
            <w:r w:rsidRPr="00B04764">
              <w:rPr>
                <w:rFonts w:ascii="Lucida Sans" w:eastAsia="Lucida Sans" w:hAnsi="Lucida Sans" w:cs="Lucida Sans"/>
                <w:b/>
                <w:color w:val="4472C4"/>
                <w:w w:val="102"/>
                <w:sz w:val="18"/>
                <w:szCs w:val="18"/>
              </w:rPr>
              <w:t>o</w:t>
            </w:r>
          </w:p>
        </w:tc>
        <w:tc>
          <w:tcPr>
            <w:tcW w:w="3402" w:type="dxa"/>
            <w:shd w:val="clear" w:color="auto" w:fill="D9E2F3"/>
            <w:vAlign w:val="center"/>
          </w:tcPr>
          <w:p w:rsidR="00A61D3A" w:rsidRPr="00B04764" w:rsidRDefault="00A61D3A" w:rsidP="00B04764">
            <w:pPr>
              <w:spacing w:before="60" w:after="60" w:line="240" w:lineRule="auto"/>
              <w:ind w:left="157"/>
              <w:jc w:val="center"/>
              <w:rPr>
                <w:rFonts w:ascii="Lucida Sans" w:eastAsia="Lucida Sans" w:hAnsi="Lucida Sans" w:cs="Lucida Sans"/>
                <w:b/>
                <w:color w:val="4472C4"/>
                <w:sz w:val="18"/>
                <w:szCs w:val="18"/>
              </w:rPr>
            </w:pPr>
            <w:r w:rsidRPr="00B04764">
              <w:rPr>
                <w:rFonts w:ascii="Lucida Sans" w:eastAsia="Lucida Sans" w:hAnsi="Lucida Sans" w:cs="Lucida Sans"/>
                <w:b/>
                <w:color w:val="4472C4"/>
                <w:spacing w:val="1"/>
                <w:sz w:val="18"/>
                <w:szCs w:val="18"/>
              </w:rPr>
              <w:t>Criterio</w:t>
            </w:r>
            <w:r w:rsidRPr="00B04764">
              <w:rPr>
                <w:rFonts w:ascii="Lucida Sans" w:eastAsia="Lucida Sans" w:hAnsi="Lucida Sans" w:cs="Lucida Sans"/>
                <w:b/>
                <w:color w:val="4472C4"/>
                <w:sz w:val="18"/>
                <w:szCs w:val="18"/>
              </w:rPr>
              <w:t xml:space="preserve">s de </w:t>
            </w:r>
            <w:r w:rsidRPr="00B04764">
              <w:rPr>
                <w:rFonts w:ascii="Lucida Sans" w:eastAsia="Lucida Sans" w:hAnsi="Lucida Sans" w:cs="Lucida Sans"/>
                <w:b/>
                <w:color w:val="4472C4"/>
                <w:spacing w:val="1"/>
                <w:w w:val="104"/>
                <w:sz w:val="18"/>
                <w:szCs w:val="18"/>
              </w:rPr>
              <w:t>e</w:t>
            </w:r>
            <w:r w:rsidRPr="00B04764">
              <w:rPr>
                <w:rFonts w:ascii="Lucida Sans" w:eastAsia="Lucida Sans" w:hAnsi="Lucida Sans" w:cs="Lucida Sans"/>
                <w:b/>
                <w:color w:val="4472C4"/>
                <w:spacing w:val="1"/>
                <w:w w:val="113"/>
                <w:sz w:val="18"/>
                <w:szCs w:val="18"/>
              </w:rPr>
              <w:t>v</w:t>
            </w:r>
            <w:r w:rsidRPr="00B04764">
              <w:rPr>
                <w:rFonts w:ascii="Lucida Sans" w:eastAsia="Lucida Sans" w:hAnsi="Lucida Sans" w:cs="Lucida Sans"/>
                <w:b/>
                <w:color w:val="4472C4"/>
                <w:spacing w:val="1"/>
                <w:w w:val="105"/>
                <w:sz w:val="18"/>
                <w:szCs w:val="18"/>
              </w:rPr>
              <w:t>a</w:t>
            </w:r>
            <w:r w:rsidRPr="00B04764">
              <w:rPr>
                <w:rFonts w:ascii="Lucida Sans" w:eastAsia="Lucida Sans" w:hAnsi="Lucida Sans" w:cs="Lucida Sans"/>
                <w:b/>
                <w:color w:val="4472C4"/>
                <w:spacing w:val="1"/>
                <w:w w:val="111"/>
                <w:sz w:val="18"/>
                <w:szCs w:val="18"/>
              </w:rPr>
              <w:t>l</w:t>
            </w:r>
            <w:r w:rsidRPr="00B04764">
              <w:rPr>
                <w:rFonts w:ascii="Lucida Sans" w:eastAsia="Lucida Sans" w:hAnsi="Lucida Sans" w:cs="Lucida Sans"/>
                <w:b/>
                <w:color w:val="4472C4"/>
                <w:spacing w:val="1"/>
                <w:w w:val="104"/>
                <w:sz w:val="18"/>
                <w:szCs w:val="18"/>
              </w:rPr>
              <w:t>u</w:t>
            </w:r>
            <w:r w:rsidRPr="00B04764">
              <w:rPr>
                <w:rFonts w:ascii="Lucida Sans" w:eastAsia="Lucida Sans" w:hAnsi="Lucida Sans" w:cs="Lucida Sans"/>
                <w:b/>
                <w:color w:val="4472C4"/>
                <w:spacing w:val="1"/>
                <w:w w:val="105"/>
                <w:sz w:val="18"/>
                <w:szCs w:val="18"/>
              </w:rPr>
              <w:t>a</w:t>
            </w:r>
            <w:r w:rsidRPr="00B04764">
              <w:rPr>
                <w:rFonts w:ascii="Lucida Sans" w:eastAsia="Lucida Sans" w:hAnsi="Lucida Sans" w:cs="Lucida Sans"/>
                <w:b/>
                <w:color w:val="4472C4"/>
                <w:w w:val="102"/>
                <w:sz w:val="18"/>
                <w:szCs w:val="18"/>
              </w:rPr>
              <w:t>c</w:t>
            </w:r>
            <w:r w:rsidRPr="00B04764">
              <w:rPr>
                <w:rFonts w:ascii="Lucida Sans" w:eastAsia="Lucida Sans" w:hAnsi="Lucida Sans" w:cs="Lucida Sans"/>
                <w:b/>
                <w:color w:val="4472C4"/>
                <w:spacing w:val="1"/>
                <w:w w:val="111"/>
                <w:sz w:val="18"/>
                <w:szCs w:val="18"/>
              </w:rPr>
              <w:t>i</w:t>
            </w:r>
            <w:r w:rsidRPr="00B04764">
              <w:rPr>
                <w:rFonts w:ascii="Lucida Sans" w:eastAsia="Lucida Sans" w:hAnsi="Lucida Sans" w:cs="Lucida Sans"/>
                <w:b/>
                <w:color w:val="4472C4"/>
                <w:spacing w:val="1"/>
                <w:w w:val="102"/>
                <w:sz w:val="18"/>
                <w:szCs w:val="18"/>
              </w:rPr>
              <w:t>ó</w:t>
            </w:r>
            <w:r w:rsidRPr="00B04764">
              <w:rPr>
                <w:rFonts w:ascii="Lucida Sans" w:eastAsia="Lucida Sans" w:hAnsi="Lucida Sans" w:cs="Lucida Sans"/>
                <w:b/>
                <w:color w:val="4472C4"/>
                <w:w w:val="104"/>
                <w:sz w:val="18"/>
                <w:szCs w:val="18"/>
              </w:rPr>
              <w:t>n</w:t>
            </w:r>
          </w:p>
        </w:tc>
        <w:tc>
          <w:tcPr>
            <w:tcW w:w="5953" w:type="dxa"/>
            <w:shd w:val="clear" w:color="auto" w:fill="D9E2F3"/>
            <w:vAlign w:val="center"/>
          </w:tcPr>
          <w:p w:rsidR="00A61D3A" w:rsidRPr="00B04764" w:rsidRDefault="00A61D3A" w:rsidP="00B04764">
            <w:pPr>
              <w:spacing w:before="60" w:after="60" w:line="240" w:lineRule="auto"/>
              <w:ind w:left="162" w:right="140" w:hanging="139"/>
              <w:jc w:val="center"/>
              <w:rPr>
                <w:rFonts w:ascii="Lucida Sans" w:eastAsia="Lucida Sans" w:hAnsi="Lucida Sans" w:cs="Lucida Sans"/>
                <w:b/>
                <w:color w:val="4472C4"/>
                <w:spacing w:val="2"/>
                <w:w w:val="105"/>
                <w:sz w:val="18"/>
                <w:szCs w:val="18"/>
              </w:rPr>
            </w:pPr>
            <w:r w:rsidRPr="00B04764">
              <w:rPr>
                <w:rFonts w:ascii="Lucida Sans" w:eastAsia="Lucida Sans" w:hAnsi="Lucida Sans" w:cs="Lucida Sans"/>
                <w:b/>
                <w:color w:val="4472C4"/>
                <w:spacing w:val="3"/>
                <w:sz w:val="18"/>
                <w:szCs w:val="18"/>
              </w:rPr>
              <w:t>E</w:t>
            </w:r>
            <w:r w:rsidRPr="00B04764">
              <w:rPr>
                <w:rFonts w:ascii="Lucida Sans" w:eastAsia="Lucida Sans" w:hAnsi="Lucida Sans" w:cs="Lucida Sans"/>
                <w:b/>
                <w:color w:val="4472C4"/>
                <w:spacing w:val="1"/>
                <w:sz w:val="18"/>
                <w:szCs w:val="18"/>
              </w:rPr>
              <w:t>stán</w:t>
            </w:r>
            <w:r w:rsidRPr="00B04764">
              <w:rPr>
                <w:rFonts w:ascii="Lucida Sans" w:eastAsia="Lucida Sans" w:hAnsi="Lucida Sans" w:cs="Lucida Sans"/>
                <w:b/>
                <w:color w:val="4472C4"/>
                <w:sz w:val="18"/>
                <w:szCs w:val="18"/>
              </w:rPr>
              <w:t>d</w:t>
            </w:r>
            <w:r w:rsidRPr="00B04764">
              <w:rPr>
                <w:rFonts w:ascii="Lucida Sans" w:eastAsia="Lucida Sans" w:hAnsi="Lucida Sans" w:cs="Lucida Sans"/>
                <w:b/>
                <w:color w:val="4472C4"/>
                <w:spacing w:val="1"/>
                <w:sz w:val="18"/>
                <w:szCs w:val="18"/>
              </w:rPr>
              <w:t>ar</w:t>
            </w:r>
            <w:r w:rsidRPr="00B04764">
              <w:rPr>
                <w:rFonts w:ascii="Lucida Sans" w:eastAsia="Lucida Sans" w:hAnsi="Lucida Sans" w:cs="Lucida Sans"/>
                <w:b/>
                <w:color w:val="4472C4"/>
                <w:sz w:val="18"/>
                <w:szCs w:val="18"/>
              </w:rPr>
              <w:t xml:space="preserve">es de </w:t>
            </w:r>
            <w:r w:rsidRPr="00B04764">
              <w:rPr>
                <w:rFonts w:ascii="Lucida Sans" w:eastAsia="Lucida Sans" w:hAnsi="Lucida Sans" w:cs="Lucida Sans"/>
                <w:b/>
                <w:color w:val="4472C4"/>
                <w:spacing w:val="1"/>
                <w:w w:val="105"/>
                <w:sz w:val="18"/>
                <w:szCs w:val="18"/>
              </w:rPr>
              <w:t>a</w:t>
            </w:r>
            <w:r w:rsidRPr="00B04764">
              <w:rPr>
                <w:rFonts w:ascii="Lucida Sans" w:eastAsia="Lucida Sans" w:hAnsi="Lucida Sans" w:cs="Lucida Sans"/>
                <w:b/>
                <w:color w:val="4472C4"/>
                <w:w w:val="104"/>
                <w:sz w:val="18"/>
                <w:szCs w:val="18"/>
              </w:rPr>
              <w:t>p</w:t>
            </w:r>
            <w:r w:rsidRPr="00B04764">
              <w:rPr>
                <w:rFonts w:ascii="Lucida Sans" w:eastAsia="Lucida Sans" w:hAnsi="Lucida Sans" w:cs="Lucida Sans"/>
                <w:b/>
                <w:color w:val="4472C4"/>
                <w:spacing w:val="1"/>
                <w:w w:val="110"/>
                <w:sz w:val="18"/>
                <w:szCs w:val="18"/>
              </w:rPr>
              <w:t>r</w:t>
            </w:r>
            <w:r w:rsidRPr="00B04764">
              <w:rPr>
                <w:rFonts w:ascii="Lucida Sans" w:eastAsia="Lucida Sans" w:hAnsi="Lucida Sans" w:cs="Lucida Sans"/>
                <w:b/>
                <w:color w:val="4472C4"/>
                <w:w w:val="104"/>
                <w:sz w:val="18"/>
                <w:szCs w:val="18"/>
              </w:rPr>
              <w:t>e</w:t>
            </w:r>
            <w:r w:rsidRPr="00B04764">
              <w:rPr>
                <w:rFonts w:ascii="Lucida Sans" w:eastAsia="Lucida Sans" w:hAnsi="Lucida Sans" w:cs="Lucida Sans"/>
                <w:b/>
                <w:color w:val="4472C4"/>
                <w:spacing w:val="1"/>
                <w:w w:val="104"/>
                <w:sz w:val="18"/>
                <w:szCs w:val="18"/>
              </w:rPr>
              <w:t>n</w:t>
            </w:r>
            <w:r w:rsidRPr="00B04764">
              <w:rPr>
                <w:rFonts w:ascii="Lucida Sans" w:eastAsia="Lucida Sans" w:hAnsi="Lucida Sans" w:cs="Lucida Sans"/>
                <w:b/>
                <w:color w:val="4472C4"/>
                <w:w w:val="104"/>
                <w:sz w:val="18"/>
                <w:szCs w:val="18"/>
              </w:rPr>
              <w:t>d</w:t>
            </w:r>
            <w:r w:rsidRPr="00B04764">
              <w:rPr>
                <w:rFonts w:ascii="Lucida Sans" w:eastAsia="Lucida Sans" w:hAnsi="Lucida Sans" w:cs="Lucida Sans"/>
                <w:b/>
                <w:color w:val="4472C4"/>
                <w:w w:val="111"/>
                <w:sz w:val="18"/>
                <w:szCs w:val="18"/>
              </w:rPr>
              <w:t>i</w:t>
            </w:r>
            <w:r w:rsidRPr="00B04764">
              <w:rPr>
                <w:rFonts w:ascii="Lucida Sans" w:eastAsia="Lucida Sans" w:hAnsi="Lucida Sans" w:cs="Lucida Sans"/>
                <w:b/>
                <w:color w:val="4472C4"/>
                <w:spacing w:val="3"/>
                <w:w w:val="102"/>
                <w:sz w:val="18"/>
                <w:szCs w:val="18"/>
              </w:rPr>
              <w:t>z</w:t>
            </w:r>
            <w:r w:rsidRPr="00B04764">
              <w:rPr>
                <w:rFonts w:ascii="Lucida Sans" w:eastAsia="Lucida Sans" w:hAnsi="Lucida Sans" w:cs="Lucida Sans"/>
                <w:b/>
                <w:color w:val="4472C4"/>
                <w:spacing w:val="1"/>
                <w:w w:val="105"/>
                <w:sz w:val="18"/>
                <w:szCs w:val="18"/>
              </w:rPr>
              <w:t>a</w:t>
            </w:r>
            <w:r w:rsidRPr="00B04764">
              <w:rPr>
                <w:rFonts w:ascii="Lucida Sans" w:eastAsia="Lucida Sans" w:hAnsi="Lucida Sans" w:cs="Lucida Sans"/>
                <w:b/>
                <w:color w:val="4472C4"/>
                <w:w w:val="108"/>
                <w:sz w:val="18"/>
                <w:szCs w:val="18"/>
              </w:rPr>
              <w:t>j</w:t>
            </w:r>
            <w:r w:rsidRPr="00B04764">
              <w:rPr>
                <w:rFonts w:ascii="Lucida Sans" w:eastAsia="Lucida Sans" w:hAnsi="Lucida Sans" w:cs="Lucida Sans"/>
                <w:b/>
                <w:color w:val="4472C4"/>
                <w:w w:val="104"/>
                <w:sz w:val="18"/>
                <w:szCs w:val="18"/>
              </w:rPr>
              <w:t xml:space="preserve">e </w:t>
            </w:r>
            <w:r w:rsidRPr="00B04764">
              <w:rPr>
                <w:rFonts w:ascii="Lucida Sans" w:eastAsia="Lucida Sans" w:hAnsi="Lucida Sans" w:cs="Lucida Sans"/>
                <w:b/>
                <w:color w:val="4472C4"/>
                <w:spacing w:val="1"/>
                <w:w w:val="105"/>
                <w:sz w:val="18"/>
                <w:szCs w:val="18"/>
              </w:rPr>
              <w:t>evalua</w:t>
            </w:r>
            <w:r w:rsidRPr="00B04764">
              <w:rPr>
                <w:rFonts w:ascii="Lucida Sans" w:eastAsia="Lucida Sans" w:hAnsi="Lucida Sans" w:cs="Lucida Sans"/>
                <w:b/>
                <w:color w:val="4472C4"/>
                <w:w w:val="105"/>
                <w:sz w:val="18"/>
                <w:szCs w:val="18"/>
              </w:rPr>
              <w:t>b</w:t>
            </w:r>
            <w:r w:rsidRPr="00B04764">
              <w:rPr>
                <w:rFonts w:ascii="Lucida Sans" w:eastAsia="Lucida Sans" w:hAnsi="Lucida Sans" w:cs="Lucida Sans"/>
                <w:b/>
                <w:color w:val="4472C4"/>
                <w:spacing w:val="1"/>
                <w:w w:val="105"/>
                <w:sz w:val="18"/>
                <w:szCs w:val="18"/>
              </w:rPr>
              <w:t>les</w:t>
            </w:r>
          </w:p>
          <w:p w:rsidR="00A61D3A" w:rsidRPr="00B04764" w:rsidRDefault="00A61D3A" w:rsidP="00B04764">
            <w:pPr>
              <w:spacing w:before="60" w:after="60" w:line="240" w:lineRule="auto"/>
              <w:ind w:left="162" w:right="140" w:hanging="139"/>
              <w:jc w:val="center"/>
              <w:rPr>
                <w:rFonts w:ascii="Lucida Sans" w:eastAsia="Lucida Sans" w:hAnsi="Lucida Sans" w:cs="Lucida Sans"/>
                <w:b/>
                <w:color w:val="4472C4"/>
                <w:sz w:val="18"/>
                <w:szCs w:val="18"/>
              </w:rPr>
            </w:pPr>
            <w:r w:rsidRPr="00B04764">
              <w:rPr>
                <w:rFonts w:ascii="Lucida Sans" w:eastAsia="Lucida Sans" w:hAnsi="Lucida Sans" w:cs="Lucida Sans"/>
                <w:b/>
                <w:color w:val="4472C4"/>
                <w:spacing w:val="1"/>
                <w:w w:val="105"/>
                <w:sz w:val="18"/>
                <w:szCs w:val="18"/>
              </w:rPr>
              <w:t>Co</w:t>
            </w:r>
            <w:r w:rsidRPr="00B04764">
              <w:rPr>
                <w:rFonts w:ascii="Lucida Sans" w:eastAsia="Lucida Sans" w:hAnsi="Lucida Sans" w:cs="Lucida Sans"/>
                <w:b/>
                <w:color w:val="4472C4"/>
                <w:spacing w:val="2"/>
                <w:w w:val="105"/>
                <w:sz w:val="18"/>
                <w:szCs w:val="18"/>
              </w:rPr>
              <w:t>m</w:t>
            </w:r>
            <w:r w:rsidRPr="00B04764">
              <w:rPr>
                <w:rFonts w:ascii="Lucida Sans" w:eastAsia="Lucida Sans" w:hAnsi="Lucida Sans" w:cs="Lucida Sans"/>
                <w:b/>
                <w:color w:val="4472C4"/>
                <w:w w:val="105"/>
                <w:sz w:val="18"/>
                <w:szCs w:val="18"/>
              </w:rPr>
              <w:t>p</w:t>
            </w:r>
            <w:r w:rsidRPr="00B04764">
              <w:rPr>
                <w:rFonts w:ascii="Lucida Sans" w:eastAsia="Lucida Sans" w:hAnsi="Lucida Sans" w:cs="Lucida Sans"/>
                <w:b/>
                <w:color w:val="4472C4"/>
                <w:spacing w:val="1"/>
                <w:w w:val="105"/>
                <w:sz w:val="18"/>
                <w:szCs w:val="18"/>
              </w:rPr>
              <w:t>eten</w:t>
            </w:r>
            <w:r w:rsidRPr="00B04764">
              <w:rPr>
                <w:rFonts w:ascii="Lucida Sans" w:eastAsia="Lucida Sans" w:hAnsi="Lucida Sans" w:cs="Lucida Sans"/>
                <w:b/>
                <w:color w:val="4472C4"/>
                <w:w w:val="105"/>
                <w:sz w:val="18"/>
                <w:szCs w:val="18"/>
              </w:rPr>
              <w:t>c</w:t>
            </w:r>
            <w:r w:rsidRPr="00B04764">
              <w:rPr>
                <w:rFonts w:ascii="Lucida Sans" w:eastAsia="Lucida Sans" w:hAnsi="Lucida Sans" w:cs="Lucida Sans"/>
                <w:b/>
                <w:color w:val="4472C4"/>
                <w:spacing w:val="1"/>
                <w:w w:val="105"/>
                <w:sz w:val="18"/>
                <w:szCs w:val="18"/>
              </w:rPr>
              <w:t>ia</w:t>
            </w:r>
            <w:r w:rsidRPr="00B04764">
              <w:rPr>
                <w:rFonts w:ascii="Lucida Sans" w:eastAsia="Lucida Sans" w:hAnsi="Lucida Sans" w:cs="Lucida Sans"/>
                <w:b/>
                <w:color w:val="4472C4"/>
                <w:w w:val="105"/>
                <w:sz w:val="18"/>
                <w:szCs w:val="18"/>
              </w:rPr>
              <w:t xml:space="preserve">s </w:t>
            </w:r>
            <w:r w:rsidRPr="00B04764">
              <w:rPr>
                <w:rFonts w:ascii="Lucida Sans" w:eastAsia="Lucida Sans" w:hAnsi="Lucida Sans" w:cs="Lucida Sans"/>
                <w:b/>
                <w:color w:val="4472C4"/>
                <w:w w:val="102"/>
                <w:sz w:val="18"/>
                <w:szCs w:val="18"/>
              </w:rPr>
              <w:t>c</w:t>
            </w:r>
            <w:r w:rsidRPr="00B04764">
              <w:rPr>
                <w:rFonts w:ascii="Lucida Sans" w:eastAsia="Lucida Sans" w:hAnsi="Lucida Sans" w:cs="Lucida Sans"/>
                <w:b/>
                <w:color w:val="4472C4"/>
                <w:spacing w:val="1"/>
                <w:w w:val="107"/>
                <w:sz w:val="18"/>
                <w:szCs w:val="18"/>
              </w:rPr>
              <w:t>la</w:t>
            </w:r>
            <w:r w:rsidRPr="00B04764">
              <w:rPr>
                <w:rFonts w:ascii="Lucida Sans" w:eastAsia="Lucida Sans" w:hAnsi="Lucida Sans" w:cs="Lucida Sans"/>
                <w:b/>
                <w:color w:val="4472C4"/>
                <w:spacing w:val="1"/>
                <w:w w:val="113"/>
                <w:sz w:val="18"/>
                <w:szCs w:val="18"/>
              </w:rPr>
              <w:t>v</w:t>
            </w:r>
            <w:r w:rsidRPr="00B04764">
              <w:rPr>
                <w:rFonts w:ascii="Lucida Sans" w:eastAsia="Lucida Sans" w:hAnsi="Lucida Sans" w:cs="Lucida Sans"/>
                <w:b/>
                <w:color w:val="4472C4"/>
                <w:w w:val="104"/>
                <w:sz w:val="18"/>
                <w:szCs w:val="18"/>
              </w:rPr>
              <w:t>e</w:t>
            </w:r>
          </w:p>
        </w:tc>
        <w:tc>
          <w:tcPr>
            <w:tcW w:w="3119" w:type="dxa"/>
            <w:shd w:val="clear" w:color="auto" w:fill="D9E2F3"/>
            <w:vAlign w:val="center"/>
          </w:tcPr>
          <w:p w:rsidR="00A61D3A" w:rsidRPr="00B04764" w:rsidRDefault="00A61D3A" w:rsidP="00B04764">
            <w:pPr>
              <w:spacing w:before="60" w:after="60" w:line="240" w:lineRule="auto"/>
              <w:ind w:left="168" w:right="182" w:firstLine="56"/>
              <w:jc w:val="center"/>
              <w:rPr>
                <w:rFonts w:ascii="Lucida Sans" w:eastAsia="Lucida Sans" w:hAnsi="Lucida Sans" w:cs="Lucida Sans"/>
                <w:b/>
                <w:color w:val="4472C4"/>
                <w:spacing w:val="2"/>
                <w:w w:val="109"/>
                <w:sz w:val="18"/>
                <w:szCs w:val="18"/>
              </w:rPr>
            </w:pPr>
            <w:r w:rsidRPr="00B04764">
              <w:rPr>
                <w:rFonts w:ascii="Lucida Sans" w:eastAsia="Lucida Sans" w:hAnsi="Lucida Sans" w:cs="Lucida Sans"/>
                <w:b/>
                <w:color w:val="4472C4"/>
                <w:spacing w:val="1"/>
                <w:sz w:val="18"/>
                <w:szCs w:val="18"/>
              </w:rPr>
              <w:t>Instru</w:t>
            </w:r>
            <w:r w:rsidRPr="00B04764">
              <w:rPr>
                <w:rFonts w:ascii="Lucida Sans" w:eastAsia="Lucida Sans" w:hAnsi="Lucida Sans" w:cs="Lucida Sans"/>
                <w:b/>
                <w:color w:val="4472C4"/>
                <w:spacing w:val="2"/>
                <w:sz w:val="18"/>
                <w:szCs w:val="18"/>
              </w:rPr>
              <w:t>m</w:t>
            </w:r>
            <w:r w:rsidRPr="00B04764">
              <w:rPr>
                <w:rFonts w:ascii="Lucida Sans" w:eastAsia="Lucida Sans" w:hAnsi="Lucida Sans" w:cs="Lucida Sans"/>
                <w:b/>
                <w:color w:val="4472C4"/>
                <w:spacing w:val="1"/>
                <w:sz w:val="18"/>
                <w:szCs w:val="18"/>
              </w:rPr>
              <w:t>ento</w:t>
            </w:r>
            <w:r w:rsidRPr="00B04764">
              <w:rPr>
                <w:rFonts w:ascii="Lucida Sans" w:eastAsia="Lucida Sans" w:hAnsi="Lucida Sans" w:cs="Lucida Sans"/>
                <w:b/>
                <w:color w:val="4472C4"/>
                <w:sz w:val="18"/>
                <w:szCs w:val="18"/>
              </w:rPr>
              <w:t xml:space="preserve">s de </w:t>
            </w:r>
            <w:r w:rsidRPr="00B04764">
              <w:rPr>
                <w:rFonts w:ascii="Lucida Sans" w:eastAsia="Lucida Sans" w:hAnsi="Lucida Sans" w:cs="Lucida Sans"/>
                <w:b/>
                <w:color w:val="4472C4"/>
                <w:spacing w:val="1"/>
                <w:w w:val="108"/>
                <w:sz w:val="18"/>
                <w:szCs w:val="18"/>
              </w:rPr>
              <w:t>ev</w:t>
            </w:r>
            <w:r w:rsidRPr="00B04764">
              <w:rPr>
                <w:rFonts w:ascii="Lucida Sans" w:eastAsia="Lucida Sans" w:hAnsi="Lucida Sans" w:cs="Lucida Sans"/>
                <w:b/>
                <w:color w:val="4472C4"/>
                <w:spacing w:val="1"/>
                <w:w w:val="105"/>
                <w:sz w:val="18"/>
                <w:szCs w:val="18"/>
              </w:rPr>
              <w:t>a</w:t>
            </w:r>
            <w:r w:rsidRPr="00B04764">
              <w:rPr>
                <w:rFonts w:ascii="Lucida Sans" w:eastAsia="Lucida Sans" w:hAnsi="Lucida Sans" w:cs="Lucida Sans"/>
                <w:b/>
                <w:color w:val="4472C4"/>
                <w:spacing w:val="1"/>
                <w:w w:val="106"/>
                <w:sz w:val="18"/>
                <w:szCs w:val="18"/>
              </w:rPr>
              <w:t>lu</w:t>
            </w:r>
            <w:r w:rsidRPr="00B04764">
              <w:rPr>
                <w:rFonts w:ascii="Lucida Sans" w:eastAsia="Lucida Sans" w:hAnsi="Lucida Sans" w:cs="Lucida Sans"/>
                <w:b/>
                <w:color w:val="4472C4"/>
                <w:spacing w:val="1"/>
                <w:w w:val="105"/>
                <w:sz w:val="18"/>
                <w:szCs w:val="18"/>
              </w:rPr>
              <w:t>a</w:t>
            </w:r>
            <w:r w:rsidRPr="00B04764">
              <w:rPr>
                <w:rFonts w:ascii="Lucida Sans" w:eastAsia="Lucida Sans" w:hAnsi="Lucida Sans" w:cs="Lucida Sans"/>
                <w:b/>
                <w:color w:val="4472C4"/>
                <w:w w:val="102"/>
                <w:sz w:val="18"/>
                <w:szCs w:val="18"/>
              </w:rPr>
              <w:t>c</w:t>
            </w:r>
            <w:r w:rsidRPr="00B04764">
              <w:rPr>
                <w:rFonts w:ascii="Lucida Sans" w:eastAsia="Lucida Sans" w:hAnsi="Lucida Sans" w:cs="Lucida Sans"/>
                <w:b/>
                <w:color w:val="4472C4"/>
                <w:spacing w:val="1"/>
                <w:w w:val="105"/>
                <w:sz w:val="18"/>
                <w:szCs w:val="18"/>
              </w:rPr>
              <w:t>ió</w:t>
            </w:r>
            <w:r w:rsidRPr="00B04764">
              <w:rPr>
                <w:rFonts w:ascii="Lucida Sans" w:eastAsia="Lucida Sans" w:hAnsi="Lucida Sans" w:cs="Lucida Sans"/>
                <w:b/>
                <w:color w:val="4472C4"/>
                <w:spacing w:val="1"/>
                <w:w w:val="104"/>
                <w:sz w:val="18"/>
                <w:szCs w:val="18"/>
              </w:rPr>
              <w:t xml:space="preserve">n </w:t>
            </w:r>
          </w:p>
          <w:p w:rsidR="00A61D3A" w:rsidRPr="00B04764" w:rsidRDefault="00A61D3A" w:rsidP="00B04764">
            <w:pPr>
              <w:spacing w:before="60" w:after="60" w:line="240" w:lineRule="auto"/>
              <w:ind w:left="168" w:right="182" w:firstLine="56"/>
              <w:jc w:val="center"/>
              <w:rPr>
                <w:rFonts w:ascii="Lucida Sans" w:eastAsia="Lucida Sans" w:hAnsi="Lucida Sans" w:cs="Lucida Sans"/>
                <w:b/>
                <w:color w:val="4472C4"/>
                <w:sz w:val="18"/>
                <w:szCs w:val="18"/>
              </w:rPr>
            </w:pPr>
            <w:r w:rsidRPr="00B04764">
              <w:rPr>
                <w:rFonts w:ascii="Lucida Sans" w:eastAsia="Lucida Sans" w:hAnsi="Lucida Sans" w:cs="Lucida Sans"/>
                <w:b/>
                <w:color w:val="4472C4"/>
                <w:spacing w:val="1"/>
                <w:w w:val="102"/>
                <w:sz w:val="18"/>
                <w:szCs w:val="18"/>
              </w:rPr>
              <w:t>C</w:t>
            </w:r>
            <w:r w:rsidRPr="00B04764">
              <w:rPr>
                <w:rFonts w:ascii="Lucida Sans" w:eastAsia="Lucida Sans" w:hAnsi="Lucida Sans" w:cs="Lucida Sans"/>
                <w:b/>
                <w:color w:val="4472C4"/>
                <w:spacing w:val="1"/>
                <w:w w:val="110"/>
                <w:sz w:val="18"/>
                <w:szCs w:val="18"/>
              </w:rPr>
              <w:t>r</w:t>
            </w:r>
            <w:r w:rsidRPr="00B04764">
              <w:rPr>
                <w:rFonts w:ascii="Lucida Sans" w:eastAsia="Lucida Sans" w:hAnsi="Lucida Sans" w:cs="Lucida Sans"/>
                <w:b/>
                <w:color w:val="4472C4"/>
                <w:spacing w:val="1"/>
                <w:w w:val="109"/>
                <w:sz w:val="18"/>
                <w:szCs w:val="18"/>
              </w:rPr>
              <w:t>it</w:t>
            </w:r>
            <w:r w:rsidRPr="00B04764">
              <w:rPr>
                <w:rFonts w:ascii="Lucida Sans" w:eastAsia="Lucida Sans" w:hAnsi="Lucida Sans" w:cs="Lucida Sans"/>
                <w:b/>
                <w:color w:val="4472C4"/>
                <w:spacing w:val="1"/>
                <w:w w:val="106"/>
                <w:sz w:val="18"/>
                <w:szCs w:val="18"/>
              </w:rPr>
              <w:t>er</w:t>
            </w:r>
            <w:r w:rsidRPr="00B04764">
              <w:rPr>
                <w:rFonts w:ascii="Lucida Sans" w:eastAsia="Lucida Sans" w:hAnsi="Lucida Sans" w:cs="Lucida Sans"/>
                <w:b/>
                <w:color w:val="4472C4"/>
                <w:spacing w:val="1"/>
                <w:w w:val="105"/>
                <w:sz w:val="18"/>
                <w:szCs w:val="18"/>
              </w:rPr>
              <w:t>io</w:t>
            </w:r>
            <w:r w:rsidRPr="00B04764">
              <w:rPr>
                <w:rFonts w:ascii="Lucida Sans" w:eastAsia="Lucida Sans" w:hAnsi="Lucida Sans" w:cs="Lucida Sans"/>
                <w:b/>
                <w:color w:val="4472C4"/>
                <w:w w:val="109"/>
                <w:sz w:val="18"/>
                <w:szCs w:val="18"/>
              </w:rPr>
              <w:t xml:space="preserve">s </w:t>
            </w:r>
            <w:r w:rsidRPr="00B04764">
              <w:rPr>
                <w:rFonts w:ascii="Lucida Sans" w:eastAsia="Lucida Sans" w:hAnsi="Lucida Sans" w:cs="Lucida Sans"/>
                <w:b/>
                <w:color w:val="4472C4"/>
                <w:sz w:val="18"/>
                <w:szCs w:val="18"/>
              </w:rPr>
              <w:t xml:space="preserve">de </w:t>
            </w:r>
            <w:r w:rsidRPr="00B04764">
              <w:rPr>
                <w:rFonts w:ascii="Lucida Sans" w:eastAsia="Lucida Sans" w:hAnsi="Lucida Sans" w:cs="Lucida Sans"/>
                <w:b/>
                <w:color w:val="4472C4"/>
                <w:w w:val="104"/>
                <w:sz w:val="18"/>
                <w:szCs w:val="18"/>
              </w:rPr>
              <w:t>c</w:t>
            </w:r>
            <w:r w:rsidRPr="00B04764">
              <w:rPr>
                <w:rFonts w:ascii="Lucida Sans" w:eastAsia="Lucida Sans" w:hAnsi="Lucida Sans" w:cs="Lucida Sans"/>
                <w:b/>
                <w:color w:val="4472C4"/>
                <w:spacing w:val="1"/>
                <w:w w:val="104"/>
                <w:sz w:val="18"/>
                <w:szCs w:val="18"/>
              </w:rPr>
              <w:t>a</w:t>
            </w:r>
            <w:r w:rsidRPr="00B04764">
              <w:rPr>
                <w:rFonts w:ascii="Lucida Sans" w:eastAsia="Lucida Sans" w:hAnsi="Lucida Sans" w:cs="Lucida Sans"/>
                <w:b/>
                <w:color w:val="4472C4"/>
                <w:spacing w:val="1"/>
                <w:w w:val="111"/>
                <w:sz w:val="18"/>
                <w:szCs w:val="18"/>
              </w:rPr>
              <w:t>lifi</w:t>
            </w:r>
            <w:r w:rsidRPr="00B04764">
              <w:rPr>
                <w:rFonts w:ascii="Lucida Sans" w:eastAsia="Lucida Sans" w:hAnsi="Lucida Sans" w:cs="Lucida Sans"/>
                <w:b/>
                <w:color w:val="4472C4"/>
                <w:w w:val="104"/>
                <w:sz w:val="18"/>
                <w:szCs w:val="18"/>
              </w:rPr>
              <w:t>c</w:t>
            </w:r>
            <w:r w:rsidRPr="00B04764">
              <w:rPr>
                <w:rFonts w:ascii="Lucida Sans" w:eastAsia="Lucida Sans" w:hAnsi="Lucida Sans" w:cs="Lucida Sans"/>
                <w:b/>
                <w:color w:val="4472C4"/>
                <w:spacing w:val="1"/>
                <w:w w:val="104"/>
                <w:sz w:val="18"/>
                <w:szCs w:val="18"/>
              </w:rPr>
              <w:t>a</w:t>
            </w:r>
            <w:r w:rsidRPr="00B04764">
              <w:rPr>
                <w:rFonts w:ascii="Lucida Sans" w:eastAsia="Lucida Sans" w:hAnsi="Lucida Sans" w:cs="Lucida Sans"/>
                <w:b/>
                <w:color w:val="4472C4"/>
                <w:w w:val="105"/>
                <w:sz w:val="18"/>
                <w:szCs w:val="18"/>
              </w:rPr>
              <w:t>c</w:t>
            </w:r>
            <w:r w:rsidRPr="00B04764">
              <w:rPr>
                <w:rFonts w:ascii="Lucida Sans" w:eastAsia="Lucida Sans" w:hAnsi="Lucida Sans" w:cs="Lucida Sans"/>
                <w:b/>
                <w:color w:val="4472C4"/>
                <w:spacing w:val="1"/>
                <w:w w:val="105"/>
                <w:sz w:val="18"/>
                <w:szCs w:val="18"/>
              </w:rPr>
              <w:t>i</w:t>
            </w:r>
            <w:r w:rsidRPr="00B04764">
              <w:rPr>
                <w:rFonts w:ascii="Lucida Sans" w:eastAsia="Lucida Sans" w:hAnsi="Lucida Sans" w:cs="Lucida Sans"/>
                <w:b/>
                <w:color w:val="4472C4"/>
                <w:spacing w:val="1"/>
                <w:w w:val="102"/>
                <w:sz w:val="18"/>
                <w:szCs w:val="18"/>
              </w:rPr>
              <w:t>ó</w:t>
            </w:r>
            <w:r w:rsidRPr="00B04764">
              <w:rPr>
                <w:rFonts w:ascii="Lucida Sans" w:eastAsia="Lucida Sans" w:hAnsi="Lucida Sans" w:cs="Lucida Sans"/>
                <w:b/>
                <w:color w:val="4472C4"/>
                <w:w w:val="104"/>
                <w:sz w:val="18"/>
                <w:szCs w:val="18"/>
              </w:rPr>
              <w:t>n</w:t>
            </w:r>
          </w:p>
        </w:tc>
      </w:tr>
      <w:tr w:rsidR="00A61D3A" w:rsidRPr="00B04764" w:rsidTr="00615D08">
        <w:tc>
          <w:tcPr>
            <w:tcW w:w="1420" w:type="dxa"/>
          </w:tcPr>
          <w:p w:rsidR="00A61D3A" w:rsidRPr="00B04764" w:rsidRDefault="00A61D3A" w:rsidP="00B04764">
            <w:pPr>
              <w:tabs>
                <w:tab w:val="left" w:pos="520"/>
              </w:tabs>
              <w:spacing w:after="0" w:line="240" w:lineRule="auto"/>
              <w:ind w:left="82" w:right="95"/>
              <w:jc w:val="left"/>
              <w:rPr>
                <w:rFonts w:ascii="Lucida Sans" w:eastAsia="Lucida Sans" w:hAnsi="Lucida Sans" w:cs="Lucida Sans"/>
                <w:sz w:val="16"/>
                <w:szCs w:val="16"/>
              </w:rPr>
            </w:pPr>
            <w:r w:rsidRPr="00B04764">
              <w:rPr>
                <w:rFonts w:ascii="Lucida Sans" w:eastAsia="Lucida Sans" w:hAnsi="Lucida Sans" w:cs="Lucida Sans"/>
                <w:sz w:val="16"/>
                <w:szCs w:val="16"/>
              </w:rPr>
              <w:t xml:space="preserve">Las etapas históricas de Grecia </w:t>
            </w:r>
          </w:p>
          <w:p w:rsidR="00A61D3A" w:rsidRPr="00B04764" w:rsidRDefault="00A61D3A" w:rsidP="00B04764">
            <w:pPr>
              <w:tabs>
                <w:tab w:val="left" w:pos="520"/>
              </w:tabs>
              <w:spacing w:after="0" w:line="240" w:lineRule="auto"/>
              <w:ind w:left="82" w:right="95"/>
              <w:jc w:val="left"/>
              <w:rPr>
                <w:rFonts w:ascii="Lucida Sans" w:eastAsia="Lucida Sans" w:hAnsi="Lucida Sans" w:cs="Lucida Sans"/>
                <w:sz w:val="16"/>
                <w:szCs w:val="16"/>
              </w:rPr>
            </w:pPr>
            <w:r w:rsidRPr="00B04764">
              <w:rPr>
                <w:rFonts w:ascii="Lucida Sans" w:eastAsia="Lucida Sans" w:hAnsi="Lucida Sans" w:cs="Lucida Sans"/>
                <w:sz w:val="16"/>
                <w:szCs w:val="16"/>
              </w:rPr>
              <w:t xml:space="preserve">Atenas y Esparta: dos organizaciones diferentes </w:t>
            </w:r>
          </w:p>
          <w:p w:rsidR="00A61D3A" w:rsidRPr="00B04764" w:rsidRDefault="00A61D3A" w:rsidP="00B04764">
            <w:pPr>
              <w:tabs>
                <w:tab w:val="left" w:pos="520"/>
              </w:tabs>
              <w:spacing w:after="0" w:line="240" w:lineRule="auto"/>
              <w:ind w:left="82" w:right="95"/>
              <w:jc w:val="left"/>
              <w:rPr>
                <w:rFonts w:ascii="Lucida Sans" w:eastAsia="Lucida Sans" w:hAnsi="Lucida Sans" w:cs="Lucida Sans"/>
                <w:sz w:val="16"/>
                <w:szCs w:val="16"/>
              </w:rPr>
            </w:pPr>
            <w:r w:rsidRPr="00B04764">
              <w:rPr>
                <w:rFonts w:ascii="Lucida Sans" w:eastAsia="Lucida Sans" w:hAnsi="Lucida Sans" w:cs="Lucida Sans"/>
                <w:sz w:val="16"/>
                <w:szCs w:val="16"/>
              </w:rPr>
              <w:t xml:space="preserve">La civilización griega </w:t>
            </w:r>
          </w:p>
          <w:p w:rsidR="00A61D3A" w:rsidRPr="00B04764" w:rsidRDefault="00A61D3A" w:rsidP="00B04764">
            <w:pPr>
              <w:tabs>
                <w:tab w:val="left" w:pos="520"/>
              </w:tabs>
              <w:spacing w:after="0" w:line="240" w:lineRule="auto"/>
              <w:ind w:left="82" w:right="95"/>
              <w:jc w:val="left"/>
              <w:rPr>
                <w:rFonts w:ascii="Lucida Sans" w:eastAsia="Lucida Sans" w:hAnsi="Lucida Sans" w:cs="Lucida Sans"/>
                <w:sz w:val="16"/>
                <w:szCs w:val="16"/>
              </w:rPr>
            </w:pPr>
            <w:r w:rsidRPr="00B04764">
              <w:rPr>
                <w:rFonts w:ascii="Lucida Sans" w:eastAsia="Lucida Sans" w:hAnsi="Lucida Sans" w:cs="Lucida Sans"/>
                <w:sz w:val="16"/>
                <w:szCs w:val="16"/>
              </w:rPr>
              <w:t xml:space="preserve">El arte griego </w:t>
            </w:r>
          </w:p>
          <w:p w:rsidR="00A61D3A" w:rsidRPr="00B04764" w:rsidRDefault="00A61D3A" w:rsidP="00B04764">
            <w:pPr>
              <w:tabs>
                <w:tab w:val="left" w:pos="520"/>
              </w:tabs>
              <w:spacing w:after="0" w:line="240" w:lineRule="auto"/>
              <w:ind w:left="82" w:right="95"/>
              <w:jc w:val="left"/>
              <w:rPr>
                <w:rFonts w:ascii="Lucida Sans" w:eastAsia="Lucida Sans" w:hAnsi="Lucida Sans" w:cs="Lucida Sans"/>
                <w:sz w:val="16"/>
                <w:szCs w:val="16"/>
              </w:rPr>
            </w:pPr>
            <w:r w:rsidRPr="00B04764">
              <w:rPr>
                <w:rFonts w:ascii="Lucida Sans" w:eastAsia="Lucida Sans" w:hAnsi="Lucida Sans" w:cs="Lucida Sans"/>
                <w:sz w:val="16"/>
                <w:szCs w:val="16"/>
              </w:rPr>
              <w:t xml:space="preserve">Roma: de la monarquía al imperio </w:t>
            </w:r>
          </w:p>
          <w:p w:rsidR="00A61D3A" w:rsidRPr="00B04764" w:rsidRDefault="00A61D3A" w:rsidP="00B04764">
            <w:pPr>
              <w:tabs>
                <w:tab w:val="left" w:pos="520"/>
              </w:tabs>
              <w:spacing w:after="0" w:line="240" w:lineRule="auto"/>
              <w:ind w:left="82" w:right="95"/>
              <w:jc w:val="left"/>
              <w:rPr>
                <w:rFonts w:ascii="Lucida Sans" w:eastAsia="Lucida Sans" w:hAnsi="Lucida Sans" w:cs="Lucida Sans"/>
                <w:sz w:val="16"/>
                <w:szCs w:val="16"/>
              </w:rPr>
            </w:pPr>
            <w:r w:rsidRPr="00B04764">
              <w:rPr>
                <w:rFonts w:ascii="Lucida Sans" w:eastAsia="Lucida Sans" w:hAnsi="Lucida Sans" w:cs="Lucida Sans"/>
                <w:sz w:val="16"/>
                <w:szCs w:val="16"/>
              </w:rPr>
              <w:t>Sociedad, economía y religión en Roma</w:t>
            </w:r>
          </w:p>
          <w:p w:rsidR="00A61D3A" w:rsidRPr="00B04764" w:rsidRDefault="00A61D3A" w:rsidP="00B04764">
            <w:pPr>
              <w:tabs>
                <w:tab w:val="left" w:pos="520"/>
              </w:tabs>
              <w:spacing w:after="0" w:line="240" w:lineRule="auto"/>
              <w:ind w:left="82" w:right="95"/>
              <w:jc w:val="left"/>
              <w:rPr>
                <w:rFonts w:ascii="Lucida Sans" w:eastAsia="Lucida Sans" w:hAnsi="Lucida Sans" w:cs="Lucida Sans"/>
                <w:sz w:val="16"/>
                <w:szCs w:val="16"/>
              </w:rPr>
            </w:pPr>
            <w:r w:rsidRPr="00B04764">
              <w:rPr>
                <w:rFonts w:ascii="Lucida Sans" w:eastAsia="Lucida Sans" w:hAnsi="Lucida Sans" w:cs="Lucida Sans"/>
                <w:sz w:val="16"/>
                <w:szCs w:val="16"/>
              </w:rPr>
              <w:t xml:space="preserve">Los pueblos prerromanos </w:t>
            </w:r>
          </w:p>
          <w:p w:rsidR="00A61D3A" w:rsidRPr="00B04764" w:rsidRDefault="00A61D3A" w:rsidP="00B04764">
            <w:pPr>
              <w:tabs>
                <w:tab w:val="left" w:pos="520"/>
              </w:tabs>
              <w:spacing w:after="0" w:line="240" w:lineRule="auto"/>
              <w:ind w:left="82" w:right="95"/>
              <w:jc w:val="left"/>
              <w:rPr>
                <w:rFonts w:ascii="Lucida Sans" w:eastAsia="Lucida Sans" w:hAnsi="Lucida Sans" w:cs="Lucida Sans"/>
                <w:sz w:val="16"/>
                <w:szCs w:val="16"/>
              </w:rPr>
            </w:pPr>
            <w:r w:rsidRPr="00B04764">
              <w:rPr>
                <w:rFonts w:ascii="Lucida Sans" w:eastAsia="Lucida Sans" w:hAnsi="Lucida Sans" w:cs="Lucida Sans"/>
                <w:sz w:val="16"/>
                <w:szCs w:val="16"/>
              </w:rPr>
              <w:t xml:space="preserve">Romanización e Hispania romana </w:t>
            </w:r>
          </w:p>
          <w:p w:rsidR="00A61D3A" w:rsidRPr="00B04764" w:rsidRDefault="00A61D3A" w:rsidP="00B04764">
            <w:pPr>
              <w:tabs>
                <w:tab w:val="left" w:pos="520"/>
              </w:tabs>
              <w:spacing w:after="0" w:line="240" w:lineRule="auto"/>
              <w:ind w:left="82" w:right="95"/>
              <w:jc w:val="left"/>
              <w:rPr>
                <w:rFonts w:ascii="Lucida Sans" w:eastAsia="Lucida Sans" w:hAnsi="Lucida Sans" w:cs="Lucida Sans"/>
                <w:sz w:val="16"/>
                <w:szCs w:val="16"/>
              </w:rPr>
            </w:pPr>
            <w:r w:rsidRPr="00B04764">
              <w:rPr>
                <w:rFonts w:ascii="Lucida Sans" w:eastAsia="Lucida Sans" w:hAnsi="Lucida Sans" w:cs="Lucida Sans"/>
                <w:sz w:val="16"/>
                <w:szCs w:val="16"/>
              </w:rPr>
              <w:t xml:space="preserve">La crisis del siglo III y la caída de Roma </w:t>
            </w:r>
          </w:p>
          <w:p w:rsidR="00A61D3A" w:rsidRPr="00B04764" w:rsidRDefault="00A61D3A" w:rsidP="00B04764">
            <w:pPr>
              <w:tabs>
                <w:tab w:val="left" w:pos="520"/>
              </w:tabs>
              <w:spacing w:after="0" w:line="240" w:lineRule="auto"/>
              <w:ind w:left="82" w:right="95"/>
              <w:jc w:val="left"/>
              <w:rPr>
                <w:rFonts w:ascii="Lucida Sans" w:eastAsia="Lucida Sans" w:hAnsi="Lucida Sans" w:cs="Lucida Sans"/>
                <w:sz w:val="16"/>
                <w:szCs w:val="16"/>
              </w:rPr>
            </w:pPr>
            <w:r w:rsidRPr="00B04764">
              <w:rPr>
                <w:rFonts w:ascii="Lucida Sans" w:eastAsia="Lucida Sans" w:hAnsi="Lucida Sans" w:cs="Lucida Sans"/>
                <w:sz w:val="16"/>
                <w:szCs w:val="16"/>
              </w:rPr>
              <w:t>El arte romano</w:t>
            </w:r>
          </w:p>
          <w:p w:rsidR="00A61D3A" w:rsidRPr="00B04764" w:rsidRDefault="00A61D3A" w:rsidP="00B04764">
            <w:pPr>
              <w:tabs>
                <w:tab w:val="left" w:pos="520"/>
              </w:tabs>
              <w:spacing w:after="0" w:line="240" w:lineRule="auto"/>
              <w:ind w:left="82" w:right="95"/>
              <w:jc w:val="left"/>
              <w:rPr>
                <w:rFonts w:ascii="Lucida Sans" w:eastAsia="Lucida Sans" w:hAnsi="Lucida Sans" w:cs="Lucida Sans"/>
                <w:sz w:val="16"/>
                <w:szCs w:val="16"/>
              </w:rPr>
            </w:pPr>
            <w:r w:rsidRPr="00B04764">
              <w:rPr>
                <w:rFonts w:ascii="Lucida Sans" w:eastAsia="Lucida Sans" w:hAnsi="Lucida Sans" w:cs="Lucida Sans"/>
                <w:sz w:val="16"/>
                <w:szCs w:val="16"/>
              </w:rPr>
              <w:t>-Taller: elaboramos un mosaico</w:t>
            </w:r>
          </w:p>
          <w:p w:rsidR="00A61D3A" w:rsidRPr="00B04764" w:rsidRDefault="00B04764" w:rsidP="00B04764">
            <w:pPr>
              <w:tabs>
                <w:tab w:val="left" w:pos="520"/>
              </w:tabs>
              <w:spacing w:after="0" w:line="240" w:lineRule="auto"/>
              <w:ind w:left="82" w:right="95"/>
              <w:jc w:val="left"/>
              <w:rPr>
                <w:rFonts w:ascii="Lucida Sans" w:eastAsia="Lucida Sans" w:hAnsi="Lucida Sans" w:cs="Lucida Sans"/>
                <w:sz w:val="16"/>
                <w:szCs w:val="16"/>
              </w:rPr>
            </w:pPr>
            <w:r>
              <w:rPr>
                <w:rFonts w:ascii="Lucida Sans" w:eastAsia="Lucida Sans" w:hAnsi="Lucida Sans" w:cs="Lucida Sans"/>
                <w:sz w:val="16"/>
                <w:szCs w:val="16"/>
              </w:rPr>
              <w:t>-Evalúo mis competencias</w:t>
            </w:r>
          </w:p>
        </w:tc>
        <w:tc>
          <w:tcPr>
            <w:tcW w:w="3402" w:type="dxa"/>
          </w:tcPr>
          <w:p w:rsidR="00A61D3A" w:rsidRPr="00B04764" w:rsidRDefault="00A61D3A" w:rsidP="004F18AA">
            <w:pPr>
              <w:pStyle w:val="Prrafodelista"/>
              <w:numPr>
                <w:ilvl w:val="0"/>
                <w:numId w:val="52"/>
              </w:numPr>
              <w:tabs>
                <w:tab w:val="left" w:pos="-709"/>
                <w:tab w:val="left" w:pos="8505"/>
              </w:tabs>
              <w:spacing w:after="0" w:line="240" w:lineRule="auto"/>
              <w:ind w:left="425" w:hanging="284"/>
              <w:jc w:val="left"/>
              <w:rPr>
                <w:rFonts w:ascii="Lucida Sans" w:eastAsia="Lucida Sans" w:hAnsi="Lucida Sans" w:cs="Lucida Sans"/>
                <w:sz w:val="16"/>
                <w:szCs w:val="16"/>
              </w:rPr>
            </w:pPr>
            <w:r w:rsidRPr="00B04764">
              <w:rPr>
                <w:rFonts w:ascii="Lucida Sans" w:eastAsia="Lucida Sans" w:hAnsi="Lucida Sans" w:cs="Lucida Sans"/>
                <w:sz w:val="16"/>
                <w:szCs w:val="16"/>
              </w:rPr>
              <w:t>Entender la sucesión de las etapas  históricas dentro del mundo antiguo.</w:t>
            </w:r>
          </w:p>
          <w:p w:rsidR="00A61D3A" w:rsidRPr="00B04764" w:rsidRDefault="00A61D3A" w:rsidP="004F18AA">
            <w:pPr>
              <w:pStyle w:val="Prrafodelista"/>
              <w:numPr>
                <w:ilvl w:val="0"/>
                <w:numId w:val="52"/>
              </w:numPr>
              <w:tabs>
                <w:tab w:val="left" w:pos="-709"/>
                <w:tab w:val="left" w:pos="8505"/>
              </w:tabs>
              <w:spacing w:after="0" w:line="240" w:lineRule="auto"/>
              <w:ind w:left="425" w:hanging="284"/>
              <w:jc w:val="left"/>
              <w:rPr>
                <w:rFonts w:ascii="Lucida Sans" w:eastAsia="Lucida Sans" w:hAnsi="Lucida Sans" w:cs="Lucida Sans"/>
                <w:sz w:val="16"/>
                <w:szCs w:val="16"/>
              </w:rPr>
            </w:pPr>
            <w:r w:rsidRPr="00B04764">
              <w:rPr>
                <w:rFonts w:ascii="Lucida Sans" w:eastAsia="Lucida Sans" w:hAnsi="Lucida Sans" w:cs="Lucida Sans"/>
                <w:sz w:val="16"/>
                <w:szCs w:val="16"/>
              </w:rPr>
              <w:t xml:space="preserve">Identificar, nombrar y clasificar diferentes fuentes históricas. </w:t>
            </w:r>
          </w:p>
          <w:p w:rsidR="00A61D3A" w:rsidRPr="00B04764" w:rsidRDefault="00A61D3A" w:rsidP="004F18AA">
            <w:pPr>
              <w:pStyle w:val="Prrafodelista"/>
              <w:numPr>
                <w:ilvl w:val="0"/>
                <w:numId w:val="52"/>
              </w:numPr>
              <w:tabs>
                <w:tab w:val="left" w:pos="-709"/>
                <w:tab w:val="left" w:pos="8505"/>
              </w:tabs>
              <w:spacing w:after="0" w:line="240" w:lineRule="auto"/>
              <w:ind w:left="425" w:hanging="284"/>
              <w:jc w:val="left"/>
              <w:rPr>
                <w:rFonts w:ascii="Lucida Sans" w:eastAsia="Lucida Sans" w:hAnsi="Lucida Sans" w:cs="Lucida Sans"/>
                <w:sz w:val="16"/>
                <w:szCs w:val="16"/>
              </w:rPr>
            </w:pPr>
            <w:r w:rsidRPr="00B04764">
              <w:rPr>
                <w:rFonts w:ascii="Lucida Sans" w:eastAsia="Lucida Sans" w:hAnsi="Lucida Sans" w:cs="Lucida Sans"/>
                <w:sz w:val="16"/>
                <w:szCs w:val="16"/>
              </w:rPr>
              <w:t xml:space="preserve">Explicar las características de cada tiempo histórico y ciertos acontecimientos que han determinado cambios fundamentales en el rumbo de la historia, diferenciando períodos que facilitan su estudio e interpretación. </w:t>
            </w:r>
          </w:p>
          <w:p w:rsidR="00A61D3A" w:rsidRPr="00B04764" w:rsidRDefault="00A61D3A" w:rsidP="004F18AA">
            <w:pPr>
              <w:pStyle w:val="Prrafodelista"/>
              <w:numPr>
                <w:ilvl w:val="0"/>
                <w:numId w:val="52"/>
              </w:numPr>
              <w:tabs>
                <w:tab w:val="left" w:pos="-709"/>
                <w:tab w:val="left" w:pos="8505"/>
              </w:tabs>
              <w:spacing w:after="0" w:line="240" w:lineRule="auto"/>
              <w:ind w:left="425" w:hanging="284"/>
              <w:jc w:val="left"/>
              <w:rPr>
                <w:rFonts w:ascii="Lucida Sans" w:eastAsia="Lucida Sans" w:hAnsi="Lucida Sans" w:cs="Lucida Sans"/>
                <w:sz w:val="16"/>
                <w:szCs w:val="16"/>
              </w:rPr>
            </w:pPr>
            <w:r w:rsidRPr="00B04764">
              <w:rPr>
                <w:rFonts w:ascii="Lucida Sans" w:eastAsia="Lucida Sans" w:hAnsi="Lucida Sans" w:cs="Lucida Sans"/>
                <w:sz w:val="16"/>
                <w:szCs w:val="16"/>
              </w:rPr>
              <w:t xml:space="preserve">Distinguir la escala temporal de etapas de la Historia Antigua. </w:t>
            </w:r>
          </w:p>
          <w:p w:rsidR="00A61D3A" w:rsidRPr="00615D08" w:rsidRDefault="00A61D3A" w:rsidP="004F18AA">
            <w:pPr>
              <w:pStyle w:val="Prrafodelista"/>
              <w:numPr>
                <w:ilvl w:val="0"/>
                <w:numId w:val="52"/>
              </w:numPr>
              <w:tabs>
                <w:tab w:val="left" w:pos="-709"/>
                <w:tab w:val="left" w:pos="8505"/>
              </w:tabs>
              <w:spacing w:after="0" w:line="240" w:lineRule="auto"/>
              <w:ind w:left="425" w:hanging="284"/>
              <w:jc w:val="left"/>
              <w:rPr>
                <w:rFonts w:ascii="Lucida Sans" w:eastAsia="Lucida Sans" w:hAnsi="Lucida Sans" w:cs="Lucida Sans"/>
                <w:spacing w:val="-6"/>
                <w:sz w:val="16"/>
                <w:szCs w:val="16"/>
              </w:rPr>
            </w:pPr>
            <w:r w:rsidRPr="00615D08">
              <w:rPr>
                <w:rFonts w:ascii="Lucida Sans" w:eastAsia="Lucida Sans" w:hAnsi="Lucida Sans" w:cs="Lucida Sans"/>
                <w:spacing w:val="-6"/>
                <w:sz w:val="16"/>
                <w:szCs w:val="16"/>
              </w:rPr>
              <w:t>Identificar y localizar en el tiempo y en el espacio los procesos y acontecimientos históricos más relevantes de la Edad Antigua para adquirir una perspectiva global de su evoluci</w:t>
            </w:r>
            <w:r w:rsidR="00615D08" w:rsidRPr="00615D08">
              <w:rPr>
                <w:rFonts w:ascii="Lucida Sans" w:eastAsia="Lucida Sans" w:hAnsi="Lucida Sans" w:cs="Lucida Sans"/>
                <w:spacing w:val="-6"/>
                <w:sz w:val="16"/>
                <w:szCs w:val="16"/>
              </w:rPr>
              <w:t>ón.</w:t>
            </w:r>
          </w:p>
          <w:p w:rsidR="00A61D3A" w:rsidRPr="00B04764" w:rsidRDefault="00A61D3A" w:rsidP="004F18AA">
            <w:pPr>
              <w:pStyle w:val="Prrafodelista"/>
              <w:numPr>
                <w:ilvl w:val="0"/>
                <w:numId w:val="52"/>
              </w:numPr>
              <w:tabs>
                <w:tab w:val="left" w:pos="-709"/>
                <w:tab w:val="left" w:pos="8505"/>
              </w:tabs>
              <w:spacing w:after="0" w:line="240" w:lineRule="auto"/>
              <w:ind w:left="425" w:hanging="284"/>
              <w:jc w:val="left"/>
              <w:rPr>
                <w:rFonts w:ascii="Lucida Sans" w:eastAsia="Lucida Sans" w:hAnsi="Lucida Sans" w:cs="Lucida Sans"/>
                <w:sz w:val="16"/>
                <w:szCs w:val="16"/>
              </w:rPr>
            </w:pPr>
            <w:r w:rsidRPr="00B04764">
              <w:rPr>
                <w:rFonts w:ascii="Lucida Sans" w:eastAsia="Lucida Sans" w:hAnsi="Lucida Sans" w:cs="Lucida Sans"/>
                <w:sz w:val="16"/>
                <w:szCs w:val="16"/>
              </w:rPr>
              <w:t xml:space="preserve">Datar y conocer las características de la vida humana correspondientes a los períodos en que se divide: el mundo antiguo. </w:t>
            </w:r>
          </w:p>
          <w:p w:rsidR="00A61D3A" w:rsidRPr="00B04764" w:rsidRDefault="00A61D3A" w:rsidP="004F18AA">
            <w:pPr>
              <w:pStyle w:val="Prrafodelista"/>
              <w:numPr>
                <w:ilvl w:val="0"/>
                <w:numId w:val="52"/>
              </w:numPr>
              <w:tabs>
                <w:tab w:val="left" w:pos="-709"/>
                <w:tab w:val="left" w:pos="8505"/>
              </w:tabs>
              <w:spacing w:after="0" w:line="240" w:lineRule="auto"/>
              <w:ind w:left="425" w:hanging="284"/>
              <w:jc w:val="left"/>
              <w:rPr>
                <w:rFonts w:ascii="Lucida Sans" w:eastAsia="Lucida Sans" w:hAnsi="Lucida Sans" w:cs="Lucida Sans"/>
                <w:sz w:val="16"/>
                <w:szCs w:val="16"/>
              </w:rPr>
            </w:pPr>
            <w:r w:rsidRPr="00B04764">
              <w:rPr>
                <w:rFonts w:ascii="Lucida Sans" w:eastAsia="Lucida Sans" w:hAnsi="Lucida Sans" w:cs="Lucida Sans"/>
                <w:sz w:val="16"/>
                <w:szCs w:val="16"/>
              </w:rPr>
              <w:t xml:space="preserve">Identificar los ritos religiosos. </w:t>
            </w:r>
          </w:p>
          <w:p w:rsidR="00A61D3A" w:rsidRPr="00B04764" w:rsidRDefault="00A61D3A" w:rsidP="004F18AA">
            <w:pPr>
              <w:pStyle w:val="Prrafodelista"/>
              <w:numPr>
                <w:ilvl w:val="0"/>
                <w:numId w:val="52"/>
              </w:numPr>
              <w:tabs>
                <w:tab w:val="left" w:pos="-709"/>
                <w:tab w:val="left" w:pos="8505"/>
              </w:tabs>
              <w:spacing w:after="0" w:line="240" w:lineRule="auto"/>
              <w:ind w:left="425" w:hanging="284"/>
              <w:jc w:val="left"/>
              <w:rPr>
                <w:rFonts w:ascii="Lucida Sans" w:eastAsia="Lucida Sans" w:hAnsi="Lucida Sans" w:cs="Lucida Sans"/>
                <w:sz w:val="16"/>
                <w:szCs w:val="16"/>
              </w:rPr>
            </w:pPr>
            <w:r w:rsidRPr="00B04764">
              <w:rPr>
                <w:rFonts w:ascii="Lucida Sans" w:eastAsia="Lucida Sans" w:hAnsi="Lucida Sans" w:cs="Lucida Sans"/>
                <w:sz w:val="16"/>
                <w:szCs w:val="16"/>
              </w:rPr>
              <w:t xml:space="preserve">Datar la Edad Antigua y conocer algunas características de la vida humana en este período. </w:t>
            </w:r>
          </w:p>
          <w:p w:rsidR="00A61D3A" w:rsidRPr="00B04764" w:rsidRDefault="00A61D3A" w:rsidP="004F18AA">
            <w:pPr>
              <w:pStyle w:val="Prrafodelista"/>
              <w:numPr>
                <w:ilvl w:val="0"/>
                <w:numId w:val="52"/>
              </w:numPr>
              <w:tabs>
                <w:tab w:val="left" w:pos="-709"/>
                <w:tab w:val="left" w:pos="8505"/>
              </w:tabs>
              <w:spacing w:after="0" w:line="240" w:lineRule="auto"/>
              <w:ind w:left="425" w:hanging="284"/>
              <w:jc w:val="left"/>
              <w:rPr>
                <w:rFonts w:ascii="Lucida Sans" w:eastAsia="Lucida Sans" w:hAnsi="Lucida Sans" w:cs="Lucida Sans"/>
                <w:sz w:val="16"/>
                <w:szCs w:val="16"/>
              </w:rPr>
            </w:pPr>
            <w:r w:rsidRPr="00B04764">
              <w:rPr>
                <w:rFonts w:ascii="Lucida Sans" w:eastAsia="Lucida Sans" w:hAnsi="Lucida Sans" w:cs="Lucida Sans"/>
                <w:sz w:val="16"/>
                <w:szCs w:val="16"/>
              </w:rPr>
              <w:t xml:space="preserve">Conocer el establecimiento y la difusión de diferentes culturas dentro del mundo antiguo.  </w:t>
            </w:r>
          </w:p>
          <w:p w:rsidR="00A61D3A" w:rsidRPr="00B04764" w:rsidRDefault="00A61D3A" w:rsidP="004F18AA">
            <w:pPr>
              <w:pStyle w:val="Prrafodelista"/>
              <w:numPr>
                <w:ilvl w:val="0"/>
                <w:numId w:val="52"/>
              </w:numPr>
              <w:tabs>
                <w:tab w:val="left" w:pos="-709"/>
                <w:tab w:val="left" w:pos="8505"/>
              </w:tabs>
              <w:spacing w:after="0" w:line="240" w:lineRule="auto"/>
              <w:ind w:left="425" w:hanging="284"/>
              <w:jc w:val="left"/>
              <w:rPr>
                <w:rFonts w:ascii="Lucida Sans" w:eastAsia="Lucida Sans" w:hAnsi="Lucida Sans" w:cs="Lucida Sans"/>
                <w:sz w:val="16"/>
                <w:szCs w:val="16"/>
              </w:rPr>
            </w:pPr>
            <w:r w:rsidRPr="00B04764">
              <w:rPr>
                <w:rFonts w:ascii="Lucida Sans" w:eastAsia="Lucida Sans" w:hAnsi="Lucida Sans" w:cs="Lucida Sans"/>
                <w:sz w:val="16"/>
                <w:szCs w:val="16"/>
              </w:rPr>
              <w:t>Entender que los acontecimientos y procesos ocurren a lo largo del tiempo y a la vez en el tiempo (diacronía y sincronía).</w:t>
            </w:r>
          </w:p>
          <w:p w:rsidR="00A61D3A" w:rsidRPr="00B04764" w:rsidRDefault="00A61D3A" w:rsidP="004F18AA">
            <w:pPr>
              <w:pStyle w:val="Prrafodelista"/>
              <w:numPr>
                <w:ilvl w:val="0"/>
                <w:numId w:val="52"/>
              </w:numPr>
              <w:tabs>
                <w:tab w:val="left" w:pos="-709"/>
                <w:tab w:val="left" w:pos="8505"/>
              </w:tabs>
              <w:spacing w:after="0" w:line="240" w:lineRule="auto"/>
              <w:ind w:left="425" w:hanging="284"/>
              <w:jc w:val="left"/>
              <w:rPr>
                <w:rFonts w:ascii="Lucida Sans" w:eastAsia="Lucida Sans" w:hAnsi="Lucida Sans" w:cs="Lucida Sans"/>
                <w:sz w:val="16"/>
                <w:szCs w:val="16"/>
              </w:rPr>
            </w:pPr>
            <w:r w:rsidRPr="00B04764">
              <w:rPr>
                <w:rFonts w:ascii="Lucida Sans" w:eastAsia="Lucida Sans" w:hAnsi="Lucida Sans" w:cs="Lucida Sans"/>
                <w:sz w:val="16"/>
                <w:szCs w:val="16"/>
              </w:rPr>
              <w:t xml:space="preserve">Reconocer la importancia de la escritura. </w:t>
            </w:r>
          </w:p>
          <w:p w:rsidR="00A61D3A" w:rsidRPr="00B04764" w:rsidRDefault="00A61D3A" w:rsidP="004F18AA">
            <w:pPr>
              <w:pStyle w:val="Prrafodelista"/>
              <w:numPr>
                <w:ilvl w:val="0"/>
                <w:numId w:val="52"/>
              </w:numPr>
              <w:tabs>
                <w:tab w:val="left" w:pos="-709"/>
                <w:tab w:val="left" w:pos="8505"/>
              </w:tabs>
              <w:spacing w:after="0" w:line="240" w:lineRule="auto"/>
              <w:ind w:left="425" w:hanging="284"/>
              <w:jc w:val="left"/>
              <w:rPr>
                <w:rFonts w:ascii="Lucida Sans" w:eastAsia="Lucida Sans" w:hAnsi="Lucida Sans" w:cs="Lucida Sans"/>
                <w:sz w:val="16"/>
                <w:szCs w:val="16"/>
              </w:rPr>
            </w:pPr>
            <w:r w:rsidRPr="00B04764">
              <w:rPr>
                <w:rFonts w:ascii="Lucida Sans" w:eastAsia="Lucida Sans" w:hAnsi="Lucida Sans" w:cs="Lucida Sans"/>
                <w:sz w:val="16"/>
                <w:szCs w:val="16"/>
              </w:rPr>
              <w:t>Explicar las etapas en las que se divide la historia.</w:t>
            </w:r>
          </w:p>
          <w:p w:rsidR="00A61D3A" w:rsidRPr="00B04764" w:rsidRDefault="00A61D3A" w:rsidP="004F18AA">
            <w:pPr>
              <w:pStyle w:val="Prrafodelista"/>
              <w:numPr>
                <w:ilvl w:val="0"/>
                <w:numId w:val="52"/>
              </w:numPr>
              <w:tabs>
                <w:tab w:val="left" w:pos="-709"/>
                <w:tab w:val="left" w:pos="8505"/>
              </w:tabs>
              <w:spacing w:after="0" w:line="240" w:lineRule="auto"/>
              <w:ind w:left="425" w:hanging="284"/>
              <w:jc w:val="left"/>
              <w:rPr>
                <w:rFonts w:ascii="Lucida Sans" w:eastAsia="Lucida Sans" w:hAnsi="Lucida Sans" w:cs="Lucida Sans"/>
                <w:sz w:val="16"/>
                <w:szCs w:val="16"/>
              </w:rPr>
            </w:pPr>
            <w:r w:rsidRPr="00B04764">
              <w:rPr>
                <w:rFonts w:ascii="Lucida Sans" w:eastAsia="Lucida Sans" w:hAnsi="Lucida Sans" w:cs="Lucida Sans"/>
                <w:sz w:val="16"/>
                <w:szCs w:val="16"/>
              </w:rPr>
              <w:t>Identificar las principales características de la religión.</w:t>
            </w:r>
          </w:p>
          <w:p w:rsidR="00A61D3A" w:rsidRPr="00B04764" w:rsidRDefault="00A61D3A" w:rsidP="004F18AA">
            <w:pPr>
              <w:pStyle w:val="Prrafodelista"/>
              <w:numPr>
                <w:ilvl w:val="0"/>
                <w:numId w:val="52"/>
              </w:numPr>
              <w:tabs>
                <w:tab w:val="left" w:pos="-709"/>
                <w:tab w:val="left" w:pos="8505"/>
              </w:tabs>
              <w:spacing w:after="0" w:line="240" w:lineRule="auto"/>
              <w:ind w:left="425" w:hanging="284"/>
              <w:jc w:val="left"/>
              <w:rPr>
                <w:rFonts w:ascii="Lucida Sans" w:eastAsia="Lucida Sans" w:hAnsi="Lucida Sans" w:cs="Lucida Sans"/>
                <w:sz w:val="16"/>
                <w:szCs w:val="16"/>
              </w:rPr>
            </w:pPr>
            <w:r w:rsidRPr="00B04764">
              <w:rPr>
                <w:rFonts w:ascii="Lucida Sans" w:eastAsia="Lucida Sans" w:hAnsi="Lucida Sans" w:cs="Lucida Sans"/>
                <w:sz w:val="16"/>
                <w:szCs w:val="16"/>
              </w:rPr>
              <w:t xml:space="preserve">Describir algunos ejemplos </w:t>
            </w:r>
            <w:r w:rsidRPr="00B04764">
              <w:rPr>
                <w:rFonts w:ascii="Lucida Sans" w:eastAsia="Lucida Sans" w:hAnsi="Lucida Sans" w:cs="Lucida Sans"/>
                <w:sz w:val="16"/>
                <w:szCs w:val="16"/>
              </w:rPr>
              <w:lastRenderedPageBreak/>
              <w:t>arquitectónicos.</w:t>
            </w:r>
          </w:p>
          <w:p w:rsidR="00A61D3A" w:rsidRPr="00B04764" w:rsidRDefault="00A61D3A" w:rsidP="004F18AA">
            <w:pPr>
              <w:pStyle w:val="Prrafodelista"/>
              <w:numPr>
                <w:ilvl w:val="0"/>
                <w:numId w:val="52"/>
              </w:numPr>
              <w:tabs>
                <w:tab w:val="left" w:pos="-709"/>
                <w:tab w:val="left" w:pos="8505"/>
              </w:tabs>
              <w:spacing w:after="0" w:line="240" w:lineRule="auto"/>
              <w:ind w:left="425" w:hanging="284"/>
              <w:jc w:val="left"/>
              <w:rPr>
                <w:rFonts w:ascii="Lucida Sans" w:eastAsia="Lucida Sans" w:hAnsi="Lucida Sans" w:cs="Lucida Sans"/>
                <w:sz w:val="16"/>
                <w:szCs w:val="16"/>
              </w:rPr>
            </w:pPr>
            <w:r w:rsidRPr="00B04764">
              <w:rPr>
                <w:rFonts w:ascii="Lucida Sans" w:eastAsia="Lucida Sans" w:hAnsi="Lucida Sans" w:cs="Lucida Sans"/>
                <w:sz w:val="16"/>
                <w:szCs w:val="16"/>
              </w:rPr>
              <w:t>Conocer los rasgos principales de las «polis» griegas.</w:t>
            </w:r>
          </w:p>
          <w:p w:rsidR="00A61D3A" w:rsidRPr="00615D08" w:rsidRDefault="00A61D3A" w:rsidP="004F18AA">
            <w:pPr>
              <w:pStyle w:val="Prrafodelista"/>
              <w:numPr>
                <w:ilvl w:val="0"/>
                <w:numId w:val="52"/>
              </w:numPr>
              <w:tabs>
                <w:tab w:val="left" w:pos="-709"/>
                <w:tab w:val="left" w:pos="8505"/>
              </w:tabs>
              <w:spacing w:after="0" w:line="240" w:lineRule="auto"/>
              <w:ind w:left="425" w:hanging="284"/>
              <w:jc w:val="left"/>
              <w:rPr>
                <w:rFonts w:ascii="Lucida Sans" w:eastAsia="Lucida Sans" w:hAnsi="Lucida Sans" w:cs="Lucida Sans"/>
                <w:spacing w:val="-8"/>
                <w:sz w:val="16"/>
                <w:szCs w:val="16"/>
              </w:rPr>
            </w:pPr>
            <w:r w:rsidRPr="00615D08">
              <w:rPr>
                <w:rFonts w:ascii="Lucida Sans" w:eastAsia="Lucida Sans" w:hAnsi="Lucida Sans" w:cs="Lucida Sans"/>
                <w:spacing w:val="-8"/>
                <w:sz w:val="16"/>
                <w:szCs w:val="16"/>
              </w:rPr>
              <w:t>Entender la trascendencia de los conceptos «democracia» y «colonización».</w:t>
            </w:r>
          </w:p>
          <w:p w:rsidR="00A61D3A" w:rsidRPr="00B04764" w:rsidRDefault="00A61D3A" w:rsidP="004F18AA">
            <w:pPr>
              <w:pStyle w:val="Prrafodelista"/>
              <w:numPr>
                <w:ilvl w:val="0"/>
                <w:numId w:val="52"/>
              </w:numPr>
              <w:tabs>
                <w:tab w:val="left" w:pos="-709"/>
                <w:tab w:val="left" w:pos="8505"/>
              </w:tabs>
              <w:spacing w:after="0" w:line="240" w:lineRule="auto"/>
              <w:ind w:left="425" w:hanging="284"/>
              <w:jc w:val="left"/>
              <w:rPr>
                <w:rFonts w:ascii="Lucida Sans" w:eastAsia="Lucida Sans" w:hAnsi="Lucida Sans" w:cs="Lucida Sans"/>
                <w:sz w:val="16"/>
                <w:szCs w:val="16"/>
              </w:rPr>
            </w:pPr>
            <w:r w:rsidRPr="00B04764">
              <w:rPr>
                <w:rFonts w:ascii="Lucida Sans" w:eastAsia="Lucida Sans" w:hAnsi="Lucida Sans" w:cs="Lucida Sans"/>
                <w:sz w:val="16"/>
                <w:szCs w:val="16"/>
              </w:rPr>
              <w:t>Distinguir entre el sistema político griego y el helenístico.</w:t>
            </w:r>
          </w:p>
          <w:p w:rsidR="00A61D3A" w:rsidRPr="00B04764" w:rsidRDefault="00A61D3A" w:rsidP="004F18AA">
            <w:pPr>
              <w:pStyle w:val="Prrafodelista"/>
              <w:numPr>
                <w:ilvl w:val="0"/>
                <w:numId w:val="52"/>
              </w:numPr>
              <w:tabs>
                <w:tab w:val="left" w:pos="-709"/>
                <w:tab w:val="left" w:pos="8505"/>
              </w:tabs>
              <w:spacing w:after="0" w:line="240" w:lineRule="auto"/>
              <w:ind w:left="425" w:hanging="284"/>
              <w:jc w:val="left"/>
              <w:rPr>
                <w:rFonts w:ascii="Lucida Sans" w:eastAsia="Lucida Sans" w:hAnsi="Lucida Sans" w:cs="Lucida Sans"/>
                <w:sz w:val="16"/>
                <w:szCs w:val="16"/>
              </w:rPr>
            </w:pPr>
            <w:r w:rsidRPr="00B04764">
              <w:rPr>
                <w:rFonts w:ascii="Lucida Sans" w:eastAsia="Lucida Sans" w:hAnsi="Lucida Sans" w:cs="Lucida Sans"/>
                <w:sz w:val="16"/>
                <w:szCs w:val="16"/>
              </w:rPr>
              <w:t>Identificar y explicar diferencias entre interpretaciones de fuentes diversas.</w:t>
            </w:r>
          </w:p>
          <w:p w:rsidR="00A61D3A" w:rsidRPr="00B04764" w:rsidRDefault="00A61D3A" w:rsidP="004F18AA">
            <w:pPr>
              <w:pStyle w:val="Prrafodelista"/>
              <w:numPr>
                <w:ilvl w:val="0"/>
                <w:numId w:val="52"/>
              </w:numPr>
              <w:tabs>
                <w:tab w:val="left" w:pos="-709"/>
                <w:tab w:val="left" w:pos="8505"/>
              </w:tabs>
              <w:spacing w:after="0" w:line="240" w:lineRule="auto"/>
              <w:ind w:left="425" w:hanging="284"/>
              <w:jc w:val="left"/>
              <w:rPr>
                <w:rFonts w:ascii="Lucida Sans" w:eastAsia="Lucida Sans" w:hAnsi="Lucida Sans" w:cs="Lucida Sans"/>
                <w:sz w:val="16"/>
                <w:szCs w:val="16"/>
              </w:rPr>
            </w:pPr>
            <w:r w:rsidRPr="00B04764">
              <w:rPr>
                <w:rFonts w:ascii="Lucida Sans" w:eastAsia="Lucida Sans" w:hAnsi="Lucida Sans" w:cs="Lucida Sans"/>
                <w:sz w:val="16"/>
                <w:szCs w:val="16"/>
              </w:rPr>
              <w:t>Entender el alcance de «lo clásico» en el arte occidental.</w:t>
            </w:r>
          </w:p>
          <w:p w:rsidR="00A61D3A" w:rsidRPr="00B04764" w:rsidRDefault="00A61D3A" w:rsidP="004F18AA">
            <w:pPr>
              <w:pStyle w:val="Prrafodelista"/>
              <w:numPr>
                <w:ilvl w:val="0"/>
                <w:numId w:val="52"/>
              </w:numPr>
              <w:tabs>
                <w:tab w:val="left" w:pos="-709"/>
                <w:tab w:val="left" w:pos="8505"/>
              </w:tabs>
              <w:spacing w:after="0" w:line="240" w:lineRule="auto"/>
              <w:ind w:left="425" w:hanging="284"/>
              <w:jc w:val="left"/>
              <w:rPr>
                <w:rFonts w:ascii="Lucida Sans" w:eastAsia="Lucida Sans" w:hAnsi="Lucida Sans" w:cs="Lucida Sans"/>
                <w:sz w:val="16"/>
                <w:szCs w:val="16"/>
              </w:rPr>
            </w:pPr>
            <w:r w:rsidRPr="00B04764">
              <w:rPr>
                <w:rFonts w:ascii="Lucida Sans" w:eastAsia="Lucida Sans" w:hAnsi="Lucida Sans" w:cs="Lucida Sans"/>
                <w:sz w:val="16"/>
                <w:szCs w:val="16"/>
              </w:rPr>
              <w:t>Caracterizar los rasgos principales de la sociedad, economía y cultura romanas.</w:t>
            </w:r>
          </w:p>
          <w:p w:rsidR="00A61D3A" w:rsidRPr="00B04764" w:rsidRDefault="00A61D3A" w:rsidP="004F18AA">
            <w:pPr>
              <w:pStyle w:val="Prrafodelista"/>
              <w:numPr>
                <w:ilvl w:val="0"/>
                <w:numId w:val="52"/>
              </w:numPr>
              <w:tabs>
                <w:tab w:val="left" w:pos="-709"/>
                <w:tab w:val="left" w:pos="8505"/>
              </w:tabs>
              <w:spacing w:after="0" w:line="240" w:lineRule="auto"/>
              <w:ind w:left="425" w:hanging="284"/>
              <w:jc w:val="left"/>
              <w:rPr>
                <w:rFonts w:ascii="Lucida Sans" w:eastAsia="Lucida Sans" w:hAnsi="Lucida Sans" w:cs="Lucida Sans"/>
                <w:sz w:val="16"/>
                <w:szCs w:val="16"/>
              </w:rPr>
            </w:pPr>
            <w:r w:rsidRPr="00B04764">
              <w:rPr>
                <w:rFonts w:ascii="Lucida Sans" w:eastAsia="Lucida Sans" w:hAnsi="Lucida Sans" w:cs="Lucida Sans"/>
                <w:sz w:val="16"/>
                <w:szCs w:val="16"/>
              </w:rPr>
              <w:t>Identificar y describir los rasgos característicos de obras del arte griego y romano, diferenciando entre los que son específicos.</w:t>
            </w:r>
          </w:p>
          <w:p w:rsidR="00A61D3A" w:rsidRPr="00615D08" w:rsidRDefault="00A61D3A" w:rsidP="004F18AA">
            <w:pPr>
              <w:pStyle w:val="Prrafodelista"/>
              <w:numPr>
                <w:ilvl w:val="0"/>
                <w:numId w:val="52"/>
              </w:numPr>
              <w:tabs>
                <w:tab w:val="left" w:pos="-709"/>
                <w:tab w:val="left" w:pos="8505"/>
              </w:tabs>
              <w:spacing w:after="0" w:line="240" w:lineRule="auto"/>
              <w:ind w:left="425" w:hanging="284"/>
              <w:jc w:val="left"/>
              <w:rPr>
                <w:rFonts w:ascii="Lucida Sans" w:eastAsia="Lucida Sans" w:hAnsi="Lucida Sans" w:cs="Lucida Sans"/>
                <w:spacing w:val="-2"/>
                <w:sz w:val="16"/>
                <w:szCs w:val="16"/>
              </w:rPr>
            </w:pPr>
            <w:r w:rsidRPr="00615D08">
              <w:rPr>
                <w:rFonts w:ascii="Lucida Sans" w:eastAsia="Lucida Sans" w:hAnsi="Lucida Sans" w:cs="Lucida Sans"/>
                <w:spacing w:val="-2"/>
                <w:sz w:val="16"/>
                <w:szCs w:val="16"/>
              </w:rPr>
              <w:t>Establecer conexiones entre el pasado de la Hispania romana y el presente.</w:t>
            </w:r>
          </w:p>
          <w:p w:rsidR="00A61D3A" w:rsidRPr="00B04764" w:rsidRDefault="00A61D3A" w:rsidP="004F18AA">
            <w:pPr>
              <w:pStyle w:val="Prrafodelista"/>
              <w:numPr>
                <w:ilvl w:val="0"/>
                <w:numId w:val="52"/>
              </w:numPr>
              <w:tabs>
                <w:tab w:val="left" w:pos="426"/>
              </w:tabs>
              <w:spacing w:after="0" w:line="240" w:lineRule="auto"/>
              <w:ind w:left="425" w:right="74" w:hanging="284"/>
              <w:jc w:val="left"/>
              <w:rPr>
                <w:rFonts w:ascii="Lucida Sans" w:eastAsia="Lucida Sans" w:hAnsi="Lucida Sans" w:cs="Lucida Sans"/>
                <w:sz w:val="16"/>
                <w:szCs w:val="16"/>
              </w:rPr>
            </w:pPr>
            <w:r w:rsidRPr="00B04764">
              <w:rPr>
                <w:rFonts w:ascii="Lucida Sans" w:eastAsia="Lucida Sans" w:hAnsi="Lucida Sans" w:cs="Lucida Sans"/>
                <w:sz w:val="16"/>
                <w:szCs w:val="16"/>
              </w:rPr>
              <w:t>Reconocer los conceptos de cambio y continuidad en la historia de la Roma antigua.</w:t>
            </w:r>
          </w:p>
        </w:tc>
        <w:tc>
          <w:tcPr>
            <w:tcW w:w="5953" w:type="dxa"/>
          </w:tcPr>
          <w:p w:rsidR="00A61D3A" w:rsidRPr="00615D08" w:rsidRDefault="00A61D3A" w:rsidP="004F18AA">
            <w:pPr>
              <w:pStyle w:val="Prrafodelista"/>
              <w:numPr>
                <w:ilvl w:val="0"/>
                <w:numId w:val="53"/>
              </w:numPr>
              <w:tabs>
                <w:tab w:val="left" w:pos="-709"/>
                <w:tab w:val="left" w:pos="8505"/>
              </w:tabs>
              <w:spacing w:after="0" w:line="240" w:lineRule="auto"/>
              <w:ind w:left="284" w:hanging="142"/>
              <w:jc w:val="left"/>
              <w:rPr>
                <w:rFonts w:ascii="Lucida Sans" w:eastAsia="Lucida Sans" w:hAnsi="Lucida Sans" w:cs="Lucida Sans"/>
                <w:sz w:val="16"/>
                <w:szCs w:val="16"/>
              </w:rPr>
            </w:pPr>
            <w:r w:rsidRPr="00615D08">
              <w:rPr>
                <w:rFonts w:ascii="Lucida Sans" w:eastAsia="Lucida Sans" w:hAnsi="Lucida Sans" w:cs="Lucida Sans"/>
                <w:sz w:val="16"/>
                <w:szCs w:val="16"/>
              </w:rPr>
              <w:lastRenderedPageBreak/>
              <w:t>Reconoce los cambios históricos que caracterizan cada etapa histórica.</w:t>
            </w:r>
          </w:p>
          <w:p w:rsidR="00A61D3A" w:rsidRPr="00615D08" w:rsidRDefault="00A61D3A" w:rsidP="004F18AA">
            <w:pPr>
              <w:pStyle w:val="Prrafodelista"/>
              <w:numPr>
                <w:ilvl w:val="0"/>
                <w:numId w:val="53"/>
              </w:numPr>
              <w:tabs>
                <w:tab w:val="left" w:pos="-709"/>
                <w:tab w:val="left" w:pos="8505"/>
              </w:tabs>
              <w:spacing w:after="0" w:line="240" w:lineRule="auto"/>
              <w:ind w:left="284" w:hanging="142"/>
              <w:jc w:val="left"/>
              <w:rPr>
                <w:rFonts w:ascii="Lucida Sans" w:eastAsia="Lucida Sans" w:hAnsi="Lucida Sans" w:cs="Lucida Sans"/>
                <w:sz w:val="16"/>
                <w:szCs w:val="16"/>
              </w:rPr>
            </w:pPr>
            <w:r w:rsidRPr="00615D08">
              <w:rPr>
                <w:rFonts w:ascii="Lucida Sans" w:eastAsia="Lucida Sans" w:hAnsi="Lucida Sans" w:cs="Lucida Sans"/>
                <w:sz w:val="16"/>
                <w:szCs w:val="16"/>
              </w:rPr>
              <w:t>Nombra e identifica cuatro clases de fuentes históricas.</w:t>
            </w:r>
          </w:p>
          <w:p w:rsidR="00A61D3A" w:rsidRPr="00615D08" w:rsidRDefault="00A61D3A" w:rsidP="004F18AA">
            <w:pPr>
              <w:pStyle w:val="Prrafodelista"/>
              <w:numPr>
                <w:ilvl w:val="0"/>
                <w:numId w:val="53"/>
              </w:numPr>
              <w:tabs>
                <w:tab w:val="left" w:pos="-709"/>
                <w:tab w:val="left" w:pos="8505"/>
              </w:tabs>
              <w:spacing w:after="0" w:line="240" w:lineRule="auto"/>
              <w:ind w:left="284" w:hanging="142"/>
              <w:jc w:val="left"/>
              <w:rPr>
                <w:rFonts w:ascii="Lucida Sans" w:eastAsia="Lucida Sans" w:hAnsi="Lucida Sans" w:cs="Lucida Sans"/>
                <w:sz w:val="16"/>
                <w:szCs w:val="16"/>
              </w:rPr>
            </w:pPr>
            <w:r w:rsidRPr="00615D08">
              <w:rPr>
                <w:rFonts w:ascii="Lucida Sans" w:eastAsia="Lucida Sans" w:hAnsi="Lucida Sans" w:cs="Lucida Sans"/>
                <w:sz w:val="16"/>
                <w:szCs w:val="16"/>
              </w:rPr>
              <w:t xml:space="preserve">Comprende que la historia no se puede escribir sin fuentes, ya sean restos materiales o textuales. </w:t>
            </w:r>
          </w:p>
          <w:p w:rsidR="00A61D3A" w:rsidRPr="00615D08" w:rsidRDefault="00A61D3A" w:rsidP="004F18AA">
            <w:pPr>
              <w:pStyle w:val="Prrafodelista"/>
              <w:numPr>
                <w:ilvl w:val="0"/>
                <w:numId w:val="53"/>
              </w:numPr>
              <w:tabs>
                <w:tab w:val="left" w:pos="-709"/>
                <w:tab w:val="left" w:pos="8505"/>
              </w:tabs>
              <w:spacing w:after="0" w:line="240" w:lineRule="auto"/>
              <w:ind w:left="284" w:hanging="142"/>
              <w:jc w:val="left"/>
              <w:rPr>
                <w:rFonts w:ascii="Lucida Sans" w:eastAsia="Lucida Sans" w:hAnsi="Lucida Sans" w:cs="Lucida Sans"/>
                <w:sz w:val="16"/>
                <w:szCs w:val="16"/>
              </w:rPr>
            </w:pPr>
            <w:r w:rsidRPr="00615D08">
              <w:rPr>
                <w:rFonts w:ascii="Lucida Sans" w:eastAsia="Lucida Sans" w:hAnsi="Lucida Sans" w:cs="Lucida Sans"/>
                <w:sz w:val="16"/>
                <w:szCs w:val="16"/>
              </w:rPr>
              <w:t xml:space="preserve">Ordena temporalmente algunos hechos históricos y otros hechos relevantes utilizando para ello las nociones básicas de sucesión, duración y simultaneidad. </w:t>
            </w:r>
          </w:p>
          <w:p w:rsidR="00A61D3A" w:rsidRPr="00615D08" w:rsidRDefault="00A61D3A" w:rsidP="004F18AA">
            <w:pPr>
              <w:pStyle w:val="Prrafodelista"/>
              <w:numPr>
                <w:ilvl w:val="0"/>
                <w:numId w:val="53"/>
              </w:numPr>
              <w:tabs>
                <w:tab w:val="left" w:pos="-709"/>
                <w:tab w:val="left" w:pos="8505"/>
              </w:tabs>
              <w:spacing w:after="0" w:line="240" w:lineRule="auto"/>
              <w:ind w:left="284" w:hanging="142"/>
              <w:jc w:val="left"/>
              <w:rPr>
                <w:rFonts w:ascii="Lucida Sans" w:eastAsia="Lucida Sans" w:hAnsi="Lucida Sans" w:cs="Lucida Sans"/>
                <w:sz w:val="16"/>
                <w:szCs w:val="16"/>
              </w:rPr>
            </w:pPr>
            <w:r w:rsidRPr="00615D08">
              <w:rPr>
                <w:rFonts w:ascii="Lucida Sans" w:eastAsia="Lucida Sans" w:hAnsi="Lucida Sans" w:cs="Lucida Sans"/>
                <w:sz w:val="16"/>
                <w:szCs w:val="16"/>
              </w:rPr>
              <w:t xml:space="preserve">Realiza diversos tipos de ejes cronológicos. </w:t>
            </w:r>
          </w:p>
          <w:p w:rsidR="00A61D3A" w:rsidRPr="00B04764" w:rsidRDefault="00A61D3A" w:rsidP="00B04764">
            <w:pPr>
              <w:spacing w:after="0" w:line="240" w:lineRule="auto"/>
              <w:ind w:left="142"/>
              <w:jc w:val="left"/>
              <w:rPr>
                <w:rFonts w:ascii="Lucida Sans" w:eastAsia="Lucida Sans" w:hAnsi="Lucida Sans" w:cs="Lucida Sans"/>
                <w:b/>
                <w:sz w:val="16"/>
                <w:szCs w:val="16"/>
              </w:rPr>
            </w:pPr>
            <w:r w:rsidRPr="00B04764">
              <w:rPr>
                <w:rFonts w:ascii="Lucida Sans" w:eastAsia="Lucida Sans" w:hAnsi="Lucida Sans" w:cs="Lucida Sans"/>
                <w:b/>
                <w:sz w:val="16"/>
                <w:szCs w:val="16"/>
              </w:rPr>
              <w:t>Competencias clave: CMCT, CEC, CCL, CSC</w:t>
            </w:r>
          </w:p>
          <w:p w:rsidR="00A61D3A" w:rsidRPr="00615D08" w:rsidRDefault="00A61D3A" w:rsidP="004F18AA">
            <w:pPr>
              <w:pStyle w:val="Prrafodelista"/>
              <w:numPr>
                <w:ilvl w:val="0"/>
                <w:numId w:val="54"/>
              </w:numPr>
              <w:tabs>
                <w:tab w:val="left" w:pos="-709"/>
                <w:tab w:val="left" w:pos="8505"/>
              </w:tabs>
              <w:spacing w:after="0" w:line="240" w:lineRule="auto"/>
              <w:ind w:left="284" w:hanging="142"/>
              <w:jc w:val="left"/>
              <w:rPr>
                <w:rFonts w:ascii="Lucida Sans" w:eastAsia="Lucida Sans" w:hAnsi="Lucida Sans" w:cs="Lucida Sans"/>
                <w:sz w:val="16"/>
                <w:szCs w:val="16"/>
              </w:rPr>
            </w:pPr>
            <w:r w:rsidRPr="00615D08">
              <w:rPr>
                <w:rFonts w:ascii="Lucida Sans" w:eastAsia="Lucida Sans" w:hAnsi="Lucida Sans" w:cs="Lucida Sans"/>
                <w:sz w:val="16"/>
                <w:szCs w:val="16"/>
              </w:rPr>
              <w:t xml:space="preserve">Analiza la trascendencia de la las aportaciones del mundo antiguo y el papel de la mujer en la antigüedad. </w:t>
            </w:r>
          </w:p>
          <w:p w:rsidR="00A61D3A" w:rsidRPr="00615D08" w:rsidRDefault="00A61D3A" w:rsidP="004F18AA">
            <w:pPr>
              <w:pStyle w:val="Prrafodelista"/>
              <w:numPr>
                <w:ilvl w:val="0"/>
                <w:numId w:val="54"/>
              </w:numPr>
              <w:tabs>
                <w:tab w:val="left" w:pos="-709"/>
                <w:tab w:val="left" w:pos="8505"/>
              </w:tabs>
              <w:spacing w:after="0" w:line="240" w:lineRule="auto"/>
              <w:ind w:left="284" w:hanging="142"/>
              <w:jc w:val="left"/>
              <w:rPr>
                <w:rFonts w:ascii="Lucida Sans" w:eastAsia="Lucida Sans" w:hAnsi="Lucida Sans" w:cs="Lucida Sans"/>
                <w:sz w:val="16"/>
                <w:szCs w:val="16"/>
              </w:rPr>
            </w:pPr>
            <w:r w:rsidRPr="00615D08">
              <w:rPr>
                <w:rFonts w:ascii="Lucida Sans" w:eastAsia="Lucida Sans" w:hAnsi="Lucida Sans" w:cs="Lucida Sans"/>
                <w:sz w:val="16"/>
                <w:szCs w:val="16"/>
              </w:rPr>
              <w:t xml:space="preserve">Explica la diferencia de las dos civilizaciones del mundo clásico y describe las características básicas de la vida en cada uno de los periodos. </w:t>
            </w:r>
          </w:p>
          <w:p w:rsidR="00A61D3A" w:rsidRPr="00615D08" w:rsidRDefault="00A61D3A" w:rsidP="004F18AA">
            <w:pPr>
              <w:pStyle w:val="Prrafodelista"/>
              <w:numPr>
                <w:ilvl w:val="0"/>
                <w:numId w:val="54"/>
              </w:numPr>
              <w:tabs>
                <w:tab w:val="left" w:pos="-709"/>
                <w:tab w:val="left" w:pos="8505"/>
              </w:tabs>
              <w:spacing w:after="0" w:line="240" w:lineRule="auto"/>
              <w:ind w:left="284" w:hanging="142"/>
              <w:jc w:val="left"/>
              <w:rPr>
                <w:rFonts w:ascii="Lucida Sans" w:eastAsia="Lucida Sans" w:hAnsi="Lucida Sans" w:cs="Lucida Sans"/>
                <w:sz w:val="16"/>
                <w:szCs w:val="16"/>
              </w:rPr>
            </w:pPr>
            <w:r w:rsidRPr="00615D08">
              <w:rPr>
                <w:rFonts w:ascii="Lucida Sans" w:eastAsia="Lucida Sans" w:hAnsi="Lucida Sans" w:cs="Lucida Sans"/>
                <w:sz w:val="16"/>
                <w:szCs w:val="16"/>
              </w:rPr>
              <w:t xml:space="preserve">Reconoce las funciones de los ritos religiosos y de la mitología antigua. </w:t>
            </w:r>
          </w:p>
          <w:p w:rsidR="00A61D3A" w:rsidRPr="00615D08" w:rsidRDefault="00A61D3A" w:rsidP="004F18AA">
            <w:pPr>
              <w:pStyle w:val="Prrafodelista"/>
              <w:numPr>
                <w:ilvl w:val="0"/>
                <w:numId w:val="54"/>
              </w:numPr>
              <w:tabs>
                <w:tab w:val="left" w:pos="-709"/>
                <w:tab w:val="left" w:pos="8505"/>
              </w:tabs>
              <w:spacing w:after="0" w:line="240" w:lineRule="auto"/>
              <w:ind w:left="284" w:hanging="142"/>
              <w:jc w:val="left"/>
              <w:rPr>
                <w:rFonts w:ascii="Lucida Sans" w:eastAsia="Lucida Sans" w:hAnsi="Lucida Sans" w:cs="Lucida Sans"/>
                <w:sz w:val="16"/>
                <w:szCs w:val="16"/>
              </w:rPr>
            </w:pPr>
            <w:r w:rsidRPr="00615D08">
              <w:rPr>
                <w:rFonts w:ascii="Lucida Sans" w:eastAsia="Lucida Sans" w:hAnsi="Lucida Sans" w:cs="Lucida Sans"/>
                <w:sz w:val="16"/>
                <w:szCs w:val="16"/>
              </w:rPr>
              <w:t xml:space="preserve">Distingue etapas dentro de la Historia Antigua. </w:t>
            </w:r>
          </w:p>
          <w:p w:rsidR="00A61D3A" w:rsidRPr="00615D08" w:rsidRDefault="00A61D3A" w:rsidP="004F18AA">
            <w:pPr>
              <w:pStyle w:val="Prrafodelista"/>
              <w:numPr>
                <w:ilvl w:val="0"/>
                <w:numId w:val="54"/>
              </w:numPr>
              <w:tabs>
                <w:tab w:val="left" w:pos="-709"/>
                <w:tab w:val="left" w:pos="8505"/>
              </w:tabs>
              <w:spacing w:after="0" w:line="240" w:lineRule="auto"/>
              <w:ind w:left="284" w:hanging="142"/>
              <w:jc w:val="left"/>
              <w:rPr>
                <w:rFonts w:ascii="Lucida Sans" w:eastAsia="Lucida Sans" w:hAnsi="Lucida Sans" w:cs="Lucida Sans"/>
                <w:sz w:val="16"/>
                <w:szCs w:val="16"/>
              </w:rPr>
            </w:pPr>
            <w:r w:rsidRPr="00615D08">
              <w:rPr>
                <w:rFonts w:ascii="Lucida Sans" w:eastAsia="Lucida Sans" w:hAnsi="Lucida Sans" w:cs="Lucida Sans"/>
                <w:sz w:val="16"/>
                <w:szCs w:val="16"/>
              </w:rPr>
              <w:t xml:space="preserve">Describe formas de organización socio-económica y política, nuevas hasta entonces. </w:t>
            </w:r>
          </w:p>
          <w:p w:rsidR="00A61D3A" w:rsidRPr="00615D08" w:rsidRDefault="00A61D3A" w:rsidP="004F18AA">
            <w:pPr>
              <w:pStyle w:val="Prrafodelista"/>
              <w:numPr>
                <w:ilvl w:val="0"/>
                <w:numId w:val="54"/>
              </w:numPr>
              <w:tabs>
                <w:tab w:val="left" w:pos="-709"/>
                <w:tab w:val="left" w:pos="8505"/>
              </w:tabs>
              <w:spacing w:after="0" w:line="240" w:lineRule="auto"/>
              <w:ind w:left="284" w:hanging="142"/>
              <w:jc w:val="left"/>
              <w:rPr>
                <w:rFonts w:ascii="Lucida Sans" w:eastAsia="Lucida Sans" w:hAnsi="Lucida Sans" w:cs="Lucida Sans"/>
                <w:sz w:val="16"/>
                <w:szCs w:val="16"/>
              </w:rPr>
            </w:pPr>
            <w:r w:rsidRPr="00615D08">
              <w:rPr>
                <w:rFonts w:ascii="Lucida Sans" w:eastAsia="Lucida Sans" w:hAnsi="Lucida Sans" w:cs="Lucida Sans"/>
                <w:sz w:val="16"/>
                <w:szCs w:val="16"/>
              </w:rPr>
              <w:t xml:space="preserve">Entiende que varias culturas convivían a la vez en diferentes enclaves geográficos. </w:t>
            </w:r>
          </w:p>
          <w:p w:rsidR="00A61D3A" w:rsidRPr="00B04764" w:rsidRDefault="00A61D3A" w:rsidP="00B04764">
            <w:pPr>
              <w:spacing w:after="0" w:line="240" w:lineRule="auto"/>
              <w:ind w:left="142"/>
              <w:jc w:val="left"/>
              <w:rPr>
                <w:rFonts w:ascii="Lucida Sans" w:eastAsia="Lucida Sans" w:hAnsi="Lucida Sans" w:cs="Lucida Sans"/>
                <w:b/>
                <w:sz w:val="16"/>
                <w:szCs w:val="16"/>
              </w:rPr>
            </w:pPr>
            <w:r w:rsidRPr="00B04764">
              <w:rPr>
                <w:rFonts w:ascii="Lucida Sans" w:eastAsia="Lucida Sans" w:hAnsi="Lucida Sans" w:cs="Lucida Sans"/>
                <w:b/>
                <w:sz w:val="16"/>
                <w:szCs w:val="16"/>
              </w:rPr>
              <w:t>Competencias clave: CEC, CCL, CSC</w:t>
            </w:r>
          </w:p>
          <w:p w:rsidR="00A61D3A" w:rsidRPr="00615D08" w:rsidRDefault="00A61D3A" w:rsidP="004F18AA">
            <w:pPr>
              <w:pStyle w:val="Prrafodelista"/>
              <w:numPr>
                <w:ilvl w:val="0"/>
                <w:numId w:val="55"/>
              </w:numPr>
              <w:tabs>
                <w:tab w:val="left" w:pos="-709"/>
                <w:tab w:val="left" w:pos="8505"/>
              </w:tabs>
              <w:spacing w:after="0" w:line="240" w:lineRule="auto"/>
              <w:ind w:left="284" w:hanging="142"/>
              <w:jc w:val="left"/>
              <w:rPr>
                <w:rFonts w:ascii="Lucida Sans" w:eastAsia="Lucida Sans" w:hAnsi="Lucida Sans" w:cs="Lucida Sans"/>
                <w:sz w:val="16"/>
                <w:szCs w:val="16"/>
              </w:rPr>
            </w:pPr>
            <w:r w:rsidRPr="00615D08">
              <w:rPr>
                <w:rFonts w:ascii="Lucida Sans" w:eastAsia="Lucida Sans" w:hAnsi="Lucida Sans" w:cs="Lucida Sans"/>
                <w:sz w:val="16"/>
                <w:szCs w:val="16"/>
              </w:rPr>
              <w:t xml:space="preserve">Diferencia entre las fuentes o restos materiales y las fuentes históricas (textos). </w:t>
            </w:r>
          </w:p>
          <w:p w:rsidR="00A61D3A" w:rsidRPr="00615D08" w:rsidRDefault="00A61D3A" w:rsidP="004F18AA">
            <w:pPr>
              <w:pStyle w:val="Prrafodelista"/>
              <w:numPr>
                <w:ilvl w:val="0"/>
                <w:numId w:val="55"/>
              </w:numPr>
              <w:tabs>
                <w:tab w:val="left" w:pos="-709"/>
                <w:tab w:val="left" w:pos="8505"/>
              </w:tabs>
              <w:spacing w:after="0" w:line="240" w:lineRule="auto"/>
              <w:ind w:left="284" w:hanging="142"/>
              <w:jc w:val="left"/>
              <w:rPr>
                <w:rFonts w:ascii="Lucida Sans" w:eastAsia="Lucida Sans" w:hAnsi="Lucida Sans" w:cs="Lucida Sans"/>
                <w:sz w:val="16"/>
                <w:szCs w:val="16"/>
              </w:rPr>
            </w:pPr>
            <w:r w:rsidRPr="00615D08">
              <w:rPr>
                <w:rFonts w:ascii="Lucida Sans" w:eastAsia="Lucida Sans" w:hAnsi="Lucida Sans" w:cs="Lucida Sans"/>
                <w:sz w:val="16"/>
                <w:szCs w:val="16"/>
              </w:rPr>
              <w:t>Interpreta un mapa y un eje cronológico</w:t>
            </w:r>
            <w:r w:rsidRPr="00B04764">
              <w:sym w:font="Symbol" w:char="F02D"/>
            </w:r>
            <w:r w:rsidRPr="00615D08">
              <w:rPr>
                <w:rFonts w:ascii="Lucida Sans" w:eastAsia="Lucida Sans" w:hAnsi="Lucida Sans" w:cs="Lucida Sans"/>
                <w:sz w:val="16"/>
                <w:szCs w:val="16"/>
              </w:rPr>
              <w:t>geográfico.</w:t>
            </w:r>
          </w:p>
          <w:p w:rsidR="00A61D3A" w:rsidRPr="00615D08" w:rsidRDefault="00A61D3A" w:rsidP="004F18AA">
            <w:pPr>
              <w:pStyle w:val="Prrafodelista"/>
              <w:numPr>
                <w:ilvl w:val="0"/>
                <w:numId w:val="55"/>
              </w:numPr>
              <w:tabs>
                <w:tab w:val="left" w:pos="-709"/>
                <w:tab w:val="left" w:pos="8505"/>
              </w:tabs>
              <w:spacing w:after="0" w:line="240" w:lineRule="auto"/>
              <w:ind w:left="284" w:hanging="142"/>
              <w:jc w:val="left"/>
              <w:rPr>
                <w:rFonts w:ascii="Lucida Sans" w:eastAsia="Lucida Sans" w:hAnsi="Lucida Sans" w:cs="Lucida Sans"/>
                <w:sz w:val="16"/>
                <w:szCs w:val="16"/>
              </w:rPr>
            </w:pPr>
            <w:r w:rsidRPr="00615D08">
              <w:rPr>
                <w:rFonts w:ascii="Lucida Sans" w:eastAsia="Lucida Sans" w:hAnsi="Lucida Sans" w:cs="Lucida Sans"/>
                <w:sz w:val="16"/>
                <w:szCs w:val="16"/>
              </w:rPr>
              <w:t xml:space="preserve">Describe las principales características de las etapas históricas. </w:t>
            </w:r>
          </w:p>
          <w:p w:rsidR="00A61D3A" w:rsidRPr="00B04764" w:rsidRDefault="00A61D3A" w:rsidP="00B04764">
            <w:pPr>
              <w:spacing w:after="0" w:line="240" w:lineRule="auto"/>
              <w:ind w:left="142"/>
              <w:jc w:val="left"/>
              <w:rPr>
                <w:rFonts w:ascii="Lucida Sans" w:eastAsia="Lucida Sans" w:hAnsi="Lucida Sans" w:cs="Lucida Sans"/>
                <w:b/>
                <w:sz w:val="16"/>
                <w:szCs w:val="16"/>
              </w:rPr>
            </w:pPr>
            <w:r w:rsidRPr="00B04764">
              <w:rPr>
                <w:rFonts w:ascii="Lucida Sans" w:eastAsia="Lucida Sans" w:hAnsi="Lucida Sans" w:cs="Lucida Sans"/>
                <w:b/>
                <w:sz w:val="16"/>
                <w:szCs w:val="16"/>
              </w:rPr>
              <w:t>Competencias clave: CEC, CPAP, CCL, CSC</w:t>
            </w:r>
          </w:p>
          <w:p w:rsidR="00A61D3A" w:rsidRPr="00615D08" w:rsidRDefault="00A61D3A" w:rsidP="004F18AA">
            <w:pPr>
              <w:pStyle w:val="Prrafodelista"/>
              <w:numPr>
                <w:ilvl w:val="0"/>
                <w:numId w:val="56"/>
              </w:numPr>
              <w:tabs>
                <w:tab w:val="left" w:pos="-709"/>
                <w:tab w:val="left" w:pos="8505"/>
              </w:tabs>
              <w:spacing w:after="0" w:line="240" w:lineRule="auto"/>
              <w:ind w:left="284" w:hanging="142"/>
              <w:jc w:val="left"/>
              <w:rPr>
                <w:rFonts w:ascii="Lucida Sans" w:eastAsia="Lucida Sans" w:hAnsi="Lucida Sans" w:cs="Lucida Sans"/>
                <w:sz w:val="16"/>
                <w:szCs w:val="16"/>
              </w:rPr>
            </w:pPr>
            <w:r w:rsidRPr="00615D08">
              <w:rPr>
                <w:rFonts w:ascii="Lucida Sans" w:eastAsia="Lucida Sans" w:hAnsi="Lucida Sans" w:cs="Lucida Sans"/>
                <w:sz w:val="16"/>
                <w:szCs w:val="16"/>
              </w:rPr>
              <w:t xml:space="preserve">Explica cómo materializaban en la antigüedad sus creencias en la vida del más allá. </w:t>
            </w:r>
          </w:p>
          <w:p w:rsidR="00A61D3A" w:rsidRPr="00615D08" w:rsidRDefault="00A61D3A" w:rsidP="004F18AA">
            <w:pPr>
              <w:pStyle w:val="Prrafodelista"/>
              <w:numPr>
                <w:ilvl w:val="0"/>
                <w:numId w:val="56"/>
              </w:numPr>
              <w:tabs>
                <w:tab w:val="left" w:pos="-709"/>
                <w:tab w:val="left" w:pos="8505"/>
              </w:tabs>
              <w:spacing w:after="0" w:line="240" w:lineRule="auto"/>
              <w:ind w:left="284" w:hanging="142"/>
              <w:jc w:val="left"/>
              <w:rPr>
                <w:rFonts w:ascii="Lucida Sans" w:eastAsia="Lucida Sans" w:hAnsi="Lucida Sans" w:cs="Lucida Sans"/>
                <w:sz w:val="16"/>
                <w:szCs w:val="16"/>
              </w:rPr>
            </w:pPr>
            <w:r w:rsidRPr="00615D08">
              <w:rPr>
                <w:rFonts w:ascii="Lucida Sans" w:eastAsia="Lucida Sans" w:hAnsi="Lucida Sans" w:cs="Lucida Sans"/>
                <w:sz w:val="16"/>
                <w:szCs w:val="16"/>
              </w:rPr>
              <w:t xml:space="preserve">Realiza un mapa conceptual con los principales dioses del panteón. </w:t>
            </w:r>
          </w:p>
          <w:p w:rsidR="00A61D3A" w:rsidRPr="00615D08" w:rsidRDefault="00A61D3A" w:rsidP="004F18AA">
            <w:pPr>
              <w:pStyle w:val="Prrafodelista"/>
              <w:numPr>
                <w:ilvl w:val="0"/>
                <w:numId w:val="56"/>
              </w:numPr>
              <w:tabs>
                <w:tab w:val="left" w:pos="-709"/>
                <w:tab w:val="left" w:pos="8505"/>
              </w:tabs>
              <w:spacing w:after="0" w:line="240" w:lineRule="auto"/>
              <w:ind w:left="284" w:hanging="142"/>
              <w:jc w:val="left"/>
              <w:rPr>
                <w:rFonts w:ascii="Lucida Sans" w:eastAsia="Lucida Sans" w:hAnsi="Lucida Sans" w:cs="Lucida Sans"/>
                <w:sz w:val="16"/>
                <w:szCs w:val="16"/>
              </w:rPr>
            </w:pPr>
            <w:r w:rsidRPr="00615D08">
              <w:rPr>
                <w:rFonts w:ascii="Lucida Sans" w:eastAsia="Lucida Sans" w:hAnsi="Lucida Sans" w:cs="Lucida Sans"/>
                <w:sz w:val="16"/>
                <w:szCs w:val="16"/>
              </w:rPr>
              <w:t xml:space="preserve">Localiza en un mapa los principales ejemplos de la arquitectura. </w:t>
            </w:r>
          </w:p>
          <w:p w:rsidR="00A61D3A" w:rsidRPr="00615D08" w:rsidRDefault="00A61D3A" w:rsidP="004F18AA">
            <w:pPr>
              <w:pStyle w:val="Prrafodelista"/>
              <w:numPr>
                <w:ilvl w:val="0"/>
                <w:numId w:val="56"/>
              </w:numPr>
              <w:tabs>
                <w:tab w:val="left" w:pos="-709"/>
                <w:tab w:val="left" w:pos="8505"/>
              </w:tabs>
              <w:spacing w:after="0" w:line="240" w:lineRule="auto"/>
              <w:ind w:left="284" w:hanging="142"/>
              <w:jc w:val="left"/>
              <w:rPr>
                <w:rFonts w:ascii="Lucida Sans" w:eastAsia="Lucida Sans" w:hAnsi="Lucida Sans" w:cs="Lucida Sans"/>
                <w:sz w:val="16"/>
                <w:szCs w:val="16"/>
              </w:rPr>
            </w:pPr>
            <w:r w:rsidRPr="00615D08">
              <w:rPr>
                <w:rFonts w:ascii="Lucida Sans" w:eastAsia="Lucida Sans" w:hAnsi="Lucida Sans" w:cs="Lucida Sans"/>
                <w:sz w:val="16"/>
                <w:szCs w:val="16"/>
              </w:rPr>
              <w:t xml:space="preserve">Identifica distintos rasgos de la organización socio-política y económica de las polis griegas a partir de diferente tipo de fuentes históricas. </w:t>
            </w:r>
          </w:p>
          <w:p w:rsidR="00A61D3A" w:rsidRPr="00615D08" w:rsidRDefault="00A61D3A" w:rsidP="004F18AA">
            <w:pPr>
              <w:pStyle w:val="Prrafodelista"/>
              <w:numPr>
                <w:ilvl w:val="0"/>
                <w:numId w:val="56"/>
              </w:numPr>
              <w:tabs>
                <w:tab w:val="left" w:pos="-709"/>
                <w:tab w:val="left" w:pos="8505"/>
              </w:tabs>
              <w:spacing w:after="0" w:line="240" w:lineRule="auto"/>
              <w:ind w:left="284" w:hanging="142"/>
              <w:jc w:val="left"/>
              <w:rPr>
                <w:rFonts w:ascii="Lucida Sans" w:eastAsia="Lucida Sans" w:hAnsi="Lucida Sans" w:cs="Lucida Sans"/>
                <w:sz w:val="16"/>
                <w:szCs w:val="16"/>
              </w:rPr>
            </w:pPr>
            <w:r w:rsidRPr="00615D08">
              <w:rPr>
                <w:rFonts w:ascii="Lucida Sans" w:eastAsia="Lucida Sans" w:hAnsi="Lucida Sans" w:cs="Lucida Sans"/>
                <w:sz w:val="16"/>
                <w:szCs w:val="16"/>
              </w:rPr>
              <w:t xml:space="preserve">Describe algunas de las diferencias entre la democracia griega y las democracias actuales. </w:t>
            </w:r>
          </w:p>
          <w:p w:rsidR="00A61D3A" w:rsidRPr="00615D08" w:rsidRDefault="00A61D3A" w:rsidP="004F18AA">
            <w:pPr>
              <w:pStyle w:val="Prrafodelista"/>
              <w:numPr>
                <w:ilvl w:val="0"/>
                <w:numId w:val="56"/>
              </w:numPr>
              <w:tabs>
                <w:tab w:val="left" w:pos="-709"/>
                <w:tab w:val="left" w:pos="8505"/>
              </w:tabs>
              <w:spacing w:after="0" w:line="240" w:lineRule="auto"/>
              <w:ind w:left="284" w:hanging="142"/>
              <w:jc w:val="left"/>
              <w:rPr>
                <w:rFonts w:ascii="Lucida Sans" w:eastAsia="Lucida Sans" w:hAnsi="Lucida Sans" w:cs="Lucida Sans"/>
                <w:sz w:val="16"/>
                <w:szCs w:val="16"/>
              </w:rPr>
            </w:pPr>
            <w:r w:rsidRPr="00615D08">
              <w:rPr>
                <w:rFonts w:ascii="Lucida Sans" w:eastAsia="Lucida Sans" w:hAnsi="Lucida Sans" w:cs="Lucida Sans"/>
                <w:sz w:val="16"/>
                <w:szCs w:val="16"/>
              </w:rPr>
              <w:t>Localiza en un mapa histórico las colonias griegas del Mediterráneo.</w:t>
            </w:r>
          </w:p>
          <w:p w:rsidR="00A61D3A" w:rsidRPr="00615D08" w:rsidRDefault="00A61D3A" w:rsidP="004F18AA">
            <w:pPr>
              <w:pStyle w:val="Prrafodelista"/>
              <w:numPr>
                <w:ilvl w:val="0"/>
                <w:numId w:val="56"/>
              </w:numPr>
              <w:tabs>
                <w:tab w:val="left" w:pos="-709"/>
                <w:tab w:val="left" w:pos="8505"/>
              </w:tabs>
              <w:spacing w:after="0" w:line="240" w:lineRule="auto"/>
              <w:ind w:left="284" w:hanging="142"/>
              <w:jc w:val="left"/>
              <w:rPr>
                <w:rFonts w:ascii="Lucida Sans" w:eastAsia="Lucida Sans" w:hAnsi="Lucida Sans" w:cs="Lucida Sans"/>
                <w:sz w:val="16"/>
                <w:szCs w:val="16"/>
              </w:rPr>
            </w:pPr>
            <w:r w:rsidRPr="00615D08">
              <w:rPr>
                <w:rFonts w:ascii="Lucida Sans" w:eastAsia="Lucida Sans" w:hAnsi="Lucida Sans" w:cs="Lucida Sans"/>
                <w:sz w:val="16"/>
                <w:szCs w:val="16"/>
              </w:rPr>
              <w:t>Contrasta las acciones políticas de la Atenas de Pericles con el Imperio de Alejandro Magno.</w:t>
            </w:r>
          </w:p>
          <w:p w:rsidR="00A61D3A" w:rsidRPr="00B04764" w:rsidRDefault="00A61D3A" w:rsidP="00B04764">
            <w:pPr>
              <w:spacing w:after="0" w:line="240" w:lineRule="auto"/>
              <w:ind w:left="142"/>
              <w:jc w:val="left"/>
              <w:rPr>
                <w:rFonts w:ascii="Lucida Sans" w:eastAsia="Lucida Sans" w:hAnsi="Lucida Sans" w:cs="Lucida Sans"/>
                <w:b/>
                <w:sz w:val="16"/>
                <w:szCs w:val="16"/>
              </w:rPr>
            </w:pPr>
            <w:r w:rsidRPr="00B04764">
              <w:rPr>
                <w:rFonts w:ascii="Lucida Sans" w:eastAsia="Lucida Sans" w:hAnsi="Lucida Sans" w:cs="Lucida Sans"/>
                <w:b/>
                <w:sz w:val="16"/>
                <w:szCs w:val="16"/>
              </w:rPr>
              <w:t>Competencias clave: CEC, CCL, CSC, CD</w:t>
            </w:r>
          </w:p>
          <w:p w:rsidR="00A61D3A" w:rsidRPr="00615D08" w:rsidRDefault="00A61D3A" w:rsidP="004F18AA">
            <w:pPr>
              <w:pStyle w:val="Prrafodelista"/>
              <w:numPr>
                <w:ilvl w:val="0"/>
                <w:numId w:val="57"/>
              </w:numPr>
              <w:tabs>
                <w:tab w:val="left" w:pos="-709"/>
                <w:tab w:val="left" w:pos="8505"/>
              </w:tabs>
              <w:spacing w:after="0" w:line="240" w:lineRule="auto"/>
              <w:ind w:left="284" w:hanging="142"/>
              <w:jc w:val="left"/>
              <w:rPr>
                <w:rFonts w:ascii="Lucida Sans" w:eastAsia="Lucida Sans" w:hAnsi="Lucida Sans" w:cs="Lucida Sans"/>
                <w:sz w:val="16"/>
                <w:szCs w:val="16"/>
              </w:rPr>
            </w:pPr>
            <w:r w:rsidRPr="00615D08">
              <w:rPr>
                <w:rFonts w:ascii="Lucida Sans" w:eastAsia="Lucida Sans" w:hAnsi="Lucida Sans" w:cs="Lucida Sans"/>
                <w:sz w:val="16"/>
                <w:szCs w:val="16"/>
              </w:rPr>
              <w:t xml:space="preserve">Elabora un mapa del Imperio de Alejandro. </w:t>
            </w:r>
          </w:p>
          <w:p w:rsidR="00A61D3A" w:rsidRPr="00615D08" w:rsidRDefault="00A61D3A" w:rsidP="004F18AA">
            <w:pPr>
              <w:pStyle w:val="Prrafodelista"/>
              <w:numPr>
                <w:ilvl w:val="0"/>
                <w:numId w:val="57"/>
              </w:numPr>
              <w:tabs>
                <w:tab w:val="left" w:pos="-709"/>
                <w:tab w:val="left" w:pos="8505"/>
              </w:tabs>
              <w:spacing w:after="0" w:line="240" w:lineRule="auto"/>
              <w:ind w:left="284" w:hanging="142"/>
              <w:jc w:val="left"/>
              <w:rPr>
                <w:rFonts w:ascii="Lucida Sans" w:eastAsia="Lucida Sans" w:hAnsi="Lucida Sans" w:cs="Lucida Sans"/>
                <w:sz w:val="16"/>
                <w:szCs w:val="16"/>
              </w:rPr>
            </w:pPr>
            <w:r w:rsidRPr="00615D08">
              <w:rPr>
                <w:rFonts w:ascii="Lucida Sans" w:eastAsia="Lucida Sans" w:hAnsi="Lucida Sans" w:cs="Lucida Sans"/>
                <w:sz w:val="16"/>
                <w:szCs w:val="16"/>
              </w:rPr>
              <w:lastRenderedPageBreak/>
              <w:t xml:space="preserve">Compara dos relatos a distintas escalas temporales sobre las conquistas de Alejandro. </w:t>
            </w:r>
          </w:p>
          <w:p w:rsidR="00A61D3A" w:rsidRPr="00615D08" w:rsidRDefault="00A61D3A" w:rsidP="004F18AA">
            <w:pPr>
              <w:pStyle w:val="Prrafodelista"/>
              <w:numPr>
                <w:ilvl w:val="0"/>
                <w:numId w:val="57"/>
              </w:numPr>
              <w:tabs>
                <w:tab w:val="left" w:pos="-709"/>
                <w:tab w:val="left" w:pos="8505"/>
              </w:tabs>
              <w:spacing w:after="0" w:line="240" w:lineRule="auto"/>
              <w:ind w:left="284" w:hanging="142"/>
              <w:jc w:val="left"/>
              <w:rPr>
                <w:rFonts w:ascii="Lucida Sans" w:eastAsia="Lucida Sans" w:hAnsi="Lucida Sans" w:cs="Lucida Sans"/>
                <w:sz w:val="16"/>
                <w:szCs w:val="16"/>
              </w:rPr>
            </w:pPr>
            <w:r w:rsidRPr="00615D08">
              <w:rPr>
                <w:rFonts w:ascii="Lucida Sans" w:eastAsia="Lucida Sans" w:hAnsi="Lucida Sans" w:cs="Lucida Sans"/>
                <w:sz w:val="16"/>
                <w:szCs w:val="16"/>
              </w:rPr>
              <w:t>Explica las características esenciales del arte griego y su evolución en el tiempo.</w:t>
            </w:r>
          </w:p>
          <w:p w:rsidR="00A61D3A" w:rsidRPr="00615D08" w:rsidRDefault="00A61D3A" w:rsidP="004F18AA">
            <w:pPr>
              <w:pStyle w:val="Prrafodelista"/>
              <w:numPr>
                <w:ilvl w:val="0"/>
                <w:numId w:val="57"/>
              </w:numPr>
              <w:tabs>
                <w:tab w:val="left" w:pos="-709"/>
                <w:tab w:val="left" w:pos="8505"/>
              </w:tabs>
              <w:spacing w:after="0" w:line="240" w:lineRule="auto"/>
              <w:ind w:left="284" w:hanging="142"/>
              <w:jc w:val="left"/>
              <w:rPr>
                <w:rFonts w:ascii="Lucida Sans" w:eastAsia="Lucida Sans" w:hAnsi="Lucida Sans" w:cs="Lucida Sans"/>
                <w:sz w:val="16"/>
                <w:szCs w:val="16"/>
              </w:rPr>
            </w:pPr>
            <w:r w:rsidRPr="00615D08">
              <w:rPr>
                <w:rFonts w:ascii="Lucida Sans" w:eastAsia="Lucida Sans" w:hAnsi="Lucida Sans" w:cs="Lucida Sans"/>
                <w:sz w:val="16"/>
                <w:szCs w:val="16"/>
              </w:rPr>
              <w:t xml:space="preserve">Da ejemplos representativos de las distintas áreas del saber griego, y discute por qué se considera que la cultura europea parte de la Grecia clásica. </w:t>
            </w:r>
          </w:p>
          <w:p w:rsidR="00A61D3A" w:rsidRPr="00B04764" w:rsidRDefault="00A61D3A" w:rsidP="00B04764">
            <w:pPr>
              <w:spacing w:after="0" w:line="240" w:lineRule="auto"/>
              <w:ind w:left="142"/>
              <w:jc w:val="left"/>
              <w:rPr>
                <w:rFonts w:ascii="Lucida Sans" w:eastAsia="Lucida Sans" w:hAnsi="Lucida Sans" w:cs="Lucida Sans"/>
                <w:b/>
                <w:sz w:val="16"/>
                <w:szCs w:val="16"/>
              </w:rPr>
            </w:pPr>
            <w:r w:rsidRPr="00B04764">
              <w:rPr>
                <w:rFonts w:ascii="Lucida Sans" w:eastAsia="Lucida Sans" w:hAnsi="Lucida Sans" w:cs="Lucida Sans"/>
                <w:b/>
                <w:sz w:val="16"/>
                <w:szCs w:val="16"/>
              </w:rPr>
              <w:t>Competencias clave: CEC, CCL, CSC</w:t>
            </w:r>
          </w:p>
          <w:p w:rsidR="00A61D3A" w:rsidRPr="00615D08" w:rsidRDefault="00A61D3A" w:rsidP="004F18AA">
            <w:pPr>
              <w:pStyle w:val="Prrafodelista"/>
              <w:numPr>
                <w:ilvl w:val="0"/>
                <w:numId w:val="58"/>
              </w:numPr>
              <w:tabs>
                <w:tab w:val="left" w:pos="-709"/>
                <w:tab w:val="left" w:pos="8505"/>
              </w:tabs>
              <w:spacing w:after="0" w:line="240" w:lineRule="auto"/>
              <w:ind w:left="284" w:hanging="142"/>
              <w:jc w:val="left"/>
              <w:rPr>
                <w:rFonts w:ascii="Lucida Sans" w:eastAsia="Lucida Sans" w:hAnsi="Lucida Sans" w:cs="Lucida Sans"/>
                <w:sz w:val="16"/>
                <w:szCs w:val="16"/>
              </w:rPr>
            </w:pPr>
            <w:r w:rsidRPr="00615D08">
              <w:rPr>
                <w:rFonts w:ascii="Lucida Sans" w:eastAsia="Lucida Sans" w:hAnsi="Lucida Sans" w:cs="Lucida Sans"/>
                <w:sz w:val="16"/>
                <w:szCs w:val="16"/>
              </w:rPr>
              <w:t>Confecciona un mapa con las distintas etapas de la expansión de Roma.</w:t>
            </w:r>
          </w:p>
          <w:p w:rsidR="00A61D3A" w:rsidRPr="00615D08" w:rsidRDefault="00A61D3A" w:rsidP="004F18AA">
            <w:pPr>
              <w:pStyle w:val="Prrafodelista"/>
              <w:numPr>
                <w:ilvl w:val="0"/>
                <w:numId w:val="58"/>
              </w:numPr>
              <w:tabs>
                <w:tab w:val="left" w:pos="-709"/>
                <w:tab w:val="left" w:pos="8505"/>
              </w:tabs>
              <w:spacing w:after="0" w:line="240" w:lineRule="auto"/>
              <w:ind w:left="284" w:hanging="142"/>
              <w:jc w:val="left"/>
              <w:rPr>
                <w:rFonts w:ascii="Lucida Sans" w:eastAsia="Lucida Sans" w:hAnsi="Lucida Sans" w:cs="Lucida Sans"/>
                <w:sz w:val="16"/>
                <w:szCs w:val="16"/>
              </w:rPr>
            </w:pPr>
            <w:r w:rsidRPr="00615D08">
              <w:rPr>
                <w:rFonts w:ascii="Lucida Sans" w:eastAsia="Lucida Sans" w:hAnsi="Lucida Sans" w:cs="Lucida Sans"/>
                <w:sz w:val="16"/>
                <w:szCs w:val="16"/>
              </w:rPr>
              <w:t xml:space="preserve">Identifica diferencias y semejanzas entre las formas de vida republicanas y las del imperio en la Roma antigua. </w:t>
            </w:r>
          </w:p>
          <w:p w:rsidR="00A61D3A" w:rsidRPr="00615D08" w:rsidRDefault="00A61D3A" w:rsidP="004F18AA">
            <w:pPr>
              <w:pStyle w:val="Prrafodelista"/>
              <w:numPr>
                <w:ilvl w:val="0"/>
                <w:numId w:val="58"/>
              </w:numPr>
              <w:tabs>
                <w:tab w:val="left" w:pos="-709"/>
                <w:tab w:val="left" w:pos="8505"/>
              </w:tabs>
              <w:spacing w:after="0" w:line="240" w:lineRule="auto"/>
              <w:ind w:left="284" w:hanging="142"/>
              <w:jc w:val="left"/>
              <w:rPr>
                <w:rFonts w:ascii="Lucida Sans" w:eastAsia="Lucida Sans" w:hAnsi="Lucida Sans" w:cs="Lucida Sans"/>
                <w:sz w:val="16"/>
                <w:szCs w:val="16"/>
              </w:rPr>
            </w:pPr>
            <w:r w:rsidRPr="00615D08">
              <w:rPr>
                <w:rFonts w:ascii="Lucida Sans" w:eastAsia="Lucida Sans" w:hAnsi="Lucida Sans" w:cs="Lucida Sans"/>
                <w:sz w:val="16"/>
                <w:szCs w:val="16"/>
              </w:rPr>
              <w:t xml:space="preserve">Compara obras arquitectónicas y escultóricas de época griega y romana. </w:t>
            </w:r>
          </w:p>
          <w:p w:rsidR="00A61D3A" w:rsidRPr="00615D08" w:rsidRDefault="00A61D3A" w:rsidP="004F18AA">
            <w:pPr>
              <w:pStyle w:val="Prrafodelista"/>
              <w:numPr>
                <w:ilvl w:val="0"/>
                <w:numId w:val="58"/>
              </w:numPr>
              <w:tabs>
                <w:tab w:val="left" w:pos="-709"/>
                <w:tab w:val="left" w:pos="8505"/>
              </w:tabs>
              <w:spacing w:after="0" w:line="240" w:lineRule="auto"/>
              <w:ind w:left="284" w:hanging="142"/>
              <w:jc w:val="left"/>
              <w:rPr>
                <w:rFonts w:ascii="Lucida Sans" w:eastAsia="Lucida Sans" w:hAnsi="Lucida Sans" w:cs="Lucida Sans"/>
                <w:sz w:val="16"/>
                <w:szCs w:val="16"/>
              </w:rPr>
            </w:pPr>
            <w:r w:rsidRPr="00615D08">
              <w:rPr>
                <w:rFonts w:ascii="Lucida Sans" w:eastAsia="Lucida Sans" w:hAnsi="Lucida Sans" w:cs="Lucida Sans"/>
                <w:sz w:val="16"/>
                <w:szCs w:val="16"/>
              </w:rPr>
              <w:t xml:space="preserve">Hace un mapa de la Península Ibérica donde se reflejen los cambios administrativos en época romana. </w:t>
            </w:r>
          </w:p>
          <w:p w:rsidR="00A61D3A" w:rsidRPr="00615D08" w:rsidRDefault="00A61D3A" w:rsidP="004F18AA">
            <w:pPr>
              <w:pStyle w:val="Prrafodelista"/>
              <w:numPr>
                <w:ilvl w:val="0"/>
                <w:numId w:val="58"/>
              </w:numPr>
              <w:tabs>
                <w:tab w:val="left" w:pos="-709"/>
                <w:tab w:val="left" w:pos="8505"/>
              </w:tabs>
              <w:spacing w:after="0" w:line="240" w:lineRule="auto"/>
              <w:ind w:left="284" w:hanging="142"/>
              <w:jc w:val="left"/>
              <w:rPr>
                <w:rFonts w:ascii="Lucida Sans" w:eastAsia="Lucida Sans" w:hAnsi="Lucida Sans" w:cs="Lucida Sans"/>
                <w:sz w:val="16"/>
                <w:szCs w:val="16"/>
              </w:rPr>
            </w:pPr>
            <w:r w:rsidRPr="00615D08">
              <w:rPr>
                <w:rFonts w:ascii="Lucida Sans" w:eastAsia="Lucida Sans" w:hAnsi="Lucida Sans" w:cs="Lucida Sans"/>
                <w:sz w:val="16"/>
                <w:szCs w:val="16"/>
              </w:rPr>
              <w:t>Analiza diversos ejemplos del legado romano que sobreviven en la actualidad.</w:t>
            </w:r>
          </w:p>
          <w:p w:rsidR="00A61D3A" w:rsidRPr="00615D08" w:rsidRDefault="00A61D3A" w:rsidP="004F18AA">
            <w:pPr>
              <w:pStyle w:val="Prrafodelista"/>
              <w:numPr>
                <w:ilvl w:val="0"/>
                <w:numId w:val="58"/>
              </w:numPr>
              <w:tabs>
                <w:tab w:val="left" w:pos="-709"/>
                <w:tab w:val="left" w:pos="8505"/>
              </w:tabs>
              <w:spacing w:after="0" w:line="240" w:lineRule="auto"/>
              <w:ind w:left="284" w:hanging="142"/>
              <w:jc w:val="left"/>
              <w:rPr>
                <w:rFonts w:ascii="Lucida Sans" w:eastAsia="Lucida Sans" w:hAnsi="Lucida Sans" w:cs="Lucida Sans"/>
                <w:sz w:val="16"/>
                <w:szCs w:val="16"/>
              </w:rPr>
            </w:pPr>
            <w:r w:rsidRPr="00615D08">
              <w:rPr>
                <w:rFonts w:ascii="Lucida Sans" w:eastAsia="Lucida Sans" w:hAnsi="Lucida Sans" w:cs="Lucida Sans"/>
                <w:sz w:val="16"/>
                <w:szCs w:val="16"/>
              </w:rPr>
              <w:t xml:space="preserve">Entiende qué significó la ‘romanización’ en distintos ámbitos sociales y geográficos. </w:t>
            </w:r>
          </w:p>
          <w:p w:rsidR="00A61D3A" w:rsidRPr="00615D08" w:rsidRDefault="00A61D3A" w:rsidP="004F18AA">
            <w:pPr>
              <w:pStyle w:val="Prrafodelista"/>
              <w:numPr>
                <w:ilvl w:val="0"/>
                <w:numId w:val="58"/>
              </w:numPr>
              <w:tabs>
                <w:tab w:val="left" w:pos="-709"/>
                <w:tab w:val="left" w:pos="8505"/>
              </w:tabs>
              <w:spacing w:after="0" w:line="240" w:lineRule="auto"/>
              <w:ind w:left="284" w:hanging="142"/>
              <w:jc w:val="left"/>
              <w:rPr>
                <w:rFonts w:ascii="Lucida Sans" w:eastAsia="Lucida Sans" w:hAnsi="Lucida Sans" w:cs="Lucida Sans"/>
                <w:sz w:val="16"/>
                <w:szCs w:val="16"/>
              </w:rPr>
            </w:pPr>
            <w:r w:rsidRPr="00615D08">
              <w:rPr>
                <w:rFonts w:ascii="Lucida Sans" w:eastAsia="Lucida Sans" w:hAnsi="Lucida Sans" w:cs="Lucida Sans"/>
                <w:sz w:val="16"/>
                <w:szCs w:val="16"/>
              </w:rPr>
              <w:t xml:space="preserve">Compara las formas de vida (en diversos aspectos) del Imperio romano con las de los reinos germánicos. </w:t>
            </w:r>
          </w:p>
          <w:p w:rsidR="00A61D3A" w:rsidRPr="00615D08" w:rsidRDefault="00A61D3A" w:rsidP="004F18AA">
            <w:pPr>
              <w:pStyle w:val="Prrafodelista"/>
              <w:numPr>
                <w:ilvl w:val="0"/>
                <w:numId w:val="58"/>
              </w:numPr>
              <w:spacing w:after="0" w:line="240" w:lineRule="auto"/>
              <w:ind w:left="284" w:right="82" w:hanging="142"/>
              <w:jc w:val="left"/>
              <w:rPr>
                <w:rFonts w:ascii="Lucida Sans" w:eastAsia="Lucida Sans" w:hAnsi="Lucida Sans" w:cs="Lucida Sans"/>
                <w:sz w:val="16"/>
                <w:szCs w:val="16"/>
              </w:rPr>
            </w:pPr>
            <w:r w:rsidRPr="00615D08">
              <w:rPr>
                <w:rFonts w:ascii="Lucida Sans" w:eastAsia="Lucida Sans" w:hAnsi="Lucida Sans" w:cs="Lucida Sans"/>
                <w:sz w:val="16"/>
                <w:szCs w:val="16"/>
              </w:rPr>
              <w:t>Utiliza las fuentes históricas y entiende los límites de lo que se puede escribir sobre el pasado.</w:t>
            </w:r>
          </w:p>
          <w:p w:rsidR="00A61D3A" w:rsidRPr="00B04764" w:rsidRDefault="00A61D3A" w:rsidP="00B04764">
            <w:pPr>
              <w:spacing w:after="0" w:line="240" w:lineRule="auto"/>
              <w:ind w:left="142"/>
              <w:jc w:val="left"/>
              <w:rPr>
                <w:rFonts w:ascii="Lucida Sans" w:hAnsi="Lucida Sans"/>
                <w:b/>
              </w:rPr>
            </w:pPr>
            <w:r w:rsidRPr="00B04764">
              <w:rPr>
                <w:rFonts w:ascii="Lucida Sans" w:eastAsia="Lucida Sans" w:hAnsi="Lucida Sans" w:cs="Lucida Sans"/>
                <w:b/>
                <w:sz w:val="16"/>
                <w:szCs w:val="16"/>
              </w:rPr>
              <w:t xml:space="preserve">Competencias clave: CMCT, CEC, CCL, CSC. </w:t>
            </w:r>
          </w:p>
        </w:tc>
        <w:tc>
          <w:tcPr>
            <w:tcW w:w="3119" w:type="dxa"/>
          </w:tcPr>
          <w:p w:rsidR="00A61D3A" w:rsidRPr="00B04764" w:rsidRDefault="00A61D3A" w:rsidP="00B04764">
            <w:pPr>
              <w:spacing w:after="0" w:line="240" w:lineRule="auto"/>
              <w:ind w:left="70" w:right="82"/>
              <w:jc w:val="left"/>
              <w:rPr>
                <w:rFonts w:ascii="Lucida Sans" w:eastAsia="Lucida Sans" w:hAnsi="Lucida Sans" w:cs="Lucida Sans"/>
                <w:b/>
                <w:sz w:val="16"/>
                <w:szCs w:val="16"/>
              </w:rPr>
            </w:pPr>
            <w:r w:rsidRPr="00B04764">
              <w:rPr>
                <w:rFonts w:ascii="Lucida Sans" w:eastAsia="Lucida Sans" w:hAnsi="Lucida Sans" w:cs="Lucida Sans"/>
                <w:b/>
                <w:sz w:val="16"/>
                <w:szCs w:val="16"/>
              </w:rPr>
              <w:lastRenderedPageBreak/>
              <w:t xml:space="preserve">A) Pruebas objetivas </w:t>
            </w:r>
          </w:p>
          <w:p w:rsidR="00A61D3A" w:rsidRPr="00B04764" w:rsidRDefault="00A61D3A" w:rsidP="00B04764">
            <w:pPr>
              <w:spacing w:after="0" w:line="240" w:lineRule="auto"/>
              <w:ind w:left="70" w:right="82"/>
              <w:jc w:val="left"/>
              <w:rPr>
                <w:rFonts w:ascii="Lucida Sans" w:eastAsia="Lucida Sans" w:hAnsi="Lucida Sans" w:cs="Lucida Sans"/>
                <w:b/>
                <w:sz w:val="16"/>
                <w:szCs w:val="16"/>
              </w:rPr>
            </w:pPr>
            <w:r w:rsidRPr="00B04764">
              <w:rPr>
                <w:rFonts w:ascii="Lucida Sans" w:eastAsia="Lucida Sans" w:hAnsi="Lucida Sans" w:cs="Lucida Sans"/>
                <w:b/>
                <w:sz w:val="16"/>
                <w:szCs w:val="16"/>
              </w:rPr>
              <w:t>(40-60%)</w:t>
            </w:r>
          </w:p>
          <w:p w:rsidR="00A61D3A" w:rsidRPr="00B04764" w:rsidRDefault="00A61D3A" w:rsidP="004F18AA">
            <w:pPr>
              <w:numPr>
                <w:ilvl w:val="0"/>
                <w:numId w:val="31"/>
              </w:numPr>
              <w:spacing w:after="0" w:line="240" w:lineRule="auto"/>
              <w:ind w:left="357" w:hanging="215"/>
              <w:jc w:val="left"/>
              <w:rPr>
                <w:rFonts w:ascii="Lucida Sans" w:eastAsia="Lucida Sans" w:hAnsi="Lucida Sans" w:cs="Lucida Sans"/>
                <w:sz w:val="16"/>
                <w:szCs w:val="16"/>
              </w:rPr>
            </w:pPr>
            <w:r w:rsidRPr="00B04764">
              <w:rPr>
                <w:rFonts w:ascii="Lucida Sans" w:eastAsia="Lucida Sans" w:hAnsi="Lucida Sans" w:cs="Lucida Sans"/>
                <w:sz w:val="16"/>
                <w:szCs w:val="16"/>
              </w:rPr>
              <w:t>Realización de pruebas escritas a lo largo de la unidad didáctica. Pruebas tipo test, pruebas de mayor desarrollo y pruebas un poco más lúdicas (crucigramas, concursos tipo pasapalabra, juegos tipo trivial), etc.</w:t>
            </w:r>
          </w:p>
          <w:p w:rsidR="00A61D3A" w:rsidRPr="00B04764" w:rsidRDefault="00A61D3A" w:rsidP="004F18AA">
            <w:pPr>
              <w:pStyle w:val="Prrafodelista"/>
              <w:numPr>
                <w:ilvl w:val="0"/>
                <w:numId w:val="31"/>
              </w:numPr>
              <w:spacing w:after="0" w:line="240" w:lineRule="auto"/>
              <w:ind w:left="357" w:hanging="215"/>
              <w:contextualSpacing w:val="0"/>
              <w:jc w:val="left"/>
              <w:rPr>
                <w:rFonts w:ascii="Lucida Sans" w:eastAsia="Lucida Sans" w:hAnsi="Lucida Sans" w:cs="Lucida Sans"/>
                <w:sz w:val="16"/>
                <w:szCs w:val="16"/>
              </w:rPr>
            </w:pPr>
            <w:r w:rsidRPr="00B04764">
              <w:rPr>
                <w:rFonts w:ascii="Lucida Sans" w:eastAsia="Lucida Sans" w:hAnsi="Lucida Sans" w:cs="Lucida Sans"/>
                <w:sz w:val="16"/>
                <w:szCs w:val="16"/>
              </w:rPr>
              <w:t>Pruebas sobre libros de lectura.</w:t>
            </w:r>
          </w:p>
          <w:p w:rsidR="00A61D3A" w:rsidRPr="00B04764" w:rsidRDefault="00A61D3A" w:rsidP="004F18AA">
            <w:pPr>
              <w:pStyle w:val="Prrafodelista"/>
              <w:numPr>
                <w:ilvl w:val="0"/>
                <w:numId w:val="31"/>
              </w:numPr>
              <w:spacing w:after="0" w:line="240" w:lineRule="auto"/>
              <w:ind w:left="357" w:hanging="215"/>
              <w:contextualSpacing w:val="0"/>
              <w:jc w:val="left"/>
              <w:rPr>
                <w:rFonts w:ascii="Lucida Sans" w:eastAsia="Lucida Sans" w:hAnsi="Lucida Sans" w:cs="Lucida Sans"/>
                <w:sz w:val="16"/>
                <w:szCs w:val="16"/>
              </w:rPr>
            </w:pPr>
            <w:r w:rsidRPr="00B04764">
              <w:rPr>
                <w:rFonts w:ascii="Lucida Sans" w:eastAsia="Lucida Sans" w:hAnsi="Lucida Sans" w:cs="Lucida Sans"/>
                <w:sz w:val="16"/>
                <w:szCs w:val="16"/>
              </w:rPr>
              <w:t>Pruebas orales.</w:t>
            </w:r>
          </w:p>
          <w:p w:rsidR="00A61D3A" w:rsidRPr="00B04764" w:rsidRDefault="00A61D3A" w:rsidP="00B04764">
            <w:pPr>
              <w:pStyle w:val="Prrafodelista"/>
              <w:spacing w:after="0" w:line="240" w:lineRule="auto"/>
              <w:ind w:left="357"/>
              <w:contextualSpacing w:val="0"/>
              <w:jc w:val="left"/>
              <w:rPr>
                <w:rFonts w:ascii="Lucida Sans" w:eastAsia="Lucida Sans" w:hAnsi="Lucida Sans" w:cs="Lucida Sans"/>
                <w:sz w:val="16"/>
                <w:szCs w:val="16"/>
              </w:rPr>
            </w:pPr>
          </w:p>
          <w:p w:rsidR="00A61D3A" w:rsidRPr="00B04764" w:rsidRDefault="00A61D3A" w:rsidP="00B04764">
            <w:pPr>
              <w:spacing w:after="0" w:line="240" w:lineRule="auto"/>
              <w:ind w:left="70" w:right="82"/>
              <w:jc w:val="left"/>
              <w:rPr>
                <w:rFonts w:ascii="Lucida Sans" w:eastAsia="Lucida Sans" w:hAnsi="Lucida Sans" w:cs="Lucida Sans"/>
                <w:b/>
                <w:sz w:val="16"/>
                <w:szCs w:val="16"/>
              </w:rPr>
            </w:pPr>
            <w:r w:rsidRPr="00B04764">
              <w:rPr>
                <w:rFonts w:ascii="Lucida Sans" w:eastAsia="Lucida Sans" w:hAnsi="Lucida Sans" w:cs="Lucida Sans"/>
                <w:b/>
                <w:sz w:val="16"/>
                <w:szCs w:val="16"/>
              </w:rPr>
              <w:t>B) Trabajo en el aula y trabajo en casa</w:t>
            </w:r>
          </w:p>
          <w:p w:rsidR="00A61D3A" w:rsidRPr="00B04764" w:rsidRDefault="00A61D3A" w:rsidP="00B04764">
            <w:pPr>
              <w:spacing w:after="0" w:line="240" w:lineRule="auto"/>
              <w:ind w:left="70" w:right="82"/>
              <w:jc w:val="left"/>
              <w:rPr>
                <w:rFonts w:ascii="Lucida Sans" w:eastAsia="Lucida Sans" w:hAnsi="Lucida Sans" w:cs="Lucida Sans"/>
                <w:b/>
                <w:sz w:val="16"/>
                <w:szCs w:val="16"/>
              </w:rPr>
            </w:pPr>
            <w:r w:rsidRPr="00B04764">
              <w:rPr>
                <w:rFonts w:ascii="Lucida Sans" w:eastAsia="Lucida Sans" w:hAnsi="Lucida Sans" w:cs="Lucida Sans"/>
                <w:b/>
                <w:sz w:val="16"/>
                <w:szCs w:val="16"/>
              </w:rPr>
              <w:t>(40-60%)</w:t>
            </w:r>
          </w:p>
          <w:p w:rsidR="00A61D3A" w:rsidRPr="00B04764" w:rsidRDefault="00A61D3A" w:rsidP="004F18AA">
            <w:pPr>
              <w:numPr>
                <w:ilvl w:val="0"/>
                <w:numId w:val="31"/>
              </w:numPr>
              <w:spacing w:after="0" w:line="240" w:lineRule="auto"/>
              <w:ind w:left="357" w:hanging="215"/>
              <w:jc w:val="left"/>
              <w:rPr>
                <w:rFonts w:ascii="Lucida Sans" w:eastAsia="Lucida Sans" w:hAnsi="Lucida Sans" w:cs="Lucida Sans"/>
                <w:sz w:val="16"/>
                <w:szCs w:val="16"/>
              </w:rPr>
            </w:pPr>
            <w:r w:rsidRPr="00B04764">
              <w:rPr>
                <w:rFonts w:ascii="Lucida Sans" w:eastAsia="Lucida Sans" w:hAnsi="Lucida Sans" w:cs="Lucida Sans"/>
                <w:sz w:val="16"/>
                <w:szCs w:val="16"/>
              </w:rPr>
              <w:t>Recogida de datos por análisis sistemático del trabajo del alumno (cuaderno, tareas).</w:t>
            </w:r>
          </w:p>
          <w:p w:rsidR="00A61D3A" w:rsidRPr="00B04764" w:rsidRDefault="00A61D3A" w:rsidP="004F18AA">
            <w:pPr>
              <w:numPr>
                <w:ilvl w:val="0"/>
                <w:numId w:val="31"/>
              </w:numPr>
              <w:spacing w:after="0" w:line="240" w:lineRule="auto"/>
              <w:ind w:left="357" w:hanging="215"/>
              <w:jc w:val="left"/>
              <w:rPr>
                <w:rFonts w:ascii="Lucida Sans" w:eastAsia="Lucida Sans" w:hAnsi="Lucida Sans" w:cs="Lucida Sans"/>
                <w:sz w:val="16"/>
                <w:szCs w:val="16"/>
              </w:rPr>
            </w:pPr>
            <w:r w:rsidRPr="00B04764">
              <w:rPr>
                <w:rFonts w:ascii="Lucida Sans" w:eastAsia="Lucida Sans" w:hAnsi="Lucida Sans" w:cs="Lucida Sans"/>
                <w:sz w:val="16"/>
                <w:szCs w:val="16"/>
              </w:rPr>
              <w:t>Valoración de los trabajos y actividades programadas, participación en clase, explicación cualitativa del progreso del alumno (logros, problemas de aprendizaje por medio de hojas de registro individual).</w:t>
            </w:r>
          </w:p>
          <w:p w:rsidR="00A61D3A" w:rsidRPr="00B04764" w:rsidRDefault="00A61D3A" w:rsidP="004F18AA">
            <w:pPr>
              <w:numPr>
                <w:ilvl w:val="0"/>
                <w:numId w:val="31"/>
              </w:numPr>
              <w:tabs>
                <w:tab w:val="left" w:pos="-720"/>
              </w:tabs>
              <w:spacing w:after="0" w:line="240" w:lineRule="auto"/>
              <w:ind w:left="357" w:hanging="215"/>
              <w:jc w:val="left"/>
              <w:rPr>
                <w:rFonts w:ascii="Lucida Sans" w:eastAsia="Lucida Sans" w:hAnsi="Lucida Sans" w:cs="Lucida Sans"/>
                <w:sz w:val="16"/>
                <w:szCs w:val="16"/>
              </w:rPr>
            </w:pPr>
            <w:r w:rsidRPr="00B04764">
              <w:rPr>
                <w:rFonts w:ascii="Lucida Sans" w:eastAsia="Lucida Sans" w:hAnsi="Lucida Sans" w:cs="Lucida Sans"/>
                <w:sz w:val="16"/>
                <w:szCs w:val="16"/>
              </w:rPr>
              <w:t>Valoración de los materiales elaborados para exposiciones: PowerPoint, montajes con Movie-Maker…</w:t>
            </w:r>
          </w:p>
          <w:p w:rsidR="00A61D3A" w:rsidRPr="00B04764" w:rsidRDefault="00A61D3A" w:rsidP="004F18AA">
            <w:pPr>
              <w:numPr>
                <w:ilvl w:val="0"/>
                <w:numId w:val="31"/>
              </w:numPr>
              <w:tabs>
                <w:tab w:val="left" w:pos="-720"/>
              </w:tabs>
              <w:spacing w:after="0" w:line="240" w:lineRule="auto"/>
              <w:ind w:left="357" w:hanging="215"/>
              <w:jc w:val="left"/>
              <w:rPr>
                <w:rFonts w:ascii="Lucida Sans" w:eastAsia="Lucida Sans" w:hAnsi="Lucida Sans" w:cs="Lucida Sans"/>
                <w:sz w:val="16"/>
                <w:szCs w:val="16"/>
              </w:rPr>
            </w:pPr>
            <w:r w:rsidRPr="00B04764">
              <w:rPr>
                <w:rFonts w:ascii="Lucida Sans" w:eastAsia="Lucida Sans" w:hAnsi="Lucida Sans" w:cs="Lucida Sans"/>
                <w:sz w:val="16"/>
                <w:szCs w:val="16"/>
              </w:rPr>
              <w:t>Valoración de los materiales elaborados como contribución al aprendizaje del grupo de compañeros: mapas, ejes cronológicos, gráficos, etc. (interesa más el aspecto cualitativo que el cuantitativo).</w:t>
            </w:r>
          </w:p>
          <w:p w:rsidR="00A61D3A" w:rsidRPr="00B04764" w:rsidRDefault="00A61D3A" w:rsidP="00B04764">
            <w:pPr>
              <w:tabs>
                <w:tab w:val="left" w:pos="-720"/>
              </w:tabs>
              <w:spacing w:after="0" w:line="240" w:lineRule="auto"/>
              <w:ind w:left="142"/>
              <w:jc w:val="left"/>
              <w:rPr>
                <w:rFonts w:ascii="Lucida Sans" w:eastAsia="Lucida Sans" w:hAnsi="Lucida Sans" w:cs="Lucida Sans"/>
                <w:b/>
                <w:sz w:val="16"/>
                <w:szCs w:val="16"/>
              </w:rPr>
            </w:pPr>
            <w:r w:rsidRPr="00B04764">
              <w:rPr>
                <w:rFonts w:ascii="Lucida Sans" w:eastAsia="Lucida Sans" w:hAnsi="Lucida Sans" w:cs="Lucida Sans"/>
                <w:b/>
                <w:sz w:val="16"/>
                <w:szCs w:val="16"/>
              </w:rPr>
              <w:t>Criterios de calificación:</w:t>
            </w:r>
          </w:p>
          <w:p w:rsidR="00A61D3A" w:rsidRPr="00B04764" w:rsidRDefault="00A61D3A" w:rsidP="00B04764">
            <w:pPr>
              <w:tabs>
                <w:tab w:val="left" w:pos="-720"/>
              </w:tabs>
              <w:spacing w:after="0" w:line="240" w:lineRule="auto"/>
              <w:ind w:left="142"/>
              <w:jc w:val="left"/>
              <w:rPr>
                <w:rFonts w:ascii="Lucida Sans" w:eastAsia="Lucida Sans" w:hAnsi="Lucida Sans" w:cs="Lucida Sans"/>
                <w:b/>
                <w:sz w:val="16"/>
                <w:szCs w:val="16"/>
              </w:rPr>
            </w:pPr>
            <w:r w:rsidRPr="00B04764">
              <w:rPr>
                <w:rFonts w:ascii="Lucida Sans" w:eastAsia="Lucida Sans" w:hAnsi="Lucida Sans" w:cs="Lucida Sans"/>
                <w:b/>
                <w:sz w:val="16"/>
                <w:szCs w:val="16"/>
              </w:rPr>
              <w:t>Mediante:</w:t>
            </w:r>
          </w:p>
          <w:p w:rsidR="00A61D3A" w:rsidRPr="00B04764" w:rsidRDefault="00A61D3A" w:rsidP="004F18AA">
            <w:pPr>
              <w:pStyle w:val="Prrafodelista"/>
              <w:numPr>
                <w:ilvl w:val="0"/>
                <w:numId w:val="36"/>
              </w:numPr>
              <w:spacing w:after="0" w:line="240" w:lineRule="auto"/>
              <w:ind w:left="425" w:hanging="283"/>
              <w:contextualSpacing w:val="0"/>
              <w:jc w:val="left"/>
              <w:rPr>
                <w:rFonts w:ascii="Lucida Sans" w:eastAsia="Lucida Sans" w:hAnsi="Lucida Sans" w:cs="Lucida Sans"/>
                <w:sz w:val="16"/>
                <w:szCs w:val="16"/>
              </w:rPr>
            </w:pPr>
            <w:r w:rsidRPr="00B04764">
              <w:rPr>
                <w:rFonts w:ascii="Lucida Sans" w:eastAsia="Lucida Sans" w:hAnsi="Lucida Sans" w:cs="Lucida Sans"/>
                <w:b/>
                <w:sz w:val="16"/>
                <w:szCs w:val="16"/>
              </w:rPr>
              <w:t xml:space="preserve">Indicador </w:t>
            </w:r>
            <w:r w:rsidRPr="00B04764">
              <w:rPr>
                <w:rFonts w:ascii="Lucida Sans" w:eastAsia="Lucida Sans" w:hAnsi="Lucida Sans" w:cs="Lucida Sans"/>
                <w:sz w:val="16"/>
                <w:szCs w:val="16"/>
              </w:rPr>
              <w:t>(cuantificable, numérico)</w:t>
            </w:r>
            <w:r w:rsidRPr="00B04764">
              <w:rPr>
                <w:rFonts w:ascii="Lucida Sans" w:eastAsia="Lucida Sans" w:hAnsi="Lucida Sans" w:cs="Lucida Sans"/>
                <w:b/>
                <w:sz w:val="16"/>
                <w:szCs w:val="16"/>
              </w:rPr>
              <w:t xml:space="preserve"> </w:t>
            </w:r>
          </w:p>
          <w:p w:rsidR="00A61D3A" w:rsidRPr="00B04764" w:rsidRDefault="00A61D3A" w:rsidP="00B04764">
            <w:pPr>
              <w:tabs>
                <w:tab w:val="left" w:pos="213"/>
              </w:tabs>
              <w:spacing w:after="0" w:line="240" w:lineRule="auto"/>
              <w:ind w:left="215"/>
              <w:jc w:val="left"/>
              <w:rPr>
                <w:rFonts w:ascii="Lucida Sans" w:eastAsia="Lucida Sans" w:hAnsi="Lucida Sans" w:cs="Lucida Sans"/>
                <w:sz w:val="16"/>
                <w:szCs w:val="16"/>
              </w:rPr>
            </w:pPr>
            <w:r w:rsidRPr="00B04764">
              <w:rPr>
                <w:rFonts w:ascii="Lucida Sans" w:eastAsia="Lucida Sans" w:hAnsi="Lucida Sans" w:cs="Lucida Sans"/>
                <w:sz w:val="16"/>
                <w:szCs w:val="16"/>
              </w:rPr>
              <w:lastRenderedPageBreak/>
              <w:t xml:space="preserve">Resultados en pruebas escritas: </w:t>
            </w:r>
          </w:p>
          <w:p w:rsidR="00A61D3A" w:rsidRPr="00B04764" w:rsidRDefault="00A61D3A" w:rsidP="004F18AA">
            <w:pPr>
              <w:numPr>
                <w:ilvl w:val="0"/>
                <w:numId w:val="30"/>
              </w:numPr>
              <w:spacing w:after="0" w:line="240" w:lineRule="auto"/>
              <w:ind w:left="284" w:hanging="142"/>
              <w:jc w:val="left"/>
              <w:rPr>
                <w:rFonts w:ascii="Lucida Sans" w:eastAsia="Lucida Sans" w:hAnsi="Lucida Sans" w:cs="Lucida Sans"/>
                <w:sz w:val="16"/>
                <w:szCs w:val="16"/>
              </w:rPr>
            </w:pPr>
            <w:r w:rsidRPr="00B04764">
              <w:rPr>
                <w:rFonts w:ascii="Lucida Sans" w:eastAsia="Lucida Sans" w:hAnsi="Lucida Sans" w:cs="Lucida Sans"/>
                <w:sz w:val="16"/>
                <w:szCs w:val="16"/>
              </w:rPr>
              <w:t>Número de errores en la realización de las pruebas o actividades escritas.</w:t>
            </w:r>
          </w:p>
          <w:p w:rsidR="00A61D3A" w:rsidRPr="00B04764" w:rsidRDefault="00A61D3A" w:rsidP="004F18AA">
            <w:pPr>
              <w:numPr>
                <w:ilvl w:val="0"/>
                <w:numId w:val="30"/>
              </w:numPr>
              <w:spacing w:after="0" w:line="240" w:lineRule="auto"/>
              <w:ind w:left="284" w:hanging="142"/>
              <w:jc w:val="left"/>
              <w:rPr>
                <w:rFonts w:ascii="Lucida Sans" w:eastAsia="Lucida Sans" w:hAnsi="Lucida Sans" w:cs="Lucida Sans"/>
                <w:sz w:val="16"/>
                <w:szCs w:val="16"/>
              </w:rPr>
            </w:pPr>
            <w:r w:rsidRPr="00B04764">
              <w:rPr>
                <w:rFonts w:ascii="Lucida Sans" w:eastAsia="Lucida Sans" w:hAnsi="Lucida Sans" w:cs="Lucida Sans"/>
                <w:sz w:val="16"/>
                <w:szCs w:val="16"/>
              </w:rPr>
              <w:t>Porcentajes de notas de dichas pruebas.</w:t>
            </w:r>
          </w:p>
          <w:p w:rsidR="00A61D3A" w:rsidRPr="00B04764" w:rsidRDefault="00A61D3A" w:rsidP="004F18AA">
            <w:pPr>
              <w:numPr>
                <w:ilvl w:val="0"/>
                <w:numId w:val="30"/>
              </w:numPr>
              <w:spacing w:after="0" w:line="240" w:lineRule="auto"/>
              <w:ind w:left="284" w:hanging="142"/>
              <w:jc w:val="left"/>
              <w:rPr>
                <w:rFonts w:ascii="Lucida Sans" w:eastAsia="Lucida Sans" w:hAnsi="Lucida Sans" w:cs="Lucida Sans"/>
                <w:sz w:val="16"/>
                <w:szCs w:val="16"/>
              </w:rPr>
            </w:pPr>
            <w:r w:rsidRPr="00B04764">
              <w:rPr>
                <w:rFonts w:ascii="Lucida Sans" w:eastAsia="Lucida Sans" w:hAnsi="Lucida Sans" w:cs="Lucida Sans"/>
                <w:sz w:val="16"/>
                <w:szCs w:val="16"/>
              </w:rPr>
              <w:t>Número de sesiones realizadas con las NNTT.</w:t>
            </w:r>
          </w:p>
          <w:p w:rsidR="00615D08" w:rsidRDefault="00A61D3A" w:rsidP="004F18AA">
            <w:pPr>
              <w:numPr>
                <w:ilvl w:val="0"/>
                <w:numId w:val="30"/>
              </w:numPr>
              <w:spacing w:after="0" w:line="240" w:lineRule="auto"/>
              <w:ind w:left="284" w:hanging="142"/>
              <w:jc w:val="left"/>
              <w:rPr>
                <w:rFonts w:ascii="Lucida Sans" w:eastAsia="Lucida Sans" w:hAnsi="Lucida Sans" w:cs="Lucida Sans"/>
                <w:sz w:val="16"/>
                <w:szCs w:val="16"/>
              </w:rPr>
            </w:pPr>
            <w:r w:rsidRPr="00615D08">
              <w:rPr>
                <w:rFonts w:ascii="Lucida Sans" w:eastAsia="Lucida Sans" w:hAnsi="Lucida Sans" w:cs="Lucida Sans"/>
                <w:sz w:val="16"/>
                <w:szCs w:val="16"/>
              </w:rPr>
              <w:t>Número de trabajos presentados.</w:t>
            </w:r>
          </w:p>
          <w:p w:rsidR="00A61D3A" w:rsidRPr="00615D08" w:rsidRDefault="00A61D3A" w:rsidP="004F18AA">
            <w:pPr>
              <w:numPr>
                <w:ilvl w:val="0"/>
                <w:numId w:val="30"/>
              </w:numPr>
              <w:spacing w:after="0" w:line="240" w:lineRule="auto"/>
              <w:ind w:left="284" w:hanging="142"/>
              <w:jc w:val="left"/>
              <w:rPr>
                <w:rFonts w:ascii="Lucida Sans" w:eastAsia="Lucida Sans" w:hAnsi="Lucida Sans" w:cs="Lucida Sans"/>
                <w:sz w:val="16"/>
                <w:szCs w:val="16"/>
              </w:rPr>
            </w:pPr>
            <w:r w:rsidRPr="00615D08">
              <w:rPr>
                <w:rFonts w:ascii="Lucida Sans" w:eastAsia="Lucida Sans" w:hAnsi="Lucida Sans" w:cs="Lucida Sans"/>
                <w:sz w:val="16"/>
                <w:szCs w:val="16"/>
              </w:rPr>
              <w:t>Número de incidencias y anécdotas en el comportamiento del alumno en clase, incluyendo faltas de asistencia y puntualidad.</w:t>
            </w:r>
          </w:p>
          <w:p w:rsidR="00A61D3A" w:rsidRPr="00B04764" w:rsidRDefault="00A61D3A" w:rsidP="004F18AA">
            <w:pPr>
              <w:pStyle w:val="Prrafodelista"/>
              <w:numPr>
                <w:ilvl w:val="0"/>
                <w:numId w:val="36"/>
              </w:numPr>
              <w:spacing w:after="0" w:line="240" w:lineRule="auto"/>
              <w:ind w:left="425" w:hanging="283"/>
              <w:contextualSpacing w:val="0"/>
              <w:jc w:val="left"/>
              <w:rPr>
                <w:rFonts w:ascii="Lucida Sans" w:eastAsia="Lucida Sans" w:hAnsi="Lucida Sans" w:cs="Lucida Sans"/>
                <w:b/>
                <w:sz w:val="16"/>
                <w:szCs w:val="16"/>
              </w:rPr>
            </w:pPr>
            <w:r w:rsidRPr="00B04764">
              <w:rPr>
                <w:rFonts w:ascii="Lucida Sans" w:eastAsia="Lucida Sans" w:hAnsi="Lucida Sans" w:cs="Lucida Sans"/>
                <w:b/>
                <w:sz w:val="16"/>
                <w:szCs w:val="16"/>
              </w:rPr>
              <w:t>Evidencia (observable) (</w:t>
            </w:r>
          </w:p>
          <w:p w:rsidR="00A61D3A" w:rsidRPr="00B04764" w:rsidRDefault="00A61D3A" w:rsidP="004F18AA">
            <w:pPr>
              <w:numPr>
                <w:ilvl w:val="0"/>
                <w:numId w:val="30"/>
              </w:numPr>
              <w:spacing w:after="0" w:line="240" w:lineRule="auto"/>
              <w:ind w:left="284" w:hanging="142"/>
              <w:jc w:val="left"/>
              <w:rPr>
                <w:rFonts w:ascii="Lucida Sans" w:eastAsia="Lucida Sans" w:hAnsi="Lucida Sans" w:cs="Lucida Sans"/>
                <w:sz w:val="16"/>
                <w:szCs w:val="16"/>
              </w:rPr>
            </w:pPr>
            <w:r w:rsidRPr="00B04764">
              <w:rPr>
                <w:rFonts w:ascii="Lucida Sans" w:eastAsia="Lucida Sans" w:hAnsi="Lucida Sans" w:cs="Lucida Sans"/>
                <w:sz w:val="16"/>
                <w:szCs w:val="16"/>
              </w:rPr>
              <w:t>Preguntas orales, participación en clase, presentación e interés en la elaboración de tareas.</w:t>
            </w:r>
          </w:p>
          <w:p w:rsidR="00A61D3A" w:rsidRPr="00B04764" w:rsidRDefault="00A61D3A" w:rsidP="004F18AA">
            <w:pPr>
              <w:numPr>
                <w:ilvl w:val="0"/>
                <w:numId w:val="30"/>
              </w:numPr>
              <w:spacing w:after="0" w:line="240" w:lineRule="auto"/>
              <w:ind w:left="284" w:hanging="142"/>
              <w:jc w:val="left"/>
              <w:rPr>
                <w:rFonts w:ascii="Lucida Sans" w:eastAsia="Lucida Sans" w:hAnsi="Lucida Sans" w:cs="Lucida Sans"/>
                <w:b/>
                <w:sz w:val="16"/>
                <w:szCs w:val="16"/>
              </w:rPr>
            </w:pPr>
            <w:r w:rsidRPr="00B04764">
              <w:rPr>
                <w:rFonts w:ascii="Lucida Sans" w:eastAsia="Lucida Sans" w:hAnsi="Lucida Sans" w:cs="Lucida Sans"/>
                <w:sz w:val="16"/>
                <w:szCs w:val="16"/>
              </w:rPr>
              <w:t>En el control de las tareas diarias se debe observar si están bien, mal, lo entiende o no lo entiende por medio del análisis del cuaderno o trabajos del alumno.</w:t>
            </w:r>
          </w:p>
        </w:tc>
      </w:tr>
      <w:tr w:rsidR="00A61D3A" w:rsidRPr="00B04764" w:rsidTr="00B04764">
        <w:tc>
          <w:tcPr>
            <w:tcW w:w="13894" w:type="dxa"/>
            <w:gridSpan w:val="4"/>
            <w:shd w:val="clear" w:color="auto" w:fill="D9E2F3"/>
            <w:vAlign w:val="center"/>
          </w:tcPr>
          <w:p w:rsidR="00A61D3A" w:rsidRPr="00B04764" w:rsidRDefault="00A61D3A" w:rsidP="00615D08">
            <w:pPr>
              <w:spacing w:before="60" w:after="60" w:line="240" w:lineRule="auto"/>
              <w:ind w:left="57" w:right="57"/>
              <w:jc w:val="left"/>
              <w:rPr>
                <w:rFonts w:ascii="Lucida Sans" w:eastAsia="Lucida Sans" w:hAnsi="Lucida Sans" w:cs="Lucida Sans"/>
                <w:b/>
                <w:sz w:val="18"/>
                <w:szCs w:val="18"/>
              </w:rPr>
            </w:pPr>
            <w:r w:rsidRPr="00615D08">
              <w:rPr>
                <w:rFonts w:ascii="Lucida Sans" w:eastAsia="Lucida Sans" w:hAnsi="Lucida Sans" w:cs="Lucida Sans"/>
                <w:b/>
                <w:color w:val="4472C4"/>
                <w:spacing w:val="1"/>
                <w:w w:val="102"/>
                <w:sz w:val="18"/>
                <w:szCs w:val="18"/>
              </w:rPr>
              <w:lastRenderedPageBreak/>
              <w:t>Metodología</w:t>
            </w:r>
          </w:p>
        </w:tc>
      </w:tr>
      <w:tr w:rsidR="00A61D3A" w:rsidRPr="00B04764" w:rsidTr="00B04764">
        <w:tc>
          <w:tcPr>
            <w:tcW w:w="13894" w:type="dxa"/>
            <w:gridSpan w:val="4"/>
          </w:tcPr>
          <w:p w:rsidR="00A61D3A" w:rsidRPr="00615D08" w:rsidRDefault="00A61D3A" w:rsidP="00615D08">
            <w:pPr>
              <w:tabs>
                <w:tab w:val="left" w:pos="-720"/>
              </w:tabs>
              <w:spacing w:after="0" w:line="240" w:lineRule="auto"/>
              <w:ind w:left="57" w:right="57"/>
              <w:rPr>
                <w:rFonts w:ascii="Lucida Sans" w:hAnsi="Lucida Sans" w:cs="Arial"/>
                <w:spacing w:val="-3"/>
                <w:sz w:val="16"/>
                <w:szCs w:val="16"/>
              </w:rPr>
            </w:pPr>
            <w:r w:rsidRPr="00615D08">
              <w:rPr>
                <w:rFonts w:ascii="Lucida Sans" w:hAnsi="Lucida Sans" w:cs="Arial"/>
                <w:spacing w:val="-3"/>
                <w:sz w:val="16"/>
                <w:szCs w:val="16"/>
              </w:rPr>
              <w:t>Se utilizará una metodología mixta: inductiva y deductiva. La inductiva sirve para motivar la participación de los alumnos mediante el uso de:</w:t>
            </w:r>
          </w:p>
          <w:p w:rsidR="00A61D3A" w:rsidRPr="00615D08" w:rsidRDefault="00A61D3A" w:rsidP="004F18AA">
            <w:pPr>
              <w:numPr>
                <w:ilvl w:val="0"/>
                <w:numId w:val="30"/>
              </w:numPr>
              <w:spacing w:after="0" w:line="240" w:lineRule="auto"/>
              <w:ind w:left="286" w:right="57" w:hanging="215"/>
              <w:jc w:val="left"/>
              <w:rPr>
                <w:rFonts w:ascii="Lucida Sans" w:hAnsi="Lucida Sans" w:cs="Arial"/>
                <w:spacing w:val="-2"/>
                <w:sz w:val="16"/>
                <w:szCs w:val="16"/>
              </w:rPr>
            </w:pPr>
            <w:r w:rsidRPr="00615D08">
              <w:rPr>
                <w:rFonts w:ascii="Lucida Sans" w:hAnsi="Lucida Sans" w:cs="Arial"/>
                <w:spacing w:val="-2"/>
                <w:sz w:val="16"/>
                <w:szCs w:val="16"/>
              </w:rPr>
              <w:t>Pequeños debates en los que se intentará detectar las ideas previas, preconcepciones o esquemas alternativos del alumno como producto de su experiencia diaria y personal.</w:t>
            </w:r>
          </w:p>
          <w:p w:rsidR="00A61D3A" w:rsidRPr="00615D08" w:rsidRDefault="00A61D3A" w:rsidP="004F18AA">
            <w:pPr>
              <w:numPr>
                <w:ilvl w:val="0"/>
                <w:numId w:val="30"/>
              </w:numPr>
              <w:spacing w:after="0" w:line="240" w:lineRule="auto"/>
              <w:ind w:left="286" w:right="57" w:hanging="215"/>
              <w:jc w:val="left"/>
              <w:rPr>
                <w:rFonts w:ascii="Lucida Sans" w:hAnsi="Lucida Sans" w:cs="Arial"/>
                <w:sz w:val="16"/>
                <w:szCs w:val="16"/>
              </w:rPr>
            </w:pPr>
            <w:r w:rsidRPr="00615D08">
              <w:rPr>
                <w:rFonts w:ascii="Lucida Sans" w:hAnsi="Lucida Sans" w:cs="Arial"/>
                <w:sz w:val="16"/>
                <w:szCs w:val="16"/>
              </w:rPr>
              <w:t>Elaboración de informes individuales de las actividades analizadas con el uso de tablas de datos, gráficas, material de laboratorio utilizado, dibujos de montajes y conclusiones en los que interesa más el aspecto cualitativo que el cuantitativo.</w:t>
            </w:r>
          </w:p>
          <w:p w:rsidR="00A61D3A" w:rsidRPr="00615D08" w:rsidRDefault="00A61D3A" w:rsidP="00615D08">
            <w:pPr>
              <w:spacing w:after="0" w:line="240" w:lineRule="auto"/>
              <w:ind w:left="57" w:right="57"/>
              <w:rPr>
                <w:rFonts w:ascii="Lucida Sans" w:hAnsi="Lucida Sans" w:cs="Arial"/>
                <w:spacing w:val="-3"/>
                <w:sz w:val="16"/>
                <w:szCs w:val="16"/>
              </w:rPr>
            </w:pPr>
            <w:r w:rsidRPr="00615D08">
              <w:rPr>
                <w:rFonts w:ascii="Lucida Sans" w:hAnsi="Lucida Sans" w:cs="Arial"/>
                <w:spacing w:val="-3"/>
                <w:sz w:val="16"/>
                <w:szCs w:val="16"/>
              </w:rPr>
              <w:t>El método deductivo y el uso de las estrategias expositivo-receptivas favorecen la actividad mental como complemento al proceso de aprendizaje inductivo. Para ello se presentará cada idea, concepto o hecho con una experiencia, lo más sencilla posible.</w:t>
            </w:r>
          </w:p>
          <w:p w:rsidR="00A61D3A" w:rsidRPr="00615D08" w:rsidRDefault="00A61D3A" w:rsidP="00615D08">
            <w:pPr>
              <w:spacing w:after="0" w:line="240" w:lineRule="auto"/>
              <w:ind w:left="57" w:right="57"/>
              <w:rPr>
                <w:rFonts w:ascii="Lucida Sans" w:hAnsi="Lucida Sans" w:cs="Arial"/>
                <w:spacing w:val="-3"/>
                <w:sz w:val="16"/>
                <w:szCs w:val="16"/>
              </w:rPr>
            </w:pPr>
            <w:r w:rsidRPr="00615D08">
              <w:rPr>
                <w:rFonts w:ascii="Lucida Sans" w:hAnsi="Lucida Sans" w:cs="Arial"/>
                <w:spacing w:val="-3"/>
                <w:sz w:val="16"/>
                <w:szCs w:val="16"/>
              </w:rPr>
              <w:t>El profesor guía y gradúa este proceso planteando actividades en las que es necesario consultar diversas fuentes de información, recoger información en el exterior del aula, y, además, debe fomentar el rigor en el uso del lenguaje. En todas las actividades es conveniente reflexionar sobre lo realizado, recopilar lo que se ha aprendido, analizar el avance en relación con las ideas previas (punto de partida) y facilitar al alumno la reflexión sobre habilidades de conocimiento, procesos cognitivos, control y planificación de la propia actuación, la toma de decisiones y la comprobación de resultados.</w:t>
            </w:r>
          </w:p>
          <w:p w:rsidR="00A61D3A" w:rsidRPr="00B04764" w:rsidRDefault="00A61D3A" w:rsidP="00615D08">
            <w:pPr>
              <w:spacing w:after="0" w:line="240" w:lineRule="auto"/>
              <w:ind w:left="57" w:right="57"/>
              <w:rPr>
                <w:rFonts w:ascii="Lucida Sans" w:eastAsia="Lucida Sans" w:hAnsi="Lucida Sans" w:cs="Lucida Sans"/>
                <w:sz w:val="16"/>
                <w:szCs w:val="16"/>
              </w:rPr>
            </w:pPr>
            <w:r w:rsidRPr="00615D08">
              <w:rPr>
                <w:rFonts w:ascii="Lucida Sans" w:hAnsi="Lucida Sans" w:cs="Arial"/>
                <w:spacing w:val="-3"/>
                <w:sz w:val="16"/>
                <w:szCs w:val="16"/>
              </w:rPr>
              <w:t>La intervención del profesorado va encaminada a que el alumnado construya criterios sobre las propias habilidades y competencias en campos específicos del conocimiento y de su quehacer como estudiante.</w:t>
            </w:r>
          </w:p>
        </w:tc>
      </w:tr>
      <w:tr w:rsidR="00A61D3A" w:rsidRPr="00B04764" w:rsidTr="00B04764">
        <w:tc>
          <w:tcPr>
            <w:tcW w:w="13894" w:type="dxa"/>
            <w:gridSpan w:val="4"/>
            <w:shd w:val="clear" w:color="auto" w:fill="D9E2F3"/>
            <w:vAlign w:val="center"/>
          </w:tcPr>
          <w:p w:rsidR="00A61D3A" w:rsidRPr="00B04764" w:rsidRDefault="00A61D3A" w:rsidP="00615D08">
            <w:pPr>
              <w:spacing w:before="60" w:after="60" w:line="240" w:lineRule="auto"/>
              <w:ind w:left="57" w:right="57"/>
              <w:jc w:val="left"/>
              <w:rPr>
                <w:rFonts w:ascii="Lucida Sans" w:eastAsia="Lucida Sans" w:hAnsi="Lucida Sans" w:cs="Lucida Sans"/>
                <w:b/>
                <w:sz w:val="18"/>
                <w:szCs w:val="18"/>
              </w:rPr>
            </w:pPr>
            <w:r w:rsidRPr="00615D08">
              <w:rPr>
                <w:rFonts w:ascii="Lucida Sans" w:eastAsia="Lucida Sans" w:hAnsi="Lucida Sans" w:cs="Lucida Sans"/>
                <w:b/>
                <w:color w:val="4472C4"/>
                <w:spacing w:val="1"/>
                <w:w w:val="102"/>
                <w:sz w:val="18"/>
                <w:szCs w:val="18"/>
              </w:rPr>
              <w:t>Recursos TIC</w:t>
            </w:r>
          </w:p>
        </w:tc>
      </w:tr>
      <w:tr w:rsidR="00A61D3A" w:rsidRPr="00B04764" w:rsidTr="00B04764">
        <w:tc>
          <w:tcPr>
            <w:tcW w:w="13894" w:type="dxa"/>
            <w:gridSpan w:val="4"/>
            <w:shd w:val="clear" w:color="auto" w:fill="FFFFFF" w:themeFill="background1"/>
          </w:tcPr>
          <w:p w:rsidR="00A61D3A" w:rsidRPr="00B04764" w:rsidRDefault="00A61D3A" w:rsidP="004F18AA">
            <w:pPr>
              <w:pStyle w:val="Prrafodelista"/>
              <w:numPr>
                <w:ilvl w:val="0"/>
                <w:numId w:val="59"/>
              </w:numPr>
              <w:spacing w:after="0" w:line="240" w:lineRule="auto"/>
              <w:ind w:left="286" w:right="113" w:hanging="142"/>
              <w:contextualSpacing w:val="0"/>
              <w:jc w:val="left"/>
              <w:rPr>
                <w:rFonts w:ascii="Lucida Sans" w:eastAsia="Lucida Sans" w:hAnsi="Lucida Sans" w:cs="Lucida Sans"/>
                <w:spacing w:val="1"/>
                <w:sz w:val="16"/>
                <w:szCs w:val="16"/>
              </w:rPr>
            </w:pPr>
            <w:r w:rsidRPr="00B04764">
              <w:rPr>
                <w:rFonts w:ascii="Lucida Sans" w:eastAsia="Lucida Sans" w:hAnsi="Lucida Sans" w:cs="Lucida Sans"/>
                <w:spacing w:val="1"/>
                <w:sz w:val="16"/>
                <w:szCs w:val="16"/>
              </w:rPr>
              <w:t xml:space="preserve">Presentación de los contenidos de cada unidad por medio de un </w:t>
            </w:r>
            <w:r w:rsidR="00615D08">
              <w:rPr>
                <w:rFonts w:ascii="Lucida Sans" w:eastAsia="Lucida Sans" w:hAnsi="Lucida Sans" w:cs="Lucida Sans"/>
                <w:spacing w:val="1"/>
                <w:sz w:val="16"/>
                <w:szCs w:val="16"/>
              </w:rPr>
              <w:t>P</w:t>
            </w:r>
            <w:r w:rsidRPr="00B04764">
              <w:rPr>
                <w:rFonts w:ascii="Lucida Sans" w:eastAsia="Lucida Sans" w:hAnsi="Lucida Sans" w:cs="Lucida Sans"/>
                <w:spacing w:val="1"/>
                <w:sz w:val="16"/>
                <w:szCs w:val="16"/>
              </w:rPr>
              <w:t>ower</w:t>
            </w:r>
            <w:r w:rsidR="00615D08">
              <w:rPr>
                <w:rFonts w:ascii="Lucida Sans" w:eastAsia="Lucida Sans" w:hAnsi="Lucida Sans" w:cs="Lucida Sans"/>
                <w:spacing w:val="1"/>
                <w:sz w:val="16"/>
                <w:szCs w:val="16"/>
              </w:rPr>
              <w:t xml:space="preserve"> P</w:t>
            </w:r>
            <w:r w:rsidRPr="00B04764">
              <w:rPr>
                <w:rFonts w:ascii="Lucida Sans" w:eastAsia="Lucida Sans" w:hAnsi="Lucida Sans" w:cs="Lucida Sans"/>
                <w:spacing w:val="1"/>
                <w:sz w:val="16"/>
                <w:szCs w:val="16"/>
              </w:rPr>
              <w:t>oint.</w:t>
            </w:r>
          </w:p>
          <w:p w:rsidR="00A61D3A" w:rsidRPr="00B04764" w:rsidRDefault="00A61D3A" w:rsidP="004F18AA">
            <w:pPr>
              <w:pStyle w:val="Prrafodelista"/>
              <w:numPr>
                <w:ilvl w:val="0"/>
                <w:numId w:val="59"/>
              </w:numPr>
              <w:spacing w:after="0" w:line="240" w:lineRule="auto"/>
              <w:ind w:left="286" w:right="113" w:hanging="142"/>
              <w:contextualSpacing w:val="0"/>
              <w:jc w:val="left"/>
              <w:rPr>
                <w:rFonts w:ascii="Lucida Sans" w:eastAsia="Lucida Sans" w:hAnsi="Lucida Sans" w:cs="Lucida Sans"/>
                <w:spacing w:val="1"/>
                <w:sz w:val="16"/>
                <w:szCs w:val="16"/>
              </w:rPr>
            </w:pPr>
            <w:r w:rsidRPr="00B04764">
              <w:rPr>
                <w:rFonts w:ascii="Lucida Sans" w:eastAsia="Lucida Sans" w:hAnsi="Lucida Sans" w:cs="Lucida Sans"/>
                <w:spacing w:val="1"/>
                <w:sz w:val="16"/>
                <w:szCs w:val="16"/>
              </w:rPr>
              <w:t>Utilización de internet para la búsqueda de información</w:t>
            </w:r>
            <w:r w:rsidR="00615D08">
              <w:rPr>
                <w:rFonts w:ascii="Lucida Sans" w:eastAsia="Lucida Sans" w:hAnsi="Lucida Sans" w:cs="Lucida Sans"/>
                <w:spacing w:val="1"/>
                <w:sz w:val="16"/>
                <w:szCs w:val="16"/>
              </w:rPr>
              <w:t>.</w:t>
            </w:r>
          </w:p>
          <w:p w:rsidR="00A61D3A" w:rsidRPr="00B04764" w:rsidRDefault="00615D08" w:rsidP="004F18AA">
            <w:pPr>
              <w:pStyle w:val="Prrafodelista"/>
              <w:numPr>
                <w:ilvl w:val="0"/>
                <w:numId w:val="59"/>
              </w:numPr>
              <w:spacing w:after="0" w:line="240" w:lineRule="auto"/>
              <w:ind w:left="286" w:right="113" w:hanging="142"/>
              <w:contextualSpacing w:val="0"/>
              <w:jc w:val="left"/>
              <w:rPr>
                <w:rFonts w:ascii="Lucida Sans" w:eastAsia="Lucida Sans" w:hAnsi="Lucida Sans" w:cs="Lucida Sans"/>
                <w:spacing w:val="1"/>
                <w:sz w:val="16"/>
                <w:szCs w:val="16"/>
              </w:rPr>
            </w:pPr>
            <w:r>
              <w:rPr>
                <w:rFonts w:ascii="Lucida Sans" w:eastAsia="Lucida Sans" w:hAnsi="Lucida Sans" w:cs="Lucida Sans"/>
                <w:spacing w:val="1"/>
                <w:sz w:val="16"/>
                <w:szCs w:val="16"/>
              </w:rPr>
              <w:t>Enlaces a vídeos históricos de Y</w:t>
            </w:r>
            <w:r w:rsidR="00A61D3A" w:rsidRPr="00B04764">
              <w:rPr>
                <w:rFonts w:ascii="Lucida Sans" w:eastAsia="Lucida Sans" w:hAnsi="Lucida Sans" w:cs="Lucida Sans"/>
                <w:spacing w:val="1"/>
                <w:sz w:val="16"/>
                <w:szCs w:val="16"/>
              </w:rPr>
              <w:t>ou</w:t>
            </w:r>
            <w:r>
              <w:rPr>
                <w:rFonts w:ascii="Lucida Sans" w:eastAsia="Lucida Sans" w:hAnsi="Lucida Sans" w:cs="Lucida Sans"/>
                <w:spacing w:val="1"/>
                <w:sz w:val="16"/>
                <w:szCs w:val="16"/>
              </w:rPr>
              <w:t>T</w:t>
            </w:r>
            <w:r w:rsidR="00A61D3A" w:rsidRPr="00B04764">
              <w:rPr>
                <w:rFonts w:ascii="Lucida Sans" w:eastAsia="Lucida Sans" w:hAnsi="Lucida Sans" w:cs="Lucida Sans"/>
                <w:spacing w:val="1"/>
                <w:sz w:val="16"/>
                <w:szCs w:val="16"/>
              </w:rPr>
              <w:t>ube</w:t>
            </w:r>
            <w:r>
              <w:rPr>
                <w:rFonts w:ascii="Lucida Sans" w:eastAsia="Lucida Sans" w:hAnsi="Lucida Sans" w:cs="Lucida Sans"/>
                <w:spacing w:val="1"/>
                <w:sz w:val="16"/>
                <w:szCs w:val="16"/>
              </w:rPr>
              <w:t>.</w:t>
            </w:r>
          </w:p>
          <w:p w:rsidR="00A61D3A" w:rsidRPr="00B04764" w:rsidRDefault="00A61D3A" w:rsidP="004F18AA">
            <w:pPr>
              <w:pStyle w:val="Prrafodelista"/>
              <w:numPr>
                <w:ilvl w:val="0"/>
                <w:numId w:val="59"/>
              </w:numPr>
              <w:spacing w:after="0" w:line="240" w:lineRule="auto"/>
              <w:ind w:left="286" w:right="113" w:hanging="142"/>
              <w:contextualSpacing w:val="0"/>
              <w:jc w:val="left"/>
              <w:rPr>
                <w:rFonts w:ascii="Lucida Sans" w:eastAsia="Lucida Sans" w:hAnsi="Lucida Sans" w:cs="Lucida Sans"/>
                <w:spacing w:val="1"/>
                <w:sz w:val="16"/>
                <w:szCs w:val="16"/>
              </w:rPr>
            </w:pPr>
            <w:r w:rsidRPr="00B04764">
              <w:rPr>
                <w:rFonts w:ascii="Lucida Sans" w:eastAsia="Lucida Sans" w:hAnsi="Lucida Sans" w:cs="Lucida Sans"/>
                <w:spacing w:val="1"/>
                <w:sz w:val="16"/>
                <w:szCs w:val="16"/>
              </w:rPr>
              <w:t>Visitas virtuales a museos y yacimientos arqueológicos</w:t>
            </w:r>
            <w:r w:rsidR="00615D08">
              <w:rPr>
                <w:rFonts w:ascii="Lucida Sans" w:eastAsia="Lucida Sans" w:hAnsi="Lucida Sans" w:cs="Lucida Sans"/>
                <w:spacing w:val="1"/>
                <w:sz w:val="16"/>
                <w:szCs w:val="16"/>
              </w:rPr>
              <w:t>.</w:t>
            </w:r>
          </w:p>
          <w:p w:rsidR="00A61D3A" w:rsidRPr="00B04764" w:rsidRDefault="00A61D3A" w:rsidP="004F18AA">
            <w:pPr>
              <w:pStyle w:val="Prrafodelista"/>
              <w:numPr>
                <w:ilvl w:val="0"/>
                <w:numId w:val="59"/>
              </w:numPr>
              <w:spacing w:after="0" w:line="240" w:lineRule="auto"/>
              <w:ind w:left="286" w:right="113" w:hanging="142"/>
              <w:contextualSpacing w:val="0"/>
              <w:jc w:val="left"/>
              <w:rPr>
                <w:rFonts w:ascii="Lucida Sans" w:eastAsia="Lucida Sans" w:hAnsi="Lucida Sans" w:cs="Lucida Sans"/>
                <w:spacing w:val="1"/>
                <w:sz w:val="16"/>
                <w:szCs w:val="16"/>
              </w:rPr>
            </w:pPr>
            <w:r w:rsidRPr="00B04764">
              <w:rPr>
                <w:rFonts w:ascii="Lucida Sans" w:eastAsia="Lucida Sans" w:hAnsi="Lucida Sans" w:cs="Lucida Sans"/>
                <w:spacing w:val="1"/>
                <w:sz w:val="16"/>
                <w:szCs w:val="16"/>
              </w:rPr>
              <w:t>Acceso al libro digital</w:t>
            </w:r>
            <w:r w:rsidR="00615D08">
              <w:rPr>
                <w:rFonts w:ascii="Lucida Sans" w:eastAsia="Lucida Sans" w:hAnsi="Lucida Sans" w:cs="Lucida Sans"/>
                <w:spacing w:val="1"/>
                <w:sz w:val="16"/>
                <w:szCs w:val="16"/>
              </w:rPr>
              <w:t>.</w:t>
            </w:r>
          </w:p>
          <w:p w:rsidR="00A61D3A" w:rsidRPr="00B04764" w:rsidRDefault="00A61D3A" w:rsidP="004F18AA">
            <w:pPr>
              <w:pStyle w:val="Prrafodelista"/>
              <w:numPr>
                <w:ilvl w:val="0"/>
                <w:numId w:val="59"/>
              </w:numPr>
              <w:spacing w:after="0" w:line="240" w:lineRule="auto"/>
              <w:ind w:left="286" w:right="113" w:hanging="142"/>
              <w:contextualSpacing w:val="0"/>
              <w:jc w:val="left"/>
              <w:rPr>
                <w:rFonts w:ascii="Lucida Sans" w:eastAsia="Lucida Sans" w:hAnsi="Lucida Sans" w:cs="Lucida Sans"/>
                <w:spacing w:val="1"/>
                <w:sz w:val="16"/>
                <w:szCs w:val="16"/>
              </w:rPr>
            </w:pPr>
            <w:r w:rsidRPr="00B04764">
              <w:rPr>
                <w:rFonts w:ascii="Lucida Sans" w:eastAsia="Lucida Sans" w:hAnsi="Lucida Sans" w:cs="Lucida Sans"/>
                <w:spacing w:val="1"/>
                <w:sz w:val="16"/>
                <w:szCs w:val="16"/>
              </w:rPr>
              <w:t>Utilización del Aula Virtual</w:t>
            </w:r>
            <w:r w:rsidR="00615D08">
              <w:rPr>
                <w:rFonts w:ascii="Lucida Sans" w:eastAsia="Lucida Sans" w:hAnsi="Lucida Sans" w:cs="Lucida Sans"/>
                <w:spacing w:val="1"/>
                <w:sz w:val="16"/>
                <w:szCs w:val="16"/>
              </w:rPr>
              <w:t>.</w:t>
            </w:r>
          </w:p>
        </w:tc>
      </w:tr>
    </w:tbl>
    <w:p w:rsidR="00204F67" w:rsidRPr="00204F67" w:rsidRDefault="00204F67" w:rsidP="00466A7A">
      <w:pPr>
        <w:pStyle w:val="Ttulo3"/>
        <w:ind w:left="216" w:right="66" w:hanging="216"/>
        <w:rPr>
          <w:lang w:val="es-ES_tradnl"/>
        </w:rPr>
      </w:pPr>
    </w:p>
    <w:sectPr w:rsidR="00204F67" w:rsidRPr="00204F67" w:rsidSect="00204F67">
      <w:headerReference w:type="default" r:id="rId12"/>
      <w:footerReference w:type="default" r:id="rId13"/>
      <w:headerReference w:type="first" r:id="rId14"/>
      <w:footerReference w:type="first" r:id="rId15"/>
      <w:pgSz w:w="16838" w:h="11906" w:orient="landscape"/>
      <w:pgMar w:top="1077" w:right="1440" w:bottom="1274"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18AA" w:rsidRDefault="004F18AA" w:rsidP="00A25CCE">
      <w:pPr>
        <w:spacing w:after="0" w:line="240" w:lineRule="auto"/>
      </w:pPr>
      <w:r>
        <w:separator/>
      </w:r>
    </w:p>
    <w:p w:rsidR="004F18AA" w:rsidRDefault="004F18AA"/>
  </w:endnote>
  <w:endnote w:type="continuationSeparator" w:id="0">
    <w:p w:rsidR="004F18AA" w:rsidRDefault="004F18AA" w:rsidP="00A25CCE">
      <w:pPr>
        <w:spacing w:after="0" w:line="240" w:lineRule="auto"/>
      </w:pPr>
      <w:r>
        <w:continuationSeparator/>
      </w:r>
    </w:p>
    <w:p w:rsidR="004F18AA" w:rsidRDefault="004F18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dobe Garamond Pro">
    <w:panose1 w:val="00000000000000000000"/>
    <w:charset w:val="00"/>
    <w:family w:val="roman"/>
    <w:notTrueType/>
    <w:pitch w:val="variable"/>
    <w:sig w:usb0="800000AF" w:usb1="5000205B" w:usb2="00000000" w:usb3="00000000" w:csb0="0000009B" w:csb1="00000000"/>
  </w:font>
  <w:font w:name="MS Mincho">
    <w:altName w:val="ＭＳ 明朝"/>
    <w:panose1 w:val="02020609040205080304"/>
    <w:charset w:val="80"/>
    <w:family w:val="modern"/>
    <w:pitch w:val="fixed"/>
    <w:sig w:usb0="E00002FF" w:usb1="6AC7FDFB" w:usb2="00000012" w:usb3="00000000" w:csb0="0002009F" w:csb1="00000000"/>
  </w:font>
  <w:font w:name="UniversLTStd">
    <w:panose1 w:val="00000000000000000000"/>
    <w:charset w:val="00"/>
    <w:family w:val="swiss"/>
    <w:notTrueType/>
    <w:pitch w:val="default"/>
    <w:sig w:usb0="00000003" w:usb1="00000000" w:usb2="00000000" w:usb3="00000000" w:csb0="00000001" w:csb1="00000000"/>
  </w:font>
  <w:font w:name="Lucida Sans">
    <w:panose1 w:val="020B06020405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896" w:type="pct"/>
      <w:tblInd w:w="108" w:type="dxa"/>
      <w:tblBorders>
        <w:top w:val="single" w:sz="18" w:space="0" w:color="808080"/>
        <w:insideV w:val="single" w:sz="18" w:space="0" w:color="808080"/>
      </w:tblBorders>
      <w:tblLook w:val="00A0" w:firstRow="1" w:lastRow="0" w:firstColumn="1" w:lastColumn="0" w:noHBand="0" w:noVBand="0"/>
    </w:tblPr>
    <w:tblGrid>
      <w:gridCol w:w="896"/>
      <w:gridCol w:w="8672"/>
    </w:tblGrid>
    <w:tr w:rsidR="00615D08" w:rsidRPr="00E652FD" w:rsidTr="00704CAF">
      <w:trPr>
        <w:trHeight w:val="373"/>
      </w:trPr>
      <w:tc>
        <w:tcPr>
          <w:tcW w:w="896" w:type="dxa"/>
          <w:tcBorders>
            <w:top w:val="single" w:sz="18" w:space="0" w:color="808080"/>
          </w:tcBorders>
        </w:tcPr>
        <w:p w:rsidR="00615D08" w:rsidRPr="00E652FD" w:rsidRDefault="00615D08">
          <w:pPr>
            <w:pStyle w:val="Piedepgina"/>
            <w:jc w:val="right"/>
            <w:rPr>
              <w:b/>
              <w:color w:val="4F81BD"/>
              <w:sz w:val="32"/>
              <w:szCs w:val="32"/>
            </w:rPr>
          </w:pPr>
          <w:r>
            <w:rPr>
              <w:b/>
              <w:noProof/>
              <w:color w:val="4F81BD"/>
              <w:sz w:val="32"/>
              <w:szCs w:val="32"/>
            </w:rPr>
            <w:fldChar w:fldCharType="begin"/>
          </w:r>
          <w:r>
            <w:rPr>
              <w:b/>
              <w:noProof/>
              <w:color w:val="4F81BD"/>
              <w:sz w:val="32"/>
              <w:szCs w:val="32"/>
            </w:rPr>
            <w:instrText xml:space="preserve"> PAGE   \* MERGEFORMAT </w:instrText>
          </w:r>
          <w:r>
            <w:rPr>
              <w:b/>
              <w:noProof/>
              <w:color w:val="4F81BD"/>
              <w:sz w:val="32"/>
              <w:szCs w:val="32"/>
            </w:rPr>
            <w:fldChar w:fldCharType="separate"/>
          </w:r>
          <w:r w:rsidR="006E41B4">
            <w:rPr>
              <w:b/>
              <w:noProof/>
              <w:color w:val="4F81BD"/>
              <w:sz w:val="32"/>
              <w:szCs w:val="32"/>
            </w:rPr>
            <w:t>3</w:t>
          </w:r>
          <w:r>
            <w:rPr>
              <w:b/>
              <w:noProof/>
              <w:color w:val="4F81BD"/>
              <w:sz w:val="32"/>
              <w:szCs w:val="32"/>
            </w:rPr>
            <w:fldChar w:fldCharType="end"/>
          </w:r>
        </w:p>
      </w:tc>
      <w:tc>
        <w:tcPr>
          <w:tcW w:w="8672" w:type="dxa"/>
          <w:tcBorders>
            <w:top w:val="single" w:sz="18" w:space="0" w:color="808080"/>
          </w:tcBorders>
        </w:tcPr>
        <w:p w:rsidR="00615D08" w:rsidRPr="00E652FD" w:rsidRDefault="00615D08">
          <w:pPr>
            <w:pStyle w:val="Piedepgina"/>
          </w:pP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801" w:type="pct"/>
      <w:tblInd w:w="108" w:type="dxa"/>
      <w:tblBorders>
        <w:top w:val="single" w:sz="18" w:space="0" w:color="808080"/>
        <w:insideV w:val="single" w:sz="18" w:space="0" w:color="808080"/>
      </w:tblBorders>
      <w:tblLook w:val="00A0" w:firstRow="1" w:lastRow="0" w:firstColumn="1" w:lastColumn="0" w:noHBand="0" w:noVBand="0"/>
    </w:tblPr>
    <w:tblGrid>
      <w:gridCol w:w="612"/>
      <w:gridCol w:w="10724"/>
    </w:tblGrid>
    <w:tr w:rsidR="00615D08" w:rsidRPr="00E652FD" w:rsidTr="00204F67">
      <w:trPr>
        <w:trHeight w:val="373"/>
      </w:trPr>
      <w:tc>
        <w:tcPr>
          <w:tcW w:w="717" w:type="dxa"/>
          <w:tcBorders>
            <w:top w:val="single" w:sz="18" w:space="0" w:color="808080"/>
          </w:tcBorders>
        </w:tcPr>
        <w:p w:rsidR="00615D08" w:rsidRPr="00E652FD" w:rsidRDefault="00615D08" w:rsidP="00204F67">
          <w:pPr>
            <w:pStyle w:val="Piedepgina"/>
            <w:jc w:val="right"/>
            <w:rPr>
              <w:b/>
              <w:color w:val="4F81BD"/>
              <w:sz w:val="32"/>
              <w:szCs w:val="32"/>
            </w:rPr>
          </w:pPr>
          <w:r>
            <w:rPr>
              <w:b/>
              <w:noProof/>
              <w:color w:val="4F81BD"/>
              <w:sz w:val="32"/>
              <w:szCs w:val="32"/>
            </w:rPr>
            <w:fldChar w:fldCharType="begin"/>
          </w:r>
          <w:r>
            <w:rPr>
              <w:b/>
              <w:noProof/>
              <w:color w:val="4F81BD"/>
              <w:sz w:val="32"/>
              <w:szCs w:val="32"/>
            </w:rPr>
            <w:instrText xml:space="preserve"> PAGE   \* MERGEFORMAT </w:instrText>
          </w:r>
          <w:r>
            <w:rPr>
              <w:b/>
              <w:noProof/>
              <w:color w:val="4F81BD"/>
              <w:sz w:val="32"/>
              <w:szCs w:val="32"/>
            </w:rPr>
            <w:fldChar w:fldCharType="separate"/>
          </w:r>
          <w:r w:rsidR="006E41B4">
            <w:rPr>
              <w:b/>
              <w:noProof/>
              <w:color w:val="4F81BD"/>
              <w:sz w:val="32"/>
              <w:szCs w:val="32"/>
            </w:rPr>
            <w:t>1</w:t>
          </w:r>
          <w:r>
            <w:rPr>
              <w:b/>
              <w:noProof/>
              <w:color w:val="4F81BD"/>
              <w:sz w:val="32"/>
              <w:szCs w:val="32"/>
            </w:rPr>
            <w:fldChar w:fldCharType="end"/>
          </w:r>
        </w:p>
      </w:tc>
      <w:tc>
        <w:tcPr>
          <w:tcW w:w="15477" w:type="dxa"/>
          <w:tcBorders>
            <w:top w:val="single" w:sz="18" w:space="0" w:color="808080"/>
          </w:tcBorders>
        </w:tcPr>
        <w:p w:rsidR="00615D08" w:rsidRPr="00E652FD" w:rsidRDefault="00615D08" w:rsidP="00204F67">
          <w:pPr>
            <w:pStyle w:val="Piedepgina"/>
            <w:tabs>
              <w:tab w:val="clear" w:pos="8504"/>
              <w:tab w:val="right" w:pos="9526"/>
            </w:tabs>
          </w:pPr>
        </w:p>
      </w:tc>
    </w:tr>
  </w:tbl>
  <w:p w:rsidR="00615D08" w:rsidRDefault="00615D08">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51" w:type="pct"/>
      <w:tblInd w:w="108" w:type="dxa"/>
      <w:tblBorders>
        <w:top w:val="single" w:sz="18" w:space="0" w:color="808080"/>
        <w:insideV w:val="single" w:sz="18" w:space="0" w:color="808080"/>
      </w:tblBorders>
      <w:tblLook w:val="00A0" w:firstRow="1" w:lastRow="0" w:firstColumn="1" w:lastColumn="0" w:noHBand="0" w:noVBand="0"/>
    </w:tblPr>
    <w:tblGrid>
      <w:gridCol w:w="1300"/>
      <w:gridCol w:w="12735"/>
    </w:tblGrid>
    <w:tr w:rsidR="00615D08" w:rsidRPr="00E652FD" w:rsidTr="00B04764">
      <w:trPr>
        <w:trHeight w:val="373"/>
      </w:trPr>
      <w:tc>
        <w:tcPr>
          <w:tcW w:w="1300" w:type="dxa"/>
          <w:tcBorders>
            <w:top w:val="single" w:sz="18" w:space="0" w:color="808080"/>
          </w:tcBorders>
        </w:tcPr>
        <w:p w:rsidR="00615D08" w:rsidRPr="00E652FD" w:rsidRDefault="00615D08">
          <w:pPr>
            <w:pStyle w:val="Piedepgina"/>
            <w:jc w:val="right"/>
            <w:rPr>
              <w:b/>
              <w:color w:val="4F81BD"/>
              <w:sz w:val="32"/>
              <w:szCs w:val="32"/>
            </w:rPr>
          </w:pPr>
          <w:r>
            <w:rPr>
              <w:b/>
              <w:noProof/>
              <w:color w:val="4F81BD"/>
              <w:sz w:val="32"/>
              <w:szCs w:val="32"/>
            </w:rPr>
            <w:fldChar w:fldCharType="begin"/>
          </w:r>
          <w:r>
            <w:rPr>
              <w:b/>
              <w:noProof/>
              <w:color w:val="4F81BD"/>
              <w:sz w:val="32"/>
              <w:szCs w:val="32"/>
            </w:rPr>
            <w:instrText xml:space="preserve"> PAGE   \* MERGEFORMAT </w:instrText>
          </w:r>
          <w:r>
            <w:rPr>
              <w:b/>
              <w:noProof/>
              <w:color w:val="4F81BD"/>
              <w:sz w:val="32"/>
              <w:szCs w:val="32"/>
            </w:rPr>
            <w:fldChar w:fldCharType="separate"/>
          </w:r>
          <w:r w:rsidR="006E41B4">
            <w:rPr>
              <w:b/>
              <w:noProof/>
              <w:color w:val="4F81BD"/>
              <w:sz w:val="32"/>
              <w:szCs w:val="32"/>
            </w:rPr>
            <w:t>5</w:t>
          </w:r>
          <w:r>
            <w:rPr>
              <w:b/>
              <w:noProof/>
              <w:color w:val="4F81BD"/>
              <w:sz w:val="32"/>
              <w:szCs w:val="32"/>
            </w:rPr>
            <w:fldChar w:fldCharType="end"/>
          </w:r>
        </w:p>
      </w:tc>
      <w:tc>
        <w:tcPr>
          <w:tcW w:w="12734" w:type="dxa"/>
          <w:tcBorders>
            <w:top w:val="single" w:sz="18" w:space="0" w:color="808080"/>
          </w:tcBorders>
        </w:tcPr>
        <w:p w:rsidR="00615D08" w:rsidRPr="00E652FD" w:rsidRDefault="00615D08">
          <w:pPr>
            <w:pStyle w:val="Piedepgina"/>
          </w:pPr>
        </w:p>
      </w:tc>
    </w:tr>
  </w:tbl>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Ind w:w="108" w:type="dxa"/>
      <w:tblBorders>
        <w:top w:val="single" w:sz="18" w:space="0" w:color="808080"/>
        <w:insideV w:val="single" w:sz="18" w:space="0" w:color="808080"/>
      </w:tblBorders>
      <w:tblLook w:val="00A0" w:firstRow="1" w:lastRow="0" w:firstColumn="1" w:lastColumn="0" w:noHBand="0" w:noVBand="0"/>
    </w:tblPr>
    <w:tblGrid>
      <w:gridCol w:w="717"/>
      <w:gridCol w:w="13457"/>
    </w:tblGrid>
    <w:tr w:rsidR="00615D08" w:rsidRPr="00E652FD" w:rsidTr="00B04764">
      <w:trPr>
        <w:trHeight w:val="373"/>
      </w:trPr>
      <w:tc>
        <w:tcPr>
          <w:tcW w:w="717" w:type="dxa"/>
          <w:tcBorders>
            <w:top w:val="single" w:sz="18" w:space="0" w:color="808080"/>
          </w:tcBorders>
        </w:tcPr>
        <w:p w:rsidR="00615D08" w:rsidRPr="00E652FD" w:rsidRDefault="00615D08" w:rsidP="00B04764">
          <w:pPr>
            <w:pStyle w:val="Piedepgina"/>
            <w:tabs>
              <w:tab w:val="clear" w:pos="4252"/>
              <w:tab w:val="clear" w:pos="8504"/>
            </w:tabs>
            <w:jc w:val="right"/>
            <w:rPr>
              <w:b/>
              <w:color w:val="4F81BD"/>
              <w:sz w:val="32"/>
              <w:szCs w:val="32"/>
            </w:rPr>
          </w:pPr>
          <w:r>
            <w:rPr>
              <w:b/>
              <w:noProof/>
              <w:color w:val="4F81BD"/>
              <w:sz w:val="32"/>
              <w:szCs w:val="32"/>
            </w:rPr>
            <w:fldChar w:fldCharType="begin"/>
          </w:r>
          <w:r>
            <w:rPr>
              <w:b/>
              <w:noProof/>
              <w:color w:val="4F81BD"/>
              <w:sz w:val="32"/>
              <w:szCs w:val="32"/>
            </w:rPr>
            <w:instrText xml:space="preserve"> PAGE   \* MERGEFORMAT </w:instrText>
          </w:r>
          <w:r>
            <w:rPr>
              <w:b/>
              <w:noProof/>
              <w:color w:val="4F81BD"/>
              <w:sz w:val="32"/>
              <w:szCs w:val="32"/>
            </w:rPr>
            <w:fldChar w:fldCharType="separate"/>
          </w:r>
          <w:r w:rsidR="006E41B4">
            <w:rPr>
              <w:b/>
              <w:noProof/>
              <w:color w:val="4F81BD"/>
              <w:sz w:val="32"/>
              <w:szCs w:val="32"/>
            </w:rPr>
            <w:t>4</w:t>
          </w:r>
          <w:r>
            <w:rPr>
              <w:b/>
              <w:noProof/>
              <w:color w:val="4F81BD"/>
              <w:sz w:val="32"/>
              <w:szCs w:val="32"/>
            </w:rPr>
            <w:fldChar w:fldCharType="end"/>
          </w:r>
        </w:p>
      </w:tc>
      <w:tc>
        <w:tcPr>
          <w:tcW w:w="0" w:type="auto"/>
          <w:tcBorders>
            <w:top w:val="single" w:sz="18" w:space="0" w:color="808080"/>
          </w:tcBorders>
        </w:tcPr>
        <w:p w:rsidR="00615D08" w:rsidRPr="00E652FD" w:rsidRDefault="00615D08" w:rsidP="00204F67">
          <w:pPr>
            <w:pStyle w:val="Piedepgina"/>
            <w:tabs>
              <w:tab w:val="clear" w:pos="8504"/>
              <w:tab w:val="right" w:pos="9526"/>
            </w:tabs>
          </w:pPr>
        </w:p>
      </w:tc>
    </w:tr>
  </w:tbl>
  <w:p w:rsidR="00615D08" w:rsidRDefault="00615D0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18AA" w:rsidRDefault="004F18AA" w:rsidP="00A25CCE">
      <w:pPr>
        <w:spacing w:after="0" w:line="240" w:lineRule="auto"/>
      </w:pPr>
      <w:r>
        <w:separator/>
      </w:r>
    </w:p>
    <w:p w:rsidR="004F18AA" w:rsidRDefault="004F18AA"/>
  </w:footnote>
  <w:footnote w:type="continuationSeparator" w:id="0">
    <w:p w:rsidR="004F18AA" w:rsidRDefault="004F18AA" w:rsidP="00A25CCE">
      <w:pPr>
        <w:spacing w:after="0" w:line="240" w:lineRule="auto"/>
      </w:pPr>
      <w:r>
        <w:continuationSeparator/>
      </w:r>
    </w:p>
    <w:p w:rsidR="004F18AA" w:rsidRDefault="004F18A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CellSpacing w:w="20" w:type="dxa"/>
      <w:tblInd w:w="148" w:type="dxa"/>
      <w:tblBorders>
        <w:bottom w:val="single" w:sz="18" w:space="0" w:color="808080"/>
        <w:right w:val="single" w:sz="18" w:space="0" w:color="808080"/>
      </w:tblBorders>
      <w:tblLayout w:type="fixed"/>
      <w:tblLook w:val="04A0" w:firstRow="1" w:lastRow="0" w:firstColumn="1" w:lastColumn="0" w:noHBand="0" w:noVBand="1"/>
    </w:tblPr>
    <w:tblGrid>
      <w:gridCol w:w="1056"/>
      <w:gridCol w:w="5323"/>
      <w:gridCol w:w="3260"/>
    </w:tblGrid>
    <w:tr w:rsidR="00615D08" w:rsidRPr="00B5537F" w:rsidTr="00C96762">
      <w:trPr>
        <w:trHeight w:val="780"/>
        <w:tblCellSpacing w:w="20" w:type="dxa"/>
      </w:trPr>
      <w:tc>
        <w:tcPr>
          <w:tcW w:w="996" w:type="dxa"/>
          <w:vAlign w:val="center"/>
        </w:tcPr>
        <w:p w:rsidR="00615D08" w:rsidRPr="00EB4B05" w:rsidRDefault="00615D08" w:rsidP="00EB4B05">
          <w:pPr>
            <w:spacing w:after="0"/>
            <w:jc w:val="center"/>
            <w:rPr>
              <w:b/>
            </w:rPr>
          </w:pPr>
          <w:r w:rsidRPr="0093050A">
            <w:rPr>
              <w:b/>
              <w:noProof/>
              <w:lang w:eastAsia="es-ES"/>
            </w:rPr>
            <w:drawing>
              <wp:inline distT="0" distB="0" distL="0" distR="0">
                <wp:extent cx="489585" cy="391795"/>
                <wp:effectExtent l="0" t="0" r="5715" b="8255"/>
                <wp:docPr id="1" name="3 Imagen" descr="Logo_Editex_www_azul_Pantone300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Logo_Editex_www_azul_Pantone300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9585" cy="391795"/>
                        </a:xfrm>
                        <a:prstGeom prst="rect">
                          <a:avLst/>
                        </a:prstGeom>
                        <a:noFill/>
                        <a:ln>
                          <a:noFill/>
                        </a:ln>
                      </pic:spPr>
                    </pic:pic>
                  </a:graphicData>
                </a:graphic>
              </wp:inline>
            </w:drawing>
          </w:r>
        </w:p>
      </w:tc>
      <w:tc>
        <w:tcPr>
          <w:tcW w:w="5283" w:type="dxa"/>
          <w:vAlign w:val="center"/>
        </w:tcPr>
        <w:p w:rsidR="00615D08" w:rsidRPr="00EB4B05" w:rsidRDefault="00615D08" w:rsidP="00D4166A">
          <w:pPr>
            <w:spacing w:after="0"/>
            <w:jc w:val="right"/>
            <w:rPr>
              <w:b/>
              <w:i/>
              <w:sz w:val="18"/>
            </w:rPr>
          </w:pPr>
          <w:r>
            <w:rPr>
              <w:b/>
              <w:i/>
            </w:rPr>
            <w:t xml:space="preserve">Ámbito Lingüístico y Social  - PMAR </w:t>
          </w:r>
          <w:r w:rsidR="00D4166A">
            <w:rPr>
              <w:b/>
              <w:i/>
            </w:rPr>
            <w:br/>
          </w:r>
          <w:r>
            <w:rPr>
              <w:b/>
              <w:i/>
            </w:rPr>
            <w:t>(</w:t>
          </w:r>
          <w:r w:rsidR="00D4166A">
            <w:rPr>
              <w:b/>
              <w:i/>
            </w:rPr>
            <w:t>HISTORIA MEDIEVAL</w:t>
          </w:r>
          <w:r>
            <w:rPr>
              <w:b/>
              <w:i/>
            </w:rPr>
            <w:t>)</w:t>
          </w:r>
        </w:p>
      </w:tc>
      <w:tc>
        <w:tcPr>
          <w:tcW w:w="3200" w:type="dxa"/>
          <w:shd w:val="clear" w:color="auto" w:fill="548DD4"/>
          <w:vAlign w:val="center"/>
        </w:tcPr>
        <w:p w:rsidR="00466A7A" w:rsidRDefault="00615D08" w:rsidP="00EB4B05">
          <w:pPr>
            <w:spacing w:after="0"/>
            <w:jc w:val="center"/>
            <w:rPr>
              <w:b/>
              <w:color w:val="FFFFFF"/>
            </w:rPr>
          </w:pPr>
          <w:r w:rsidRPr="00EB4B05">
            <w:rPr>
              <w:b/>
              <w:color w:val="FFFFFF"/>
            </w:rPr>
            <w:t xml:space="preserve">PROGRAMACIÓN </w:t>
          </w:r>
        </w:p>
        <w:p w:rsidR="00466A7A" w:rsidRPr="00EB4B05" w:rsidRDefault="00466A7A" w:rsidP="00EB4B05">
          <w:pPr>
            <w:spacing w:after="0"/>
            <w:jc w:val="center"/>
            <w:rPr>
              <w:b/>
              <w:color w:val="FFFFFF"/>
            </w:rPr>
          </w:pPr>
          <w:r>
            <w:rPr>
              <w:b/>
              <w:color w:val="FFFFFF"/>
            </w:rPr>
            <w:t>MUESTRA</w:t>
          </w:r>
        </w:p>
      </w:tc>
    </w:tr>
  </w:tbl>
  <w:p w:rsidR="00615D08" w:rsidRDefault="00615D0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9" w:type="dxa"/>
      <w:tblCellSpacing w:w="20" w:type="dxa"/>
      <w:tblInd w:w="148" w:type="dxa"/>
      <w:tblBorders>
        <w:bottom w:val="single" w:sz="18" w:space="0" w:color="808080"/>
        <w:right w:val="single" w:sz="18" w:space="0" w:color="808080"/>
      </w:tblBorders>
      <w:tblLayout w:type="fixed"/>
      <w:tblLook w:val="04A0" w:firstRow="1" w:lastRow="0" w:firstColumn="1" w:lastColumn="0" w:noHBand="0" w:noVBand="1"/>
    </w:tblPr>
    <w:tblGrid>
      <w:gridCol w:w="1056"/>
      <w:gridCol w:w="5323"/>
      <w:gridCol w:w="3260"/>
    </w:tblGrid>
    <w:tr w:rsidR="00D4166A" w:rsidRPr="00B5537F" w:rsidTr="0006241F">
      <w:trPr>
        <w:trHeight w:val="780"/>
        <w:tblCellSpacing w:w="20" w:type="dxa"/>
      </w:trPr>
      <w:tc>
        <w:tcPr>
          <w:tcW w:w="996" w:type="dxa"/>
          <w:vAlign w:val="center"/>
        </w:tcPr>
        <w:p w:rsidR="00D4166A" w:rsidRPr="00EB4B05" w:rsidRDefault="00D4166A" w:rsidP="00D4166A">
          <w:pPr>
            <w:spacing w:after="0"/>
            <w:jc w:val="center"/>
            <w:rPr>
              <w:b/>
            </w:rPr>
          </w:pPr>
          <w:r w:rsidRPr="0093050A">
            <w:rPr>
              <w:b/>
              <w:noProof/>
              <w:lang w:eastAsia="es-ES"/>
            </w:rPr>
            <w:drawing>
              <wp:inline distT="0" distB="0" distL="0" distR="0" wp14:anchorId="54AAA283" wp14:editId="31295F52">
                <wp:extent cx="489585" cy="391795"/>
                <wp:effectExtent l="0" t="0" r="5715" b="8255"/>
                <wp:docPr id="11" name="3 Imagen" descr="Logo_Editex_www_azul_Pantone300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Logo_Editex_www_azul_Pantone300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9585" cy="391795"/>
                        </a:xfrm>
                        <a:prstGeom prst="rect">
                          <a:avLst/>
                        </a:prstGeom>
                        <a:noFill/>
                        <a:ln>
                          <a:noFill/>
                        </a:ln>
                      </pic:spPr>
                    </pic:pic>
                  </a:graphicData>
                </a:graphic>
              </wp:inline>
            </w:drawing>
          </w:r>
        </w:p>
      </w:tc>
      <w:tc>
        <w:tcPr>
          <w:tcW w:w="5283" w:type="dxa"/>
          <w:vAlign w:val="center"/>
        </w:tcPr>
        <w:p w:rsidR="00D4166A" w:rsidRPr="00EB4B05" w:rsidRDefault="00D4166A" w:rsidP="00D4166A">
          <w:pPr>
            <w:spacing w:after="0"/>
            <w:jc w:val="right"/>
            <w:rPr>
              <w:b/>
              <w:i/>
              <w:sz w:val="18"/>
            </w:rPr>
          </w:pPr>
          <w:r>
            <w:rPr>
              <w:b/>
              <w:i/>
            </w:rPr>
            <w:t xml:space="preserve">Ámbito Lingüístico y Social  - PMAR </w:t>
          </w:r>
          <w:r>
            <w:rPr>
              <w:b/>
              <w:i/>
            </w:rPr>
            <w:br/>
            <w:t>(HISTORIA MEDIEVAL)</w:t>
          </w:r>
        </w:p>
      </w:tc>
      <w:tc>
        <w:tcPr>
          <w:tcW w:w="3200" w:type="dxa"/>
          <w:shd w:val="clear" w:color="auto" w:fill="548DD4"/>
          <w:vAlign w:val="center"/>
        </w:tcPr>
        <w:p w:rsidR="00D4166A" w:rsidRDefault="00D4166A" w:rsidP="00D4166A">
          <w:pPr>
            <w:spacing w:after="0"/>
            <w:jc w:val="center"/>
            <w:rPr>
              <w:b/>
              <w:color w:val="FFFFFF"/>
            </w:rPr>
          </w:pPr>
          <w:r w:rsidRPr="00EB4B05">
            <w:rPr>
              <w:b/>
              <w:color w:val="FFFFFF"/>
            </w:rPr>
            <w:t xml:space="preserve">PROGRAMACIÓN </w:t>
          </w:r>
        </w:p>
        <w:p w:rsidR="00466A7A" w:rsidRPr="00EB4B05" w:rsidRDefault="00466A7A" w:rsidP="00D4166A">
          <w:pPr>
            <w:spacing w:after="0"/>
            <w:jc w:val="center"/>
            <w:rPr>
              <w:b/>
              <w:color w:val="FFFFFF"/>
            </w:rPr>
          </w:pPr>
          <w:r>
            <w:rPr>
              <w:b/>
              <w:color w:val="FFFFFF"/>
            </w:rPr>
            <w:t>MUESTRA</w:t>
          </w:r>
        </w:p>
      </w:tc>
    </w:tr>
  </w:tbl>
  <w:p w:rsidR="00615D08" w:rsidRDefault="00615D08">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033" w:type="dxa"/>
      <w:tblCellSpacing w:w="20" w:type="dxa"/>
      <w:tblInd w:w="148" w:type="dxa"/>
      <w:tblBorders>
        <w:bottom w:val="single" w:sz="18" w:space="0" w:color="808080"/>
        <w:right w:val="single" w:sz="18" w:space="0" w:color="808080"/>
      </w:tblBorders>
      <w:tblLayout w:type="fixed"/>
      <w:tblLook w:val="04A0" w:firstRow="1" w:lastRow="0" w:firstColumn="1" w:lastColumn="0" w:noHBand="0" w:noVBand="1"/>
    </w:tblPr>
    <w:tblGrid>
      <w:gridCol w:w="1056"/>
      <w:gridCol w:w="9717"/>
      <w:gridCol w:w="3260"/>
    </w:tblGrid>
    <w:tr w:rsidR="00615D08" w:rsidRPr="00B5537F" w:rsidTr="00B04764">
      <w:trPr>
        <w:trHeight w:val="780"/>
        <w:tblCellSpacing w:w="20" w:type="dxa"/>
      </w:trPr>
      <w:tc>
        <w:tcPr>
          <w:tcW w:w="996" w:type="dxa"/>
          <w:vAlign w:val="center"/>
        </w:tcPr>
        <w:p w:rsidR="00615D08" w:rsidRPr="00EB4B05" w:rsidRDefault="00615D08" w:rsidP="00EB4B05">
          <w:pPr>
            <w:spacing w:after="0"/>
            <w:jc w:val="center"/>
            <w:rPr>
              <w:b/>
            </w:rPr>
          </w:pPr>
          <w:r w:rsidRPr="0093050A">
            <w:rPr>
              <w:b/>
              <w:noProof/>
              <w:lang w:eastAsia="es-ES"/>
            </w:rPr>
            <w:drawing>
              <wp:inline distT="0" distB="0" distL="0" distR="0" wp14:anchorId="7CEEC8D4" wp14:editId="6F9B595C">
                <wp:extent cx="489585" cy="391795"/>
                <wp:effectExtent l="0" t="0" r="5715" b="8255"/>
                <wp:docPr id="5" name="3 Imagen" descr="Logo_Editex_www_azul_Pantone300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Logo_Editex_www_azul_Pantone300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9585" cy="391795"/>
                        </a:xfrm>
                        <a:prstGeom prst="rect">
                          <a:avLst/>
                        </a:prstGeom>
                        <a:noFill/>
                        <a:ln>
                          <a:noFill/>
                        </a:ln>
                      </pic:spPr>
                    </pic:pic>
                  </a:graphicData>
                </a:graphic>
              </wp:inline>
            </w:drawing>
          </w:r>
        </w:p>
      </w:tc>
      <w:tc>
        <w:tcPr>
          <w:tcW w:w="9677" w:type="dxa"/>
          <w:vAlign w:val="center"/>
        </w:tcPr>
        <w:p w:rsidR="00615D08" w:rsidRPr="00EB4B05" w:rsidRDefault="00615D08" w:rsidP="00DA50E4">
          <w:pPr>
            <w:spacing w:after="0"/>
            <w:jc w:val="right"/>
            <w:rPr>
              <w:b/>
              <w:i/>
              <w:sz w:val="18"/>
            </w:rPr>
          </w:pPr>
          <w:r>
            <w:rPr>
              <w:b/>
              <w:i/>
            </w:rPr>
            <w:t>Ámbito Lingüístico y Social  - PMAR (Edad Media)</w:t>
          </w:r>
        </w:p>
      </w:tc>
      <w:tc>
        <w:tcPr>
          <w:tcW w:w="3200" w:type="dxa"/>
          <w:shd w:val="clear" w:color="auto" w:fill="548DD4"/>
          <w:vAlign w:val="center"/>
        </w:tcPr>
        <w:p w:rsidR="00615D08" w:rsidRPr="00EB4B05" w:rsidRDefault="00615D08" w:rsidP="00EB4B05">
          <w:pPr>
            <w:spacing w:after="0"/>
            <w:jc w:val="center"/>
            <w:rPr>
              <w:b/>
              <w:color w:val="FFFFFF"/>
            </w:rPr>
          </w:pPr>
          <w:r w:rsidRPr="00EB4B05">
            <w:rPr>
              <w:b/>
              <w:color w:val="FFFFFF"/>
            </w:rPr>
            <w:t xml:space="preserve">PROGRAMACIÓN </w:t>
          </w:r>
        </w:p>
      </w:tc>
    </w:tr>
  </w:tbl>
  <w:p w:rsidR="00615D08" w:rsidRDefault="00615D08">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034" w:type="dxa"/>
      <w:tblCellSpacing w:w="20" w:type="dxa"/>
      <w:tblInd w:w="148" w:type="dxa"/>
      <w:tblBorders>
        <w:bottom w:val="single" w:sz="18" w:space="0" w:color="808080"/>
        <w:right w:val="single" w:sz="18" w:space="0" w:color="808080"/>
      </w:tblBorders>
      <w:tblLayout w:type="fixed"/>
      <w:tblLook w:val="04A0" w:firstRow="1" w:lastRow="0" w:firstColumn="1" w:lastColumn="0" w:noHBand="0" w:noVBand="1"/>
    </w:tblPr>
    <w:tblGrid>
      <w:gridCol w:w="1056"/>
      <w:gridCol w:w="9859"/>
      <w:gridCol w:w="3119"/>
    </w:tblGrid>
    <w:tr w:rsidR="00615D08" w:rsidRPr="00B5537F" w:rsidTr="00B04764">
      <w:trPr>
        <w:trHeight w:val="780"/>
        <w:tblCellSpacing w:w="20" w:type="dxa"/>
      </w:trPr>
      <w:tc>
        <w:tcPr>
          <w:tcW w:w="996" w:type="dxa"/>
          <w:vAlign w:val="center"/>
        </w:tcPr>
        <w:p w:rsidR="00615D08" w:rsidRPr="00EB4B05" w:rsidRDefault="00615D08" w:rsidP="00204F67">
          <w:pPr>
            <w:spacing w:after="0"/>
            <w:jc w:val="center"/>
            <w:rPr>
              <w:b/>
            </w:rPr>
          </w:pPr>
          <w:r w:rsidRPr="0093050A">
            <w:rPr>
              <w:b/>
              <w:noProof/>
              <w:lang w:eastAsia="es-ES"/>
            </w:rPr>
            <w:drawing>
              <wp:inline distT="0" distB="0" distL="0" distR="0" wp14:anchorId="75661370" wp14:editId="68049F1B">
                <wp:extent cx="489585" cy="391795"/>
                <wp:effectExtent l="0" t="0" r="5715" b="8255"/>
                <wp:docPr id="2" name="3 Imagen" descr="Logo_Editex_www_azul_Pantone300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Logo_Editex_www_azul_Pantone300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9585" cy="391795"/>
                        </a:xfrm>
                        <a:prstGeom prst="rect">
                          <a:avLst/>
                        </a:prstGeom>
                        <a:noFill/>
                        <a:ln>
                          <a:noFill/>
                        </a:ln>
                      </pic:spPr>
                    </pic:pic>
                  </a:graphicData>
                </a:graphic>
              </wp:inline>
            </w:drawing>
          </w:r>
        </w:p>
      </w:tc>
      <w:tc>
        <w:tcPr>
          <w:tcW w:w="9819" w:type="dxa"/>
          <w:vAlign w:val="center"/>
        </w:tcPr>
        <w:p w:rsidR="00615D08" w:rsidRPr="00EB4B05" w:rsidRDefault="00466A7A" w:rsidP="00466A7A">
          <w:pPr>
            <w:spacing w:after="0"/>
            <w:jc w:val="right"/>
            <w:rPr>
              <w:b/>
              <w:i/>
              <w:sz w:val="18"/>
            </w:rPr>
          </w:pPr>
          <w:r>
            <w:rPr>
              <w:b/>
              <w:i/>
            </w:rPr>
            <w:t xml:space="preserve">Ámbito Lingüístico y Social  - PMAR </w:t>
          </w:r>
          <w:r>
            <w:rPr>
              <w:b/>
              <w:i/>
            </w:rPr>
            <w:br/>
            <w:t>(HISTORIA MEDIEVAL)</w:t>
          </w:r>
        </w:p>
      </w:tc>
      <w:tc>
        <w:tcPr>
          <w:tcW w:w="3059" w:type="dxa"/>
          <w:shd w:val="clear" w:color="auto" w:fill="548DD4"/>
          <w:vAlign w:val="center"/>
        </w:tcPr>
        <w:p w:rsidR="00615D08" w:rsidRDefault="00615D08" w:rsidP="00204F67">
          <w:pPr>
            <w:spacing w:after="0"/>
            <w:jc w:val="center"/>
            <w:rPr>
              <w:b/>
              <w:color w:val="FFFFFF"/>
            </w:rPr>
          </w:pPr>
          <w:r w:rsidRPr="00EB4B05">
            <w:rPr>
              <w:b/>
              <w:color w:val="FFFFFF"/>
            </w:rPr>
            <w:t xml:space="preserve">PROGRAMACIÓN </w:t>
          </w:r>
        </w:p>
        <w:p w:rsidR="00466A7A" w:rsidRPr="00EB4B05" w:rsidRDefault="00466A7A" w:rsidP="00204F67">
          <w:pPr>
            <w:spacing w:after="0"/>
            <w:jc w:val="center"/>
            <w:rPr>
              <w:b/>
              <w:color w:val="FFFFFF"/>
            </w:rPr>
          </w:pPr>
          <w:r>
            <w:rPr>
              <w:b/>
              <w:color w:val="FFFFFF"/>
            </w:rPr>
            <w:t>MUESTRA</w:t>
          </w:r>
        </w:p>
      </w:tc>
    </w:tr>
  </w:tbl>
  <w:p w:rsidR="00615D08" w:rsidRDefault="00615D0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524ED"/>
    <w:multiLevelType w:val="hybridMultilevel"/>
    <w:tmpl w:val="3BCC58E8"/>
    <w:lvl w:ilvl="0" w:tplc="1E22608A">
      <w:start w:val="1"/>
      <w:numFmt w:val="bullet"/>
      <w:lvlText w:val=""/>
      <w:lvlJc w:val="left"/>
      <w:pPr>
        <w:ind w:left="360" w:hanging="360"/>
      </w:pPr>
      <w:rPr>
        <w:rFonts w:ascii="Symbol" w:hAnsi="Symbol" w:hint="default"/>
        <w:color w:val="2E74B5" w:themeColor="accent1" w:themeShade="BF"/>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AC26EFC"/>
    <w:multiLevelType w:val="hybridMultilevel"/>
    <w:tmpl w:val="6890FDC8"/>
    <w:lvl w:ilvl="0" w:tplc="1E22608A">
      <w:start w:val="1"/>
      <w:numFmt w:val="bullet"/>
      <w:lvlText w:val=""/>
      <w:lvlJc w:val="left"/>
      <w:pPr>
        <w:ind w:left="720" w:hanging="360"/>
      </w:pPr>
      <w:rPr>
        <w:rFonts w:ascii="Symbol" w:hAnsi="Symbol" w:hint="default"/>
        <w:color w:val="2E74B5" w:themeColor="accent1" w:themeShade="BF"/>
        <w:lang w:val="es-ES"/>
      </w:rPr>
    </w:lvl>
    <w:lvl w:ilvl="1" w:tplc="2F344090">
      <w:start w:val="1"/>
      <w:numFmt w:val="bullet"/>
      <w:lvlText w:val=""/>
      <w:lvlJc w:val="left"/>
      <w:pPr>
        <w:ind w:left="1440" w:hanging="360"/>
      </w:pPr>
      <w:rPr>
        <w:rFonts w:ascii="Symbol" w:hAnsi="Symbol" w:hint="default"/>
        <w:color w:val="auto"/>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DE946FD"/>
    <w:multiLevelType w:val="hybridMultilevel"/>
    <w:tmpl w:val="82A0BDDE"/>
    <w:lvl w:ilvl="0" w:tplc="7ED078DC">
      <w:start w:val="1"/>
      <w:numFmt w:val="bullet"/>
      <w:lvlText w:val=""/>
      <w:lvlJc w:val="left"/>
      <w:pPr>
        <w:ind w:left="720" w:hanging="360"/>
      </w:pPr>
      <w:rPr>
        <w:rFonts w:ascii="Symbol" w:hAnsi="Symbol" w:hint="default"/>
        <w:color w:val="2E74B5" w:themeColor="accent1" w:themeShade="BF"/>
      </w:rPr>
    </w:lvl>
    <w:lvl w:ilvl="1" w:tplc="2F344090"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EF87F4A"/>
    <w:multiLevelType w:val="hybridMultilevel"/>
    <w:tmpl w:val="921008F4"/>
    <w:lvl w:ilvl="0" w:tplc="B928B16E">
      <w:start w:val="1"/>
      <w:numFmt w:val="decimal"/>
      <w:pStyle w:val="Programacin-Numeros"/>
      <w:lvlText w:val="%1."/>
      <w:lvlJc w:val="left"/>
      <w:pPr>
        <w:tabs>
          <w:tab w:val="num" w:pos="502"/>
        </w:tabs>
        <w:ind w:left="502" w:hanging="360"/>
      </w:pPr>
      <w:rPr>
        <w:rFonts w:hint="default"/>
        <w:b/>
      </w:rPr>
    </w:lvl>
    <w:lvl w:ilvl="1" w:tplc="78749E9C">
      <w:start w:val="1"/>
      <w:numFmt w:val="bullet"/>
      <w:lvlText w:val="–"/>
      <w:lvlJc w:val="left"/>
      <w:pPr>
        <w:tabs>
          <w:tab w:val="num" w:pos="1222"/>
        </w:tabs>
        <w:ind w:left="1222" w:hanging="360"/>
      </w:pPr>
      <w:rPr>
        <w:rFonts w:ascii="Calibri" w:hAnsi="Calibri" w:hint="default"/>
      </w:rPr>
    </w:lvl>
    <w:lvl w:ilvl="2" w:tplc="5148CA60">
      <w:numFmt w:val="bullet"/>
      <w:lvlText w:val="–"/>
      <w:lvlJc w:val="left"/>
      <w:pPr>
        <w:tabs>
          <w:tab w:val="num" w:pos="2287"/>
        </w:tabs>
        <w:ind w:left="2287" w:hanging="705"/>
      </w:pPr>
      <w:rPr>
        <w:rFonts w:ascii="Times New Roman" w:eastAsia="Times New Roman" w:hAnsi="Times New Roman" w:cs="Times New Roman" w:hint="default"/>
      </w:rPr>
    </w:lvl>
    <w:lvl w:ilvl="3" w:tplc="0C0A0001" w:tentative="1">
      <w:start w:val="1"/>
      <w:numFmt w:val="bullet"/>
      <w:lvlText w:val=""/>
      <w:lvlJc w:val="left"/>
      <w:pPr>
        <w:tabs>
          <w:tab w:val="num" w:pos="2662"/>
        </w:tabs>
        <w:ind w:left="2662" w:hanging="360"/>
      </w:pPr>
      <w:rPr>
        <w:rFonts w:ascii="Symbol" w:hAnsi="Symbol" w:hint="default"/>
      </w:rPr>
    </w:lvl>
    <w:lvl w:ilvl="4" w:tplc="0C0A0003" w:tentative="1">
      <w:start w:val="1"/>
      <w:numFmt w:val="bullet"/>
      <w:lvlText w:val="o"/>
      <w:lvlJc w:val="left"/>
      <w:pPr>
        <w:tabs>
          <w:tab w:val="num" w:pos="3382"/>
        </w:tabs>
        <w:ind w:left="3382" w:hanging="360"/>
      </w:pPr>
      <w:rPr>
        <w:rFonts w:ascii="Courier New" w:hAnsi="Courier New" w:cs="Courier New" w:hint="default"/>
      </w:rPr>
    </w:lvl>
    <w:lvl w:ilvl="5" w:tplc="0C0A0005" w:tentative="1">
      <w:start w:val="1"/>
      <w:numFmt w:val="bullet"/>
      <w:lvlText w:val=""/>
      <w:lvlJc w:val="left"/>
      <w:pPr>
        <w:tabs>
          <w:tab w:val="num" w:pos="4102"/>
        </w:tabs>
        <w:ind w:left="4102" w:hanging="360"/>
      </w:pPr>
      <w:rPr>
        <w:rFonts w:ascii="Wingdings" w:hAnsi="Wingdings" w:hint="default"/>
      </w:rPr>
    </w:lvl>
    <w:lvl w:ilvl="6" w:tplc="0C0A0001" w:tentative="1">
      <w:start w:val="1"/>
      <w:numFmt w:val="bullet"/>
      <w:lvlText w:val=""/>
      <w:lvlJc w:val="left"/>
      <w:pPr>
        <w:tabs>
          <w:tab w:val="num" w:pos="4822"/>
        </w:tabs>
        <w:ind w:left="4822" w:hanging="360"/>
      </w:pPr>
      <w:rPr>
        <w:rFonts w:ascii="Symbol" w:hAnsi="Symbol" w:hint="default"/>
      </w:rPr>
    </w:lvl>
    <w:lvl w:ilvl="7" w:tplc="0C0A0003" w:tentative="1">
      <w:start w:val="1"/>
      <w:numFmt w:val="bullet"/>
      <w:lvlText w:val="o"/>
      <w:lvlJc w:val="left"/>
      <w:pPr>
        <w:tabs>
          <w:tab w:val="num" w:pos="5542"/>
        </w:tabs>
        <w:ind w:left="5542" w:hanging="360"/>
      </w:pPr>
      <w:rPr>
        <w:rFonts w:ascii="Courier New" w:hAnsi="Courier New" w:cs="Courier New" w:hint="default"/>
      </w:rPr>
    </w:lvl>
    <w:lvl w:ilvl="8" w:tplc="0C0A0005" w:tentative="1">
      <w:start w:val="1"/>
      <w:numFmt w:val="bullet"/>
      <w:lvlText w:val=""/>
      <w:lvlJc w:val="left"/>
      <w:pPr>
        <w:tabs>
          <w:tab w:val="num" w:pos="6262"/>
        </w:tabs>
        <w:ind w:left="6262" w:hanging="360"/>
      </w:pPr>
      <w:rPr>
        <w:rFonts w:ascii="Wingdings" w:hAnsi="Wingdings" w:hint="default"/>
      </w:rPr>
    </w:lvl>
  </w:abstractNum>
  <w:abstractNum w:abstractNumId="4" w15:restartNumberingAfterBreak="0">
    <w:nsid w:val="10C34A7C"/>
    <w:multiLevelType w:val="hybridMultilevel"/>
    <w:tmpl w:val="1DC21F3E"/>
    <w:lvl w:ilvl="0" w:tplc="1E22608A">
      <w:start w:val="1"/>
      <w:numFmt w:val="bullet"/>
      <w:lvlText w:val=""/>
      <w:lvlJc w:val="left"/>
      <w:pPr>
        <w:ind w:left="720" w:hanging="360"/>
      </w:pPr>
      <w:rPr>
        <w:rFonts w:ascii="Symbol" w:hAnsi="Symbol" w:hint="default"/>
        <w:color w:val="2E74B5" w:themeColor="accent1"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1D72B22"/>
    <w:multiLevelType w:val="hybridMultilevel"/>
    <w:tmpl w:val="EADCA61A"/>
    <w:lvl w:ilvl="0" w:tplc="1E22608A">
      <w:start w:val="1"/>
      <w:numFmt w:val="bullet"/>
      <w:lvlText w:val=""/>
      <w:lvlJc w:val="left"/>
      <w:pPr>
        <w:ind w:left="1069" w:hanging="360"/>
      </w:pPr>
      <w:rPr>
        <w:rFonts w:ascii="Symbol" w:hAnsi="Symbol" w:hint="default"/>
        <w:color w:val="2E74B5" w:themeColor="accent1" w:themeShade="BF"/>
      </w:rPr>
    </w:lvl>
    <w:lvl w:ilvl="1" w:tplc="0C0A0003">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6" w15:restartNumberingAfterBreak="0">
    <w:nsid w:val="11E816C9"/>
    <w:multiLevelType w:val="hybridMultilevel"/>
    <w:tmpl w:val="F7E6FACE"/>
    <w:lvl w:ilvl="0" w:tplc="661A8454">
      <w:start w:val="1"/>
      <w:numFmt w:val="lowerLetter"/>
      <w:pStyle w:val="PROGRAMACIN-Letras"/>
      <w:lvlText w:val="%1)"/>
      <w:lvlJc w:val="left"/>
      <w:pPr>
        <w:tabs>
          <w:tab w:val="num" w:pos="8226"/>
        </w:tabs>
        <w:ind w:left="8226" w:hanging="360"/>
      </w:pPr>
      <w:rPr>
        <w:rFonts w:cs="Times New Roman"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0E7FF9"/>
    <w:multiLevelType w:val="hybridMultilevel"/>
    <w:tmpl w:val="72CEABEA"/>
    <w:lvl w:ilvl="0" w:tplc="1E22608A">
      <w:start w:val="1"/>
      <w:numFmt w:val="bullet"/>
      <w:lvlText w:val=""/>
      <w:lvlJc w:val="left"/>
      <w:pPr>
        <w:ind w:left="502" w:hanging="360"/>
      </w:pPr>
      <w:rPr>
        <w:rFonts w:ascii="Symbol" w:hAnsi="Symbol" w:hint="default"/>
        <w:color w:val="2E74B5" w:themeColor="accent1" w:themeShade="BF"/>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58262E4"/>
    <w:multiLevelType w:val="hybridMultilevel"/>
    <w:tmpl w:val="FD683A3C"/>
    <w:lvl w:ilvl="0" w:tplc="1E22608A">
      <w:start w:val="1"/>
      <w:numFmt w:val="bullet"/>
      <w:lvlText w:val=""/>
      <w:lvlJc w:val="left"/>
      <w:pPr>
        <w:ind w:left="720" w:hanging="360"/>
      </w:pPr>
      <w:rPr>
        <w:rFonts w:ascii="Symbol" w:hAnsi="Symbol" w:hint="default"/>
        <w:color w:val="2E74B5" w:themeColor="accent1"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6817DE6"/>
    <w:multiLevelType w:val="hybridMultilevel"/>
    <w:tmpl w:val="6A106B2E"/>
    <w:lvl w:ilvl="0" w:tplc="6226ABDE">
      <w:start w:val="1"/>
      <w:numFmt w:val="bullet"/>
      <w:lvlText w:val=""/>
      <w:lvlJc w:val="left"/>
      <w:pPr>
        <w:ind w:left="720" w:hanging="360"/>
      </w:pPr>
      <w:rPr>
        <w:rFonts w:ascii="Symbol" w:hAnsi="Symbol" w:hint="default"/>
        <w:color w:val="2E74B5" w:themeColor="accent1"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8580C5C"/>
    <w:multiLevelType w:val="hybridMultilevel"/>
    <w:tmpl w:val="A88EE4F6"/>
    <w:lvl w:ilvl="0" w:tplc="1E22608A">
      <w:start w:val="1"/>
      <w:numFmt w:val="bullet"/>
      <w:lvlText w:val=""/>
      <w:lvlJc w:val="left"/>
      <w:pPr>
        <w:ind w:left="720" w:hanging="360"/>
      </w:pPr>
      <w:rPr>
        <w:rFonts w:ascii="Symbol" w:hAnsi="Symbol" w:hint="default"/>
        <w:color w:val="2E74B5" w:themeColor="accent1"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8790CAF"/>
    <w:multiLevelType w:val="hybridMultilevel"/>
    <w:tmpl w:val="EC9E1E7C"/>
    <w:lvl w:ilvl="0" w:tplc="1E22608A">
      <w:start w:val="1"/>
      <w:numFmt w:val="bullet"/>
      <w:lvlText w:val=""/>
      <w:lvlJc w:val="left"/>
      <w:pPr>
        <w:ind w:left="2190" w:hanging="360"/>
      </w:pPr>
      <w:rPr>
        <w:rFonts w:ascii="Symbol" w:hAnsi="Symbol" w:hint="default"/>
        <w:color w:val="2E74B5" w:themeColor="accent1" w:themeShade="BF"/>
      </w:rPr>
    </w:lvl>
    <w:lvl w:ilvl="1" w:tplc="0C0A0003" w:tentative="1">
      <w:start w:val="1"/>
      <w:numFmt w:val="bullet"/>
      <w:lvlText w:val="o"/>
      <w:lvlJc w:val="left"/>
      <w:pPr>
        <w:ind w:left="2910" w:hanging="360"/>
      </w:pPr>
      <w:rPr>
        <w:rFonts w:ascii="Courier New" w:hAnsi="Courier New" w:cs="Courier New" w:hint="default"/>
      </w:rPr>
    </w:lvl>
    <w:lvl w:ilvl="2" w:tplc="0C0A0005" w:tentative="1">
      <w:start w:val="1"/>
      <w:numFmt w:val="bullet"/>
      <w:lvlText w:val=""/>
      <w:lvlJc w:val="left"/>
      <w:pPr>
        <w:ind w:left="3630" w:hanging="360"/>
      </w:pPr>
      <w:rPr>
        <w:rFonts w:ascii="Wingdings" w:hAnsi="Wingdings" w:hint="default"/>
      </w:rPr>
    </w:lvl>
    <w:lvl w:ilvl="3" w:tplc="0C0A0001" w:tentative="1">
      <w:start w:val="1"/>
      <w:numFmt w:val="bullet"/>
      <w:lvlText w:val=""/>
      <w:lvlJc w:val="left"/>
      <w:pPr>
        <w:ind w:left="4350" w:hanging="360"/>
      </w:pPr>
      <w:rPr>
        <w:rFonts w:ascii="Symbol" w:hAnsi="Symbol" w:hint="default"/>
      </w:rPr>
    </w:lvl>
    <w:lvl w:ilvl="4" w:tplc="0C0A0003" w:tentative="1">
      <w:start w:val="1"/>
      <w:numFmt w:val="bullet"/>
      <w:lvlText w:val="o"/>
      <w:lvlJc w:val="left"/>
      <w:pPr>
        <w:ind w:left="5070" w:hanging="360"/>
      </w:pPr>
      <w:rPr>
        <w:rFonts w:ascii="Courier New" w:hAnsi="Courier New" w:cs="Courier New" w:hint="default"/>
      </w:rPr>
    </w:lvl>
    <w:lvl w:ilvl="5" w:tplc="0C0A0005" w:tentative="1">
      <w:start w:val="1"/>
      <w:numFmt w:val="bullet"/>
      <w:lvlText w:val=""/>
      <w:lvlJc w:val="left"/>
      <w:pPr>
        <w:ind w:left="5790" w:hanging="360"/>
      </w:pPr>
      <w:rPr>
        <w:rFonts w:ascii="Wingdings" w:hAnsi="Wingdings" w:hint="default"/>
      </w:rPr>
    </w:lvl>
    <w:lvl w:ilvl="6" w:tplc="0C0A0001" w:tentative="1">
      <w:start w:val="1"/>
      <w:numFmt w:val="bullet"/>
      <w:lvlText w:val=""/>
      <w:lvlJc w:val="left"/>
      <w:pPr>
        <w:ind w:left="6510" w:hanging="360"/>
      </w:pPr>
      <w:rPr>
        <w:rFonts w:ascii="Symbol" w:hAnsi="Symbol" w:hint="default"/>
      </w:rPr>
    </w:lvl>
    <w:lvl w:ilvl="7" w:tplc="0C0A0003" w:tentative="1">
      <w:start w:val="1"/>
      <w:numFmt w:val="bullet"/>
      <w:lvlText w:val="o"/>
      <w:lvlJc w:val="left"/>
      <w:pPr>
        <w:ind w:left="7230" w:hanging="360"/>
      </w:pPr>
      <w:rPr>
        <w:rFonts w:ascii="Courier New" w:hAnsi="Courier New" w:cs="Courier New" w:hint="default"/>
      </w:rPr>
    </w:lvl>
    <w:lvl w:ilvl="8" w:tplc="0C0A0005" w:tentative="1">
      <w:start w:val="1"/>
      <w:numFmt w:val="bullet"/>
      <w:lvlText w:val=""/>
      <w:lvlJc w:val="left"/>
      <w:pPr>
        <w:ind w:left="7950" w:hanging="360"/>
      </w:pPr>
      <w:rPr>
        <w:rFonts w:ascii="Wingdings" w:hAnsi="Wingdings" w:hint="default"/>
      </w:rPr>
    </w:lvl>
  </w:abstractNum>
  <w:abstractNum w:abstractNumId="12" w15:restartNumberingAfterBreak="0">
    <w:nsid w:val="189C4990"/>
    <w:multiLevelType w:val="hybridMultilevel"/>
    <w:tmpl w:val="88D0F980"/>
    <w:lvl w:ilvl="0" w:tplc="1E22608A">
      <w:start w:val="1"/>
      <w:numFmt w:val="bullet"/>
      <w:lvlText w:val=""/>
      <w:lvlJc w:val="left"/>
      <w:pPr>
        <w:ind w:left="360" w:hanging="360"/>
      </w:pPr>
      <w:rPr>
        <w:rFonts w:ascii="Symbol" w:hAnsi="Symbol" w:hint="default"/>
        <w:color w:val="2E74B5" w:themeColor="accent1" w:themeShade="BF"/>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18CE558F"/>
    <w:multiLevelType w:val="hybridMultilevel"/>
    <w:tmpl w:val="1A08207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9D66496"/>
    <w:multiLevelType w:val="hybridMultilevel"/>
    <w:tmpl w:val="4F18CF24"/>
    <w:lvl w:ilvl="0" w:tplc="1E22608A">
      <w:start w:val="1"/>
      <w:numFmt w:val="bullet"/>
      <w:lvlText w:val=""/>
      <w:lvlJc w:val="left"/>
      <w:pPr>
        <w:ind w:left="502" w:hanging="360"/>
      </w:pPr>
      <w:rPr>
        <w:rFonts w:ascii="Symbol" w:hAnsi="Symbol" w:hint="default"/>
        <w:color w:val="2E74B5" w:themeColor="accent1" w:themeShade="BF"/>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A2410B0"/>
    <w:multiLevelType w:val="hybridMultilevel"/>
    <w:tmpl w:val="07A6D6C6"/>
    <w:lvl w:ilvl="0" w:tplc="27AEBA4C">
      <w:start w:val="1"/>
      <w:numFmt w:val="decimal"/>
      <w:pStyle w:val="Articulado"/>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6" w15:restartNumberingAfterBreak="0">
    <w:nsid w:val="200D4D77"/>
    <w:multiLevelType w:val="hybridMultilevel"/>
    <w:tmpl w:val="311C67D2"/>
    <w:lvl w:ilvl="0" w:tplc="1E22608A">
      <w:start w:val="1"/>
      <w:numFmt w:val="bullet"/>
      <w:lvlText w:val=""/>
      <w:lvlJc w:val="left"/>
      <w:pPr>
        <w:ind w:left="1429" w:hanging="360"/>
      </w:pPr>
      <w:rPr>
        <w:rFonts w:ascii="Symbol" w:hAnsi="Symbol" w:hint="default"/>
        <w:color w:val="2E74B5" w:themeColor="accent1" w:themeShade="BF"/>
      </w:rPr>
    </w:lvl>
    <w:lvl w:ilvl="1" w:tplc="0C0A0003">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7" w15:restartNumberingAfterBreak="0">
    <w:nsid w:val="21F44AA2"/>
    <w:multiLevelType w:val="hybridMultilevel"/>
    <w:tmpl w:val="EFBA76B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23EB2C01"/>
    <w:multiLevelType w:val="hybridMultilevel"/>
    <w:tmpl w:val="36D85640"/>
    <w:lvl w:ilvl="0" w:tplc="1E22608A">
      <w:start w:val="1"/>
      <w:numFmt w:val="bullet"/>
      <w:lvlText w:val=""/>
      <w:lvlJc w:val="left"/>
      <w:pPr>
        <w:ind w:left="720" w:hanging="360"/>
      </w:pPr>
      <w:rPr>
        <w:rFonts w:ascii="Symbol" w:hAnsi="Symbol" w:hint="default"/>
        <w:color w:val="2E74B5" w:themeColor="accent1" w:themeShade="BF"/>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A6A5974"/>
    <w:multiLevelType w:val="hybridMultilevel"/>
    <w:tmpl w:val="068A2EC0"/>
    <w:lvl w:ilvl="0" w:tplc="1E22608A">
      <w:start w:val="1"/>
      <w:numFmt w:val="bullet"/>
      <w:lvlText w:val=""/>
      <w:lvlJc w:val="left"/>
      <w:pPr>
        <w:ind w:left="502" w:hanging="360"/>
      </w:pPr>
      <w:rPr>
        <w:rFonts w:ascii="Symbol" w:hAnsi="Symbol" w:hint="default"/>
        <w:color w:val="2E74B5" w:themeColor="accent1" w:themeShade="BF"/>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2B922EF2"/>
    <w:multiLevelType w:val="hybridMultilevel"/>
    <w:tmpl w:val="7E08725A"/>
    <w:lvl w:ilvl="0" w:tplc="1E22608A">
      <w:start w:val="1"/>
      <w:numFmt w:val="bullet"/>
      <w:lvlText w:val=""/>
      <w:lvlJc w:val="left"/>
      <w:pPr>
        <w:ind w:left="720" w:hanging="360"/>
      </w:pPr>
      <w:rPr>
        <w:rFonts w:ascii="Symbol" w:hAnsi="Symbol" w:hint="default"/>
        <w:color w:val="2E74B5" w:themeColor="accent1"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2C53351E"/>
    <w:multiLevelType w:val="hybridMultilevel"/>
    <w:tmpl w:val="C346CB9C"/>
    <w:lvl w:ilvl="0" w:tplc="D42C138E">
      <w:start w:val="1"/>
      <w:numFmt w:val="decimal"/>
      <w:lvlText w:val="%1."/>
      <w:lvlJc w:val="left"/>
      <w:pPr>
        <w:ind w:left="360" w:hanging="360"/>
      </w:pPr>
      <w:rPr>
        <w:b/>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15:restartNumberingAfterBreak="0">
    <w:nsid w:val="2D5C552F"/>
    <w:multiLevelType w:val="hybridMultilevel"/>
    <w:tmpl w:val="2AE88F20"/>
    <w:lvl w:ilvl="0" w:tplc="1E22608A">
      <w:start w:val="1"/>
      <w:numFmt w:val="bullet"/>
      <w:lvlText w:val=""/>
      <w:lvlJc w:val="left"/>
      <w:pPr>
        <w:ind w:left="1069" w:hanging="360"/>
      </w:pPr>
      <w:rPr>
        <w:rFonts w:ascii="Symbol" w:hAnsi="Symbol" w:hint="default"/>
        <w:color w:val="2E74B5" w:themeColor="accent1" w:themeShade="BF"/>
      </w:rPr>
    </w:lvl>
    <w:lvl w:ilvl="1" w:tplc="0C0A0003">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3" w15:restartNumberingAfterBreak="0">
    <w:nsid w:val="2D6B1755"/>
    <w:multiLevelType w:val="hybridMultilevel"/>
    <w:tmpl w:val="E08E22A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2E036081"/>
    <w:multiLevelType w:val="hybridMultilevel"/>
    <w:tmpl w:val="1EA06572"/>
    <w:lvl w:ilvl="0" w:tplc="1E22608A">
      <w:start w:val="1"/>
      <w:numFmt w:val="bullet"/>
      <w:lvlText w:val=""/>
      <w:lvlJc w:val="left"/>
      <w:pPr>
        <w:ind w:left="720" w:hanging="360"/>
      </w:pPr>
      <w:rPr>
        <w:rFonts w:ascii="Symbol" w:hAnsi="Symbol" w:hint="default"/>
        <w:color w:val="2E74B5" w:themeColor="accent1"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2FA339F8"/>
    <w:multiLevelType w:val="hybridMultilevel"/>
    <w:tmpl w:val="623400E8"/>
    <w:lvl w:ilvl="0" w:tplc="1E22608A">
      <w:start w:val="1"/>
      <w:numFmt w:val="bullet"/>
      <w:lvlText w:val=""/>
      <w:lvlJc w:val="left"/>
      <w:pPr>
        <w:ind w:left="720" w:hanging="360"/>
      </w:pPr>
      <w:rPr>
        <w:rFonts w:ascii="Symbol" w:hAnsi="Symbol" w:hint="default"/>
        <w:color w:val="2E74B5" w:themeColor="accent1"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318913A3"/>
    <w:multiLevelType w:val="hybridMultilevel"/>
    <w:tmpl w:val="266AF320"/>
    <w:lvl w:ilvl="0" w:tplc="C73CF970">
      <w:start w:val="1"/>
      <w:numFmt w:val="bullet"/>
      <w:pStyle w:val="ProgramacinGuiones"/>
      <w:lvlText w:val="–"/>
      <w:lvlJc w:val="left"/>
      <w:pPr>
        <w:ind w:left="720" w:hanging="360"/>
      </w:pPr>
      <w:rPr>
        <w:rFonts w:ascii="Calibri" w:hAnsi="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352510CC"/>
    <w:multiLevelType w:val="hybridMultilevel"/>
    <w:tmpl w:val="0BBC81BE"/>
    <w:lvl w:ilvl="0" w:tplc="1E22608A">
      <w:start w:val="1"/>
      <w:numFmt w:val="bullet"/>
      <w:lvlText w:val=""/>
      <w:lvlJc w:val="left"/>
      <w:pPr>
        <w:ind w:left="720" w:hanging="360"/>
      </w:pPr>
      <w:rPr>
        <w:rFonts w:ascii="Symbol" w:hAnsi="Symbol" w:hint="default"/>
        <w:color w:val="2E74B5" w:themeColor="accent1" w:themeShade="BF"/>
      </w:rPr>
    </w:lvl>
    <w:lvl w:ilvl="1" w:tplc="4DFC10D8">
      <w:start w:val="1"/>
      <w:numFmt w:val="bullet"/>
      <w:lvlText w:val="‒"/>
      <w:lvlJc w:val="left"/>
      <w:pPr>
        <w:ind w:left="1440" w:hanging="360"/>
      </w:pPr>
      <w:rPr>
        <w:rFonts w:ascii="Calibri" w:hAnsi="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354D7F11"/>
    <w:multiLevelType w:val="hybridMultilevel"/>
    <w:tmpl w:val="0D6C6444"/>
    <w:lvl w:ilvl="0" w:tplc="1E22608A">
      <w:start w:val="1"/>
      <w:numFmt w:val="bullet"/>
      <w:lvlText w:val=""/>
      <w:lvlJc w:val="left"/>
      <w:pPr>
        <w:ind w:left="720" w:hanging="360"/>
      </w:pPr>
      <w:rPr>
        <w:rFonts w:ascii="Symbol" w:hAnsi="Symbol" w:hint="default"/>
        <w:color w:val="2E74B5" w:themeColor="accent1" w:themeShade="BF"/>
      </w:rPr>
    </w:lvl>
    <w:lvl w:ilvl="1" w:tplc="D6C85C1C">
      <w:numFmt w:val="bullet"/>
      <w:lvlText w:val="-"/>
      <w:lvlJc w:val="left"/>
      <w:pPr>
        <w:ind w:left="1440" w:hanging="360"/>
      </w:pPr>
      <w:rPr>
        <w:rFonts w:ascii="Calibri" w:eastAsia="Calibri" w:hAnsi="Calibri"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361339B4"/>
    <w:multiLevelType w:val="hybridMultilevel"/>
    <w:tmpl w:val="BCBE7366"/>
    <w:lvl w:ilvl="0" w:tplc="1E22608A">
      <w:start w:val="1"/>
      <w:numFmt w:val="bullet"/>
      <w:lvlText w:val=""/>
      <w:lvlJc w:val="left"/>
      <w:pPr>
        <w:ind w:left="720" w:hanging="360"/>
      </w:pPr>
      <w:rPr>
        <w:rFonts w:ascii="Symbol" w:hAnsi="Symbol" w:hint="default"/>
        <w:color w:val="2E74B5" w:themeColor="accent1" w:themeShade="BF"/>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36D30001"/>
    <w:multiLevelType w:val="hybridMultilevel"/>
    <w:tmpl w:val="CA409BB4"/>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371A2350"/>
    <w:multiLevelType w:val="hybridMultilevel"/>
    <w:tmpl w:val="2CA2A5CC"/>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374E754F"/>
    <w:multiLevelType w:val="hybridMultilevel"/>
    <w:tmpl w:val="467212E4"/>
    <w:lvl w:ilvl="0" w:tplc="1E22608A">
      <w:start w:val="1"/>
      <w:numFmt w:val="bullet"/>
      <w:lvlText w:val=""/>
      <w:lvlJc w:val="left"/>
      <w:pPr>
        <w:ind w:left="502" w:hanging="360"/>
      </w:pPr>
      <w:rPr>
        <w:rFonts w:ascii="Symbol" w:hAnsi="Symbol" w:hint="default"/>
        <w:color w:val="2E74B5" w:themeColor="accent1" w:themeShade="BF"/>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37D531B4"/>
    <w:multiLevelType w:val="hybridMultilevel"/>
    <w:tmpl w:val="99DE4A80"/>
    <w:lvl w:ilvl="0" w:tplc="0C0A0017">
      <w:start w:val="1"/>
      <w:numFmt w:val="lowerLetter"/>
      <w:lvlText w:val="%1)"/>
      <w:lvlJc w:val="left"/>
      <w:pPr>
        <w:ind w:left="720" w:hanging="360"/>
      </w:pPr>
    </w:lvl>
    <w:lvl w:ilvl="1" w:tplc="9160A1B8">
      <w:start w:val="1"/>
      <w:numFmt w:val="decimal"/>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3932617F"/>
    <w:multiLevelType w:val="hybridMultilevel"/>
    <w:tmpl w:val="0DFE22D0"/>
    <w:lvl w:ilvl="0" w:tplc="1E22608A">
      <w:start w:val="1"/>
      <w:numFmt w:val="bullet"/>
      <w:lvlText w:val=""/>
      <w:lvlJc w:val="left"/>
      <w:pPr>
        <w:ind w:left="720" w:hanging="360"/>
      </w:pPr>
      <w:rPr>
        <w:rFonts w:ascii="Symbol" w:hAnsi="Symbol" w:hint="default"/>
        <w:color w:val="2E74B5" w:themeColor="accent1" w:themeShade="BF"/>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39A708F8"/>
    <w:multiLevelType w:val="hybridMultilevel"/>
    <w:tmpl w:val="A684B142"/>
    <w:lvl w:ilvl="0" w:tplc="1E22608A">
      <w:start w:val="1"/>
      <w:numFmt w:val="bullet"/>
      <w:lvlText w:val=""/>
      <w:lvlJc w:val="left"/>
      <w:pPr>
        <w:ind w:left="720" w:hanging="360"/>
      </w:pPr>
      <w:rPr>
        <w:rFonts w:ascii="Symbol" w:hAnsi="Symbol" w:hint="default"/>
        <w:color w:val="2E74B5" w:themeColor="accent1"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3BD34CC4"/>
    <w:multiLevelType w:val="hybridMultilevel"/>
    <w:tmpl w:val="F79A5F7C"/>
    <w:lvl w:ilvl="0" w:tplc="1D3A7A5E">
      <w:start w:val="1"/>
      <w:numFmt w:val="lowerLetter"/>
      <w:lvlText w:val="%1)"/>
      <w:lvlJc w:val="left"/>
      <w:pPr>
        <w:ind w:left="644" w:hanging="360"/>
      </w:pPr>
      <w:rPr>
        <w:rFonts w:hint="default"/>
        <w:b/>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7" w15:restartNumberingAfterBreak="0">
    <w:nsid w:val="3CD2013D"/>
    <w:multiLevelType w:val="hybridMultilevel"/>
    <w:tmpl w:val="F342AD2E"/>
    <w:lvl w:ilvl="0" w:tplc="1E22608A">
      <w:start w:val="1"/>
      <w:numFmt w:val="bullet"/>
      <w:lvlText w:val=""/>
      <w:lvlJc w:val="left"/>
      <w:pPr>
        <w:ind w:left="2700" w:hanging="360"/>
      </w:pPr>
      <w:rPr>
        <w:rFonts w:ascii="Symbol" w:hAnsi="Symbol" w:hint="default"/>
        <w:color w:val="2E74B5" w:themeColor="accent1" w:themeShade="BF"/>
      </w:rPr>
    </w:lvl>
    <w:lvl w:ilvl="1" w:tplc="0C0A0003" w:tentative="1">
      <w:start w:val="1"/>
      <w:numFmt w:val="bullet"/>
      <w:lvlText w:val="o"/>
      <w:lvlJc w:val="left"/>
      <w:pPr>
        <w:ind w:left="3420" w:hanging="360"/>
      </w:pPr>
      <w:rPr>
        <w:rFonts w:ascii="Courier New" w:hAnsi="Courier New" w:cs="Courier New" w:hint="default"/>
      </w:rPr>
    </w:lvl>
    <w:lvl w:ilvl="2" w:tplc="0C0A0005" w:tentative="1">
      <w:start w:val="1"/>
      <w:numFmt w:val="bullet"/>
      <w:lvlText w:val=""/>
      <w:lvlJc w:val="left"/>
      <w:pPr>
        <w:ind w:left="4140" w:hanging="360"/>
      </w:pPr>
      <w:rPr>
        <w:rFonts w:ascii="Wingdings" w:hAnsi="Wingdings" w:hint="default"/>
      </w:rPr>
    </w:lvl>
    <w:lvl w:ilvl="3" w:tplc="0C0A0001" w:tentative="1">
      <w:start w:val="1"/>
      <w:numFmt w:val="bullet"/>
      <w:lvlText w:val=""/>
      <w:lvlJc w:val="left"/>
      <w:pPr>
        <w:ind w:left="4860" w:hanging="360"/>
      </w:pPr>
      <w:rPr>
        <w:rFonts w:ascii="Symbol" w:hAnsi="Symbol" w:hint="default"/>
      </w:rPr>
    </w:lvl>
    <w:lvl w:ilvl="4" w:tplc="0C0A0003" w:tentative="1">
      <w:start w:val="1"/>
      <w:numFmt w:val="bullet"/>
      <w:lvlText w:val="o"/>
      <w:lvlJc w:val="left"/>
      <w:pPr>
        <w:ind w:left="5580" w:hanging="360"/>
      </w:pPr>
      <w:rPr>
        <w:rFonts w:ascii="Courier New" w:hAnsi="Courier New" w:cs="Courier New" w:hint="default"/>
      </w:rPr>
    </w:lvl>
    <w:lvl w:ilvl="5" w:tplc="0C0A0005" w:tentative="1">
      <w:start w:val="1"/>
      <w:numFmt w:val="bullet"/>
      <w:lvlText w:val=""/>
      <w:lvlJc w:val="left"/>
      <w:pPr>
        <w:ind w:left="6300" w:hanging="360"/>
      </w:pPr>
      <w:rPr>
        <w:rFonts w:ascii="Wingdings" w:hAnsi="Wingdings" w:hint="default"/>
      </w:rPr>
    </w:lvl>
    <w:lvl w:ilvl="6" w:tplc="0C0A0001" w:tentative="1">
      <w:start w:val="1"/>
      <w:numFmt w:val="bullet"/>
      <w:lvlText w:val=""/>
      <w:lvlJc w:val="left"/>
      <w:pPr>
        <w:ind w:left="7020" w:hanging="360"/>
      </w:pPr>
      <w:rPr>
        <w:rFonts w:ascii="Symbol" w:hAnsi="Symbol" w:hint="default"/>
      </w:rPr>
    </w:lvl>
    <w:lvl w:ilvl="7" w:tplc="0C0A0003" w:tentative="1">
      <w:start w:val="1"/>
      <w:numFmt w:val="bullet"/>
      <w:lvlText w:val="o"/>
      <w:lvlJc w:val="left"/>
      <w:pPr>
        <w:ind w:left="7740" w:hanging="360"/>
      </w:pPr>
      <w:rPr>
        <w:rFonts w:ascii="Courier New" w:hAnsi="Courier New" w:cs="Courier New" w:hint="default"/>
      </w:rPr>
    </w:lvl>
    <w:lvl w:ilvl="8" w:tplc="0C0A0005" w:tentative="1">
      <w:start w:val="1"/>
      <w:numFmt w:val="bullet"/>
      <w:lvlText w:val=""/>
      <w:lvlJc w:val="left"/>
      <w:pPr>
        <w:ind w:left="8460" w:hanging="360"/>
      </w:pPr>
      <w:rPr>
        <w:rFonts w:ascii="Wingdings" w:hAnsi="Wingdings" w:hint="default"/>
      </w:rPr>
    </w:lvl>
  </w:abstractNum>
  <w:abstractNum w:abstractNumId="38" w15:restartNumberingAfterBreak="0">
    <w:nsid w:val="3CD4561B"/>
    <w:multiLevelType w:val="hybridMultilevel"/>
    <w:tmpl w:val="ED402DF2"/>
    <w:lvl w:ilvl="0" w:tplc="1E22608A">
      <w:start w:val="1"/>
      <w:numFmt w:val="bullet"/>
      <w:lvlText w:val=""/>
      <w:lvlJc w:val="left"/>
      <w:pPr>
        <w:ind w:left="1428" w:hanging="360"/>
      </w:pPr>
      <w:rPr>
        <w:rFonts w:ascii="Symbol" w:hAnsi="Symbol" w:hint="default"/>
        <w:color w:val="2E74B5" w:themeColor="accent1" w:themeShade="BF"/>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9" w15:restartNumberingAfterBreak="0">
    <w:nsid w:val="401111E3"/>
    <w:multiLevelType w:val="hybridMultilevel"/>
    <w:tmpl w:val="D340CA86"/>
    <w:lvl w:ilvl="0" w:tplc="EA6A672C">
      <w:start w:val="1"/>
      <w:numFmt w:val="bullet"/>
      <w:lvlText w:val=""/>
      <w:lvlJc w:val="left"/>
      <w:pPr>
        <w:ind w:left="720" w:hanging="360"/>
      </w:pPr>
      <w:rPr>
        <w:rFonts w:ascii="Symbol" w:hAnsi="Symbol" w:hint="default"/>
        <w:color w:val="2E74B5" w:themeColor="accent1"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40F70FE5"/>
    <w:multiLevelType w:val="hybridMultilevel"/>
    <w:tmpl w:val="E9502B6C"/>
    <w:lvl w:ilvl="0" w:tplc="1E22608A">
      <w:start w:val="1"/>
      <w:numFmt w:val="bullet"/>
      <w:lvlText w:val=""/>
      <w:lvlJc w:val="left"/>
      <w:pPr>
        <w:ind w:left="502" w:hanging="360"/>
      </w:pPr>
      <w:rPr>
        <w:rFonts w:ascii="Symbol" w:hAnsi="Symbol" w:hint="default"/>
        <w:color w:val="2E74B5" w:themeColor="accent1" w:themeShade="BF"/>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41" w15:restartNumberingAfterBreak="0">
    <w:nsid w:val="417F743D"/>
    <w:multiLevelType w:val="hybridMultilevel"/>
    <w:tmpl w:val="36861528"/>
    <w:lvl w:ilvl="0" w:tplc="1E22608A">
      <w:start w:val="1"/>
      <w:numFmt w:val="bullet"/>
      <w:lvlText w:val=""/>
      <w:lvlJc w:val="left"/>
      <w:pPr>
        <w:ind w:left="502" w:hanging="360"/>
      </w:pPr>
      <w:rPr>
        <w:rFonts w:ascii="Symbol" w:hAnsi="Symbol" w:hint="default"/>
        <w:color w:val="2E74B5" w:themeColor="accent1" w:themeShade="BF"/>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46BA04F5"/>
    <w:multiLevelType w:val="multilevel"/>
    <w:tmpl w:val="7F5EC8B6"/>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4A737278"/>
    <w:multiLevelType w:val="hybridMultilevel"/>
    <w:tmpl w:val="83CC9C7E"/>
    <w:lvl w:ilvl="0" w:tplc="1E22608A">
      <w:start w:val="1"/>
      <w:numFmt w:val="bullet"/>
      <w:lvlText w:val=""/>
      <w:lvlJc w:val="left"/>
      <w:pPr>
        <w:ind w:left="720" w:hanging="360"/>
      </w:pPr>
      <w:rPr>
        <w:rFonts w:ascii="Symbol" w:hAnsi="Symbol" w:hint="default"/>
        <w:color w:val="2E74B5" w:themeColor="accent1"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4A990E3B"/>
    <w:multiLevelType w:val="hybridMultilevel"/>
    <w:tmpl w:val="0A525968"/>
    <w:lvl w:ilvl="0" w:tplc="F506A69C">
      <w:start w:val="1"/>
      <w:numFmt w:val="decimal"/>
      <w:lvlText w:val="%1."/>
      <w:lvlJc w:val="left"/>
      <w:pPr>
        <w:ind w:left="720" w:hanging="360"/>
      </w:pPr>
      <w:rPr>
        <w:b/>
      </w:rPr>
    </w:lvl>
    <w:lvl w:ilvl="1" w:tplc="9120DAD2">
      <w:start w:val="1"/>
      <w:numFmt w:val="lowerLetter"/>
      <w:lvlText w:val="%2)"/>
      <w:lvlJc w:val="left"/>
      <w:pPr>
        <w:ind w:left="1440" w:hanging="360"/>
      </w:pPr>
      <w:rPr>
        <w:rFonts w:hint="default"/>
      </w:rPr>
    </w:lvl>
    <w:lvl w:ilvl="2" w:tplc="0C0A0001">
      <w:start w:val="1"/>
      <w:numFmt w:val="bullet"/>
      <w:lvlText w:val=""/>
      <w:lvlJc w:val="left"/>
      <w:pPr>
        <w:ind w:left="2160" w:hanging="180"/>
      </w:pPr>
      <w:rPr>
        <w:rFonts w:ascii="Symbol" w:hAnsi="Symbol" w:hint="default"/>
      </w:r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4D2A0A4A"/>
    <w:multiLevelType w:val="hybridMultilevel"/>
    <w:tmpl w:val="13DE86EC"/>
    <w:lvl w:ilvl="0" w:tplc="A3E07AE0">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4FA93DC6"/>
    <w:multiLevelType w:val="hybridMultilevel"/>
    <w:tmpl w:val="BA0C0146"/>
    <w:lvl w:ilvl="0" w:tplc="1E22608A">
      <w:start w:val="1"/>
      <w:numFmt w:val="bullet"/>
      <w:lvlText w:val=""/>
      <w:lvlJc w:val="left"/>
      <w:pPr>
        <w:ind w:left="720" w:hanging="360"/>
      </w:pPr>
      <w:rPr>
        <w:rFonts w:ascii="Symbol" w:hAnsi="Symbol" w:hint="default"/>
        <w:color w:val="2E74B5" w:themeColor="accent1" w:themeShade="BF"/>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54D77A8D"/>
    <w:multiLevelType w:val="hybridMultilevel"/>
    <w:tmpl w:val="90081A8A"/>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8" w15:restartNumberingAfterBreak="0">
    <w:nsid w:val="560B1BE7"/>
    <w:multiLevelType w:val="hybridMultilevel"/>
    <w:tmpl w:val="38B60F26"/>
    <w:lvl w:ilvl="0" w:tplc="1E22608A">
      <w:start w:val="1"/>
      <w:numFmt w:val="bullet"/>
      <w:lvlText w:val=""/>
      <w:lvlJc w:val="left"/>
      <w:pPr>
        <w:ind w:left="720" w:hanging="360"/>
      </w:pPr>
      <w:rPr>
        <w:rFonts w:ascii="Symbol" w:hAnsi="Symbol" w:hint="default"/>
        <w:color w:val="2E74B5" w:themeColor="accent1"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15:restartNumberingAfterBreak="0">
    <w:nsid w:val="61C50B94"/>
    <w:multiLevelType w:val="hybridMultilevel"/>
    <w:tmpl w:val="AE36CF96"/>
    <w:lvl w:ilvl="0" w:tplc="1E22608A">
      <w:start w:val="1"/>
      <w:numFmt w:val="bullet"/>
      <w:lvlText w:val=""/>
      <w:lvlJc w:val="left"/>
      <w:pPr>
        <w:ind w:left="825" w:hanging="360"/>
      </w:pPr>
      <w:rPr>
        <w:rFonts w:ascii="Symbol" w:hAnsi="Symbol" w:hint="default"/>
        <w:color w:val="2E74B5" w:themeColor="accent1" w:themeShade="BF"/>
      </w:rPr>
    </w:lvl>
    <w:lvl w:ilvl="1" w:tplc="F7AE8324">
      <w:numFmt w:val="bullet"/>
      <w:lvlText w:val="-"/>
      <w:lvlJc w:val="left"/>
      <w:pPr>
        <w:ind w:left="1545" w:hanging="360"/>
      </w:pPr>
      <w:rPr>
        <w:rFonts w:ascii="Calibri" w:eastAsia="Calibri" w:hAnsi="Calibri" w:cs="Times New Roman" w:hint="default"/>
      </w:rPr>
    </w:lvl>
    <w:lvl w:ilvl="2" w:tplc="04030005" w:tentative="1">
      <w:start w:val="1"/>
      <w:numFmt w:val="bullet"/>
      <w:lvlText w:val=""/>
      <w:lvlJc w:val="left"/>
      <w:pPr>
        <w:ind w:left="2265" w:hanging="360"/>
      </w:pPr>
      <w:rPr>
        <w:rFonts w:ascii="Wingdings" w:hAnsi="Wingdings" w:hint="default"/>
      </w:rPr>
    </w:lvl>
    <w:lvl w:ilvl="3" w:tplc="04030001" w:tentative="1">
      <w:start w:val="1"/>
      <w:numFmt w:val="bullet"/>
      <w:lvlText w:val=""/>
      <w:lvlJc w:val="left"/>
      <w:pPr>
        <w:ind w:left="2985" w:hanging="360"/>
      </w:pPr>
      <w:rPr>
        <w:rFonts w:ascii="Symbol" w:hAnsi="Symbol" w:hint="default"/>
      </w:rPr>
    </w:lvl>
    <w:lvl w:ilvl="4" w:tplc="04030003" w:tentative="1">
      <w:start w:val="1"/>
      <w:numFmt w:val="bullet"/>
      <w:lvlText w:val="o"/>
      <w:lvlJc w:val="left"/>
      <w:pPr>
        <w:ind w:left="3705" w:hanging="360"/>
      </w:pPr>
      <w:rPr>
        <w:rFonts w:ascii="Courier New" w:hAnsi="Courier New" w:cs="Courier New" w:hint="default"/>
      </w:rPr>
    </w:lvl>
    <w:lvl w:ilvl="5" w:tplc="04030005" w:tentative="1">
      <w:start w:val="1"/>
      <w:numFmt w:val="bullet"/>
      <w:lvlText w:val=""/>
      <w:lvlJc w:val="left"/>
      <w:pPr>
        <w:ind w:left="4425" w:hanging="360"/>
      </w:pPr>
      <w:rPr>
        <w:rFonts w:ascii="Wingdings" w:hAnsi="Wingdings" w:hint="default"/>
      </w:rPr>
    </w:lvl>
    <w:lvl w:ilvl="6" w:tplc="04030001" w:tentative="1">
      <w:start w:val="1"/>
      <w:numFmt w:val="bullet"/>
      <w:lvlText w:val=""/>
      <w:lvlJc w:val="left"/>
      <w:pPr>
        <w:ind w:left="5145" w:hanging="360"/>
      </w:pPr>
      <w:rPr>
        <w:rFonts w:ascii="Symbol" w:hAnsi="Symbol" w:hint="default"/>
      </w:rPr>
    </w:lvl>
    <w:lvl w:ilvl="7" w:tplc="04030003" w:tentative="1">
      <w:start w:val="1"/>
      <w:numFmt w:val="bullet"/>
      <w:lvlText w:val="o"/>
      <w:lvlJc w:val="left"/>
      <w:pPr>
        <w:ind w:left="5865" w:hanging="360"/>
      </w:pPr>
      <w:rPr>
        <w:rFonts w:ascii="Courier New" w:hAnsi="Courier New" w:cs="Courier New" w:hint="default"/>
      </w:rPr>
    </w:lvl>
    <w:lvl w:ilvl="8" w:tplc="04030005" w:tentative="1">
      <w:start w:val="1"/>
      <w:numFmt w:val="bullet"/>
      <w:lvlText w:val=""/>
      <w:lvlJc w:val="left"/>
      <w:pPr>
        <w:ind w:left="6585" w:hanging="360"/>
      </w:pPr>
      <w:rPr>
        <w:rFonts w:ascii="Wingdings" w:hAnsi="Wingdings" w:hint="default"/>
      </w:rPr>
    </w:lvl>
  </w:abstractNum>
  <w:abstractNum w:abstractNumId="50" w15:restartNumberingAfterBreak="0">
    <w:nsid w:val="635E528D"/>
    <w:multiLevelType w:val="hybridMultilevel"/>
    <w:tmpl w:val="F79A5F7C"/>
    <w:lvl w:ilvl="0" w:tplc="1D3A7A5E">
      <w:start w:val="1"/>
      <w:numFmt w:val="lowerLetter"/>
      <w:lvlText w:val="%1)"/>
      <w:lvlJc w:val="left"/>
      <w:pPr>
        <w:ind w:left="644" w:hanging="360"/>
      </w:pPr>
      <w:rPr>
        <w:rFonts w:hint="default"/>
        <w:b/>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51" w15:restartNumberingAfterBreak="0">
    <w:nsid w:val="65801FD7"/>
    <w:multiLevelType w:val="hybridMultilevel"/>
    <w:tmpl w:val="6C08F7B6"/>
    <w:lvl w:ilvl="0" w:tplc="1E22608A">
      <w:start w:val="1"/>
      <w:numFmt w:val="bullet"/>
      <w:lvlText w:val=""/>
      <w:lvlJc w:val="left"/>
      <w:pPr>
        <w:ind w:left="720" w:hanging="360"/>
      </w:pPr>
      <w:rPr>
        <w:rFonts w:ascii="Symbol" w:hAnsi="Symbol" w:hint="default"/>
        <w:color w:val="2E74B5" w:themeColor="accent1" w:themeShade="BF"/>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15:restartNumberingAfterBreak="0">
    <w:nsid w:val="66BA3F9E"/>
    <w:multiLevelType w:val="hybridMultilevel"/>
    <w:tmpl w:val="A35A26B4"/>
    <w:lvl w:ilvl="0" w:tplc="1E22608A">
      <w:start w:val="1"/>
      <w:numFmt w:val="bullet"/>
      <w:lvlText w:val=""/>
      <w:lvlJc w:val="left"/>
      <w:pPr>
        <w:ind w:left="1428" w:hanging="360"/>
      </w:pPr>
      <w:rPr>
        <w:rFonts w:ascii="Symbol" w:hAnsi="Symbol" w:hint="default"/>
        <w:color w:val="2E74B5" w:themeColor="accent1" w:themeShade="BF"/>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53" w15:restartNumberingAfterBreak="0">
    <w:nsid w:val="672073BC"/>
    <w:multiLevelType w:val="hybridMultilevel"/>
    <w:tmpl w:val="AE022D1C"/>
    <w:lvl w:ilvl="0" w:tplc="1E22608A">
      <w:start w:val="1"/>
      <w:numFmt w:val="bullet"/>
      <w:lvlText w:val=""/>
      <w:lvlJc w:val="left"/>
      <w:pPr>
        <w:ind w:left="720" w:hanging="360"/>
      </w:pPr>
      <w:rPr>
        <w:rFonts w:ascii="Symbol" w:hAnsi="Symbol" w:hint="default"/>
        <w:color w:val="2E74B5" w:themeColor="accent1"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4" w15:restartNumberingAfterBreak="0">
    <w:nsid w:val="68B53C02"/>
    <w:multiLevelType w:val="hybridMultilevel"/>
    <w:tmpl w:val="B854F6BA"/>
    <w:lvl w:ilvl="0" w:tplc="1E22608A">
      <w:start w:val="1"/>
      <w:numFmt w:val="bullet"/>
      <w:lvlText w:val=""/>
      <w:lvlJc w:val="left"/>
      <w:pPr>
        <w:ind w:left="825" w:hanging="360"/>
      </w:pPr>
      <w:rPr>
        <w:rFonts w:ascii="Symbol" w:hAnsi="Symbol" w:hint="default"/>
        <w:color w:val="2E74B5" w:themeColor="accent1" w:themeShade="BF"/>
      </w:rPr>
    </w:lvl>
    <w:lvl w:ilvl="1" w:tplc="F7AE8324">
      <w:numFmt w:val="bullet"/>
      <w:lvlText w:val="-"/>
      <w:lvlJc w:val="left"/>
      <w:pPr>
        <w:ind w:left="1545" w:hanging="360"/>
      </w:pPr>
      <w:rPr>
        <w:rFonts w:ascii="Calibri" w:eastAsia="Calibri" w:hAnsi="Calibri" w:cs="Times New Roman" w:hint="default"/>
      </w:rPr>
    </w:lvl>
    <w:lvl w:ilvl="2" w:tplc="04030005" w:tentative="1">
      <w:start w:val="1"/>
      <w:numFmt w:val="bullet"/>
      <w:lvlText w:val=""/>
      <w:lvlJc w:val="left"/>
      <w:pPr>
        <w:ind w:left="2265" w:hanging="360"/>
      </w:pPr>
      <w:rPr>
        <w:rFonts w:ascii="Wingdings" w:hAnsi="Wingdings" w:hint="default"/>
      </w:rPr>
    </w:lvl>
    <w:lvl w:ilvl="3" w:tplc="04030001" w:tentative="1">
      <w:start w:val="1"/>
      <w:numFmt w:val="bullet"/>
      <w:lvlText w:val=""/>
      <w:lvlJc w:val="left"/>
      <w:pPr>
        <w:ind w:left="2985" w:hanging="360"/>
      </w:pPr>
      <w:rPr>
        <w:rFonts w:ascii="Symbol" w:hAnsi="Symbol" w:hint="default"/>
      </w:rPr>
    </w:lvl>
    <w:lvl w:ilvl="4" w:tplc="04030003" w:tentative="1">
      <w:start w:val="1"/>
      <w:numFmt w:val="bullet"/>
      <w:lvlText w:val="o"/>
      <w:lvlJc w:val="left"/>
      <w:pPr>
        <w:ind w:left="3705" w:hanging="360"/>
      </w:pPr>
      <w:rPr>
        <w:rFonts w:ascii="Courier New" w:hAnsi="Courier New" w:cs="Courier New" w:hint="default"/>
      </w:rPr>
    </w:lvl>
    <w:lvl w:ilvl="5" w:tplc="04030005" w:tentative="1">
      <w:start w:val="1"/>
      <w:numFmt w:val="bullet"/>
      <w:lvlText w:val=""/>
      <w:lvlJc w:val="left"/>
      <w:pPr>
        <w:ind w:left="4425" w:hanging="360"/>
      </w:pPr>
      <w:rPr>
        <w:rFonts w:ascii="Wingdings" w:hAnsi="Wingdings" w:hint="default"/>
      </w:rPr>
    </w:lvl>
    <w:lvl w:ilvl="6" w:tplc="04030001" w:tentative="1">
      <w:start w:val="1"/>
      <w:numFmt w:val="bullet"/>
      <w:lvlText w:val=""/>
      <w:lvlJc w:val="left"/>
      <w:pPr>
        <w:ind w:left="5145" w:hanging="360"/>
      </w:pPr>
      <w:rPr>
        <w:rFonts w:ascii="Symbol" w:hAnsi="Symbol" w:hint="default"/>
      </w:rPr>
    </w:lvl>
    <w:lvl w:ilvl="7" w:tplc="04030003" w:tentative="1">
      <w:start w:val="1"/>
      <w:numFmt w:val="bullet"/>
      <w:lvlText w:val="o"/>
      <w:lvlJc w:val="left"/>
      <w:pPr>
        <w:ind w:left="5865" w:hanging="360"/>
      </w:pPr>
      <w:rPr>
        <w:rFonts w:ascii="Courier New" w:hAnsi="Courier New" w:cs="Courier New" w:hint="default"/>
      </w:rPr>
    </w:lvl>
    <w:lvl w:ilvl="8" w:tplc="04030005" w:tentative="1">
      <w:start w:val="1"/>
      <w:numFmt w:val="bullet"/>
      <w:lvlText w:val=""/>
      <w:lvlJc w:val="left"/>
      <w:pPr>
        <w:ind w:left="6585" w:hanging="360"/>
      </w:pPr>
      <w:rPr>
        <w:rFonts w:ascii="Wingdings" w:hAnsi="Wingdings" w:hint="default"/>
      </w:rPr>
    </w:lvl>
  </w:abstractNum>
  <w:abstractNum w:abstractNumId="55" w15:restartNumberingAfterBreak="0">
    <w:nsid w:val="6E631216"/>
    <w:multiLevelType w:val="multilevel"/>
    <w:tmpl w:val="4786737E"/>
    <w:lvl w:ilvl="0">
      <w:start w:val="2"/>
      <w:numFmt w:val="decimal"/>
      <w:lvlText w:val="%1."/>
      <w:lvlJc w:val="left"/>
      <w:pPr>
        <w:ind w:left="360" w:hanging="360"/>
      </w:pPr>
      <w:rPr>
        <w:rFonts w:hint="default"/>
      </w:rPr>
    </w:lvl>
    <w:lvl w:ilvl="1">
      <w:start w:val="1"/>
      <w:numFmt w:val="decimal"/>
      <w:pStyle w:val="PROGRAMACIN-Subepgrafe"/>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71593101"/>
    <w:multiLevelType w:val="hybridMultilevel"/>
    <w:tmpl w:val="6D829932"/>
    <w:lvl w:ilvl="0" w:tplc="9AFC2368">
      <w:start w:val="1"/>
      <w:numFmt w:val="bullet"/>
      <w:pStyle w:val="PROGRAMACIN-Boliches"/>
      <w:lvlText w:val=""/>
      <w:lvlJc w:val="left"/>
      <w:pPr>
        <w:ind w:left="720" w:hanging="360"/>
      </w:pPr>
      <w:rPr>
        <w:rFonts w:ascii="Symbol" w:hAnsi="Symbol" w:hint="default"/>
        <w:color w:val="2E74B5" w:themeColor="accent1"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7" w15:restartNumberingAfterBreak="0">
    <w:nsid w:val="752C7A62"/>
    <w:multiLevelType w:val="hybridMultilevel"/>
    <w:tmpl w:val="CBC27A34"/>
    <w:lvl w:ilvl="0" w:tplc="1E22608A">
      <w:start w:val="1"/>
      <w:numFmt w:val="bullet"/>
      <w:lvlText w:val=""/>
      <w:lvlJc w:val="left"/>
      <w:pPr>
        <w:ind w:left="644" w:hanging="360"/>
      </w:pPr>
      <w:rPr>
        <w:rFonts w:ascii="Symbol" w:hAnsi="Symbol" w:hint="default"/>
        <w:b/>
        <w:color w:val="2E74B5" w:themeColor="accent1" w:themeShade="BF"/>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58" w15:restartNumberingAfterBreak="0">
    <w:nsid w:val="754643EF"/>
    <w:multiLevelType w:val="hybridMultilevel"/>
    <w:tmpl w:val="E4401518"/>
    <w:lvl w:ilvl="0" w:tplc="1E22608A">
      <w:start w:val="1"/>
      <w:numFmt w:val="bullet"/>
      <w:lvlText w:val=""/>
      <w:lvlJc w:val="left"/>
      <w:pPr>
        <w:ind w:left="360" w:hanging="360"/>
      </w:pPr>
      <w:rPr>
        <w:rFonts w:ascii="Symbol" w:hAnsi="Symbol" w:hint="default"/>
        <w:color w:val="2E74B5" w:themeColor="accent1" w:themeShade="BF"/>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9" w15:restartNumberingAfterBreak="0">
    <w:nsid w:val="762837A7"/>
    <w:multiLevelType w:val="hybridMultilevel"/>
    <w:tmpl w:val="A002FC50"/>
    <w:lvl w:ilvl="0" w:tplc="1E22608A">
      <w:start w:val="1"/>
      <w:numFmt w:val="bullet"/>
      <w:lvlText w:val=""/>
      <w:lvlJc w:val="left"/>
      <w:pPr>
        <w:ind w:left="720" w:hanging="360"/>
      </w:pPr>
      <w:rPr>
        <w:rFonts w:ascii="Symbol" w:hAnsi="Symbol" w:hint="default"/>
        <w:color w:val="2E74B5" w:themeColor="accent1" w:themeShade="BF"/>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0" w15:restartNumberingAfterBreak="0">
    <w:nsid w:val="76432A34"/>
    <w:multiLevelType w:val="hybridMultilevel"/>
    <w:tmpl w:val="6F883072"/>
    <w:lvl w:ilvl="0" w:tplc="1E22608A">
      <w:start w:val="1"/>
      <w:numFmt w:val="bullet"/>
      <w:lvlText w:val=""/>
      <w:lvlJc w:val="left"/>
      <w:pPr>
        <w:ind w:left="720" w:hanging="360"/>
      </w:pPr>
      <w:rPr>
        <w:rFonts w:ascii="Symbol" w:hAnsi="Symbol" w:hint="default"/>
        <w:color w:val="2E74B5" w:themeColor="accent1" w:themeShade="BF"/>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1" w15:restartNumberingAfterBreak="0">
    <w:nsid w:val="788139AD"/>
    <w:multiLevelType w:val="hybridMultilevel"/>
    <w:tmpl w:val="D9D079AE"/>
    <w:lvl w:ilvl="0" w:tplc="1E22608A">
      <w:start w:val="1"/>
      <w:numFmt w:val="bullet"/>
      <w:lvlText w:val=""/>
      <w:lvlJc w:val="left"/>
      <w:pPr>
        <w:ind w:left="720" w:hanging="360"/>
      </w:pPr>
      <w:rPr>
        <w:rFonts w:ascii="Symbol" w:hAnsi="Symbol" w:hint="default"/>
        <w:color w:val="2E74B5" w:themeColor="accent1" w:themeShade="BF"/>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2" w15:restartNumberingAfterBreak="0">
    <w:nsid w:val="79685C30"/>
    <w:multiLevelType w:val="multilevel"/>
    <w:tmpl w:val="7F5EC8B6"/>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7A0B4109"/>
    <w:multiLevelType w:val="hybridMultilevel"/>
    <w:tmpl w:val="22D6EEFC"/>
    <w:lvl w:ilvl="0" w:tplc="DD34A3CA">
      <w:start w:val="1"/>
      <w:numFmt w:val="bullet"/>
      <w:lvlText w:val="‒"/>
      <w:lvlJc w:val="left"/>
      <w:pPr>
        <w:ind w:left="720" w:hanging="360"/>
      </w:pPr>
      <w:rPr>
        <w:rFonts w:ascii="Calibri" w:hAnsi="Calibri" w:hint="default"/>
        <w:color w:val="2E74B5" w:themeColor="accent1" w:themeShade="BF"/>
        <w:lang w:val="es-ES"/>
      </w:rPr>
    </w:lvl>
    <w:lvl w:ilvl="1" w:tplc="326825F6" w:tentative="1">
      <w:start w:val="1"/>
      <w:numFmt w:val="bullet"/>
      <w:lvlText w:val="o"/>
      <w:lvlJc w:val="left"/>
      <w:pPr>
        <w:ind w:left="1440" w:hanging="360"/>
      </w:pPr>
      <w:rPr>
        <w:rFonts w:ascii="Courier New" w:hAnsi="Courier New" w:cs="Courier New" w:hint="default"/>
      </w:rPr>
    </w:lvl>
    <w:lvl w:ilvl="2" w:tplc="B6B27A2E" w:tentative="1">
      <w:start w:val="1"/>
      <w:numFmt w:val="bullet"/>
      <w:lvlText w:val=""/>
      <w:lvlJc w:val="left"/>
      <w:pPr>
        <w:ind w:left="2160" w:hanging="360"/>
      </w:pPr>
      <w:rPr>
        <w:rFonts w:ascii="Wingdings" w:hAnsi="Wingdings" w:hint="default"/>
      </w:rPr>
    </w:lvl>
    <w:lvl w:ilvl="3" w:tplc="DCA2B7E6" w:tentative="1">
      <w:start w:val="1"/>
      <w:numFmt w:val="bullet"/>
      <w:lvlText w:val=""/>
      <w:lvlJc w:val="left"/>
      <w:pPr>
        <w:ind w:left="2880" w:hanging="360"/>
      </w:pPr>
      <w:rPr>
        <w:rFonts w:ascii="Symbol" w:hAnsi="Symbol" w:hint="default"/>
      </w:rPr>
    </w:lvl>
    <w:lvl w:ilvl="4" w:tplc="95463D00" w:tentative="1">
      <w:start w:val="1"/>
      <w:numFmt w:val="bullet"/>
      <w:lvlText w:val="o"/>
      <w:lvlJc w:val="left"/>
      <w:pPr>
        <w:ind w:left="3600" w:hanging="360"/>
      </w:pPr>
      <w:rPr>
        <w:rFonts w:ascii="Courier New" w:hAnsi="Courier New" w:cs="Courier New" w:hint="default"/>
      </w:rPr>
    </w:lvl>
    <w:lvl w:ilvl="5" w:tplc="72443454" w:tentative="1">
      <w:start w:val="1"/>
      <w:numFmt w:val="bullet"/>
      <w:lvlText w:val=""/>
      <w:lvlJc w:val="left"/>
      <w:pPr>
        <w:ind w:left="4320" w:hanging="360"/>
      </w:pPr>
      <w:rPr>
        <w:rFonts w:ascii="Wingdings" w:hAnsi="Wingdings" w:hint="default"/>
      </w:rPr>
    </w:lvl>
    <w:lvl w:ilvl="6" w:tplc="EAB84F64" w:tentative="1">
      <w:start w:val="1"/>
      <w:numFmt w:val="bullet"/>
      <w:lvlText w:val=""/>
      <w:lvlJc w:val="left"/>
      <w:pPr>
        <w:ind w:left="5040" w:hanging="360"/>
      </w:pPr>
      <w:rPr>
        <w:rFonts w:ascii="Symbol" w:hAnsi="Symbol" w:hint="default"/>
      </w:rPr>
    </w:lvl>
    <w:lvl w:ilvl="7" w:tplc="0498A9FE" w:tentative="1">
      <w:start w:val="1"/>
      <w:numFmt w:val="bullet"/>
      <w:lvlText w:val="o"/>
      <w:lvlJc w:val="left"/>
      <w:pPr>
        <w:ind w:left="5760" w:hanging="360"/>
      </w:pPr>
      <w:rPr>
        <w:rFonts w:ascii="Courier New" w:hAnsi="Courier New" w:cs="Courier New" w:hint="default"/>
      </w:rPr>
    </w:lvl>
    <w:lvl w:ilvl="8" w:tplc="EC02D1A4" w:tentative="1">
      <w:start w:val="1"/>
      <w:numFmt w:val="bullet"/>
      <w:lvlText w:val=""/>
      <w:lvlJc w:val="left"/>
      <w:pPr>
        <w:ind w:left="6480" w:hanging="360"/>
      </w:pPr>
      <w:rPr>
        <w:rFonts w:ascii="Wingdings" w:hAnsi="Wingdings" w:hint="default"/>
      </w:rPr>
    </w:lvl>
  </w:abstractNum>
  <w:abstractNum w:abstractNumId="64" w15:restartNumberingAfterBreak="0">
    <w:nsid w:val="7A6250B6"/>
    <w:multiLevelType w:val="hybridMultilevel"/>
    <w:tmpl w:val="3E56B89A"/>
    <w:lvl w:ilvl="0" w:tplc="1E22608A">
      <w:start w:val="1"/>
      <w:numFmt w:val="bullet"/>
      <w:lvlText w:val=""/>
      <w:lvlJc w:val="left"/>
      <w:pPr>
        <w:ind w:left="1004" w:hanging="360"/>
      </w:pPr>
      <w:rPr>
        <w:rFonts w:ascii="Symbol" w:hAnsi="Symbol" w:hint="default"/>
        <w:color w:val="2E74B5" w:themeColor="accent1" w:themeShade="BF"/>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65" w15:restartNumberingAfterBreak="0">
    <w:nsid w:val="7B303933"/>
    <w:multiLevelType w:val="hybridMultilevel"/>
    <w:tmpl w:val="30D24C8C"/>
    <w:lvl w:ilvl="0" w:tplc="1E22608A">
      <w:start w:val="1"/>
      <w:numFmt w:val="bullet"/>
      <w:lvlText w:val=""/>
      <w:lvlJc w:val="left"/>
      <w:pPr>
        <w:ind w:left="360" w:hanging="360"/>
      </w:pPr>
      <w:rPr>
        <w:rFonts w:ascii="Symbol" w:hAnsi="Symbol" w:hint="default"/>
        <w:color w:val="2E74B5" w:themeColor="accent1" w:themeShade="BF"/>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6" w15:restartNumberingAfterBreak="0">
    <w:nsid w:val="7C4F3734"/>
    <w:multiLevelType w:val="hybridMultilevel"/>
    <w:tmpl w:val="0D7CBBA2"/>
    <w:lvl w:ilvl="0" w:tplc="1E22608A">
      <w:start w:val="1"/>
      <w:numFmt w:val="bullet"/>
      <w:lvlText w:val=""/>
      <w:lvlJc w:val="left"/>
      <w:pPr>
        <w:ind w:left="720" w:hanging="360"/>
      </w:pPr>
      <w:rPr>
        <w:rFonts w:ascii="Symbol" w:hAnsi="Symbol" w:hint="default"/>
        <w:color w:val="2E74B5" w:themeColor="accent1" w:themeShade="BF"/>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7" w15:restartNumberingAfterBreak="0">
    <w:nsid w:val="7CD95506"/>
    <w:multiLevelType w:val="hybridMultilevel"/>
    <w:tmpl w:val="4B961FC0"/>
    <w:lvl w:ilvl="0" w:tplc="5C849320">
      <w:start w:val="1"/>
      <w:numFmt w:val="decimal"/>
      <w:lvlText w:val="%1."/>
      <w:lvlJc w:val="left"/>
      <w:pPr>
        <w:ind w:left="720" w:hanging="360"/>
      </w:pPr>
      <w:rPr>
        <w:rFonts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8" w15:restartNumberingAfterBreak="0">
    <w:nsid w:val="7F5D61FB"/>
    <w:multiLevelType w:val="hybridMultilevel"/>
    <w:tmpl w:val="55DE8C82"/>
    <w:lvl w:ilvl="0" w:tplc="1E22608A">
      <w:start w:val="1"/>
      <w:numFmt w:val="bullet"/>
      <w:lvlText w:val=""/>
      <w:lvlJc w:val="left"/>
      <w:pPr>
        <w:ind w:left="360" w:hanging="360"/>
      </w:pPr>
      <w:rPr>
        <w:rFonts w:ascii="Symbol" w:hAnsi="Symbol" w:hint="default"/>
        <w:color w:val="2E74B5" w:themeColor="accent1" w:themeShade="BF"/>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6"/>
  </w:num>
  <w:num w:numId="2">
    <w:abstractNumId w:val="55"/>
  </w:num>
  <w:num w:numId="3">
    <w:abstractNumId w:val="26"/>
  </w:num>
  <w:num w:numId="4">
    <w:abstractNumId w:val="3"/>
  </w:num>
  <w:num w:numId="5">
    <w:abstractNumId w:val="15"/>
    <w:lvlOverride w:ilvl="0">
      <w:startOverride w:val="1"/>
    </w:lvlOverride>
  </w:num>
  <w:num w:numId="6">
    <w:abstractNumId w:val="30"/>
  </w:num>
  <w:num w:numId="7">
    <w:abstractNumId w:val="23"/>
  </w:num>
  <w:num w:numId="8">
    <w:abstractNumId w:val="58"/>
  </w:num>
  <w:num w:numId="9">
    <w:abstractNumId w:val="24"/>
  </w:num>
  <w:num w:numId="10">
    <w:abstractNumId w:val="25"/>
  </w:num>
  <w:num w:numId="11">
    <w:abstractNumId w:val="1"/>
  </w:num>
  <w:num w:numId="12">
    <w:abstractNumId w:val="62"/>
  </w:num>
  <w:num w:numId="13">
    <w:abstractNumId w:val="44"/>
  </w:num>
  <w:num w:numId="14">
    <w:abstractNumId w:val="5"/>
  </w:num>
  <w:num w:numId="15">
    <w:abstractNumId w:val="16"/>
  </w:num>
  <w:num w:numId="16">
    <w:abstractNumId w:val="33"/>
  </w:num>
  <w:num w:numId="17">
    <w:abstractNumId w:val="13"/>
  </w:num>
  <w:num w:numId="18">
    <w:abstractNumId w:val="21"/>
  </w:num>
  <w:num w:numId="19">
    <w:abstractNumId w:val="47"/>
  </w:num>
  <w:num w:numId="20">
    <w:abstractNumId w:val="52"/>
  </w:num>
  <w:num w:numId="21">
    <w:abstractNumId w:val="59"/>
  </w:num>
  <w:num w:numId="22">
    <w:abstractNumId w:val="0"/>
  </w:num>
  <w:num w:numId="23">
    <w:abstractNumId w:val="18"/>
  </w:num>
  <w:num w:numId="24">
    <w:abstractNumId w:val="46"/>
  </w:num>
  <w:num w:numId="25">
    <w:abstractNumId w:val="4"/>
  </w:num>
  <w:num w:numId="26">
    <w:abstractNumId w:val="45"/>
  </w:num>
  <w:num w:numId="27">
    <w:abstractNumId w:val="34"/>
  </w:num>
  <w:num w:numId="28">
    <w:abstractNumId w:val="22"/>
  </w:num>
  <w:num w:numId="29">
    <w:abstractNumId w:val="38"/>
  </w:num>
  <w:num w:numId="30">
    <w:abstractNumId w:val="28"/>
  </w:num>
  <w:num w:numId="31">
    <w:abstractNumId w:val="12"/>
  </w:num>
  <w:num w:numId="32">
    <w:abstractNumId w:val="43"/>
  </w:num>
  <w:num w:numId="33">
    <w:abstractNumId w:val="31"/>
  </w:num>
  <w:num w:numId="34">
    <w:abstractNumId w:val="39"/>
  </w:num>
  <w:num w:numId="35">
    <w:abstractNumId w:val="9"/>
  </w:num>
  <w:num w:numId="36">
    <w:abstractNumId w:val="36"/>
  </w:num>
  <w:num w:numId="37">
    <w:abstractNumId w:val="11"/>
  </w:num>
  <w:num w:numId="38">
    <w:abstractNumId w:val="37"/>
  </w:num>
  <w:num w:numId="39">
    <w:abstractNumId w:val="32"/>
  </w:num>
  <w:num w:numId="40">
    <w:abstractNumId w:val="17"/>
  </w:num>
  <w:num w:numId="41">
    <w:abstractNumId w:val="2"/>
  </w:num>
  <w:num w:numId="42">
    <w:abstractNumId w:val="63"/>
  </w:num>
  <w:num w:numId="43">
    <w:abstractNumId w:val="20"/>
  </w:num>
  <w:num w:numId="44">
    <w:abstractNumId w:val="56"/>
  </w:num>
  <w:num w:numId="45">
    <w:abstractNumId w:val="42"/>
  </w:num>
  <w:num w:numId="46">
    <w:abstractNumId w:val="65"/>
  </w:num>
  <w:num w:numId="47">
    <w:abstractNumId w:val="68"/>
  </w:num>
  <w:num w:numId="48">
    <w:abstractNumId w:val="51"/>
  </w:num>
  <w:num w:numId="49">
    <w:abstractNumId w:val="66"/>
  </w:num>
  <w:num w:numId="50">
    <w:abstractNumId w:val="27"/>
  </w:num>
  <w:num w:numId="51">
    <w:abstractNumId w:val="61"/>
  </w:num>
  <w:num w:numId="52">
    <w:abstractNumId w:val="67"/>
  </w:num>
  <w:num w:numId="53">
    <w:abstractNumId w:val="29"/>
  </w:num>
  <w:num w:numId="54">
    <w:abstractNumId w:val="10"/>
  </w:num>
  <w:num w:numId="55">
    <w:abstractNumId w:val="8"/>
  </w:num>
  <w:num w:numId="56">
    <w:abstractNumId w:val="60"/>
  </w:num>
  <w:num w:numId="57">
    <w:abstractNumId w:val="48"/>
  </w:num>
  <w:num w:numId="58">
    <w:abstractNumId w:val="35"/>
  </w:num>
  <w:num w:numId="59">
    <w:abstractNumId w:val="54"/>
  </w:num>
  <w:num w:numId="60">
    <w:abstractNumId w:val="57"/>
  </w:num>
  <w:num w:numId="61">
    <w:abstractNumId w:val="19"/>
  </w:num>
  <w:num w:numId="62">
    <w:abstractNumId w:val="49"/>
  </w:num>
  <w:num w:numId="63">
    <w:abstractNumId w:val="53"/>
  </w:num>
  <w:num w:numId="64">
    <w:abstractNumId w:val="64"/>
  </w:num>
  <w:num w:numId="65">
    <w:abstractNumId w:val="14"/>
  </w:num>
  <w:num w:numId="66">
    <w:abstractNumId w:val="41"/>
  </w:num>
  <w:num w:numId="67">
    <w:abstractNumId w:val="7"/>
  </w:num>
  <w:num w:numId="68">
    <w:abstractNumId w:val="40"/>
  </w:num>
  <w:num w:numId="69">
    <w:abstractNumId w:val="50"/>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9"/>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A25CCE"/>
    <w:rsid w:val="0000242D"/>
    <w:rsid w:val="0000473C"/>
    <w:rsid w:val="00005961"/>
    <w:rsid w:val="00007354"/>
    <w:rsid w:val="00007EFA"/>
    <w:rsid w:val="0001049F"/>
    <w:rsid w:val="00010F08"/>
    <w:rsid w:val="00011CA6"/>
    <w:rsid w:val="00021212"/>
    <w:rsid w:val="00022BD9"/>
    <w:rsid w:val="00023C99"/>
    <w:rsid w:val="00024D25"/>
    <w:rsid w:val="0002646D"/>
    <w:rsid w:val="000272A4"/>
    <w:rsid w:val="000275A4"/>
    <w:rsid w:val="00030AFB"/>
    <w:rsid w:val="00031E4A"/>
    <w:rsid w:val="0003333F"/>
    <w:rsid w:val="000338EA"/>
    <w:rsid w:val="00035620"/>
    <w:rsid w:val="00035AD4"/>
    <w:rsid w:val="00036C4B"/>
    <w:rsid w:val="00037EEE"/>
    <w:rsid w:val="00040998"/>
    <w:rsid w:val="000415C4"/>
    <w:rsid w:val="00041E59"/>
    <w:rsid w:val="000429C0"/>
    <w:rsid w:val="00043A29"/>
    <w:rsid w:val="00045ADB"/>
    <w:rsid w:val="00050891"/>
    <w:rsid w:val="00051737"/>
    <w:rsid w:val="00052688"/>
    <w:rsid w:val="00052861"/>
    <w:rsid w:val="000543C5"/>
    <w:rsid w:val="0005451E"/>
    <w:rsid w:val="000547E4"/>
    <w:rsid w:val="000603B9"/>
    <w:rsid w:val="00063C65"/>
    <w:rsid w:val="00063D42"/>
    <w:rsid w:val="000674ED"/>
    <w:rsid w:val="00072898"/>
    <w:rsid w:val="00073902"/>
    <w:rsid w:val="0007593D"/>
    <w:rsid w:val="0008242F"/>
    <w:rsid w:val="00083861"/>
    <w:rsid w:val="000840BC"/>
    <w:rsid w:val="00087E90"/>
    <w:rsid w:val="00092754"/>
    <w:rsid w:val="00092A9E"/>
    <w:rsid w:val="00096027"/>
    <w:rsid w:val="00096643"/>
    <w:rsid w:val="00097333"/>
    <w:rsid w:val="000A092A"/>
    <w:rsid w:val="000A5769"/>
    <w:rsid w:val="000A7020"/>
    <w:rsid w:val="000B037D"/>
    <w:rsid w:val="000B05B6"/>
    <w:rsid w:val="000B0CA2"/>
    <w:rsid w:val="000B371C"/>
    <w:rsid w:val="000C1C61"/>
    <w:rsid w:val="000C28E3"/>
    <w:rsid w:val="000E030D"/>
    <w:rsid w:val="000E059F"/>
    <w:rsid w:val="000E1F1D"/>
    <w:rsid w:val="000E3576"/>
    <w:rsid w:val="000E4115"/>
    <w:rsid w:val="000E5951"/>
    <w:rsid w:val="000E5A6D"/>
    <w:rsid w:val="000E6594"/>
    <w:rsid w:val="000E7E21"/>
    <w:rsid w:val="000F0852"/>
    <w:rsid w:val="000F0985"/>
    <w:rsid w:val="000F425D"/>
    <w:rsid w:val="000F4FE2"/>
    <w:rsid w:val="000F5516"/>
    <w:rsid w:val="000F7635"/>
    <w:rsid w:val="001026A8"/>
    <w:rsid w:val="00106D17"/>
    <w:rsid w:val="00110F27"/>
    <w:rsid w:val="001110C2"/>
    <w:rsid w:val="001120C4"/>
    <w:rsid w:val="00112BC1"/>
    <w:rsid w:val="001208A1"/>
    <w:rsid w:val="00122BE5"/>
    <w:rsid w:val="00123FDF"/>
    <w:rsid w:val="00132A70"/>
    <w:rsid w:val="00134094"/>
    <w:rsid w:val="00134D2C"/>
    <w:rsid w:val="0013604B"/>
    <w:rsid w:val="00137BD8"/>
    <w:rsid w:val="00140C1D"/>
    <w:rsid w:val="00141C51"/>
    <w:rsid w:val="00142F99"/>
    <w:rsid w:val="00143718"/>
    <w:rsid w:val="00143CF5"/>
    <w:rsid w:val="00143DDA"/>
    <w:rsid w:val="00144CD2"/>
    <w:rsid w:val="00145ABE"/>
    <w:rsid w:val="00151E3E"/>
    <w:rsid w:val="00152683"/>
    <w:rsid w:val="00154074"/>
    <w:rsid w:val="00155A1E"/>
    <w:rsid w:val="001561A5"/>
    <w:rsid w:val="00156C5F"/>
    <w:rsid w:val="00161173"/>
    <w:rsid w:val="0016141B"/>
    <w:rsid w:val="001624E0"/>
    <w:rsid w:val="00162993"/>
    <w:rsid w:val="00163905"/>
    <w:rsid w:val="00171D1E"/>
    <w:rsid w:val="00172700"/>
    <w:rsid w:val="00174F55"/>
    <w:rsid w:val="0017531F"/>
    <w:rsid w:val="00175BD3"/>
    <w:rsid w:val="00176027"/>
    <w:rsid w:val="001760CA"/>
    <w:rsid w:val="00180899"/>
    <w:rsid w:val="001867AB"/>
    <w:rsid w:val="001911F9"/>
    <w:rsid w:val="00192FBD"/>
    <w:rsid w:val="00194524"/>
    <w:rsid w:val="00194F3B"/>
    <w:rsid w:val="00195074"/>
    <w:rsid w:val="001A4596"/>
    <w:rsid w:val="001A5DCE"/>
    <w:rsid w:val="001A5EC9"/>
    <w:rsid w:val="001B12B5"/>
    <w:rsid w:val="001B34A0"/>
    <w:rsid w:val="001B4B41"/>
    <w:rsid w:val="001B5619"/>
    <w:rsid w:val="001C011E"/>
    <w:rsid w:val="001C0479"/>
    <w:rsid w:val="001C23BE"/>
    <w:rsid w:val="001C298C"/>
    <w:rsid w:val="001C7BBC"/>
    <w:rsid w:val="001D11D9"/>
    <w:rsid w:val="001D17E3"/>
    <w:rsid w:val="001D3AC7"/>
    <w:rsid w:val="001D42D4"/>
    <w:rsid w:val="001D4DC1"/>
    <w:rsid w:val="001D4F13"/>
    <w:rsid w:val="001D52A4"/>
    <w:rsid w:val="001D5E24"/>
    <w:rsid w:val="001D61B8"/>
    <w:rsid w:val="001E547B"/>
    <w:rsid w:val="001E5C39"/>
    <w:rsid w:val="001F29A8"/>
    <w:rsid w:val="001F2B8F"/>
    <w:rsid w:val="001F3746"/>
    <w:rsid w:val="00200FCA"/>
    <w:rsid w:val="00201851"/>
    <w:rsid w:val="0020286C"/>
    <w:rsid w:val="002035E0"/>
    <w:rsid w:val="00204199"/>
    <w:rsid w:val="00204476"/>
    <w:rsid w:val="00204F67"/>
    <w:rsid w:val="00212706"/>
    <w:rsid w:val="00212CEF"/>
    <w:rsid w:val="002135E6"/>
    <w:rsid w:val="00216CA2"/>
    <w:rsid w:val="00221558"/>
    <w:rsid w:val="0022270D"/>
    <w:rsid w:val="002234B7"/>
    <w:rsid w:val="002240D0"/>
    <w:rsid w:val="0022497C"/>
    <w:rsid w:val="002306C4"/>
    <w:rsid w:val="0023378C"/>
    <w:rsid w:val="002357D7"/>
    <w:rsid w:val="00240D0F"/>
    <w:rsid w:val="002417D7"/>
    <w:rsid w:val="002420CA"/>
    <w:rsid w:val="00247A25"/>
    <w:rsid w:val="0025034F"/>
    <w:rsid w:val="00253CD1"/>
    <w:rsid w:val="0025551A"/>
    <w:rsid w:val="002607FB"/>
    <w:rsid w:val="002640AF"/>
    <w:rsid w:val="00265101"/>
    <w:rsid w:val="0026610F"/>
    <w:rsid w:val="00266202"/>
    <w:rsid w:val="00266B51"/>
    <w:rsid w:val="00266D29"/>
    <w:rsid w:val="00272E3D"/>
    <w:rsid w:val="00276F89"/>
    <w:rsid w:val="0027750B"/>
    <w:rsid w:val="00280A42"/>
    <w:rsid w:val="00282380"/>
    <w:rsid w:val="00283945"/>
    <w:rsid w:val="002846E8"/>
    <w:rsid w:val="0028596C"/>
    <w:rsid w:val="0028799B"/>
    <w:rsid w:val="00291B2B"/>
    <w:rsid w:val="0029385A"/>
    <w:rsid w:val="00293E6D"/>
    <w:rsid w:val="00294DD0"/>
    <w:rsid w:val="00295685"/>
    <w:rsid w:val="0029633B"/>
    <w:rsid w:val="002970FF"/>
    <w:rsid w:val="002A04CA"/>
    <w:rsid w:val="002A4EB4"/>
    <w:rsid w:val="002A74CB"/>
    <w:rsid w:val="002B161D"/>
    <w:rsid w:val="002B24BE"/>
    <w:rsid w:val="002B49F6"/>
    <w:rsid w:val="002B5716"/>
    <w:rsid w:val="002B6FDE"/>
    <w:rsid w:val="002C0D33"/>
    <w:rsid w:val="002C14F8"/>
    <w:rsid w:val="002C17F7"/>
    <w:rsid w:val="002C4C23"/>
    <w:rsid w:val="002C50B1"/>
    <w:rsid w:val="002D7AA6"/>
    <w:rsid w:val="002E0147"/>
    <w:rsid w:val="002E0B3A"/>
    <w:rsid w:val="002E2CFA"/>
    <w:rsid w:val="002E3B8E"/>
    <w:rsid w:val="002E466E"/>
    <w:rsid w:val="002E4F43"/>
    <w:rsid w:val="002E647D"/>
    <w:rsid w:val="002F2C7F"/>
    <w:rsid w:val="002F4C55"/>
    <w:rsid w:val="002F589C"/>
    <w:rsid w:val="002F58AC"/>
    <w:rsid w:val="002F5BC8"/>
    <w:rsid w:val="002F6A6E"/>
    <w:rsid w:val="002F6BE5"/>
    <w:rsid w:val="002F6CB4"/>
    <w:rsid w:val="002F7330"/>
    <w:rsid w:val="0030046C"/>
    <w:rsid w:val="003043D2"/>
    <w:rsid w:val="00305A6E"/>
    <w:rsid w:val="00306BAB"/>
    <w:rsid w:val="00313AC0"/>
    <w:rsid w:val="00314115"/>
    <w:rsid w:val="003164C2"/>
    <w:rsid w:val="00317431"/>
    <w:rsid w:val="003219D6"/>
    <w:rsid w:val="00321E6B"/>
    <w:rsid w:val="00323130"/>
    <w:rsid w:val="00327D61"/>
    <w:rsid w:val="0033100C"/>
    <w:rsid w:val="00332204"/>
    <w:rsid w:val="003354F5"/>
    <w:rsid w:val="00342718"/>
    <w:rsid w:val="00346F11"/>
    <w:rsid w:val="0034714F"/>
    <w:rsid w:val="00347C44"/>
    <w:rsid w:val="00352EC2"/>
    <w:rsid w:val="00354D4D"/>
    <w:rsid w:val="00361B8A"/>
    <w:rsid w:val="00363660"/>
    <w:rsid w:val="00377498"/>
    <w:rsid w:val="0038239F"/>
    <w:rsid w:val="0038393D"/>
    <w:rsid w:val="003871C1"/>
    <w:rsid w:val="0039032F"/>
    <w:rsid w:val="00395FC5"/>
    <w:rsid w:val="003A0258"/>
    <w:rsid w:val="003A0AC0"/>
    <w:rsid w:val="003A3D56"/>
    <w:rsid w:val="003A543F"/>
    <w:rsid w:val="003B002F"/>
    <w:rsid w:val="003B0539"/>
    <w:rsid w:val="003B20BA"/>
    <w:rsid w:val="003B4A96"/>
    <w:rsid w:val="003B5921"/>
    <w:rsid w:val="003B7CDF"/>
    <w:rsid w:val="003C732E"/>
    <w:rsid w:val="003D25A9"/>
    <w:rsid w:val="003D284B"/>
    <w:rsid w:val="003D4636"/>
    <w:rsid w:val="003E4EF2"/>
    <w:rsid w:val="003E6070"/>
    <w:rsid w:val="003E7704"/>
    <w:rsid w:val="003E778B"/>
    <w:rsid w:val="003E7E05"/>
    <w:rsid w:val="003F1EF5"/>
    <w:rsid w:val="003F63E1"/>
    <w:rsid w:val="003F6A50"/>
    <w:rsid w:val="003F7809"/>
    <w:rsid w:val="00403335"/>
    <w:rsid w:val="0040378C"/>
    <w:rsid w:val="00415663"/>
    <w:rsid w:val="00415CA7"/>
    <w:rsid w:val="00416224"/>
    <w:rsid w:val="0041695D"/>
    <w:rsid w:val="00417344"/>
    <w:rsid w:val="00422FFD"/>
    <w:rsid w:val="0042760F"/>
    <w:rsid w:val="00431532"/>
    <w:rsid w:val="00432393"/>
    <w:rsid w:val="00435C01"/>
    <w:rsid w:val="004373B1"/>
    <w:rsid w:val="004407AF"/>
    <w:rsid w:val="004464D6"/>
    <w:rsid w:val="004507B5"/>
    <w:rsid w:val="00453F3F"/>
    <w:rsid w:val="00456591"/>
    <w:rsid w:val="004625A6"/>
    <w:rsid w:val="00463132"/>
    <w:rsid w:val="00466A7A"/>
    <w:rsid w:val="00473AB6"/>
    <w:rsid w:val="0047427D"/>
    <w:rsid w:val="00475266"/>
    <w:rsid w:val="00480F4A"/>
    <w:rsid w:val="0048193D"/>
    <w:rsid w:val="004837E8"/>
    <w:rsid w:val="004849FD"/>
    <w:rsid w:val="00485792"/>
    <w:rsid w:val="00487857"/>
    <w:rsid w:val="004878F7"/>
    <w:rsid w:val="00491337"/>
    <w:rsid w:val="00491F56"/>
    <w:rsid w:val="004964A5"/>
    <w:rsid w:val="004A29CA"/>
    <w:rsid w:val="004A2BDD"/>
    <w:rsid w:val="004A3E12"/>
    <w:rsid w:val="004A4CC0"/>
    <w:rsid w:val="004A688E"/>
    <w:rsid w:val="004B09E2"/>
    <w:rsid w:val="004B3975"/>
    <w:rsid w:val="004B7252"/>
    <w:rsid w:val="004C0DD7"/>
    <w:rsid w:val="004C1DD2"/>
    <w:rsid w:val="004C520A"/>
    <w:rsid w:val="004C5916"/>
    <w:rsid w:val="004C7219"/>
    <w:rsid w:val="004C7A6D"/>
    <w:rsid w:val="004D1266"/>
    <w:rsid w:val="004D209D"/>
    <w:rsid w:val="004D373F"/>
    <w:rsid w:val="004D4807"/>
    <w:rsid w:val="004D4DCC"/>
    <w:rsid w:val="004D58EF"/>
    <w:rsid w:val="004D652E"/>
    <w:rsid w:val="004D6A8E"/>
    <w:rsid w:val="004E0650"/>
    <w:rsid w:val="004E089F"/>
    <w:rsid w:val="004E1AC3"/>
    <w:rsid w:val="004E2DC1"/>
    <w:rsid w:val="004E3241"/>
    <w:rsid w:val="004E3DB8"/>
    <w:rsid w:val="004E3E7A"/>
    <w:rsid w:val="004E56BB"/>
    <w:rsid w:val="004E5B66"/>
    <w:rsid w:val="004E76E3"/>
    <w:rsid w:val="004F0E8C"/>
    <w:rsid w:val="004F172D"/>
    <w:rsid w:val="004F18AA"/>
    <w:rsid w:val="004F58F0"/>
    <w:rsid w:val="0050039E"/>
    <w:rsid w:val="005022A2"/>
    <w:rsid w:val="00503B01"/>
    <w:rsid w:val="005063F0"/>
    <w:rsid w:val="00506795"/>
    <w:rsid w:val="00506CD6"/>
    <w:rsid w:val="0051063F"/>
    <w:rsid w:val="00513D38"/>
    <w:rsid w:val="00514D22"/>
    <w:rsid w:val="00515F2E"/>
    <w:rsid w:val="00522789"/>
    <w:rsid w:val="0052416A"/>
    <w:rsid w:val="005274FD"/>
    <w:rsid w:val="00530D08"/>
    <w:rsid w:val="00530FB5"/>
    <w:rsid w:val="005320C7"/>
    <w:rsid w:val="00535262"/>
    <w:rsid w:val="005354A0"/>
    <w:rsid w:val="00535942"/>
    <w:rsid w:val="00541A54"/>
    <w:rsid w:val="00542314"/>
    <w:rsid w:val="00542415"/>
    <w:rsid w:val="005434D1"/>
    <w:rsid w:val="0054439C"/>
    <w:rsid w:val="005459C5"/>
    <w:rsid w:val="00546395"/>
    <w:rsid w:val="00551044"/>
    <w:rsid w:val="0055116D"/>
    <w:rsid w:val="00553546"/>
    <w:rsid w:val="00554903"/>
    <w:rsid w:val="00567B2F"/>
    <w:rsid w:val="0057229E"/>
    <w:rsid w:val="00572547"/>
    <w:rsid w:val="00581DB4"/>
    <w:rsid w:val="00583193"/>
    <w:rsid w:val="00592540"/>
    <w:rsid w:val="005962D6"/>
    <w:rsid w:val="00596A49"/>
    <w:rsid w:val="005A0499"/>
    <w:rsid w:val="005A08B2"/>
    <w:rsid w:val="005A1282"/>
    <w:rsid w:val="005A6C22"/>
    <w:rsid w:val="005B05FC"/>
    <w:rsid w:val="005B2E84"/>
    <w:rsid w:val="005B4946"/>
    <w:rsid w:val="005B5922"/>
    <w:rsid w:val="005B6A39"/>
    <w:rsid w:val="005B7005"/>
    <w:rsid w:val="005B7385"/>
    <w:rsid w:val="005B754F"/>
    <w:rsid w:val="005C006A"/>
    <w:rsid w:val="005C1E79"/>
    <w:rsid w:val="005C2520"/>
    <w:rsid w:val="005C5A93"/>
    <w:rsid w:val="005C6B39"/>
    <w:rsid w:val="005D1072"/>
    <w:rsid w:val="005D619E"/>
    <w:rsid w:val="005E18D5"/>
    <w:rsid w:val="005E2C48"/>
    <w:rsid w:val="005E618D"/>
    <w:rsid w:val="005E6459"/>
    <w:rsid w:val="005F1D23"/>
    <w:rsid w:val="005F35BB"/>
    <w:rsid w:val="005F3909"/>
    <w:rsid w:val="005F721D"/>
    <w:rsid w:val="00602F4D"/>
    <w:rsid w:val="006033CB"/>
    <w:rsid w:val="00604746"/>
    <w:rsid w:val="00611256"/>
    <w:rsid w:val="00613C69"/>
    <w:rsid w:val="00615D08"/>
    <w:rsid w:val="00623E0E"/>
    <w:rsid w:val="0062696A"/>
    <w:rsid w:val="006278E0"/>
    <w:rsid w:val="00631398"/>
    <w:rsid w:val="00631594"/>
    <w:rsid w:val="00643F41"/>
    <w:rsid w:val="00644118"/>
    <w:rsid w:val="00644ADE"/>
    <w:rsid w:val="00645BCD"/>
    <w:rsid w:val="00650A7C"/>
    <w:rsid w:val="00650D3C"/>
    <w:rsid w:val="00651642"/>
    <w:rsid w:val="00652386"/>
    <w:rsid w:val="006551C4"/>
    <w:rsid w:val="00657522"/>
    <w:rsid w:val="00657924"/>
    <w:rsid w:val="0066571A"/>
    <w:rsid w:val="00672C74"/>
    <w:rsid w:val="0067318D"/>
    <w:rsid w:val="0067492F"/>
    <w:rsid w:val="00674EAD"/>
    <w:rsid w:val="00675E47"/>
    <w:rsid w:val="0067629B"/>
    <w:rsid w:val="006830AB"/>
    <w:rsid w:val="00683CB8"/>
    <w:rsid w:val="00687CFF"/>
    <w:rsid w:val="0069010A"/>
    <w:rsid w:val="00695F0E"/>
    <w:rsid w:val="006974D1"/>
    <w:rsid w:val="006A083A"/>
    <w:rsid w:val="006A1644"/>
    <w:rsid w:val="006A1929"/>
    <w:rsid w:val="006A1B9C"/>
    <w:rsid w:val="006A1C80"/>
    <w:rsid w:val="006A36C5"/>
    <w:rsid w:val="006A4019"/>
    <w:rsid w:val="006A524D"/>
    <w:rsid w:val="006B0213"/>
    <w:rsid w:val="006B1066"/>
    <w:rsid w:val="006B39B8"/>
    <w:rsid w:val="006B5335"/>
    <w:rsid w:val="006B568A"/>
    <w:rsid w:val="006B677F"/>
    <w:rsid w:val="006C2B46"/>
    <w:rsid w:val="006C52E9"/>
    <w:rsid w:val="006C6E98"/>
    <w:rsid w:val="006C7AB4"/>
    <w:rsid w:val="006D015F"/>
    <w:rsid w:val="006D482E"/>
    <w:rsid w:val="006D49CB"/>
    <w:rsid w:val="006D54F1"/>
    <w:rsid w:val="006D5950"/>
    <w:rsid w:val="006D63F1"/>
    <w:rsid w:val="006D6D3C"/>
    <w:rsid w:val="006D7652"/>
    <w:rsid w:val="006D78BC"/>
    <w:rsid w:val="006E2A17"/>
    <w:rsid w:val="006E41B4"/>
    <w:rsid w:val="006E449A"/>
    <w:rsid w:val="006E6766"/>
    <w:rsid w:val="006E7ECB"/>
    <w:rsid w:val="006F17B9"/>
    <w:rsid w:val="006F55C3"/>
    <w:rsid w:val="006F5957"/>
    <w:rsid w:val="006F666E"/>
    <w:rsid w:val="006F7352"/>
    <w:rsid w:val="00704091"/>
    <w:rsid w:val="00704CAF"/>
    <w:rsid w:val="007050E7"/>
    <w:rsid w:val="00706F97"/>
    <w:rsid w:val="00711610"/>
    <w:rsid w:val="00716B78"/>
    <w:rsid w:val="007204F6"/>
    <w:rsid w:val="007234FF"/>
    <w:rsid w:val="007256C4"/>
    <w:rsid w:val="007271A4"/>
    <w:rsid w:val="0072779F"/>
    <w:rsid w:val="00727D7A"/>
    <w:rsid w:val="0073240E"/>
    <w:rsid w:val="00732F69"/>
    <w:rsid w:val="00733299"/>
    <w:rsid w:val="007334CA"/>
    <w:rsid w:val="0073457B"/>
    <w:rsid w:val="00736B58"/>
    <w:rsid w:val="007409AC"/>
    <w:rsid w:val="00744629"/>
    <w:rsid w:val="00750248"/>
    <w:rsid w:val="007528E0"/>
    <w:rsid w:val="00755C97"/>
    <w:rsid w:val="0076101D"/>
    <w:rsid w:val="00762679"/>
    <w:rsid w:val="0076551F"/>
    <w:rsid w:val="007659FB"/>
    <w:rsid w:val="00766849"/>
    <w:rsid w:val="007745A7"/>
    <w:rsid w:val="007768B6"/>
    <w:rsid w:val="00777434"/>
    <w:rsid w:val="00777EC3"/>
    <w:rsid w:val="00780127"/>
    <w:rsid w:val="00781490"/>
    <w:rsid w:val="00783723"/>
    <w:rsid w:val="00783D22"/>
    <w:rsid w:val="0078620A"/>
    <w:rsid w:val="00786F8A"/>
    <w:rsid w:val="0079175C"/>
    <w:rsid w:val="00791CEB"/>
    <w:rsid w:val="00795082"/>
    <w:rsid w:val="00796990"/>
    <w:rsid w:val="00797F9F"/>
    <w:rsid w:val="007A015A"/>
    <w:rsid w:val="007A25F6"/>
    <w:rsid w:val="007A277A"/>
    <w:rsid w:val="007A3E84"/>
    <w:rsid w:val="007A5A5E"/>
    <w:rsid w:val="007B322F"/>
    <w:rsid w:val="007B45B9"/>
    <w:rsid w:val="007B5F35"/>
    <w:rsid w:val="007B6338"/>
    <w:rsid w:val="007B64A1"/>
    <w:rsid w:val="007B6A7D"/>
    <w:rsid w:val="007C26C9"/>
    <w:rsid w:val="007C2991"/>
    <w:rsid w:val="007C4CC1"/>
    <w:rsid w:val="007D02A4"/>
    <w:rsid w:val="007D080B"/>
    <w:rsid w:val="007D491A"/>
    <w:rsid w:val="007D5560"/>
    <w:rsid w:val="007D567F"/>
    <w:rsid w:val="007D669E"/>
    <w:rsid w:val="007D78E3"/>
    <w:rsid w:val="007E3489"/>
    <w:rsid w:val="007F098B"/>
    <w:rsid w:val="007F1A24"/>
    <w:rsid w:val="007F1E69"/>
    <w:rsid w:val="007F3771"/>
    <w:rsid w:val="007F398B"/>
    <w:rsid w:val="007F3BFB"/>
    <w:rsid w:val="007F5752"/>
    <w:rsid w:val="007F5DDB"/>
    <w:rsid w:val="00800620"/>
    <w:rsid w:val="008045F3"/>
    <w:rsid w:val="00804636"/>
    <w:rsid w:val="008070F6"/>
    <w:rsid w:val="00807290"/>
    <w:rsid w:val="0081373A"/>
    <w:rsid w:val="00813EA2"/>
    <w:rsid w:val="008142D3"/>
    <w:rsid w:val="00814755"/>
    <w:rsid w:val="00814F11"/>
    <w:rsid w:val="008151AB"/>
    <w:rsid w:val="00815246"/>
    <w:rsid w:val="00816D8F"/>
    <w:rsid w:val="00821C00"/>
    <w:rsid w:val="00822FB4"/>
    <w:rsid w:val="00825B2E"/>
    <w:rsid w:val="008326E6"/>
    <w:rsid w:val="00834486"/>
    <w:rsid w:val="008355EE"/>
    <w:rsid w:val="008360DB"/>
    <w:rsid w:val="00837D86"/>
    <w:rsid w:val="0084077B"/>
    <w:rsid w:val="00843203"/>
    <w:rsid w:val="00844246"/>
    <w:rsid w:val="00847675"/>
    <w:rsid w:val="00851386"/>
    <w:rsid w:val="00852BD3"/>
    <w:rsid w:val="00853BE9"/>
    <w:rsid w:val="00862A8C"/>
    <w:rsid w:val="008642F0"/>
    <w:rsid w:val="00864594"/>
    <w:rsid w:val="00873901"/>
    <w:rsid w:val="00873B65"/>
    <w:rsid w:val="00874D31"/>
    <w:rsid w:val="008751A5"/>
    <w:rsid w:val="0087721F"/>
    <w:rsid w:val="0088025F"/>
    <w:rsid w:val="008868EF"/>
    <w:rsid w:val="008918BF"/>
    <w:rsid w:val="00891C8F"/>
    <w:rsid w:val="00895056"/>
    <w:rsid w:val="00897C45"/>
    <w:rsid w:val="008A02C5"/>
    <w:rsid w:val="008A2B35"/>
    <w:rsid w:val="008A4EED"/>
    <w:rsid w:val="008A6941"/>
    <w:rsid w:val="008B3445"/>
    <w:rsid w:val="008B4891"/>
    <w:rsid w:val="008B5BD4"/>
    <w:rsid w:val="008B6209"/>
    <w:rsid w:val="008C1765"/>
    <w:rsid w:val="008C2800"/>
    <w:rsid w:val="008C291C"/>
    <w:rsid w:val="008C2F6E"/>
    <w:rsid w:val="008C3361"/>
    <w:rsid w:val="008C3ABF"/>
    <w:rsid w:val="008C4BE3"/>
    <w:rsid w:val="008C5890"/>
    <w:rsid w:val="008C7876"/>
    <w:rsid w:val="008D22D2"/>
    <w:rsid w:val="008D23F8"/>
    <w:rsid w:val="008D4B52"/>
    <w:rsid w:val="008D571B"/>
    <w:rsid w:val="008E1930"/>
    <w:rsid w:val="008F56BB"/>
    <w:rsid w:val="008F78A0"/>
    <w:rsid w:val="00900B61"/>
    <w:rsid w:val="00904C4F"/>
    <w:rsid w:val="0090554B"/>
    <w:rsid w:val="00905765"/>
    <w:rsid w:val="0090686D"/>
    <w:rsid w:val="0090799C"/>
    <w:rsid w:val="009154DB"/>
    <w:rsid w:val="00917AE1"/>
    <w:rsid w:val="0092066C"/>
    <w:rsid w:val="009228F1"/>
    <w:rsid w:val="00925EF2"/>
    <w:rsid w:val="0093050A"/>
    <w:rsid w:val="00931CAE"/>
    <w:rsid w:val="009327C7"/>
    <w:rsid w:val="00934838"/>
    <w:rsid w:val="00941055"/>
    <w:rsid w:val="00941116"/>
    <w:rsid w:val="00942C9E"/>
    <w:rsid w:val="0094317D"/>
    <w:rsid w:val="00943376"/>
    <w:rsid w:val="00943EFD"/>
    <w:rsid w:val="00943FF6"/>
    <w:rsid w:val="00952DD0"/>
    <w:rsid w:val="00954F3F"/>
    <w:rsid w:val="00955C16"/>
    <w:rsid w:val="009633AE"/>
    <w:rsid w:val="00973C30"/>
    <w:rsid w:val="00973F20"/>
    <w:rsid w:val="00975AAD"/>
    <w:rsid w:val="00975FC0"/>
    <w:rsid w:val="0097651C"/>
    <w:rsid w:val="00980214"/>
    <w:rsid w:val="00983864"/>
    <w:rsid w:val="00983E32"/>
    <w:rsid w:val="0099087D"/>
    <w:rsid w:val="009952CB"/>
    <w:rsid w:val="0099588E"/>
    <w:rsid w:val="009969BA"/>
    <w:rsid w:val="009A0282"/>
    <w:rsid w:val="009A79C6"/>
    <w:rsid w:val="009B0C1B"/>
    <w:rsid w:val="009B29DE"/>
    <w:rsid w:val="009B450C"/>
    <w:rsid w:val="009B77EF"/>
    <w:rsid w:val="009C06CE"/>
    <w:rsid w:val="009C3427"/>
    <w:rsid w:val="009C3A55"/>
    <w:rsid w:val="009C5C14"/>
    <w:rsid w:val="009C77FD"/>
    <w:rsid w:val="009D0FDF"/>
    <w:rsid w:val="009D0FFF"/>
    <w:rsid w:val="009D3AC8"/>
    <w:rsid w:val="009D4945"/>
    <w:rsid w:val="009D6049"/>
    <w:rsid w:val="009E01F1"/>
    <w:rsid w:val="009E27AB"/>
    <w:rsid w:val="009E4B47"/>
    <w:rsid w:val="009E7633"/>
    <w:rsid w:val="009E7A1A"/>
    <w:rsid w:val="009F16EB"/>
    <w:rsid w:val="009F24AD"/>
    <w:rsid w:val="00A0501B"/>
    <w:rsid w:val="00A05989"/>
    <w:rsid w:val="00A072FD"/>
    <w:rsid w:val="00A11C30"/>
    <w:rsid w:val="00A12979"/>
    <w:rsid w:val="00A15ADB"/>
    <w:rsid w:val="00A1773E"/>
    <w:rsid w:val="00A231F7"/>
    <w:rsid w:val="00A24790"/>
    <w:rsid w:val="00A25872"/>
    <w:rsid w:val="00A25CCE"/>
    <w:rsid w:val="00A31CF8"/>
    <w:rsid w:val="00A3220B"/>
    <w:rsid w:val="00A33091"/>
    <w:rsid w:val="00A3504E"/>
    <w:rsid w:val="00A36015"/>
    <w:rsid w:val="00A3605A"/>
    <w:rsid w:val="00A3694B"/>
    <w:rsid w:val="00A36F25"/>
    <w:rsid w:val="00A4038E"/>
    <w:rsid w:val="00A413B0"/>
    <w:rsid w:val="00A43BD8"/>
    <w:rsid w:val="00A463BF"/>
    <w:rsid w:val="00A46A15"/>
    <w:rsid w:val="00A473D0"/>
    <w:rsid w:val="00A53E27"/>
    <w:rsid w:val="00A555DC"/>
    <w:rsid w:val="00A61D3A"/>
    <w:rsid w:val="00A635EB"/>
    <w:rsid w:val="00A640E8"/>
    <w:rsid w:val="00A642E8"/>
    <w:rsid w:val="00A6518B"/>
    <w:rsid w:val="00A66710"/>
    <w:rsid w:val="00A67D25"/>
    <w:rsid w:val="00A750E4"/>
    <w:rsid w:val="00A7527D"/>
    <w:rsid w:val="00A81334"/>
    <w:rsid w:val="00A90C13"/>
    <w:rsid w:val="00A931A7"/>
    <w:rsid w:val="00A94C17"/>
    <w:rsid w:val="00A94E60"/>
    <w:rsid w:val="00A976CC"/>
    <w:rsid w:val="00A9797B"/>
    <w:rsid w:val="00AA0287"/>
    <w:rsid w:val="00AA0597"/>
    <w:rsid w:val="00AA66D6"/>
    <w:rsid w:val="00AB495D"/>
    <w:rsid w:val="00AB5958"/>
    <w:rsid w:val="00AB68E4"/>
    <w:rsid w:val="00AB7D40"/>
    <w:rsid w:val="00AC0BE1"/>
    <w:rsid w:val="00AC2B2A"/>
    <w:rsid w:val="00AC3FDD"/>
    <w:rsid w:val="00AC419A"/>
    <w:rsid w:val="00AC4446"/>
    <w:rsid w:val="00AC460B"/>
    <w:rsid w:val="00AC5C46"/>
    <w:rsid w:val="00AC7DF6"/>
    <w:rsid w:val="00AD0B7D"/>
    <w:rsid w:val="00AD18EF"/>
    <w:rsid w:val="00AD6A07"/>
    <w:rsid w:val="00AD70D6"/>
    <w:rsid w:val="00AD7370"/>
    <w:rsid w:val="00AE41AE"/>
    <w:rsid w:val="00AE493E"/>
    <w:rsid w:val="00AE6B80"/>
    <w:rsid w:val="00AE74EB"/>
    <w:rsid w:val="00AF58F5"/>
    <w:rsid w:val="00B00089"/>
    <w:rsid w:val="00B04764"/>
    <w:rsid w:val="00B062E9"/>
    <w:rsid w:val="00B10E3C"/>
    <w:rsid w:val="00B120F4"/>
    <w:rsid w:val="00B12655"/>
    <w:rsid w:val="00B12B1F"/>
    <w:rsid w:val="00B14557"/>
    <w:rsid w:val="00B15155"/>
    <w:rsid w:val="00B22608"/>
    <w:rsid w:val="00B339DF"/>
    <w:rsid w:val="00B40723"/>
    <w:rsid w:val="00B41C9D"/>
    <w:rsid w:val="00B42AE6"/>
    <w:rsid w:val="00B4474A"/>
    <w:rsid w:val="00B4503D"/>
    <w:rsid w:val="00B46E3B"/>
    <w:rsid w:val="00B53E7C"/>
    <w:rsid w:val="00B571DF"/>
    <w:rsid w:val="00B57580"/>
    <w:rsid w:val="00B57B91"/>
    <w:rsid w:val="00B606F4"/>
    <w:rsid w:val="00B61A07"/>
    <w:rsid w:val="00B6256E"/>
    <w:rsid w:val="00B63854"/>
    <w:rsid w:val="00B653B3"/>
    <w:rsid w:val="00B66D42"/>
    <w:rsid w:val="00B67AED"/>
    <w:rsid w:val="00B71ACC"/>
    <w:rsid w:val="00B7499A"/>
    <w:rsid w:val="00B77630"/>
    <w:rsid w:val="00B77C43"/>
    <w:rsid w:val="00B77EEA"/>
    <w:rsid w:val="00B8430E"/>
    <w:rsid w:val="00B84FE9"/>
    <w:rsid w:val="00B862FB"/>
    <w:rsid w:val="00B92BFB"/>
    <w:rsid w:val="00B949E5"/>
    <w:rsid w:val="00B951DC"/>
    <w:rsid w:val="00BA22F1"/>
    <w:rsid w:val="00BA30A6"/>
    <w:rsid w:val="00BA48CF"/>
    <w:rsid w:val="00BA61C9"/>
    <w:rsid w:val="00BB116F"/>
    <w:rsid w:val="00BB1B57"/>
    <w:rsid w:val="00BC045E"/>
    <w:rsid w:val="00BC0FEB"/>
    <w:rsid w:val="00BC1195"/>
    <w:rsid w:val="00BC5A9D"/>
    <w:rsid w:val="00BD0802"/>
    <w:rsid w:val="00BD3162"/>
    <w:rsid w:val="00BD474B"/>
    <w:rsid w:val="00BE0DAA"/>
    <w:rsid w:val="00BE2562"/>
    <w:rsid w:val="00BE56BD"/>
    <w:rsid w:val="00BE5AA3"/>
    <w:rsid w:val="00BE5CC7"/>
    <w:rsid w:val="00BE7624"/>
    <w:rsid w:val="00BF0A1D"/>
    <w:rsid w:val="00BF32D4"/>
    <w:rsid w:val="00BF4476"/>
    <w:rsid w:val="00C03FBE"/>
    <w:rsid w:val="00C0519D"/>
    <w:rsid w:val="00C06A6D"/>
    <w:rsid w:val="00C07896"/>
    <w:rsid w:val="00C13852"/>
    <w:rsid w:val="00C14B54"/>
    <w:rsid w:val="00C17181"/>
    <w:rsid w:val="00C17257"/>
    <w:rsid w:val="00C17B55"/>
    <w:rsid w:val="00C17D14"/>
    <w:rsid w:val="00C20DDF"/>
    <w:rsid w:val="00C215DA"/>
    <w:rsid w:val="00C217B1"/>
    <w:rsid w:val="00C23A6D"/>
    <w:rsid w:val="00C23DB9"/>
    <w:rsid w:val="00C24A7B"/>
    <w:rsid w:val="00C2647F"/>
    <w:rsid w:val="00C265CA"/>
    <w:rsid w:val="00C314C0"/>
    <w:rsid w:val="00C3294A"/>
    <w:rsid w:val="00C33012"/>
    <w:rsid w:val="00C33129"/>
    <w:rsid w:val="00C34A15"/>
    <w:rsid w:val="00C35EBF"/>
    <w:rsid w:val="00C365A8"/>
    <w:rsid w:val="00C4339A"/>
    <w:rsid w:val="00C438A8"/>
    <w:rsid w:val="00C47D04"/>
    <w:rsid w:val="00C52A1B"/>
    <w:rsid w:val="00C53767"/>
    <w:rsid w:val="00C537FB"/>
    <w:rsid w:val="00C56E50"/>
    <w:rsid w:val="00C57660"/>
    <w:rsid w:val="00C57AB0"/>
    <w:rsid w:val="00C61FE8"/>
    <w:rsid w:val="00C70098"/>
    <w:rsid w:val="00C72B88"/>
    <w:rsid w:val="00C73AC2"/>
    <w:rsid w:val="00C75315"/>
    <w:rsid w:val="00C753D6"/>
    <w:rsid w:val="00C85A8C"/>
    <w:rsid w:val="00C8719C"/>
    <w:rsid w:val="00C87E0B"/>
    <w:rsid w:val="00C90462"/>
    <w:rsid w:val="00C91AFF"/>
    <w:rsid w:val="00C92C21"/>
    <w:rsid w:val="00C93901"/>
    <w:rsid w:val="00C93AB5"/>
    <w:rsid w:val="00C93E43"/>
    <w:rsid w:val="00C95305"/>
    <w:rsid w:val="00C95736"/>
    <w:rsid w:val="00C96762"/>
    <w:rsid w:val="00CA0FBB"/>
    <w:rsid w:val="00CA541A"/>
    <w:rsid w:val="00CA7B0B"/>
    <w:rsid w:val="00CA7C22"/>
    <w:rsid w:val="00CB0187"/>
    <w:rsid w:val="00CB2341"/>
    <w:rsid w:val="00CB567C"/>
    <w:rsid w:val="00CC0968"/>
    <w:rsid w:val="00CC3289"/>
    <w:rsid w:val="00CD0806"/>
    <w:rsid w:val="00CD1CAB"/>
    <w:rsid w:val="00CD4506"/>
    <w:rsid w:val="00CD7EE3"/>
    <w:rsid w:val="00CE006A"/>
    <w:rsid w:val="00CE0E0F"/>
    <w:rsid w:val="00CE1EFC"/>
    <w:rsid w:val="00CE30AC"/>
    <w:rsid w:val="00CE44E0"/>
    <w:rsid w:val="00CE76AA"/>
    <w:rsid w:val="00CF2DEB"/>
    <w:rsid w:val="00CF6F67"/>
    <w:rsid w:val="00CF7390"/>
    <w:rsid w:val="00D03A0A"/>
    <w:rsid w:val="00D07618"/>
    <w:rsid w:val="00D07B9E"/>
    <w:rsid w:val="00D07C5F"/>
    <w:rsid w:val="00D121BC"/>
    <w:rsid w:val="00D13128"/>
    <w:rsid w:val="00D13790"/>
    <w:rsid w:val="00D15710"/>
    <w:rsid w:val="00D1654D"/>
    <w:rsid w:val="00D171BA"/>
    <w:rsid w:val="00D217D2"/>
    <w:rsid w:val="00D30056"/>
    <w:rsid w:val="00D30F15"/>
    <w:rsid w:val="00D3315E"/>
    <w:rsid w:val="00D40DEC"/>
    <w:rsid w:val="00D4166A"/>
    <w:rsid w:val="00D41AD9"/>
    <w:rsid w:val="00D4371B"/>
    <w:rsid w:val="00D452CC"/>
    <w:rsid w:val="00D47764"/>
    <w:rsid w:val="00D50FC0"/>
    <w:rsid w:val="00D51FAF"/>
    <w:rsid w:val="00D557EE"/>
    <w:rsid w:val="00D6203D"/>
    <w:rsid w:val="00D62691"/>
    <w:rsid w:val="00D64AE7"/>
    <w:rsid w:val="00D65A43"/>
    <w:rsid w:val="00D67669"/>
    <w:rsid w:val="00D70BC9"/>
    <w:rsid w:val="00D70FD9"/>
    <w:rsid w:val="00D73217"/>
    <w:rsid w:val="00D7563D"/>
    <w:rsid w:val="00D757D4"/>
    <w:rsid w:val="00D76C96"/>
    <w:rsid w:val="00D7720A"/>
    <w:rsid w:val="00D7745C"/>
    <w:rsid w:val="00D80259"/>
    <w:rsid w:val="00D83B8F"/>
    <w:rsid w:val="00D86693"/>
    <w:rsid w:val="00D86CE0"/>
    <w:rsid w:val="00D96630"/>
    <w:rsid w:val="00D9713A"/>
    <w:rsid w:val="00DA1824"/>
    <w:rsid w:val="00DA2B36"/>
    <w:rsid w:val="00DA3F5A"/>
    <w:rsid w:val="00DA41FC"/>
    <w:rsid w:val="00DA454E"/>
    <w:rsid w:val="00DA50E4"/>
    <w:rsid w:val="00DA600A"/>
    <w:rsid w:val="00DB00C3"/>
    <w:rsid w:val="00DB207C"/>
    <w:rsid w:val="00DB2704"/>
    <w:rsid w:val="00DB3502"/>
    <w:rsid w:val="00DB45AE"/>
    <w:rsid w:val="00DB5A68"/>
    <w:rsid w:val="00DB6E3F"/>
    <w:rsid w:val="00DB7037"/>
    <w:rsid w:val="00DC193E"/>
    <w:rsid w:val="00DC472F"/>
    <w:rsid w:val="00DC5460"/>
    <w:rsid w:val="00DD2499"/>
    <w:rsid w:val="00DE2DA8"/>
    <w:rsid w:val="00DE306F"/>
    <w:rsid w:val="00DE56F7"/>
    <w:rsid w:val="00DE625E"/>
    <w:rsid w:val="00DF1A72"/>
    <w:rsid w:val="00DF3639"/>
    <w:rsid w:val="00DF52F0"/>
    <w:rsid w:val="00DF5DC5"/>
    <w:rsid w:val="00DF7081"/>
    <w:rsid w:val="00E007EF"/>
    <w:rsid w:val="00E01A4A"/>
    <w:rsid w:val="00E0561F"/>
    <w:rsid w:val="00E07E55"/>
    <w:rsid w:val="00E103DD"/>
    <w:rsid w:val="00E11B71"/>
    <w:rsid w:val="00E1212A"/>
    <w:rsid w:val="00E20D8A"/>
    <w:rsid w:val="00E2385D"/>
    <w:rsid w:val="00E2551E"/>
    <w:rsid w:val="00E25B27"/>
    <w:rsid w:val="00E3066E"/>
    <w:rsid w:val="00E33992"/>
    <w:rsid w:val="00E36E53"/>
    <w:rsid w:val="00E36F04"/>
    <w:rsid w:val="00E373EE"/>
    <w:rsid w:val="00E373FC"/>
    <w:rsid w:val="00E37D55"/>
    <w:rsid w:val="00E40BEF"/>
    <w:rsid w:val="00E445FD"/>
    <w:rsid w:val="00E46266"/>
    <w:rsid w:val="00E465A0"/>
    <w:rsid w:val="00E539F0"/>
    <w:rsid w:val="00E62F6B"/>
    <w:rsid w:val="00E64E7D"/>
    <w:rsid w:val="00E6727B"/>
    <w:rsid w:val="00E675D1"/>
    <w:rsid w:val="00E717BD"/>
    <w:rsid w:val="00E72D50"/>
    <w:rsid w:val="00E7331C"/>
    <w:rsid w:val="00E73EA7"/>
    <w:rsid w:val="00E74AF9"/>
    <w:rsid w:val="00E75F25"/>
    <w:rsid w:val="00E800FE"/>
    <w:rsid w:val="00E8072E"/>
    <w:rsid w:val="00E81F0F"/>
    <w:rsid w:val="00E84DEA"/>
    <w:rsid w:val="00E9504A"/>
    <w:rsid w:val="00E9657D"/>
    <w:rsid w:val="00E967BD"/>
    <w:rsid w:val="00E96951"/>
    <w:rsid w:val="00E96E14"/>
    <w:rsid w:val="00E97D48"/>
    <w:rsid w:val="00EA125A"/>
    <w:rsid w:val="00EA1E5F"/>
    <w:rsid w:val="00EA4C57"/>
    <w:rsid w:val="00EA624E"/>
    <w:rsid w:val="00EA6338"/>
    <w:rsid w:val="00EA7231"/>
    <w:rsid w:val="00EA72E1"/>
    <w:rsid w:val="00EB1D52"/>
    <w:rsid w:val="00EB4B05"/>
    <w:rsid w:val="00EB59D0"/>
    <w:rsid w:val="00EB6751"/>
    <w:rsid w:val="00EC0281"/>
    <w:rsid w:val="00EC2378"/>
    <w:rsid w:val="00EC51C3"/>
    <w:rsid w:val="00EC7B2E"/>
    <w:rsid w:val="00ED57A9"/>
    <w:rsid w:val="00ED739B"/>
    <w:rsid w:val="00EE0A36"/>
    <w:rsid w:val="00EE3D4C"/>
    <w:rsid w:val="00EE4BA6"/>
    <w:rsid w:val="00EE70F6"/>
    <w:rsid w:val="00EE7528"/>
    <w:rsid w:val="00EF0BE0"/>
    <w:rsid w:val="00EF2310"/>
    <w:rsid w:val="00EF634E"/>
    <w:rsid w:val="00F012FE"/>
    <w:rsid w:val="00F0181F"/>
    <w:rsid w:val="00F032BE"/>
    <w:rsid w:val="00F03878"/>
    <w:rsid w:val="00F04A89"/>
    <w:rsid w:val="00F05655"/>
    <w:rsid w:val="00F11CCD"/>
    <w:rsid w:val="00F136A6"/>
    <w:rsid w:val="00F158EC"/>
    <w:rsid w:val="00F15C2E"/>
    <w:rsid w:val="00F24FC3"/>
    <w:rsid w:val="00F26050"/>
    <w:rsid w:val="00F3135C"/>
    <w:rsid w:val="00F36D6C"/>
    <w:rsid w:val="00F41041"/>
    <w:rsid w:val="00F4273D"/>
    <w:rsid w:val="00F43614"/>
    <w:rsid w:val="00F45CC3"/>
    <w:rsid w:val="00F470EA"/>
    <w:rsid w:val="00F507D8"/>
    <w:rsid w:val="00F51EB5"/>
    <w:rsid w:val="00F5423C"/>
    <w:rsid w:val="00F565D5"/>
    <w:rsid w:val="00F57C74"/>
    <w:rsid w:val="00F60072"/>
    <w:rsid w:val="00F67155"/>
    <w:rsid w:val="00F701D3"/>
    <w:rsid w:val="00F77C27"/>
    <w:rsid w:val="00F90CE2"/>
    <w:rsid w:val="00F90D2C"/>
    <w:rsid w:val="00F931E0"/>
    <w:rsid w:val="00F93E1D"/>
    <w:rsid w:val="00F94DAA"/>
    <w:rsid w:val="00F97C0E"/>
    <w:rsid w:val="00FA2558"/>
    <w:rsid w:val="00FA3939"/>
    <w:rsid w:val="00FA3CA2"/>
    <w:rsid w:val="00FA4085"/>
    <w:rsid w:val="00FA42FB"/>
    <w:rsid w:val="00FA4F7C"/>
    <w:rsid w:val="00FB03C0"/>
    <w:rsid w:val="00FB3242"/>
    <w:rsid w:val="00FB3724"/>
    <w:rsid w:val="00FB3A22"/>
    <w:rsid w:val="00FB53F4"/>
    <w:rsid w:val="00FB6F89"/>
    <w:rsid w:val="00FC1C27"/>
    <w:rsid w:val="00FC5511"/>
    <w:rsid w:val="00FC56B2"/>
    <w:rsid w:val="00FC59F9"/>
    <w:rsid w:val="00FC73A7"/>
    <w:rsid w:val="00FC73D6"/>
    <w:rsid w:val="00FD00B2"/>
    <w:rsid w:val="00FD3077"/>
    <w:rsid w:val="00FD3EFD"/>
    <w:rsid w:val="00FD6B59"/>
    <w:rsid w:val="00FD7B8E"/>
    <w:rsid w:val="00FD7CB8"/>
    <w:rsid w:val="00FE09FE"/>
    <w:rsid w:val="00FE0A0A"/>
    <w:rsid w:val="00FE2106"/>
    <w:rsid w:val="00FE21FA"/>
    <w:rsid w:val="00FE7FE5"/>
    <w:rsid w:val="00FF5FF8"/>
    <w:rsid w:val="00FF791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00CD8289-1996-42EE-B725-895F81E05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32" w:qFormat="1"/>
    <w:lsdException w:name="Book Title" w:uiPriority="46"/>
    <w:lsdException w:name="Bibliography" w:uiPriority="47"/>
    <w:lsdException w:name="TOC Heading" w:uiPriority="4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38E"/>
    <w:pPr>
      <w:spacing w:after="200" w:line="276" w:lineRule="auto"/>
      <w:jc w:val="both"/>
    </w:pPr>
    <w:rPr>
      <w:sz w:val="22"/>
      <w:szCs w:val="22"/>
      <w:lang w:eastAsia="en-US"/>
    </w:rPr>
  </w:style>
  <w:style w:type="paragraph" w:styleId="Ttulo1">
    <w:name w:val="heading 1"/>
    <w:basedOn w:val="Normal"/>
    <w:next w:val="Normal"/>
    <w:link w:val="Ttulo1Car"/>
    <w:uiPriority w:val="9"/>
    <w:qFormat/>
    <w:rsid w:val="00151E3E"/>
    <w:pPr>
      <w:keepNext/>
      <w:spacing w:before="240" w:after="60"/>
      <w:outlineLvl w:val="0"/>
    </w:pPr>
    <w:rPr>
      <w:rFonts w:ascii="Calibri Light" w:eastAsia="Times New Roman" w:hAnsi="Calibri Light"/>
      <w:b/>
      <w:bCs/>
      <w:kern w:val="32"/>
      <w:sz w:val="32"/>
      <w:szCs w:val="32"/>
    </w:rPr>
  </w:style>
  <w:style w:type="paragraph" w:styleId="Ttulo2">
    <w:name w:val="heading 2"/>
    <w:basedOn w:val="Normal"/>
    <w:next w:val="Normal"/>
    <w:link w:val="Ttulo2Car"/>
    <w:qFormat/>
    <w:rsid w:val="00151E3E"/>
    <w:pPr>
      <w:keepNext/>
      <w:spacing w:before="240" w:after="60" w:line="240" w:lineRule="auto"/>
      <w:outlineLvl w:val="1"/>
    </w:pPr>
    <w:rPr>
      <w:rFonts w:ascii="Arial" w:eastAsia="Times New Roman" w:hAnsi="Arial"/>
      <w:b/>
      <w:bCs/>
      <w:i/>
      <w:iCs/>
      <w:sz w:val="28"/>
      <w:szCs w:val="28"/>
    </w:rPr>
  </w:style>
  <w:style w:type="paragraph" w:styleId="Ttulo3">
    <w:name w:val="heading 3"/>
    <w:basedOn w:val="Normal"/>
    <w:next w:val="Normal"/>
    <w:link w:val="Ttulo3Car"/>
    <w:qFormat/>
    <w:rsid w:val="001110C2"/>
    <w:pPr>
      <w:keepNext/>
      <w:spacing w:before="240" w:after="60" w:line="240" w:lineRule="auto"/>
      <w:outlineLvl w:val="2"/>
    </w:pPr>
    <w:rPr>
      <w:rFonts w:ascii="Arial" w:eastAsia="Times New Roman" w:hAnsi="Arial"/>
      <w:b/>
      <w:bCs/>
      <w:sz w:val="26"/>
      <w:szCs w:val="26"/>
    </w:rPr>
  </w:style>
  <w:style w:type="paragraph" w:styleId="Ttulo4">
    <w:name w:val="heading 4"/>
    <w:basedOn w:val="Normal"/>
    <w:next w:val="Normal"/>
    <w:link w:val="Ttulo4Car"/>
    <w:autoRedefine/>
    <w:uiPriority w:val="9"/>
    <w:unhideWhenUsed/>
    <w:qFormat/>
    <w:rsid w:val="00FE0A0A"/>
    <w:pPr>
      <w:keepNext/>
      <w:tabs>
        <w:tab w:val="left" w:pos="851"/>
      </w:tabs>
      <w:spacing w:after="0" w:line="240" w:lineRule="auto"/>
      <w:ind w:left="851" w:right="1049" w:hanging="851"/>
      <w:jc w:val="left"/>
      <w:outlineLvl w:val="3"/>
    </w:pPr>
    <w:rPr>
      <w:rFonts w:eastAsia="Times New Roman"/>
      <w:b/>
      <w:bCs/>
      <w:sz w:val="28"/>
      <w:szCs w:val="28"/>
      <w:lang w:val="es-ES_tradnl"/>
    </w:rPr>
  </w:style>
  <w:style w:type="paragraph" w:styleId="Ttulo5">
    <w:name w:val="heading 5"/>
    <w:basedOn w:val="Normal"/>
    <w:next w:val="Normal"/>
    <w:link w:val="Ttulo5Car"/>
    <w:unhideWhenUsed/>
    <w:qFormat/>
    <w:rsid w:val="005459C5"/>
    <w:pPr>
      <w:keepNext/>
      <w:keepLines/>
      <w:spacing w:before="200" w:after="0"/>
      <w:outlineLvl w:val="4"/>
    </w:pPr>
    <w:rPr>
      <w:rFonts w:ascii="Cambria" w:eastAsia="Times New Roman" w:hAnsi="Cambria"/>
      <w:color w:val="243F60"/>
    </w:rPr>
  </w:style>
  <w:style w:type="paragraph" w:styleId="Ttulo6">
    <w:name w:val="heading 6"/>
    <w:basedOn w:val="Normal"/>
    <w:next w:val="Normal"/>
    <w:link w:val="Ttulo6Car"/>
    <w:qFormat/>
    <w:rsid w:val="00F470EA"/>
    <w:pPr>
      <w:keepNext/>
      <w:spacing w:before="120" w:after="120" w:line="240" w:lineRule="auto"/>
      <w:jc w:val="center"/>
      <w:outlineLvl w:val="5"/>
    </w:pPr>
    <w:rPr>
      <w:rFonts w:ascii="Verdana" w:hAnsi="Verdana"/>
      <w:b/>
      <w:bCs/>
      <w:color w:val="FFFFFF"/>
      <w:sz w:val="18"/>
      <w:szCs w:val="20"/>
      <w:lang w:val="es-ES_tradnl" w:eastAsia="es-ES"/>
    </w:rPr>
  </w:style>
  <w:style w:type="paragraph" w:styleId="Ttulo9">
    <w:name w:val="heading 9"/>
    <w:basedOn w:val="Normal"/>
    <w:next w:val="Normal"/>
    <w:link w:val="Ttulo9Car"/>
    <w:qFormat/>
    <w:rsid w:val="005D619E"/>
    <w:pPr>
      <w:keepNext/>
      <w:spacing w:after="0" w:line="240" w:lineRule="auto"/>
      <w:outlineLvl w:val="8"/>
    </w:pPr>
    <w:rPr>
      <w:rFonts w:ascii="Arial" w:eastAsia="Times New Roman" w:hAnsi="Arial"/>
      <w:b/>
      <w:bCs/>
      <w:color w:val="800000"/>
      <w:sz w:val="20"/>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25CCE"/>
    <w:pPr>
      <w:tabs>
        <w:tab w:val="center" w:pos="4252"/>
        <w:tab w:val="right" w:pos="8504"/>
      </w:tabs>
      <w:spacing w:after="0" w:line="240" w:lineRule="auto"/>
    </w:pPr>
  </w:style>
  <w:style w:type="character" w:customStyle="1" w:styleId="EncabezadoCar">
    <w:name w:val="Encabezado Car"/>
    <w:basedOn w:val="Fuentedeprrafopredeter"/>
    <w:link w:val="Encabezado"/>
    <w:rsid w:val="00A25CCE"/>
  </w:style>
  <w:style w:type="paragraph" w:styleId="Piedepgina">
    <w:name w:val="footer"/>
    <w:basedOn w:val="Normal"/>
    <w:link w:val="PiedepginaCar"/>
    <w:uiPriority w:val="99"/>
    <w:unhideWhenUsed/>
    <w:rsid w:val="00A25CC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25CCE"/>
  </w:style>
  <w:style w:type="paragraph" w:styleId="Textodeglobo">
    <w:name w:val="Balloon Text"/>
    <w:basedOn w:val="Normal"/>
    <w:link w:val="TextodegloboCar"/>
    <w:uiPriority w:val="99"/>
    <w:unhideWhenUsed/>
    <w:rsid w:val="00A25CCE"/>
    <w:pPr>
      <w:spacing w:after="0" w:line="240" w:lineRule="auto"/>
    </w:pPr>
    <w:rPr>
      <w:rFonts w:ascii="Tahoma" w:hAnsi="Tahoma"/>
      <w:sz w:val="16"/>
      <w:szCs w:val="16"/>
    </w:rPr>
  </w:style>
  <w:style w:type="character" w:customStyle="1" w:styleId="TextodegloboCar">
    <w:name w:val="Texto de globo Car"/>
    <w:link w:val="Textodeglobo"/>
    <w:uiPriority w:val="99"/>
    <w:rsid w:val="00A25CCE"/>
    <w:rPr>
      <w:rFonts w:ascii="Tahoma" w:hAnsi="Tahoma" w:cs="Tahoma"/>
      <w:sz w:val="16"/>
      <w:szCs w:val="16"/>
    </w:rPr>
  </w:style>
  <w:style w:type="table" w:styleId="Tablaconcuadrcula">
    <w:name w:val="Table Grid"/>
    <w:basedOn w:val="Tablanormal"/>
    <w:uiPriority w:val="59"/>
    <w:rsid w:val="00A25C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6Car">
    <w:name w:val="Título 6 Car"/>
    <w:link w:val="Ttulo6"/>
    <w:rsid w:val="00F470EA"/>
    <w:rPr>
      <w:rFonts w:ascii="Verdana" w:eastAsia="Calibri" w:hAnsi="Verdana" w:cs="Times New Roman"/>
      <w:b/>
      <w:bCs/>
      <w:color w:val="FFFFFF"/>
      <w:sz w:val="18"/>
      <w:lang w:val="es-ES_tradnl" w:eastAsia="es-ES"/>
    </w:rPr>
  </w:style>
  <w:style w:type="paragraph" w:styleId="Prrafodelista">
    <w:name w:val="List Paragraph"/>
    <w:basedOn w:val="Normal"/>
    <w:link w:val="PrrafodelistaCar"/>
    <w:uiPriority w:val="34"/>
    <w:qFormat/>
    <w:rsid w:val="00F470EA"/>
    <w:pPr>
      <w:ind w:left="720"/>
      <w:contextualSpacing/>
    </w:pPr>
  </w:style>
  <w:style w:type="paragraph" w:styleId="Textoindependiente">
    <w:name w:val="Body Text"/>
    <w:basedOn w:val="Normal"/>
    <w:link w:val="TextoindependienteCar"/>
    <w:rsid w:val="00F470EA"/>
    <w:pPr>
      <w:widowControl w:val="0"/>
      <w:spacing w:after="0" w:line="312" w:lineRule="auto"/>
    </w:pPr>
    <w:rPr>
      <w:rFonts w:ascii="Times New Roman" w:hAnsi="Times New Roman"/>
      <w:sz w:val="24"/>
      <w:szCs w:val="20"/>
      <w:lang w:val="es-ES_tradnl" w:eastAsia="es-ES"/>
    </w:rPr>
  </w:style>
  <w:style w:type="character" w:customStyle="1" w:styleId="TextoindependienteCar">
    <w:name w:val="Texto independiente Car"/>
    <w:link w:val="Textoindependiente"/>
    <w:rsid w:val="00F470EA"/>
    <w:rPr>
      <w:rFonts w:ascii="Times New Roman" w:eastAsia="Calibri" w:hAnsi="Times New Roman" w:cs="Times New Roman"/>
      <w:sz w:val="24"/>
      <w:szCs w:val="20"/>
      <w:lang w:val="es-ES_tradnl" w:eastAsia="es-ES"/>
    </w:rPr>
  </w:style>
  <w:style w:type="paragraph" w:styleId="Textoindependiente3">
    <w:name w:val="Body Text 3"/>
    <w:basedOn w:val="Normal"/>
    <w:link w:val="Textoindependiente3Car"/>
    <w:rsid w:val="00F470EA"/>
    <w:pPr>
      <w:spacing w:after="0" w:line="240" w:lineRule="auto"/>
    </w:pPr>
    <w:rPr>
      <w:rFonts w:ascii="Verdana" w:hAnsi="Verdana"/>
      <w:sz w:val="20"/>
      <w:szCs w:val="20"/>
      <w:lang w:val="es-ES_tradnl" w:eastAsia="es-ES"/>
    </w:rPr>
  </w:style>
  <w:style w:type="character" w:customStyle="1" w:styleId="Textoindependiente3Car">
    <w:name w:val="Texto independiente 3 Car"/>
    <w:link w:val="Textoindependiente3"/>
    <w:rsid w:val="00F470EA"/>
    <w:rPr>
      <w:rFonts w:ascii="Verdana" w:eastAsia="Calibri" w:hAnsi="Verdana" w:cs="Times New Roman"/>
      <w:sz w:val="20"/>
      <w:szCs w:val="20"/>
      <w:lang w:val="es-ES_tradnl" w:eastAsia="es-ES"/>
    </w:rPr>
  </w:style>
  <w:style w:type="paragraph" w:styleId="Sangradetextonormal">
    <w:name w:val="Body Text Indent"/>
    <w:basedOn w:val="Normal"/>
    <w:link w:val="SangradetextonormalCar"/>
    <w:uiPriority w:val="99"/>
    <w:rsid w:val="00F470EA"/>
    <w:pPr>
      <w:spacing w:after="120" w:line="240" w:lineRule="auto"/>
      <w:ind w:firstLine="357"/>
    </w:pPr>
    <w:rPr>
      <w:rFonts w:ascii="Verdana" w:hAnsi="Verdana"/>
      <w:sz w:val="20"/>
      <w:szCs w:val="20"/>
      <w:lang w:val="es-ES_tradnl" w:eastAsia="es-ES"/>
    </w:rPr>
  </w:style>
  <w:style w:type="character" w:customStyle="1" w:styleId="SangradetextonormalCar">
    <w:name w:val="Sangría de texto normal Car"/>
    <w:link w:val="Sangradetextonormal"/>
    <w:uiPriority w:val="99"/>
    <w:rsid w:val="00F470EA"/>
    <w:rPr>
      <w:rFonts w:ascii="Verdana" w:eastAsia="Calibri" w:hAnsi="Verdana" w:cs="Times New Roman"/>
      <w:sz w:val="20"/>
      <w:szCs w:val="20"/>
      <w:lang w:val="es-ES_tradnl" w:eastAsia="es-ES"/>
    </w:rPr>
  </w:style>
  <w:style w:type="paragraph" w:styleId="Sangra2detindependiente">
    <w:name w:val="Body Text Indent 2"/>
    <w:basedOn w:val="Normal"/>
    <w:link w:val="Sangra2detindependienteCar"/>
    <w:uiPriority w:val="99"/>
    <w:rsid w:val="00F470EA"/>
    <w:pPr>
      <w:spacing w:after="0" w:line="240" w:lineRule="auto"/>
      <w:ind w:left="357" w:firstLine="708"/>
    </w:pPr>
    <w:rPr>
      <w:rFonts w:ascii="Verdana" w:hAnsi="Verdana"/>
      <w:sz w:val="20"/>
      <w:szCs w:val="20"/>
      <w:lang w:val="es-ES_tradnl" w:eastAsia="es-ES"/>
    </w:rPr>
  </w:style>
  <w:style w:type="character" w:customStyle="1" w:styleId="Sangra2detindependienteCar">
    <w:name w:val="Sangría 2 de t. independiente Car"/>
    <w:link w:val="Sangra2detindependiente"/>
    <w:uiPriority w:val="99"/>
    <w:rsid w:val="00F470EA"/>
    <w:rPr>
      <w:rFonts w:ascii="Verdana" w:eastAsia="Calibri" w:hAnsi="Verdana" w:cs="Times New Roman"/>
      <w:sz w:val="20"/>
      <w:szCs w:val="20"/>
      <w:lang w:val="es-ES_tradnl" w:eastAsia="es-ES"/>
    </w:rPr>
  </w:style>
  <w:style w:type="paragraph" w:styleId="Sangra3detindependiente">
    <w:name w:val="Body Text Indent 3"/>
    <w:basedOn w:val="Normal"/>
    <w:link w:val="Sangra3detindependienteCar"/>
    <w:uiPriority w:val="99"/>
    <w:rsid w:val="00F470EA"/>
    <w:pPr>
      <w:spacing w:after="0" w:line="240" w:lineRule="auto"/>
      <w:ind w:firstLine="708"/>
    </w:pPr>
    <w:rPr>
      <w:rFonts w:ascii="Verdana" w:hAnsi="Verdana"/>
      <w:sz w:val="20"/>
      <w:szCs w:val="20"/>
      <w:lang w:val="es-ES_tradnl" w:eastAsia="es-ES"/>
    </w:rPr>
  </w:style>
  <w:style w:type="character" w:customStyle="1" w:styleId="Sangra3detindependienteCar">
    <w:name w:val="Sangría 3 de t. independiente Car"/>
    <w:link w:val="Sangra3detindependiente"/>
    <w:uiPriority w:val="99"/>
    <w:rsid w:val="00F470EA"/>
    <w:rPr>
      <w:rFonts w:ascii="Verdana" w:eastAsia="Calibri" w:hAnsi="Verdana" w:cs="Times New Roman"/>
      <w:sz w:val="20"/>
      <w:szCs w:val="20"/>
      <w:lang w:val="es-ES_tradnl" w:eastAsia="es-ES"/>
    </w:rPr>
  </w:style>
  <w:style w:type="paragraph" w:customStyle="1" w:styleId="Prrafodelista1">
    <w:name w:val="Párrafo de lista1"/>
    <w:basedOn w:val="Normal"/>
    <w:uiPriority w:val="99"/>
    <w:rsid w:val="00F470EA"/>
    <w:pPr>
      <w:spacing w:after="0" w:line="240" w:lineRule="auto"/>
      <w:ind w:left="720"/>
      <w:contextualSpacing/>
    </w:pPr>
    <w:rPr>
      <w:rFonts w:ascii="Times New Roman" w:hAnsi="Times New Roman"/>
      <w:sz w:val="24"/>
      <w:szCs w:val="24"/>
      <w:lang w:eastAsia="es-ES"/>
    </w:rPr>
  </w:style>
  <w:style w:type="character" w:customStyle="1" w:styleId="A1">
    <w:name w:val="A1"/>
    <w:uiPriority w:val="99"/>
    <w:rsid w:val="00F470EA"/>
    <w:rPr>
      <w:color w:val="000000"/>
    </w:rPr>
  </w:style>
  <w:style w:type="table" w:customStyle="1" w:styleId="Sombreadomedio1-nfasis11">
    <w:name w:val="Sombreado medio 1 - Énfasis 11"/>
    <w:basedOn w:val="Tablanormal"/>
    <w:uiPriority w:val="63"/>
    <w:rsid w:val="001E5C39"/>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PROGRAMACIN-Epgrafe">
    <w:name w:val="PROGRAMACIÓN-Epígrafe"/>
    <w:basedOn w:val="Normal"/>
    <w:link w:val="PROGRAMACIN-EpgrafeCar"/>
    <w:qFormat/>
    <w:rsid w:val="00FA4085"/>
    <w:pPr>
      <w:shd w:val="clear" w:color="auto" w:fill="8DB3E2"/>
    </w:pPr>
    <w:rPr>
      <w:b/>
      <w:color w:val="FFFFFF"/>
      <w:sz w:val="24"/>
      <w:szCs w:val="24"/>
    </w:rPr>
  </w:style>
  <w:style w:type="paragraph" w:customStyle="1" w:styleId="PROGRAMACIN-Texto">
    <w:name w:val="PROGRAMACIÓN-Texto"/>
    <w:basedOn w:val="Normal"/>
    <w:link w:val="PROGRAMACIN-TextoCar"/>
    <w:qFormat/>
    <w:rsid w:val="00FA4085"/>
    <w:pPr>
      <w:autoSpaceDE w:val="0"/>
      <w:autoSpaceDN w:val="0"/>
      <w:adjustRightInd w:val="0"/>
      <w:spacing w:after="120" w:line="360" w:lineRule="auto"/>
    </w:pPr>
    <w:rPr>
      <w:sz w:val="24"/>
      <w:szCs w:val="24"/>
    </w:rPr>
  </w:style>
  <w:style w:type="character" w:customStyle="1" w:styleId="PROGRAMACIN-EpgrafeCar">
    <w:name w:val="PROGRAMACIÓN-Epígrafe Car"/>
    <w:link w:val="PROGRAMACIN-Epgrafe"/>
    <w:rsid w:val="00FA4085"/>
    <w:rPr>
      <w:b/>
      <w:color w:val="FFFFFF"/>
      <w:sz w:val="24"/>
      <w:szCs w:val="24"/>
      <w:shd w:val="clear" w:color="auto" w:fill="8DB3E2"/>
      <w:lang w:eastAsia="en-US"/>
    </w:rPr>
  </w:style>
  <w:style w:type="paragraph" w:customStyle="1" w:styleId="PROGRAMACIN-Subepgrafe">
    <w:name w:val="PROGRAMACIÓN-Subepígrafe"/>
    <w:basedOn w:val="Normal"/>
    <w:link w:val="PROGRAMACIN-SubepgrafeCar"/>
    <w:qFormat/>
    <w:rsid w:val="004464D6"/>
    <w:pPr>
      <w:numPr>
        <w:ilvl w:val="1"/>
        <w:numId w:val="2"/>
      </w:numPr>
      <w:tabs>
        <w:tab w:val="left" w:pos="-1418"/>
        <w:tab w:val="left" w:pos="-709"/>
      </w:tabs>
      <w:spacing w:after="0" w:line="240" w:lineRule="auto"/>
    </w:pPr>
    <w:rPr>
      <w:b/>
      <w:sz w:val="24"/>
      <w:szCs w:val="24"/>
    </w:rPr>
  </w:style>
  <w:style w:type="character" w:customStyle="1" w:styleId="PROGRAMACIN-TextoCar">
    <w:name w:val="PROGRAMACIÓN-Texto Car"/>
    <w:link w:val="PROGRAMACIN-Texto"/>
    <w:rsid w:val="00FA4085"/>
    <w:rPr>
      <w:rFonts w:cs="Arial"/>
      <w:sz w:val="24"/>
      <w:szCs w:val="24"/>
      <w:lang w:eastAsia="en-US"/>
    </w:rPr>
  </w:style>
  <w:style w:type="paragraph" w:customStyle="1" w:styleId="PROGRAMACIN-Boliches">
    <w:name w:val="PROGRAMACIÓN-Boliches"/>
    <w:basedOn w:val="Normal"/>
    <w:link w:val="PROGRAMACIN-BolichesCar"/>
    <w:autoRedefine/>
    <w:qFormat/>
    <w:rsid w:val="002F6BE5"/>
    <w:pPr>
      <w:numPr>
        <w:numId w:val="44"/>
      </w:numPr>
      <w:tabs>
        <w:tab w:val="left" w:pos="-709"/>
        <w:tab w:val="left" w:pos="8505"/>
      </w:tabs>
      <w:spacing w:before="120" w:after="0" w:line="288" w:lineRule="auto"/>
      <w:ind w:left="714" w:hanging="357"/>
    </w:pPr>
    <w:rPr>
      <w:szCs w:val="24"/>
    </w:rPr>
  </w:style>
  <w:style w:type="character" w:customStyle="1" w:styleId="PROGRAMACIN-SubepgrafeCar">
    <w:name w:val="PROGRAMACIÓN-Subepígrafe Car"/>
    <w:link w:val="PROGRAMACIN-Subepgrafe"/>
    <w:rsid w:val="004464D6"/>
    <w:rPr>
      <w:b/>
      <w:sz w:val="24"/>
      <w:szCs w:val="24"/>
      <w:lang w:eastAsia="en-US"/>
    </w:rPr>
  </w:style>
  <w:style w:type="paragraph" w:customStyle="1" w:styleId="PROGRAMACIN-Letras">
    <w:name w:val="PROGRAMACIÓN-Letras"/>
    <w:basedOn w:val="Normal"/>
    <w:link w:val="PROGRAMACIN-LetrasCar"/>
    <w:qFormat/>
    <w:rsid w:val="00FA4085"/>
    <w:pPr>
      <w:numPr>
        <w:numId w:val="1"/>
      </w:numPr>
      <w:tabs>
        <w:tab w:val="left" w:pos="8505"/>
      </w:tabs>
      <w:spacing w:after="120" w:line="312" w:lineRule="auto"/>
    </w:pPr>
    <w:rPr>
      <w:sz w:val="24"/>
      <w:szCs w:val="24"/>
    </w:rPr>
  </w:style>
  <w:style w:type="character" w:customStyle="1" w:styleId="PROGRAMACIN-BolichesCar">
    <w:name w:val="PROGRAMACIÓN-Boliches Car"/>
    <w:link w:val="PROGRAMACIN-Boliches"/>
    <w:rsid w:val="002F6BE5"/>
    <w:rPr>
      <w:sz w:val="22"/>
      <w:szCs w:val="24"/>
      <w:lang w:eastAsia="en-US"/>
    </w:rPr>
  </w:style>
  <w:style w:type="paragraph" w:customStyle="1" w:styleId="PROGRAMACIN-Unidad">
    <w:name w:val="PROGRAMACIÓN-Unidad"/>
    <w:basedOn w:val="Normal"/>
    <w:link w:val="PROGRAMACIN-UnidadCar"/>
    <w:qFormat/>
    <w:rsid w:val="004464D6"/>
    <w:pPr>
      <w:pBdr>
        <w:bottom w:val="single" w:sz="8" w:space="1" w:color="0070C0"/>
      </w:pBdr>
    </w:pPr>
    <w:rPr>
      <w:b/>
      <w:sz w:val="28"/>
    </w:rPr>
  </w:style>
  <w:style w:type="character" w:customStyle="1" w:styleId="PROGRAMACIN-LetrasCar">
    <w:name w:val="PROGRAMACIÓN-Letras Car"/>
    <w:link w:val="PROGRAMACIN-Letras"/>
    <w:rsid w:val="00FA4085"/>
    <w:rPr>
      <w:sz w:val="24"/>
      <w:szCs w:val="24"/>
      <w:lang w:eastAsia="en-US"/>
    </w:rPr>
  </w:style>
  <w:style w:type="paragraph" w:customStyle="1" w:styleId="ProgramacinGuiones">
    <w:name w:val="Programación_Guiones"/>
    <w:basedOn w:val="Normal"/>
    <w:link w:val="ProgramacinGuionesCar"/>
    <w:qFormat/>
    <w:rsid w:val="00B062E9"/>
    <w:pPr>
      <w:numPr>
        <w:numId w:val="3"/>
      </w:numPr>
      <w:spacing w:after="120" w:line="360" w:lineRule="auto"/>
      <w:ind w:left="426" w:hanging="426"/>
    </w:pPr>
    <w:rPr>
      <w:sz w:val="24"/>
      <w:szCs w:val="24"/>
    </w:rPr>
  </w:style>
  <w:style w:type="character" w:customStyle="1" w:styleId="PROGRAMACIN-UnidadCar">
    <w:name w:val="PROGRAMACIÓN-Unidad Car"/>
    <w:link w:val="PROGRAMACIN-Unidad"/>
    <w:rsid w:val="004464D6"/>
    <w:rPr>
      <w:b/>
      <w:sz w:val="28"/>
      <w:szCs w:val="22"/>
      <w:lang w:eastAsia="en-US"/>
    </w:rPr>
  </w:style>
  <w:style w:type="paragraph" w:customStyle="1" w:styleId="Programacin-Numeros">
    <w:name w:val="Programación-Numeros"/>
    <w:basedOn w:val="Normal"/>
    <w:link w:val="Programacin-NumerosCar"/>
    <w:qFormat/>
    <w:rsid w:val="0001049F"/>
    <w:pPr>
      <w:numPr>
        <w:numId w:val="4"/>
      </w:numPr>
      <w:tabs>
        <w:tab w:val="left" w:pos="180"/>
      </w:tabs>
      <w:spacing w:after="0" w:line="288" w:lineRule="auto"/>
    </w:pPr>
    <w:rPr>
      <w:sz w:val="24"/>
      <w:szCs w:val="24"/>
    </w:rPr>
  </w:style>
  <w:style w:type="character" w:customStyle="1" w:styleId="ProgramacinGuionesCar">
    <w:name w:val="Programación_Guiones Car"/>
    <w:link w:val="ProgramacinGuiones"/>
    <w:rsid w:val="00B062E9"/>
    <w:rPr>
      <w:sz w:val="24"/>
      <w:szCs w:val="24"/>
      <w:lang w:eastAsia="en-US"/>
    </w:rPr>
  </w:style>
  <w:style w:type="paragraph" w:customStyle="1" w:styleId="TEXTOGRAL">
    <w:name w:val="*TEXTO GRAL"/>
    <w:basedOn w:val="Normal"/>
    <w:link w:val="TEXTOGRALCar"/>
    <w:rsid w:val="005A1282"/>
    <w:pPr>
      <w:widowControl w:val="0"/>
      <w:spacing w:after="120" w:line="280" w:lineRule="exact"/>
      <w:outlineLvl w:val="0"/>
    </w:pPr>
    <w:rPr>
      <w:rFonts w:ascii="Times New Roman" w:eastAsia="Times" w:hAnsi="Times New Roman"/>
      <w:kern w:val="22"/>
      <w:szCs w:val="24"/>
      <w:lang w:val="es-ES_tradnl"/>
    </w:rPr>
  </w:style>
  <w:style w:type="character" w:customStyle="1" w:styleId="Programacin-NumerosCar">
    <w:name w:val="Programación-Numeros Car"/>
    <w:link w:val="Programacin-Numeros"/>
    <w:rsid w:val="0001049F"/>
    <w:rPr>
      <w:sz w:val="24"/>
      <w:szCs w:val="24"/>
      <w:lang w:eastAsia="en-US"/>
    </w:rPr>
  </w:style>
  <w:style w:type="character" w:customStyle="1" w:styleId="TEXTOGRALCar">
    <w:name w:val="*TEXTO GRAL Car"/>
    <w:link w:val="TEXTOGRAL"/>
    <w:rsid w:val="005A1282"/>
    <w:rPr>
      <w:rFonts w:ascii="Times New Roman" w:eastAsia="Times" w:hAnsi="Times New Roman"/>
      <w:kern w:val="22"/>
      <w:sz w:val="22"/>
      <w:szCs w:val="24"/>
      <w:lang w:val="es-ES_tradnl"/>
    </w:rPr>
  </w:style>
  <w:style w:type="paragraph" w:customStyle="1" w:styleId="Textodenotaalfinal">
    <w:name w:val="Texto de nota al final"/>
    <w:basedOn w:val="Normal"/>
    <w:rsid w:val="00DB3502"/>
    <w:pPr>
      <w:widowControl w:val="0"/>
      <w:autoSpaceDE w:val="0"/>
      <w:autoSpaceDN w:val="0"/>
      <w:adjustRightInd w:val="0"/>
      <w:spacing w:after="0" w:line="240" w:lineRule="auto"/>
    </w:pPr>
    <w:rPr>
      <w:rFonts w:ascii="Arial" w:eastAsia="Times New Roman" w:hAnsi="Arial" w:cs="Arial"/>
      <w:bCs/>
      <w:sz w:val="20"/>
      <w:szCs w:val="24"/>
      <w:lang w:eastAsia="es-ES"/>
    </w:rPr>
  </w:style>
  <w:style w:type="paragraph" w:styleId="Textosinformato">
    <w:name w:val="Plain Text"/>
    <w:basedOn w:val="Normal"/>
    <w:link w:val="TextosinformatoCar"/>
    <w:rsid w:val="00DB3502"/>
    <w:pPr>
      <w:spacing w:after="0" w:line="240" w:lineRule="auto"/>
    </w:pPr>
    <w:rPr>
      <w:rFonts w:ascii="Courier New" w:eastAsia="Times New Roman" w:hAnsi="Courier New"/>
      <w:sz w:val="20"/>
      <w:szCs w:val="20"/>
    </w:rPr>
  </w:style>
  <w:style w:type="character" w:customStyle="1" w:styleId="TextosinformatoCar">
    <w:name w:val="Texto sin formato Car"/>
    <w:link w:val="Textosinformato"/>
    <w:rsid w:val="00DB3502"/>
    <w:rPr>
      <w:rFonts w:ascii="Courier New" w:eastAsia="Times New Roman" w:hAnsi="Courier New" w:cs="Courier New"/>
    </w:rPr>
  </w:style>
  <w:style w:type="character" w:customStyle="1" w:styleId="Ttulo5Car">
    <w:name w:val="Título 5 Car"/>
    <w:link w:val="Ttulo5"/>
    <w:rsid w:val="005459C5"/>
    <w:rPr>
      <w:rFonts w:ascii="Cambria" w:eastAsia="Times New Roman" w:hAnsi="Cambria" w:cs="Times New Roman"/>
      <w:color w:val="243F60"/>
      <w:sz w:val="22"/>
      <w:szCs w:val="22"/>
      <w:lang w:eastAsia="en-US"/>
    </w:rPr>
  </w:style>
  <w:style w:type="character" w:customStyle="1" w:styleId="Ttulo3Car">
    <w:name w:val="Título 3 Car"/>
    <w:link w:val="Ttulo3"/>
    <w:rsid w:val="001110C2"/>
    <w:rPr>
      <w:rFonts w:ascii="Arial" w:eastAsia="Times New Roman" w:hAnsi="Arial" w:cs="Arial"/>
      <w:b/>
      <w:bCs/>
      <w:sz w:val="26"/>
      <w:szCs w:val="26"/>
    </w:rPr>
  </w:style>
  <w:style w:type="character" w:customStyle="1" w:styleId="Ttulo9Car">
    <w:name w:val="Título 9 Car"/>
    <w:link w:val="Ttulo9"/>
    <w:rsid w:val="005D619E"/>
    <w:rPr>
      <w:rFonts w:ascii="Arial" w:eastAsia="Times New Roman" w:hAnsi="Arial" w:cs="Arial"/>
      <w:b/>
      <w:bCs/>
      <w:color w:val="800000"/>
      <w:szCs w:val="24"/>
    </w:rPr>
  </w:style>
  <w:style w:type="paragraph" w:styleId="Puesto">
    <w:name w:val="Title"/>
    <w:basedOn w:val="Normal"/>
    <w:link w:val="PuestoCar"/>
    <w:uiPriority w:val="10"/>
    <w:qFormat/>
    <w:rsid w:val="005D619E"/>
    <w:pPr>
      <w:pBdr>
        <w:top w:val="single" w:sz="4" w:space="1" w:color="auto"/>
        <w:left w:val="single" w:sz="4" w:space="4" w:color="auto"/>
        <w:bottom w:val="single" w:sz="4" w:space="1" w:color="auto"/>
        <w:right w:val="single" w:sz="4" w:space="4" w:color="auto"/>
      </w:pBdr>
      <w:spacing w:after="0" w:line="240" w:lineRule="auto"/>
      <w:jc w:val="center"/>
    </w:pPr>
    <w:rPr>
      <w:rFonts w:ascii="Tahoma" w:eastAsia="Times New Roman" w:hAnsi="Tahoma"/>
      <w:b/>
      <w:bCs/>
      <w:sz w:val="24"/>
      <w:szCs w:val="24"/>
    </w:rPr>
  </w:style>
  <w:style w:type="character" w:customStyle="1" w:styleId="PuestoCar">
    <w:name w:val="Puesto Car"/>
    <w:link w:val="Puesto"/>
    <w:uiPriority w:val="10"/>
    <w:rsid w:val="005D619E"/>
    <w:rPr>
      <w:rFonts w:ascii="Tahoma" w:eastAsia="Times New Roman" w:hAnsi="Tahoma" w:cs="Tahoma"/>
      <w:b/>
      <w:bCs/>
      <w:sz w:val="24"/>
      <w:szCs w:val="24"/>
    </w:rPr>
  </w:style>
  <w:style w:type="character" w:styleId="Nmerodepgina">
    <w:name w:val="page number"/>
    <w:basedOn w:val="Fuentedeprrafopredeter"/>
    <w:rsid w:val="005D619E"/>
  </w:style>
  <w:style w:type="paragraph" w:customStyle="1" w:styleId="Francesa2">
    <w:name w:val="Francesa 2"/>
    <w:basedOn w:val="Normal"/>
    <w:rsid w:val="005D619E"/>
    <w:pPr>
      <w:widowControl w:val="0"/>
      <w:spacing w:after="0" w:line="240" w:lineRule="auto"/>
      <w:ind w:left="426" w:hanging="215"/>
    </w:pPr>
    <w:rPr>
      <w:rFonts w:ascii="Arial" w:eastAsia="Times New Roman" w:hAnsi="Arial" w:cs="Arial"/>
      <w:sz w:val="24"/>
      <w:szCs w:val="24"/>
      <w:lang w:eastAsia="es-ES"/>
    </w:rPr>
  </w:style>
  <w:style w:type="paragraph" w:styleId="Sinespaciado">
    <w:name w:val="No Spacing"/>
    <w:uiPriority w:val="1"/>
    <w:qFormat/>
    <w:rsid w:val="005D619E"/>
    <w:rPr>
      <w:sz w:val="22"/>
      <w:szCs w:val="22"/>
      <w:lang w:eastAsia="en-US"/>
    </w:rPr>
  </w:style>
  <w:style w:type="paragraph" w:customStyle="1" w:styleId="c22">
    <w:name w:val="c22"/>
    <w:basedOn w:val="Normal"/>
    <w:rsid w:val="0026610F"/>
    <w:pPr>
      <w:spacing w:before="100" w:beforeAutospacing="1" w:after="100" w:afterAutospacing="1" w:line="240" w:lineRule="auto"/>
    </w:pPr>
    <w:rPr>
      <w:rFonts w:ascii="Arial Unicode MS" w:eastAsia="Arial Unicode MS" w:hAnsi="Arial Unicode MS" w:cs="Arial Unicode MS"/>
      <w:sz w:val="24"/>
      <w:szCs w:val="24"/>
      <w:lang w:eastAsia="es-ES"/>
    </w:rPr>
  </w:style>
  <w:style w:type="character" w:customStyle="1" w:styleId="Ttulo1Car">
    <w:name w:val="Título 1 Car"/>
    <w:link w:val="Ttulo1"/>
    <w:uiPriority w:val="9"/>
    <w:rsid w:val="00151E3E"/>
    <w:rPr>
      <w:rFonts w:ascii="Calibri Light" w:eastAsia="Times New Roman" w:hAnsi="Calibri Light" w:cs="Times New Roman"/>
      <w:b/>
      <w:bCs/>
      <w:kern w:val="32"/>
      <w:sz w:val="32"/>
      <w:szCs w:val="32"/>
      <w:lang w:eastAsia="en-US"/>
    </w:rPr>
  </w:style>
  <w:style w:type="character" w:customStyle="1" w:styleId="Ttulo2Car">
    <w:name w:val="Título 2 Car"/>
    <w:link w:val="Ttulo2"/>
    <w:rsid w:val="00151E3E"/>
    <w:rPr>
      <w:rFonts w:ascii="Arial" w:eastAsia="Times New Roman" w:hAnsi="Arial" w:cs="Arial"/>
      <w:b/>
      <w:bCs/>
      <w:i/>
      <w:iCs/>
      <w:sz w:val="28"/>
      <w:szCs w:val="28"/>
    </w:rPr>
  </w:style>
  <w:style w:type="numbering" w:customStyle="1" w:styleId="Sinlista1">
    <w:name w:val="Sin lista1"/>
    <w:next w:val="Sinlista"/>
    <w:semiHidden/>
    <w:rsid w:val="00151E3E"/>
  </w:style>
  <w:style w:type="paragraph" w:customStyle="1" w:styleId="p1">
    <w:name w:val="p1"/>
    <w:basedOn w:val="Normal"/>
    <w:rsid w:val="00151E3E"/>
    <w:pPr>
      <w:widowControl w:val="0"/>
      <w:tabs>
        <w:tab w:val="left" w:pos="720"/>
      </w:tabs>
      <w:spacing w:after="0" w:line="200" w:lineRule="atLeast"/>
    </w:pPr>
    <w:rPr>
      <w:rFonts w:ascii="Times New Roman" w:eastAsia="Times New Roman" w:hAnsi="Times New Roman"/>
      <w:snapToGrid w:val="0"/>
      <w:sz w:val="24"/>
      <w:szCs w:val="20"/>
      <w:lang w:eastAsia="es-ES"/>
    </w:rPr>
  </w:style>
  <w:style w:type="paragraph" w:customStyle="1" w:styleId="p6">
    <w:name w:val="p6"/>
    <w:basedOn w:val="Normal"/>
    <w:rsid w:val="00151E3E"/>
    <w:pPr>
      <w:widowControl w:val="0"/>
      <w:spacing w:after="0" w:line="240" w:lineRule="atLeast"/>
      <w:ind w:left="1152" w:hanging="288"/>
    </w:pPr>
    <w:rPr>
      <w:rFonts w:ascii="Times New Roman" w:eastAsia="Times New Roman" w:hAnsi="Times New Roman"/>
      <w:snapToGrid w:val="0"/>
      <w:sz w:val="24"/>
      <w:szCs w:val="20"/>
      <w:lang w:eastAsia="es-ES"/>
    </w:rPr>
  </w:style>
  <w:style w:type="table" w:customStyle="1" w:styleId="Tablaconcuadrcula1">
    <w:name w:val="Tabla con cuadrícula1"/>
    <w:basedOn w:val="Tablanormal"/>
    <w:next w:val="Tablaconcuadrcula"/>
    <w:rsid w:val="00151E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rsid w:val="00151E3E"/>
    <w:rPr>
      <w:color w:val="0000FF"/>
      <w:u w:val="single"/>
    </w:rPr>
  </w:style>
  <w:style w:type="paragraph" w:styleId="NormalWeb">
    <w:name w:val="Normal (Web)"/>
    <w:basedOn w:val="Normal"/>
    <w:uiPriority w:val="99"/>
    <w:rsid w:val="00151E3E"/>
    <w:pPr>
      <w:spacing w:before="100" w:beforeAutospacing="1" w:after="100" w:afterAutospacing="1" w:line="240" w:lineRule="auto"/>
    </w:pPr>
    <w:rPr>
      <w:rFonts w:ascii="Times New Roman" w:eastAsia="Times New Roman" w:hAnsi="Times New Roman"/>
      <w:sz w:val="24"/>
      <w:szCs w:val="24"/>
      <w:lang w:eastAsia="es-ES"/>
    </w:rPr>
  </w:style>
  <w:style w:type="character" w:styleId="Hipervnculovisitado">
    <w:name w:val="FollowedHyperlink"/>
    <w:rsid w:val="00151E3E"/>
    <w:rPr>
      <w:color w:val="800080"/>
      <w:u w:val="single"/>
    </w:rPr>
  </w:style>
  <w:style w:type="character" w:styleId="Refdenotaalpie">
    <w:name w:val="footnote reference"/>
    <w:uiPriority w:val="99"/>
    <w:rsid w:val="00151E3E"/>
    <w:rPr>
      <w:vertAlign w:val="superscript"/>
    </w:rPr>
  </w:style>
  <w:style w:type="paragraph" w:styleId="Textonotapie">
    <w:name w:val="footnote text"/>
    <w:basedOn w:val="Normal"/>
    <w:link w:val="TextonotapieCar"/>
    <w:uiPriority w:val="99"/>
    <w:rsid w:val="00151E3E"/>
    <w:pPr>
      <w:spacing w:after="0" w:line="240" w:lineRule="auto"/>
    </w:pPr>
    <w:rPr>
      <w:rFonts w:ascii="Times New Roman" w:eastAsia="Times New Roman" w:hAnsi="Times New Roman"/>
      <w:sz w:val="20"/>
      <w:szCs w:val="20"/>
    </w:rPr>
  </w:style>
  <w:style w:type="character" w:customStyle="1" w:styleId="TextonotapieCar">
    <w:name w:val="Texto nota pie Car"/>
    <w:link w:val="Textonotapie"/>
    <w:uiPriority w:val="99"/>
    <w:rsid w:val="00151E3E"/>
    <w:rPr>
      <w:rFonts w:ascii="Times New Roman" w:eastAsia="Times New Roman" w:hAnsi="Times New Roman"/>
    </w:rPr>
  </w:style>
  <w:style w:type="paragraph" w:customStyle="1" w:styleId="Default">
    <w:name w:val="Default"/>
    <w:rsid w:val="00151E3E"/>
    <w:pPr>
      <w:autoSpaceDE w:val="0"/>
      <w:autoSpaceDN w:val="0"/>
      <w:adjustRightInd w:val="0"/>
    </w:pPr>
    <w:rPr>
      <w:rFonts w:ascii="Arial" w:eastAsia="Times New Roman" w:hAnsi="Arial" w:cs="Arial"/>
      <w:color w:val="000000"/>
      <w:sz w:val="24"/>
      <w:szCs w:val="24"/>
    </w:rPr>
  </w:style>
  <w:style w:type="paragraph" w:customStyle="1" w:styleId="ATexto">
    <w:name w:val="A Texto"/>
    <w:basedOn w:val="Normal"/>
    <w:rsid w:val="00151E3E"/>
    <w:pPr>
      <w:widowControl w:val="0"/>
      <w:autoSpaceDE w:val="0"/>
      <w:autoSpaceDN w:val="0"/>
      <w:adjustRightInd w:val="0"/>
      <w:spacing w:after="57" w:line="320" w:lineRule="atLeast"/>
      <w:ind w:firstLine="170"/>
      <w:textAlignment w:val="baseline"/>
    </w:pPr>
    <w:rPr>
      <w:rFonts w:ascii="Adobe Garamond Pro" w:eastAsia="Times New Roman" w:hAnsi="Adobe Garamond Pro"/>
      <w:noProof/>
      <w:color w:val="000000"/>
      <w:sz w:val="26"/>
      <w:szCs w:val="20"/>
      <w:lang w:val="en-US"/>
    </w:rPr>
  </w:style>
  <w:style w:type="character" w:customStyle="1" w:styleId="Cuadrculamedia1-nfasis2Car">
    <w:name w:val="Cuadrícula media 1 - Énfasis 2 Car"/>
    <w:link w:val="Cuadrculamedia1-nfasis2"/>
    <w:uiPriority w:val="34"/>
    <w:rsid w:val="00151E3E"/>
    <w:rPr>
      <w:sz w:val="24"/>
      <w:szCs w:val="24"/>
    </w:rPr>
  </w:style>
  <w:style w:type="paragraph" w:customStyle="1" w:styleId="Articulado">
    <w:name w:val="Articulado"/>
    <w:link w:val="ArticuladoCar"/>
    <w:qFormat/>
    <w:rsid w:val="00151E3E"/>
    <w:pPr>
      <w:numPr>
        <w:numId w:val="5"/>
      </w:numPr>
      <w:spacing w:after="200" w:line="276" w:lineRule="auto"/>
      <w:ind w:left="0" w:firstLine="284"/>
      <w:contextualSpacing/>
      <w:jc w:val="both"/>
    </w:pPr>
    <w:rPr>
      <w:rFonts w:ascii="Cambria" w:eastAsia="Cambria" w:hAnsi="Cambria"/>
      <w:sz w:val="22"/>
      <w:szCs w:val="22"/>
      <w:lang w:eastAsia="en-US"/>
    </w:rPr>
  </w:style>
  <w:style w:type="character" w:customStyle="1" w:styleId="ArticuladoCar">
    <w:name w:val="Articulado Car"/>
    <w:link w:val="Articulado"/>
    <w:rsid w:val="00151E3E"/>
    <w:rPr>
      <w:rFonts w:ascii="Cambria" w:eastAsia="Cambria" w:hAnsi="Cambria"/>
      <w:sz w:val="22"/>
      <w:szCs w:val="22"/>
      <w:lang w:eastAsia="en-US"/>
    </w:rPr>
  </w:style>
  <w:style w:type="table" w:styleId="Cuadrculamedia1-nfasis2">
    <w:name w:val="Medium Grid 1 Accent 2"/>
    <w:basedOn w:val="Tablanormal"/>
    <w:link w:val="Cuadrculamedia1-nfasis2Car"/>
    <w:uiPriority w:val="34"/>
    <w:rsid w:val="00151E3E"/>
    <w:rPr>
      <w:sz w:val="24"/>
      <w:szCs w:val="24"/>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character" w:styleId="Referenciaintensa">
    <w:name w:val="Intense Reference"/>
    <w:uiPriority w:val="32"/>
    <w:qFormat/>
    <w:rsid w:val="0001049F"/>
    <w:rPr>
      <w:b/>
      <w:bCs/>
      <w:smallCaps/>
      <w:color w:val="5B9BD5"/>
      <w:spacing w:val="5"/>
      <w:sz w:val="24"/>
    </w:rPr>
  </w:style>
  <w:style w:type="character" w:customStyle="1" w:styleId="Ttulo4Car">
    <w:name w:val="Título 4 Car"/>
    <w:link w:val="Ttulo4"/>
    <w:uiPriority w:val="9"/>
    <w:rsid w:val="00FE0A0A"/>
    <w:rPr>
      <w:rFonts w:eastAsia="Times New Roman"/>
      <w:b/>
      <w:bCs/>
      <w:sz w:val="28"/>
      <w:szCs w:val="28"/>
      <w:lang w:val="es-ES_tradnl" w:eastAsia="en-US"/>
    </w:rPr>
  </w:style>
  <w:style w:type="character" w:styleId="nfasisintenso">
    <w:name w:val="Intense Emphasis"/>
    <w:uiPriority w:val="21"/>
    <w:qFormat/>
    <w:rsid w:val="001110C2"/>
    <w:rPr>
      <w:i/>
      <w:iCs/>
      <w:color w:val="5B9BD5"/>
    </w:rPr>
  </w:style>
  <w:style w:type="paragraph" w:styleId="TtulodeTDC">
    <w:name w:val="TOC Heading"/>
    <w:basedOn w:val="Ttulo1"/>
    <w:next w:val="Normal"/>
    <w:uiPriority w:val="39"/>
    <w:unhideWhenUsed/>
    <w:qFormat/>
    <w:rsid w:val="005B7005"/>
    <w:pPr>
      <w:keepLines/>
      <w:spacing w:after="0" w:line="259" w:lineRule="auto"/>
      <w:jc w:val="left"/>
      <w:outlineLvl w:val="9"/>
    </w:pPr>
    <w:rPr>
      <w:b w:val="0"/>
      <w:bCs w:val="0"/>
      <w:color w:val="2E74B5"/>
      <w:kern w:val="0"/>
      <w:lang w:eastAsia="es-ES"/>
    </w:rPr>
  </w:style>
  <w:style w:type="paragraph" w:styleId="TDC3">
    <w:name w:val="toc 3"/>
    <w:basedOn w:val="Normal"/>
    <w:next w:val="Normal"/>
    <w:autoRedefine/>
    <w:uiPriority w:val="39"/>
    <w:unhideWhenUsed/>
    <w:rsid w:val="005B7005"/>
    <w:pPr>
      <w:ind w:left="440"/>
    </w:pPr>
  </w:style>
  <w:style w:type="paragraph" w:styleId="TDC1">
    <w:name w:val="toc 1"/>
    <w:basedOn w:val="Normal"/>
    <w:next w:val="Normal"/>
    <w:autoRedefine/>
    <w:uiPriority w:val="39"/>
    <w:unhideWhenUsed/>
    <w:rsid w:val="00DA3F5A"/>
    <w:pPr>
      <w:tabs>
        <w:tab w:val="left" w:pos="426"/>
        <w:tab w:val="right" w:leader="dot" w:pos="9545"/>
      </w:tabs>
      <w:ind w:left="426" w:hanging="426"/>
    </w:pPr>
  </w:style>
  <w:style w:type="paragraph" w:styleId="TDC2">
    <w:name w:val="toc 2"/>
    <w:basedOn w:val="Normal"/>
    <w:next w:val="Normal"/>
    <w:autoRedefine/>
    <w:uiPriority w:val="39"/>
    <w:unhideWhenUsed/>
    <w:rsid w:val="005B7005"/>
    <w:pPr>
      <w:ind w:left="220"/>
    </w:pPr>
  </w:style>
  <w:style w:type="paragraph" w:styleId="TDC4">
    <w:name w:val="toc 4"/>
    <w:basedOn w:val="Normal"/>
    <w:next w:val="Normal"/>
    <w:autoRedefine/>
    <w:uiPriority w:val="39"/>
    <w:unhideWhenUsed/>
    <w:rsid w:val="00DA50E4"/>
    <w:pPr>
      <w:tabs>
        <w:tab w:val="left" w:pos="993"/>
        <w:tab w:val="right" w:leader="dot" w:pos="9545"/>
      </w:tabs>
      <w:ind w:left="993" w:hanging="567"/>
      <w:jc w:val="left"/>
    </w:pPr>
  </w:style>
  <w:style w:type="table" w:customStyle="1" w:styleId="Tablaconcuadrcula2">
    <w:name w:val="Tabla con cuadrícula2"/>
    <w:basedOn w:val="Tablanormal"/>
    <w:next w:val="Tablaconcuadrcula"/>
    <w:uiPriority w:val="59"/>
    <w:rsid w:val="00D15710"/>
    <w:rPr>
      <w:rFonts w:ascii="Cambria" w:eastAsia="MS Mincho" w:hAnsi="Cambria"/>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D15710"/>
    <w:rPr>
      <w:rFonts w:ascii="Cambria" w:eastAsia="MS Mincho" w:hAnsi="Cambria"/>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D15710"/>
    <w:rPr>
      <w:rFonts w:ascii="Cambria" w:eastAsia="MS Mincho" w:hAnsi="Cambria"/>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uiPriority w:val="67"/>
    <w:rsid w:val="004C0DD7"/>
    <w:rPr>
      <w:color w:val="808080"/>
    </w:rPr>
  </w:style>
  <w:style w:type="numbering" w:customStyle="1" w:styleId="Sinlista2">
    <w:name w:val="Sin lista2"/>
    <w:next w:val="Sinlista"/>
    <w:uiPriority w:val="99"/>
    <w:semiHidden/>
    <w:unhideWhenUsed/>
    <w:rsid w:val="002970FF"/>
  </w:style>
  <w:style w:type="character" w:customStyle="1" w:styleId="TtuloCar">
    <w:name w:val="Título Car"/>
    <w:link w:val="a"/>
    <w:rsid w:val="002970FF"/>
    <w:rPr>
      <w:rFonts w:ascii="Tahoma" w:eastAsia="Times New Roman" w:hAnsi="Tahoma" w:cs="Tahoma"/>
      <w:b/>
      <w:bCs/>
      <w:sz w:val="24"/>
      <w:szCs w:val="24"/>
    </w:rPr>
  </w:style>
  <w:style w:type="paragraph" w:customStyle="1" w:styleId="a">
    <w:basedOn w:val="Normal"/>
    <w:next w:val="Puesto"/>
    <w:link w:val="TtuloCar"/>
    <w:qFormat/>
    <w:rsid w:val="009B0C1B"/>
    <w:pPr>
      <w:pBdr>
        <w:top w:val="single" w:sz="4" w:space="1" w:color="auto"/>
        <w:left w:val="single" w:sz="4" w:space="4" w:color="auto"/>
        <w:bottom w:val="single" w:sz="4" w:space="1" w:color="auto"/>
        <w:right w:val="single" w:sz="4" w:space="4" w:color="auto"/>
      </w:pBdr>
      <w:spacing w:after="0" w:line="240" w:lineRule="auto"/>
      <w:jc w:val="center"/>
    </w:pPr>
    <w:rPr>
      <w:rFonts w:ascii="Tahoma" w:eastAsia="Times New Roman" w:hAnsi="Tahoma"/>
      <w:b/>
      <w:bCs/>
      <w:sz w:val="24"/>
      <w:szCs w:val="24"/>
    </w:rPr>
  </w:style>
  <w:style w:type="paragraph" w:styleId="Textoindependiente2">
    <w:name w:val="Body Text 2"/>
    <w:basedOn w:val="Normal"/>
    <w:link w:val="Textoindependiente2Car"/>
    <w:uiPriority w:val="99"/>
    <w:semiHidden/>
    <w:unhideWhenUsed/>
    <w:rsid w:val="009B0C1B"/>
    <w:pPr>
      <w:spacing w:after="120" w:line="480" w:lineRule="auto"/>
      <w:jc w:val="left"/>
    </w:pPr>
  </w:style>
  <w:style w:type="character" w:customStyle="1" w:styleId="Textoindependiente2Car">
    <w:name w:val="Texto independiente 2 Car"/>
    <w:link w:val="Textoindependiente2"/>
    <w:uiPriority w:val="99"/>
    <w:semiHidden/>
    <w:rsid w:val="009B0C1B"/>
    <w:rPr>
      <w:sz w:val="22"/>
      <w:szCs w:val="22"/>
      <w:lang w:eastAsia="en-US"/>
    </w:rPr>
  </w:style>
  <w:style w:type="paragraph" w:customStyle="1" w:styleId="Listamulticolor-nfasis11">
    <w:name w:val="Lista multicolor - Énfasis 11"/>
    <w:basedOn w:val="Normal"/>
    <w:uiPriority w:val="34"/>
    <w:qFormat/>
    <w:rsid w:val="009B0C1B"/>
    <w:pPr>
      <w:spacing w:after="28" w:line="240" w:lineRule="auto"/>
      <w:ind w:left="720"/>
      <w:contextualSpacing/>
      <w:jc w:val="left"/>
    </w:pPr>
    <w:rPr>
      <w:lang w:val="en-US"/>
    </w:rPr>
  </w:style>
  <w:style w:type="paragraph" w:customStyle="1" w:styleId="Pa6">
    <w:name w:val="Pa6"/>
    <w:basedOn w:val="Normal"/>
    <w:next w:val="Normal"/>
    <w:uiPriority w:val="99"/>
    <w:rsid w:val="009B0C1B"/>
    <w:pPr>
      <w:autoSpaceDE w:val="0"/>
      <w:autoSpaceDN w:val="0"/>
      <w:adjustRightInd w:val="0"/>
      <w:spacing w:after="80" w:line="201" w:lineRule="atLeast"/>
      <w:jc w:val="left"/>
    </w:pPr>
    <w:rPr>
      <w:rFonts w:ascii="Arial" w:eastAsia="Times New Roman" w:hAnsi="Arial" w:cs="Arial"/>
      <w:sz w:val="24"/>
      <w:szCs w:val="24"/>
      <w:lang w:val="en-US"/>
    </w:rPr>
  </w:style>
  <w:style w:type="paragraph" w:customStyle="1" w:styleId="Contenidodelatabla">
    <w:name w:val="Contenido de la tabla"/>
    <w:basedOn w:val="Normal"/>
    <w:rsid w:val="006B568A"/>
    <w:pPr>
      <w:suppressLineNumbers/>
      <w:tabs>
        <w:tab w:val="left" w:pos="708"/>
      </w:tabs>
      <w:suppressAutoHyphens/>
      <w:jc w:val="left"/>
    </w:pPr>
    <w:rPr>
      <w:rFonts w:ascii="Times New Roman" w:eastAsia="Times New Roman" w:hAnsi="Times New Roman"/>
      <w:color w:val="00000A"/>
      <w:sz w:val="24"/>
      <w:szCs w:val="24"/>
      <w:lang w:eastAsia="zh-CN"/>
    </w:rPr>
  </w:style>
  <w:style w:type="paragraph" w:customStyle="1" w:styleId="Programacintexto">
    <w:name w:val="Programación texto"/>
    <w:basedOn w:val="Normal"/>
    <w:qFormat/>
    <w:rsid w:val="00204F67"/>
    <w:pPr>
      <w:tabs>
        <w:tab w:val="left" w:pos="-709"/>
        <w:tab w:val="left" w:pos="8505"/>
      </w:tabs>
      <w:spacing w:after="120" w:line="312" w:lineRule="auto"/>
    </w:pPr>
    <w:rPr>
      <w:rFonts w:cs="UniversLTStd"/>
      <w:sz w:val="24"/>
      <w:szCs w:val="24"/>
    </w:rPr>
  </w:style>
  <w:style w:type="character" w:customStyle="1" w:styleId="PrrafodelistaCar">
    <w:name w:val="Párrafo de lista Car"/>
    <w:link w:val="Prrafodelista"/>
    <w:uiPriority w:val="34"/>
    <w:rsid w:val="00204F6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40A2F-625B-4832-A5F5-9B301A865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7</Pages>
  <Words>2458</Words>
  <Characters>13521</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Primer Ciclo ESO</vt:lpstr>
    </vt:vector>
  </TitlesOfParts>
  <Company/>
  <LinksUpToDate>false</LinksUpToDate>
  <CharactersWithSpaces>15948</CharactersWithSpaces>
  <SharedDoc>false</SharedDoc>
  <HLinks>
    <vt:vector size="234" baseType="variant">
      <vt:variant>
        <vt:i4>1245247</vt:i4>
      </vt:variant>
      <vt:variant>
        <vt:i4>230</vt:i4>
      </vt:variant>
      <vt:variant>
        <vt:i4>0</vt:i4>
      </vt:variant>
      <vt:variant>
        <vt:i4>5</vt:i4>
      </vt:variant>
      <vt:variant>
        <vt:lpwstr/>
      </vt:variant>
      <vt:variant>
        <vt:lpwstr>_Toc428346736</vt:lpwstr>
      </vt:variant>
      <vt:variant>
        <vt:i4>1245247</vt:i4>
      </vt:variant>
      <vt:variant>
        <vt:i4>224</vt:i4>
      </vt:variant>
      <vt:variant>
        <vt:i4>0</vt:i4>
      </vt:variant>
      <vt:variant>
        <vt:i4>5</vt:i4>
      </vt:variant>
      <vt:variant>
        <vt:lpwstr/>
      </vt:variant>
      <vt:variant>
        <vt:lpwstr>_Toc428346735</vt:lpwstr>
      </vt:variant>
      <vt:variant>
        <vt:i4>1245247</vt:i4>
      </vt:variant>
      <vt:variant>
        <vt:i4>218</vt:i4>
      </vt:variant>
      <vt:variant>
        <vt:i4>0</vt:i4>
      </vt:variant>
      <vt:variant>
        <vt:i4>5</vt:i4>
      </vt:variant>
      <vt:variant>
        <vt:lpwstr/>
      </vt:variant>
      <vt:variant>
        <vt:lpwstr>_Toc428346734</vt:lpwstr>
      </vt:variant>
      <vt:variant>
        <vt:i4>1245247</vt:i4>
      </vt:variant>
      <vt:variant>
        <vt:i4>212</vt:i4>
      </vt:variant>
      <vt:variant>
        <vt:i4>0</vt:i4>
      </vt:variant>
      <vt:variant>
        <vt:i4>5</vt:i4>
      </vt:variant>
      <vt:variant>
        <vt:lpwstr/>
      </vt:variant>
      <vt:variant>
        <vt:lpwstr>_Toc428346733</vt:lpwstr>
      </vt:variant>
      <vt:variant>
        <vt:i4>1245247</vt:i4>
      </vt:variant>
      <vt:variant>
        <vt:i4>206</vt:i4>
      </vt:variant>
      <vt:variant>
        <vt:i4>0</vt:i4>
      </vt:variant>
      <vt:variant>
        <vt:i4>5</vt:i4>
      </vt:variant>
      <vt:variant>
        <vt:lpwstr/>
      </vt:variant>
      <vt:variant>
        <vt:lpwstr>_Toc428346732</vt:lpwstr>
      </vt:variant>
      <vt:variant>
        <vt:i4>1245247</vt:i4>
      </vt:variant>
      <vt:variant>
        <vt:i4>200</vt:i4>
      </vt:variant>
      <vt:variant>
        <vt:i4>0</vt:i4>
      </vt:variant>
      <vt:variant>
        <vt:i4>5</vt:i4>
      </vt:variant>
      <vt:variant>
        <vt:lpwstr/>
      </vt:variant>
      <vt:variant>
        <vt:lpwstr>_Toc428346731</vt:lpwstr>
      </vt:variant>
      <vt:variant>
        <vt:i4>1245247</vt:i4>
      </vt:variant>
      <vt:variant>
        <vt:i4>194</vt:i4>
      </vt:variant>
      <vt:variant>
        <vt:i4>0</vt:i4>
      </vt:variant>
      <vt:variant>
        <vt:i4>5</vt:i4>
      </vt:variant>
      <vt:variant>
        <vt:lpwstr/>
      </vt:variant>
      <vt:variant>
        <vt:lpwstr>_Toc428346730</vt:lpwstr>
      </vt:variant>
      <vt:variant>
        <vt:i4>1179711</vt:i4>
      </vt:variant>
      <vt:variant>
        <vt:i4>188</vt:i4>
      </vt:variant>
      <vt:variant>
        <vt:i4>0</vt:i4>
      </vt:variant>
      <vt:variant>
        <vt:i4>5</vt:i4>
      </vt:variant>
      <vt:variant>
        <vt:lpwstr/>
      </vt:variant>
      <vt:variant>
        <vt:lpwstr>_Toc428346729</vt:lpwstr>
      </vt:variant>
      <vt:variant>
        <vt:i4>1179711</vt:i4>
      </vt:variant>
      <vt:variant>
        <vt:i4>182</vt:i4>
      </vt:variant>
      <vt:variant>
        <vt:i4>0</vt:i4>
      </vt:variant>
      <vt:variant>
        <vt:i4>5</vt:i4>
      </vt:variant>
      <vt:variant>
        <vt:lpwstr/>
      </vt:variant>
      <vt:variant>
        <vt:lpwstr>_Toc428346728</vt:lpwstr>
      </vt:variant>
      <vt:variant>
        <vt:i4>1179711</vt:i4>
      </vt:variant>
      <vt:variant>
        <vt:i4>176</vt:i4>
      </vt:variant>
      <vt:variant>
        <vt:i4>0</vt:i4>
      </vt:variant>
      <vt:variant>
        <vt:i4>5</vt:i4>
      </vt:variant>
      <vt:variant>
        <vt:lpwstr/>
      </vt:variant>
      <vt:variant>
        <vt:lpwstr>_Toc428346727</vt:lpwstr>
      </vt:variant>
      <vt:variant>
        <vt:i4>1179711</vt:i4>
      </vt:variant>
      <vt:variant>
        <vt:i4>170</vt:i4>
      </vt:variant>
      <vt:variant>
        <vt:i4>0</vt:i4>
      </vt:variant>
      <vt:variant>
        <vt:i4>5</vt:i4>
      </vt:variant>
      <vt:variant>
        <vt:lpwstr/>
      </vt:variant>
      <vt:variant>
        <vt:lpwstr>_Toc428346726</vt:lpwstr>
      </vt:variant>
      <vt:variant>
        <vt:i4>1179711</vt:i4>
      </vt:variant>
      <vt:variant>
        <vt:i4>164</vt:i4>
      </vt:variant>
      <vt:variant>
        <vt:i4>0</vt:i4>
      </vt:variant>
      <vt:variant>
        <vt:i4>5</vt:i4>
      </vt:variant>
      <vt:variant>
        <vt:lpwstr/>
      </vt:variant>
      <vt:variant>
        <vt:lpwstr>_Toc428346725</vt:lpwstr>
      </vt:variant>
      <vt:variant>
        <vt:i4>1179711</vt:i4>
      </vt:variant>
      <vt:variant>
        <vt:i4>158</vt:i4>
      </vt:variant>
      <vt:variant>
        <vt:i4>0</vt:i4>
      </vt:variant>
      <vt:variant>
        <vt:i4>5</vt:i4>
      </vt:variant>
      <vt:variant>
        <vt:lpwstr/>
      </vt:variant>
      <vt:variant>
        <vt:lpwstr>_Toc428346724</vt:lpwstr>
      </vt:variant>
      <vt:variant>
        <vt:i4>1179711</vt:i4>
      </vt:variant>
      <vt:variant>
        <vt:i4>152</vt:i4>
      </vt:variant>
      <vt:variant>
        <vt:i4>0</vt:i4>
      </vt:variant>
      <vt:variant>
        <vt:i4>5</vt:i4>
      </vt:variant>
      <vt:variant>
        <vt:lpwstr/>
      </vt:variant>
      <vt:variant>
        <vt:lpwstr>_Toc428346723</vt:lpwstr>
      </vt:variant>
      <vt:variant>
        <vt:i4>1179711</vt:i4>
      </vt:variant>
      <vt:variant>
        <vt:i4>146</vt:i4>
      </vt:variant>
      <vt:variant>
        <vt:i4>0</vt:i4>
      </vt:variant>
      <vt:variant>
        <vt:i4>5</vt:i4>
      </vt:variant>
      <vt:variant>
        <vt:lpwstr/>
      </vt:variant>
      <vt:variant>
        <vt:lpwstr>_Toc428346722</vt:lpwstr>
      </vt:variant>
      <vt:variant>
        <vt:i4>1179711</vt:i4>
      </vt:variant>
      <vt:variant>
        <vt:i4>140</vt:i4>
      </vt:variant>
      <vt:variant>
        <vt:i4>0</vt:i4>
      </vt:variant>
      <vt:variant>
        <vt:i4>5</vt:i4>
      </vt:variant>
      <vt:variant>
        <vt:lpwstr/>
      </vt:variant>
      <vt:variant>
        <vt:lpwstr>_Toc428346721</vt:lpwstr>
      </vt:variant>
      <vt:variant>
        <vt:i4>1179711</vt:i4>
      </vt:variant>
      <vt:variant>
        <vt:i4>134</vt:i4>
      </vt:variant>
      <vt:variant>
        <vt:i4>0</vt:i4>
      </vt:variant>
      <vt:variant>
        <vt:i4>5</vt:i4>
      </vt:variant>
      <vt:variant>
        <vt:lpwstr/>
      </vt:variant>
      <vt:variant>
        <vt:lpwstr>_Toc428346720</vt:lpwstr>
      </vt:variant>
      <vt:variant>
        <vt:i4>1114175</vt:i4>
      </vt:variant>
      <vt:variant>
        <vt:i4>128</vt:i4>
      </vt:variant>
      <vt:variant>
        <vt:i4>0</vt:i4>
      </vt:variant>
      <vt:variant>
        <vt:i4>5</vt:i4>
      </vt:variant>
      <vt:variant>
        <vt:lpwstr/>
      </vt:variant>
      <vt:variant>
        <vt:lpwstr>_Toc428346719</vt:lpwstr>
      </vt:variant>
      <vt:variant>
        <vt:i4>1114175</vt:i4>
      </vt:variant>
      <vt:variant>
        <vt:i4>122</vt:i4>
      </vt:variant>
      <vt:variant>
        <vt:i4>0</vt:i4>
      </vt:variant>
      <vt:variant>
        <vt:i4>5</vt:i4>
      </vt:variant>
      <vt:variant>
        <vt:lpwstr/>
      </vt:variant>
      <vt:variant>
        <vt:lpwstr>_Toc428346718</vt:lpwstr>
      </vt:variant>
      <vt:variant>
        <vt:i4>1114175</vt:i4>
      </vt:variant>
      <vt:variant>
        <vt:i4>116</vt:i4>
      </vt:variant>
      <vt:variant>
        <vt:i4>0</vt:i4>
      </vt:variant>
      <vt:variant>
        <vt:i4>5</vt:i4>
      </vt:variant>
      <vt:variant>
        <vt:lpwstr/>
      </vt:variant>
      <vt:variant>
        <vt:lpwstr>_Toc428346717</vt:lpwstr>
      </vt:variant>
      <vt:variant>
        <vt:i4>1114175</vt:i4>
      </vt:variant>
      <vt:variant>
        <vt:i4>110</vt:i4>
      </vt:variant>
      <vt:variant>
        <vt:i4>0</vt:i4>
      </vt:variant>
      <vt:variant>
        <vt:i4>5</vt:i4>
      </vt:variant>
      <vt:variant>
        <vt:lpwstr/>
      </vt:variant>
      <vt:variant>
        <vt:lpwstr>_Toc428346716</vt:lpwstr>
      </vt:variant>
      <vt:variant>
        <vt:i4>1114175</vt:i4>
      </vt:variant>
      <vt:variant>
        <vt:i4>104</vt:i4>
      </vt:variant>
      <vt:variant>
        <vt:i4>0</vt:i4>
      </vt:variant>
      <vt:variant>
        <vt:i4>5</vt:i4>
      </vt:variant>
      <vt:variant>
        <vt:lpwstr/>
      </vt:variant>
      <vt:variant>
        <vt:lpwstr>_Toc428346715</vt:lpwstr>
      </vt:variant>
      <vt:variant>
        <vt:i4>1114175</vt:i4>
      </vt:variant>
      <vt:variant>
        <vt:i4>98</vt:i4>
      </vt:variant>
      <vt:variant>
        <vt:i4>0</vt:i4>
      </vt:variant>
      <vt:variant>
        <vt:i4>5</vt:i4>
      </vt:variant>
      <vt:variant>
        <vt:lpwstr/>
      </vt:variant>
      <vt:variant>
        <vt:lpwstr>_Toc428346714</vt:lpwstr>
      </vt:variant>
      <vt:variant>
        <vt:i4>1114175</vt:i4>
      </vt:variant>
      <vt:variant>
        <vt:i4>92</vt:i4>
      </vt:variant>
      <vt:variant>
        <vt:i4>0</vt:i4>
      </vt:variant>
      <vt:variant>
        <vt:i4>5</vt:i4>
      </vt:variant>
      <vt:variant>
        <vt:lpwstr/>
      </vt:variant>
      <vt:variant>
        <vt:lpwstr>_Toc428346713</vt:lpwstr>
      </vt:variant>
      <vt:variant>
        <vt:i4>1114175</vt:i4>
      </vt:variant>
      <vt:variant>
        <vt:i4>86</vt:i4>
      </vt:variant>
      <vt:variant>
        <vt:i4>0</vt:i4>
      </vt:variant>
      <vt:variant>
        <vt:i4>5</vt:i4>
      </vt:variant>
      <vt:variant>
        <vt:lpwstr/>
      </vt:variant>
      <vt:variant>
        <vt:lpwstr>_Toc428346712</vt:lpwstr>
      </vt:variant>
      <vt:variant>
        <vt:i4>1114175</vt:i4>
      </vt:variant>
      <vt:variant>
        <vt:i4>80</vt:i4>
      </vt:variant>
      <vt:variant>
        <vt:i4>0</vt:i4>
      </vt:variant>
      <vt:variant>
        <vt:i4>5</vt:i4>
      </vt:variant>
      <vt:variant>
        <vt:lpwstr/>
      </vt:variant>
      <vt:variant>
        <vt:lpwstr>_Toc428346711</vt:lpwstr>
      </vt:variant>
      <vt:variant>
        <vt:i4>1114175</vt:i4>
      </vt:variant>
      <vt:variant>
        <vt:i4>74</vt:i4>
      </vt:variant>
      <vt:variant>
        <vt:i4>0</vt:i4>
      </vt:variant>
      <vt:variant>
        <vt:i4>5</vt:i4>
      </vt:variant>
      <vt:variant>
        <vt:lpwstr/>
      </vt:variant>
      <vt:variant>
        <vt:lpwstr>_Toc428346710</vt:lpwstr>
      </vt:variant>
      <vt:variant>
        <vt:i4>1048639</vt:i4>
      </vt:variant>
      <vt:variant>
        <vt:i4>68</vt:i4>
      </vt:variant>
      <vt:variant>
        <vt:i4>0</vt:i4>
      </vt:variant>
      <vt:variant>
        <vt:i4>5</vt:i4>
      </vt:variant>
      <vt:variant>
        <vt:lpwstr/>
      </vt:variant>
      <vt:variant>
        <vt:lpwstr>_Toc428346709</vt:lpwstr>
      </vt:variant>
      <vt:variant>
        <vt:i4>1048639</vt:i4>
      </vt:variant>
      <vt:variant>
        <vt:i4>62</vt:i4>
      </vt:variant>
      <vt:variant>
        <vt:i4>0</vt:i4>
      </vt:variant>
      <vt:variant>
        <vt:i4>5</vt:i4>
      </vt:variant>
      <vt:variant>
        <vt:lpwstr/>
      </vt:variant>
      <vt:variant>
        <vt:lpwstr>_Toc428346708</vt:lpwstr>
      </vt:variant>
      <vt:variant>
        <vt:i4>1048639</vt:i4>
      </vt:variant>
      <vt:variant>
        <vt:i4>56</vt:i4>
      </vt:variant>
      <vt:variant>
        <vt:i4>0</vt:i4>
      </vt:variant>
      <vt:variant>
        <vt:i4>5</vt:i4>
      </vt:variant>
      <vt:variant>
        <vt:lpwstr/>
      </vt:variant>
      <vt:variant>
        <vt:lpwstr>_Toc428346707</vt:lpwstr>
      </vt:variant>
      <vt:variant>
        <vt:i4>1048639</vt:i4>
      </vt:variant>
      <vt:variant>
        <vt:i4>50</vt:i4>
      </vt:variant>
      <vt:variant>
        <vt:i4>0</vt:i4>
      </vt:variant>
      <vt:variant>
        <vt:i4>5</vt:i4>
      </vt:variant>
      <vt:variant>
        <vt:lpwstr/>
      </vt:variant>
      <vt:variant>
        <vt:lpwstr>_Toc428346706</vt:lpwstr>
      </vt:variant>
      <vt:variant>
        <vt:i4>1048639</vt:i4>
      </vt:variant>
      <vt:variant>
        <vt:i4>44</vt:i4>
      </vt:variant>
      <vt:variant>
        <vt:i4>0</vt:i4>
      </vt:variant>
      <vt:variant>
        <vt:i4>5</vt:i4>
      </vt:variant>
      <vt:variant>
        <vt:lpwstr/>
      </vt:variant>
      <vt:variant>
        <vt:lpwstr>_Toc428346704</vt:lpwstr>
      </vt:variant>
      <vt:variant>
        <vt:i4>1048639</vt:i4>
      </vt:variant>
      <vt:variant>
        <vt:i4>38</vt:i4>
      </vt:variant>
      <vt:variant>
        <vt:i4>0</vt:i4>
      </vt:variant>
      <vt:variant>
        <vt:i4>5</vt:i4>
      </vt:variant>
      <vt:variant>
        <vt:lpwstr/>
      </vt:variant>
      <vt:variant>
        <vt:lpwstr>_Toc428346703</vt:lpwstr>
      </vt:variant>
      <vt:variant>
        <vt:i4>1048639</vt:i4>
      </vt:variant>
      <vt:variant>
        <vt:i4>32</vt:i4>
      </vt:variant>
      <vt:variant>
        <vt:i4>0</vt:i4>
      </vt:variant>
      <vt:variant>
        <vt:i4>5</vt:i4>
      </vt:variant>
      <vt:variant>
        <vt:lpwstr/>
      </vt:variant>
      <vt:variant>
        <vt:lpwstr>_Toc428346702</vt:lpwstr>
      </vt:variant>
      <vt:variant>
        <vt:i4>1048639</vt:i4>
      </vt:variant>
      <vt:variant>
        <vt:i4>26</vt:i4>
      </vt:variant>
      <vt:variant>
        <vt:i4>0</vt:i4>
      </vt:variant>
      <vt:variant>
        <vt:i4>5</vt:i4>
      </vt:variant>
      <vt:variant>
        <vt:lpwstr/>
      </vt:variant>
      <vt:variant>
        <vt:lpwstr>_Toc428346701</vt:lpwstr>
      </vt:variant>
      <vt:variant>
        <vt:i4>1048639</vt:i4>
      </vt:variant>
      <vt:variant>
        <vt:i4>20</vt:i4>
      </vt:variant>
      <vt:variant>
        <vt:i4>0</vt:i4>
      </vt:variant>
      <vt:variant>
        <vt:i4>5</vt:i4>
      </vt:variant>
      <vt:variant>
        <vt:lpwstr/>
      </vt:variant>
      <vt:variant>
        <vt:lpwstr>_Toc428346700</vt:lpwstr>
      </vt:variant>
      <vt:variant>
        <vt:i4>1638462</vt:i4>
      </vt:variant>
      <vt:variant>
        <vt:i4>14</vt:i4>
      </vt:variant>
      <vt:variant>
        <vt:i4>0</vt:i4>
      </vt:variant>
      <vt:variant>
        <vt:i4>5</vt:i4>
      </vt:variant>
      <vt:variant>
        <vt:lpwstr/>
      </vt:variant>
      <vt:variant>
        <vt:lpwstr>_Toc428346699</vt:lpwstr>
      </vt:variant>
      <vt:variant>
        <vt:i4>1638462</vt:i4>
      </vt:variant>
      <vt:variant>
        <vt:i4>8</vt:i4>
      </vt:variant>
      <vt:variant>
        <vt:i4>0</vt:i4>
      </vt:variant>
      <vt:variant>
        <vt:i4>5</vt:i4>
      </vt:variant>
      <vt:variant>
        <vt:lpwstr/>
      </vt:variant>
      <vt:variant>
        <vt:lpwstr>_Toc428346698</vt:lpwstr>
      </vt:variant>
      <vt:variant>
        <vt:i4>1638462</vt:i4>
      </vt:variant>
      <vt:variant>
        <vt:i4>2</vt:i4>
      </vt:variant>
      <vt:variant>
        <vt:i4>0</vt:i4>
      </vt:variant>
      <vt:variant>
        <vt:i4>5</vt:i4>
      </vt:variant>
      <vt:variant>
        <vt:lpwstr/>
      </vt:variant>
      <vt:variant>
        <vt:lpwstr>_Toc428346697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Primer Ciclo ESO</dc:title>
  <dc:subject>Física</dc:subject>
  <dc:creator>Javier Barrio y Dulce Andrés</dc:creator>
  <cp:lastModifiedBy>Carmen Fernández</cp:lastModifiedBy>
  <cp:revision>10</cp:revision>
  <cp:lastPrinted>2015-08-25T09:50:00Z</cp:lastPrinted>
  <dcterms:created xsi:type="dcterms:W3CDTF">2019-05-27T19:13:00Z</dcterms:created>
  <dcterms:modified xsi:type="dcterms:W3CDTF">2019-06-05T12:15:00Z</dcterms:modified>
</cp:coreProperties>
</file>